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74" w:rsidRDefault="00845766">
      <w:r>
        <w:t>Requirement checklist: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Sử dụng bootstrap để show khả năng dùng framework</w:t>
      </w:r>
      <w:r w:rsidR="003F1582">
        <w:t xml:space="preserve"> </w:t>
      </w:r>
      <w:r w:rsidR="003F1582" w:rsidRPr="003F1582">
        <w:rPr>
          <w:color w:val="FF0000"/>
        </w:rPr>
        <w:t>KHÔNG CẦN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Sử dụng thiết kế UI/UX để tăng khả năng trải nghiệm web ( xem checklist UI/UX sau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Có sticky menu bar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Có slide in menu buttom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Có slide show kết hợp pagination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Có form cho người sử dụng liên hệ</w:t>
      </w:r>
      <w:bookmarkStart w:id="0" w:name="_GoBack"/>
      <w:bookmarkEnd w:id="0"/>
    </w:p>
    <w:p w:rsidR="00845766" w:rsidRDefault="00845766" w:rsidP="00845766">
      <w:pPr>
        <w:pStyle w:val="ListParagraph"/>
        <w:numPr>
          <w:ilvl w:val="0"/>
          <w:numId w:val="1"/>
        </w:numPr>
      </w:pPr>
      <w:r>
        <w:rPr>
          <w:b/>
        </w:rPr>
        <w:t>YÊU CẦU SỬ DỤNG GIT BASH và GITHUB để làm dự án</w:t>
      </w:r>
    </w:p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>
      <w:r>
        <w:t>Checklít UI/UX: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Typography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Color palette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Layout composition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Image assets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Content arrangement</w:t>
      </w:r>
    </w:p>
    <w:sectPr w:rsidR="00845766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33B3"/>
    <w:multiLevelType w:val="hybridMultilevel"/>
    <w:tmpl w:val="26FE5EDC"/>
    <w:lvl w:ilvl="0" w:tplc="67DCEA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66"/>
    <w:rsid w:val="00016CA3"/>
    <w:rsid w:val="00227674"/>
    <w:rsid w:val="003F1582"/>
    <w:rsid w:val="0084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2A5E"/>
  <w15:chartTrackingRefBased/>
  <w15:docId w15:val="{338286A0-5460-4BD5-B4B8-1A656A2A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2019-11-13T13:00:00Z</dcterms:created>
  <dcterms:modified xsi:type="dcterms:W3CDTF">2019-11-24T13:57:00Z</dcterms:modified>
</cp:coreProperties>
</file>