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8D45" w14:textId="512E1552" w:rsidR="00DA63DA" w:rsidRDefault="00A773CD">
      <w:r>
        <w:t>This is a test document</w:t>
      </w:r>
    </w:p>
    <w:sectPr w:rsidR="00DA63DA" w:rsidSect="00C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CD"/>
    <w:rsid w:val="00A773CD"/>
    <w:rsid w:val="00C863B4"/>
    <w:rsid w:val="00D06010"/>
    <w:rsid w:val="00DA63DA"/>
    <w:rsid w:val="00F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97DE9"/>
  <w15:chartTrackingRefBased/>
  <w15:docId w15:val="{FE9ACD9C-54F0-284B-BE44-1184E8A1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Landers, Jake Ryan</dc:creator>
  <cp:keywords/>
  <dc:description/>
  <cp:lastModifiedBy>Landers, Jake Ryan</cp:lastModifiedBy>
  <cp:revision>1</cp:revision>
  <dcterms:created xsi:type="dcterms:W3CDTF">2024-04-20T14:39:00Z</dcterms:created>
  <dcterms:modified xsi:type="dcterms:W3CDTF">2024-04-20T14:39:00Z</dcterms:modified>
</cp:coreProperties>
</file>