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8CD5" w14:textId="77777777" w:rsidR="00381283" w:rsidRPr="005A4FA2" w:rsidRDefault="00381283" w:rsidP="004A4AA8">
      <w:pPr>
        <w:pStyle w:val="NoSpacing"/>
        <w:rPr>
          <w:rFonts w:ascii="Segoe UI" w:hAnsi="Segoe UI"/>
        </w:rPr>
      </w:pPr>
      <w:bookmarkStart w:id="0" w:name="_Toc516158033"/>
      <w:r w:rsidRPr="005A4FA2">
        <w:rPr>
          <w:rStyle w:val="normaltextrun"/>
          <w:rFonts w:ascii="Calibri Light" w:hAnsi="Calibri Light" w:cs="Segoe UI"/>
          <w:color w:val="2E74B5"/>
          <w:sz w:val="40"/>
          <w:szCs w:val="40"/>
          <w:lang w:val="en-US"/>
        </w:rPr>
        <w:t>Business Requirements Document</w:t>
      </w:r>
      <w:bookmarkEnd w:id="0"/>
    </w:p>
    <w:p w14:paraId="7633A9D5" w14:textId="77777777" w:rsidR="00381283" w:rsidRDefault="00381283" w:rsidP="003812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w:t>
      </w:r>
      <w:r>
        <w:rPr>
          <w:rStyle w:val="scxw221383660"/>
          <w:rFonts w:ascii="Calibri" w:hAnsi="Calibri" w:cs="Segoe UI"/>
          <w:sz w:val="22"/>
          <w:szCs w:val="22"/>
        </w:rPr>
        <w:t> </w:t>
      </w:r>
      <w:r>
        <w:rPr>
          <w:rFonts w:ascii="Calibri" w:hAnsi="Calibri" w:cs="Segoe UI"/>
          <w:sz w:val="22"/>
          <w:szCs w:val="22"/>
        </w:rPr>
        <w:br/>
      </w:r>
      <w:r>
        <w:rPr>
          <w:rStyle w:val="normaltextrun"/>
          <w:rFonts w:ascii="Calibri" w:hAnsi="Calibri" w:cs="Segoe UI"/>
          <w:sz w:val="22"/>
          <w:szCs w:val="22"/>
          <w:lang w:val="en-US"/>
        </w:rPr>
        <w:t>  </w:t>
      </w:r>
      <w:r>
        <w:rPr>
          <w:rStyle w:val="eop"/>
          <w:rFonts w:ascii="Calibri" w:hAnsi="Calibri" w:cs="Segoe UI"/>
          <w:sz w:val="22"/>
          <w:szCs w:val="22"/>
        </w:rPr>
        <w:t> </w:t>
      </w:r>
    </w:p>
    <w:p w14:paraId="37074425" w14:textId="77777777" w:rsidR="00381283" w:rsidRPr="005A4FA2" w:rsidRDefault="00381283" w:rsidP="00381283">
      <w:pPr>
        <w:pStyle w:val="paragraph"/>
        <w:spacing w:before="0" w:beforeAutospacing="0" w:after="0" w:afterAutospacing="0"/>
        <w:jc w:val="center"/>
        <w:textAlignment w:val="baseline"/>
        <w:rPr>
          <w:rFonts w:ascii="Segoe UI" w:hAnsi="Segoe UI" w:cs="Segoe UI"/>
          <w:sz w:val="28"/>
          <w:szCs w:val="28"/>
        </w:rPr>
      </w:pPr>
      <w:r w:rsidRPr="005A4FA2">
        <w:rPr>
          <w:rStyle w:val="normaltextrun"/>
          <w:rFonts w:ascii="Calibri" w:hAnsi="Calibri" w:cs="Segoe UI"/>
          <w:sz w:val="28"/>
          <w:szCs w:val="28"/>
          <w:lang w:val="en-US"/>
        </w:rPr>
        <w:t>for</w:t>
      </w:r>
      <w:r w:rsidRPr="005A4FA2">
        <w:rPr>
          <w:rStyle w:val="eop"/>
          <w:rFonts w:ascii="Calibri" w:hAnsi="Calibri" w:cs="Segoe UI"/>
          <w:sz w:val="28"/>
          <w:szCs w:val="28"/>
        </w:rPr>
        <w:t> </w:t>
      </w:r>
    </w:p>
    <w:p w14:paraId="2CCE0B58" w14:textId="77777777" w:rsidR="00381283" w:rsidRPr="005A4FA2" w:rsidRDefault="005A4FA2" w:rsidP="00381283">
      <w:pPr>
        <w:pStyle w:val="paragraph"/>
        <w:spacing w:before="0" w:beforeAutospacing="0" w:after="0" w:afterAutospacing="0"/>
        <w:jc w:val="center"/>
        <w:textAlignment w:val="baseline"/>
        <w:rPr>
          <w:rFonts w:ascii="Segoe UI" w:hAnsi="Segoe UI" w:cs="Segoe UI"/>
          <w:sz w:val="28"/>
          <w:szCs w:val="28"/>
        </w:rPr>
      </w:pPr>
      <w:r w:rsidRPr="005A4FA2">
        <w:rPr>
          <w:rStyle w:val="normaltextrun"/>
          <w:rFonts w:ascii="Calibri" w:hAnsi="Calibri" w:cs="Segoe UI"/>
          <w:sz w:val="28"/>
          <w:szCs w:val="28"/>
          <w:lang w:val="en-US"/>
        </w:rPr>
        <w:t>ABC Bank</w:t>
      </w:r>
    </w:p>
    <w:p w14:paraId="779608E1" w14:textId="77777777" w:rsidR="00381283" w:rsidRPr="005A4FA2" w:rsidRDefault="005A4FA2" w:rsidP="00381283">
      <w:pPr>
        <w:pStyle w:val="paragraph"/>
        <w:spacing w:before="0" w:beforeAutospacing="0" w:after="0" w:afterAutospacing="0"/>
        <w:jc w:val="center"/>
        <w:textAlignment w:val="baseline"/>
        <w:rPr>
          <w:rFonts w:ascii="Segoe UI" w:hAnsi="Segoe UI" w:cs="Segoe UI"/>
          <w:sz w:val="28"/>
          <w:szCs w:val="28"/>
        </w:rPr>
      </w:pPr>
      <w:r w:rsidRPr="005A4FA2">
        <w:rPr>
          <w:rStyle w:val="normaltextrun"/>
          <w:rFonts w:ascii="Calibri" w:hAnsi="Calibri" w:cs="Segoe UI"/>
          <w:sz w:val="28"/>
          <w:szCs w:val="28"/>
          <w:lang w:val="en-US"/>
        </w:rPr>
        <w:t>Online Banking System</w:t>
      </w:r>
    </w:p>
    <w:p w14:paraId="51DF9EBE" w14:textId="77777777" w:rsidR="00381283" w:rsidRPr="005A4FA2" w:rsidRDefault="00381283" w:rsidP="00381283">
      <w:pPr>
        <w:pStyle w:val="paragraph"/>
        <w:spacing w:before="0" w:beforeAutospacing="0" w:after="0" w:afterAutospacing="0"/>
        <w:jc w:val="center"/>
        <w:textAlignment w:val="baseline"/>
        <w:rPr>
          <w:rFonts w:ascii="Segoe UI" w:hAnsi="Segoe UI" w:cs="Segoe UI"/>
          <w:sz w:val="28"/>
          <w:szCs w:val="28"/>
        </w:rPr>
      </w:pPr>
      <w:r w:rsidRPr="005A4FA2">
        <w:rPr>
          <w:rStyle w:val="normaltextrun"/>
          <w:rFonts w:ascii="Calibri" w:hAnsi="Calibri" w:cs="Segoe UI"/>
          <w:sz w:val="28"/>
          <w:szCs w:val="28"/>
          <w:lang w:val="en-US"/>
        </w:rPr>
        <w:t>Prepared by:</w:t>
      </w:r>
      <w:r w:rsidRPr="005A4FA2">
        <w:rPr>
          <w:rStyle w:val="eop"/>
          <w:rFonts w:ascii="Calibri" w:hAnsi="Calibri" w:cs="Segoe UI"/>
          <w:sz w:val="28"/>
          <w:szCs w:val="28"/>
        </w:rPr>
        <w:t> </w:t>
      </w:r>
    </w:p>
    <w:p w14:paraId="0AD9B45F" w14:textId="20F02FCC" w:rsidR="00381283" w:rsidRPr="005A4FA2" w:rsidRDefault="00BF4932" w:rsidP="00381283">
      <w:pPr>
        <w:pStyle w:val="paragraph"/>
        <w:spacing w:before="0" w:beforeAutospacing="0" w:after="0" w:afterAutospacing="0"/>
        <w:jc w:val="center"/>
        <w:textAlignment w:val="baseline"/>
        <w:rPr>
          <w:rFonts w:ascii="Segoe UI" w:hAnsi="Segoe UI" w:cs="Segoe UI"/>
          <w:sz w:val="28"/>
          <w:szCs w:val="28"/>
        </w:rPr>
      </w:pPr>
      <w:r>
        <w:rPr>
          <w:rStyle w:val="normaltextrun"/>
          <w:rFonts w:ascii="Calibri" w:hAnsi="Calibri" w:cs="Segoe UI"/>
          <w:sz w:val="28"/>
          <w:szCs w:val="28"/>
          <w:lang w:val="en-US"/>
        </w:rPr>
        <w:t>Swapna Guduru</w:t>
      </w:r>
    </w:p>
    <w:p w14:paraId="5CE94FB7" w14:textId="35D5AA84" w:rsidR="00381283" w:rsidRPr="005A4FA2" w:rsidRDefault="005A4FA2" w:rsidP="00381283">
      <w:pPr>
        <w:pStyle w:val="paragraph"/>
        <w:spacing w:before="0" w:beforeAutospacing="0" w:after="0" w:afterAutospacing="0"/>
        <w:jc w:val="center"/>
        <w:textAlignment w:val="baseline"/>
        <w:rPr>
          <w:rFonts w:ascii="Segoe UI" w:hAnsi="Segoe UI" w:cs="Segoe UI"/>
          <w:sz w:val="28"/>
          <w:szCs w:val="28"/>
        </w:rPr>
      </w:pPr>
      <w:r w:rsidRPr="005A4FA2">
        <w:rPr>
          <w:rStyle w:val="normaltextrun"/>
          <w:rFonts w:ascii="Calibri" w:hAnsi="Calibri" w:cs="Segoe UI"/>
          <w:sz w:val="28"/>
          <w:szCs w:val="28"/>
          <w:lang w:val="en-US"/>
        </w:rPr>
        <w:t>0</w:t>
      </w:r>
      <w:r w:rsidR="00BF4932">
        <w:rPr>
          <w:rStyle w:val="normaltextrun"/>
          <w:rFonts w:ascii="Calibri" w:hAnsi="Calibri" w:cs="Segoe UI"/>
          <w:sz w:val="28"/>
          <w:szCs w:val="28"/>
          <w:lang w:val="en-US"/>
        </w:rPr>
        <w:t>7</w:t>
      </w:r>
      <w:r w:rsidRPr="005A4FA2">
        <w:rPr>
          <w:rStyle w:val="normaltextrun"/>
          <w:rFonts w:ascii="Calibri" w:hAnsi="Calibri" w:cs="Segoe UI"/>
          <w:sz w:val="28"/>
          <w:szCs w:val="28"/>
          <w:lang w:val="en-US"/>
        </w:rPr>
        <w:t>/</w:t>
      </w:r>
      <w:r w:rsidR="00BF4932">
        <w:rPr>
          <w:rStyle w:val="normaltextrun"/>
          <w:rFonts w:ascii="Calibri" w:hAnsi="Calibri" w:cs="Segoe UI"/>
          <w:sz w:val="28"/>
          <w:szCs w:val="28"/>
          <w:lang w:val="en-US"/>
        </w:rPr>
        <w:t>22</w:t>
      </w:r>
      <w:r w:rsidRPr="005A4FA2">
        <w:rPr>
          <w:rStyle w:val="normaltextrun"/>
          <w:rFonts w:ascii="Calibri" w:hAnsi="Calibri" w:cs="Segoe UI"/>
          <w:sz w:val="28"/>
          <w:szCs w:val="28"/>
          <w:lang w:val="en-US"/>
        </w:rPr>
        <w:t>/20</w:t>
      </w:r>
      <w:r w:rsidR="00BF4932">
        <w:rPr>
          <w:rStyle w:val="normaltextrun"/>
          <w:rFonts w:ascii="Calibri" w:hAnsi="Calibri" w:cs="Segoe UI"/>
          <w:sz w:val="28"/>
          <w:szCs w:val="28"/>
          <w:lang w:val="en-US"/>
        </w:rPr>
        <w:t>22</w:t>
      </w:r>
    </w:p>
    <w:p w14:paraId="7DA409F3" w14:textId="77777777" w:rsidR="00C40A2F" w:rsidRDefault="00C40A2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191EB3C1"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49E2ABFC"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17ECB738"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6F3D9C8F"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29AC0326"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4701A38B"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24EBE410"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0899081E"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71D91341"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2FC492D6"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2341D6B6"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2FD6DC16"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60C5F4E8"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25515BF9"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3D422451"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2D780E7E"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71D0D428"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7368014F"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78071A6C"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438DA2A3"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2BA5155E"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77317BEE"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406C4FEC"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1642F152"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21308F70"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5EFB7B73"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70BBDAB8"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71C2ACEB"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547098C0"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7EA0CE72"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7A1CDD4D"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4062D6C6"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2AD630E3"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761E4ED3"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03C2F71B"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698E836C"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1B54C46B"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1DFFEBDB"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7E07DFC3" w14:textId="77777777" w:rsidR="00302CEF" w:rsidRDefault="00302CE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0F202651" w14:textId="77777777" w:rsidR="00C40A2F" w:rsidRDefault="00C40A2F" w:rsidP="00381283">
      <w:pPr>
        <w:pStyle w:val="paragraph"/>
        <w:spacing w:before="0" w:beforeAutospacing="0" w:after="0" w:afterAutospacing="0"/>
        <w:jc w:val="center"/>
        <w:textAlignment w:val="baseline"/>
        <w:rPr>
          <w:rStyle w:val="normaltextrun"/>
          <w:rFonts w:ascii="Calibri" w:hAnsi="Calibri" w:cs="Segoe UI"/>
          <w:sz w:val="22"/>
          <w:szCs w:val="22"/>
          <w:lang w:val="en-US"/>
        </w:rPr>
      </w:pPr>
    </w:p>
    <w:p w14:paraId="5F6AA93F" w14:textId="77777777" w:rsidR="005A4FA2" w:rsidRDefault="005A4FA2" w:rsidP="00AD2E9C">
      <w:pPr>
        <w:pStyle w:val="paragraph"/>
        <w:spacing w:before="0" w:beforeAutospacing="0" w:after="0" w:afterAutospacing="0"/>
        <w:jc w:val="center"/>
        <w:textAlignment w:val="baseline"/>
        <w:outlineLvl w:val="0"/>
        <w:rPr>
          <w:rStyle w:val="normaltextrun"/>
          <w:rFonts w:ascii="Calibri" w:hAnsi="Calibri" w:cs="Segoe UI"/>
          <w:sz w:val="22"/>
          <w:szCs w:val="22"/>
          <w:lang w:val="en-US"/>
        </w:rPr>
      </w:pPr>
    </w:p>
    <w:p w14:paraId="19EBBC17" w14:textId="77777777" w:rsidR="00381283" w:rsidRDefault="00381283" w:rsidP="00AD2E9C">
      <w:pPr>
        <w:pStyle w:val="paragraph"/>
        <w:spacing w:before="0" w:beforeAutospacing="0" w:after="0" w:afterAutospacing="0"/>
        <w:jc w:val="center"/>
        <w:textAlignment w:val="baseline"/>
        <w:outlineLvl w:val="0"/>
        <w:rPr>
          <w:rStyle w:val="eop"/>
          <w:rFonts w:ascii="Calibri" w:hAnsi="Calibri" w:cs="Segoe UI"/>
          <w:sz w:val="22"/>
          <w:szCs w:val="22"/>
        </w:rPr>
      </w:pPr>
      <w:bookmarkStart w:id="1" w:name="_Toc516158034"/>
      <w:r>
        <w:rPr>
          <w:rStyle w:val="normaltextrun"/>
          <w:rFonts w:ascii="Calibri" w:hAnsi="Calibri" w:cs="Segoe UI"/>
          <w:sz w:val="22"/>
          <w:szCs w:val="22"/>
          <w:lang w:val="en-US"/>
        </w:rPr>
        <w:t>TABLE OF CONTENTS</w:t>
      </w:r>
      <w:bookmarkEnd w:id="1"/>
      <w:r>
        <w:rPr>
          <w:rStyle w:val="eop"/>
          <w:rFonts w:ascii="Calibri" w:hAnsi="Calibri" w:cs="Segoe UI"/>
          <w:sz w:val="22"/>
          <w:szCs w:val="22"/>
        </w:rPr>
        <w:t> </w:t>
      </w:r>
    </w:p>
    <w:p w14:paraId="039B8EE8" w14:textId="77777777" w:rsidR="000B7BBA" w:rsidRDefault="000B7BBA">
      <w:pPr>
        <w:pStyle w:val="TOC1"/>
        <w:tabs>
          <w:tab w:val="right" w:pos="9016"/>
        </w:tabs>
        <w:rPr>
          <w:rFonts w:asciiTheme="minorHAnsi" w:eastAsiaTheme="minorEastAsia" w:hAnsiTheme="minorHAnsi"/>
          <w:b w:val="0"/>
          <w:bCs w:val="0"/>
          <w:caps w:val="0"/>
          <w:noProof/>
          <w:lang w:val="en-US"/>
        </w:rPr>
      </w:pPr>
      <w:r>
        <w:rPr>
          <w:rStyle w:val="eop"/>
          <w:rFonts w:ascii="Calibri" w:hAnsi="Calibri" w:cs="Segoe UI"/>
          <w:sz w:val="22"/>
          <w:szCs w:val="22"/>
        </w:rPr>
        <w:fldChar w:fldCharType="begin"/>
      </w:r>
      <w:r>
        <w:rPr>
          <w:rStyle w:val="eop"/>
          <w:rFonts w:ascii="Calibri" w:hAnsi="Calibri" w:cs="Segoe UI"/>
          <w:sz w:val="22"/>
          <w:szCs w:val="22"/>
        </w:rPr>
        <w:instrText xml:space="preserve"> TOC \o "1-3" \h \z \u </w:instrText>
      </w:r>
      <w:r>
        <w:rPr>
          <w:rStyle w:val="eop"/>
          <w:rFonts w:ascii="Calibri" w:hAnsi="Calibri" w:cs="Segoe UI"/>
          <w:sz w:val="22"/>
          <w:szCs w:val="22"/>
        </w:rPr>
        <w:fldChar w:fldCharType="separate"/>
      </w:r>
      <w:hyperlink w:anchor="_Toc516158033" w:history="1">
        <w:r w:rsidRPr="005756F5">
          <w:rPr>
            <w:rStyle w:val="Hyperlink"/>
            <w:rFonts w:ascii="Calibri Light" w:hAnsi="Calibri Light" w:cs="Segoe UI"/>
            <w:noProof/>
            <w:lang w:val="en-US"/>
          </w:rPr>
          <w:t>Business Requirements Document</w:t>
        </w:r>
        <w:r>
          <w:rPr>
            <w:noProof/>
            <w:webHidden/>
          </w:rPr>
          <w:tab/>
        </w:r>
        <w:r>
          <w:rPr>
            <w:noProof/>
            <w:webHidden/>
          </w:rPr>
          <w:fldChar w:fldCharType="begin"/>
        </w:r>
        <w:r>
          <w:rPr>
            <w:noProof/>
            <w:webHidden/>
          </w:rPr>
          <w:instrText xml:space="preserve"> PAGEREF _Toc516158033 \h </w:instrText>
        </w:r>
        <w:r>
          <w:rPr>
            <w:noProof/>
            <w:webHidden/>
          </w:rPr>
        </w:r>
        <w:r>
          <w:rPr>
            <w:noProof/>
            <w:webHidden/>
          </w:rPr>
          <w:fldChar w:fldCharType="separate"/>
        </w:r>
        <w:r w:rsidR="00B22643">
          <w:rPr>
            <w:noProof/>
            <w:webHidden/>
          </w:rPr>
          <w:t>1</w:t>
        </w:r>
        <w:r>
          <w:rPr>
            <w:noProof/>
            <w:webHidden/>
          </w:rPr>
          <w:fldChar w:fldCharType="end"/>
        </w:r>
      </w:hyperlink>
    </w:p>
    <w:p w14:paraId="01C617E0" w14:textId="77777777" w:rsidR="000B7BBA" w:rsidRDefault="00000000">
      <w:pPr>
        <w:pStyle w:val="TOC1"/>
        <w:tabs>
          <w:tab w:val="right" w:pos="9016"/>
        </w:tabs>
        <w:rPr>
          <w:rFonts w:asciiTheme="minorHAnsi" w:eastAsiaTheme="minorEastAsia" w:hAnsiTheme="minorHAnsi"/>
          <w:b w:val="0"/>
          <w:bCs w:val="0"/>
          <w:caps w:val="0"/>
          <w:noProof/>
          <w:lang w:val="en-US"/>
        </w:rPr>
      </w:pPr>
      <w:hyperlink w:anchor="_Toc516158034" w:history="1">
        <w:r w:rsidR="000B7BBA" w:rsidRPr="005756F5">
          <w:rPr>
            <w:rStyle w:val="Hyperlink"/>
            <w:rFonts w:ascii="Calibri" w:hAnsi="Calibri" w:cs="Segoe UI"/>
            <w:noProof/>
            <w:lang w:val="en-US"/>
          </w:rPr>
          <w:t>TABLE OF CONTENTS</w:t>
        </w:r>
        <w:r w:rsidR="000B7BBA">
          <w:rPr>
            <w:noProof/>
            <w:webHidden/>
          </w:rPr>
          <w:tab/>
        </w:r>
        <w:r w:rsidR="000B7BBA">
          <w:rPr>
            <w:noProof/>
            <w:webHidden/>
          </w:rPr>
          <w:fldChar w:fldCharType="begin"/>
        </w:r>
        <w:r w:rsidR="000B7BBA">
          <w:rPr>
            <w:noProof/>
            <w:webHidden/>
          </w:rPr>
          <w:instrText xml:space="preserve"> PAGEREF _Toc516158034 \h </w:instrText>
        </w:r>
        <w:r w:rsidR="000B7BBA">
          <w:rPr>
            <w:noProof/>
            <w:webHidden/>
          </w:rPr>
        </w:r>
        <w:r w:rsidR="000B7BBA">
          <w:rPr>
            <w:noProof/>
            <w:webHidden/>
          </w:rPr>
          <w:fldChar w:fldCharType="separate"/>
        </w:r>
        <w:r w:rsidR="00B22643">
          <w:rPr>
            <w:noProof/>
            <w:webHidden/>
          </w:rPr>
          <w:t>2</w:t>
        </w:r>
        <w:r w:rsidR="000B7BBA">
          <w:rPr>
            <w:noProof/>
            <w:webHidden/>
          </w:rPr>
          <w:fldChar w:fldCharType="end"/>
        </w:r>
      </w:hyperlink>
    </w:p>
    <w:p w14:paraId="278EABB1" w14:textId="77777777" w:rsidR="000B7BBA" w:rsidRDefault="00000000">
      <w:pPr>
        <w:pStyle w:val="TOC1"/>
        <w:tabs>
          <w:tab w:val="right" w:pos="9016"/>
        </w:tabs>
        <w:rPr>
          <w:rFonts w:asciiTheme="minorHAnsi" w:eastAsiaTheme="minorEastAsia" w:hAnsiTheme="minorHAnsi"/>
          <w:b w:val="0"/>
          <w:bCs w:val="0"/>
          <w:caps w:val="0"/>
          <w:noProof/>
          <w:lang w:val="en-US"/>
        </w:rPr>
      </w:pPr>
      <w:hyperlink w:anchor="_Toc516158035" w:history="1">
        <w:r w:rsidR="000B7BBA" w:rsidRPr="005756F5">
          <w:rPr>
            <w:rStyle w:val="Hyperlink"/>
            <w:rFonts w:ascii="Calibri" w:hAnsi="Calibri" w:cs="Segoe UI"/>
            <w:noProof/>
            <w:lang w:val="en-US"/>
          </w:rPr>
          <w:t>1. Summary/Overview</w:t>
        </w:r>
        <w:r w:rsidR="000B7BBA">
          <w:rPr>
            <w:noProof/>
            <w:webHidden/>
          </w:rPr>
          <w:tab/>
        </w:r>
        <w:r w:rsidR="000B7BBA">
          <w:rPr>
            <w:noProof/>
            <w:webHidden/>
          </w:rPr>
          <w:fldChar w:fldCharType="begin"/>
        </w:r>
        <w:r w:rsidR="000B7BBA">
          <w:rPr>
            <w:noProof/>
            <w:webHidden/>
          </w:rPr>
          <w:instrText xml:space="preserve"> PAGEREF _Toc516158035 \h </w:instrText>
        </w:r>
        <w:r w:rsidR="000B7BBA">
          <w:rPr>
            <w:noProof/>
            <w:webHidden/>
          </w:rPr>
        </w:r>
        <w:r w:rsidR="000B7BBA">
          <w:rPr>
            <w:noProof/>
            <w:webHidden/>
          </w:rPr>
          <w:fldChar w:fldCharType="separate"/>
        </w:r>
        <w:r w:rsidR="00B22643">
          <w:rPr>
            <w:noProof/>
            <w:webHidden/>
          </w:rPr>
          <w:t>3</w:t>
        </w:r>
        <w:r w:rsidR="000B7BBA">
          <w:rPr>
            <w:noProof/>
            <w:webHidden/>
          </w:rPr>
          <w:fldChar w:fldCharType="end"/>
        </w:r>
      </w:hyperlink>
    </w:p>
    <w:p w14:paraId="275D6B70" w14:textId="77777777" w:rsidR="000B7BBA" w:rsidRDefault="00000000">
      <w:pPr>
        <w:pStyle w:val="TOC1"/>
        <w:tabs>
          <w:tab w:val="right" w:pos="9016"/>
        </w:tabs>
        <w:rPr>
          <w:rFonts w:asciiTheme="minorHAnsi" w:eastAsiaTheme="minorEastAsia" w:hAnsiTheme="minorHAnsi"/>
          <w:b w:val="0"/>
          <w:bCs w:val="0"/>
          <w:caps w:val="0"/>
          <w:noProof/>
          <w:lang w:val="en-US"/>
        </w:rPr>
      </w:pPr>
      <w:hyperlink w:anchor="_Toc516158036" w:history="1">
        <w:r w:rsidR="000B7BBA" w:rsidRPr="005756F5">
          <w:rPr>
            <w:rStyle w:val="Hyperlink"/>
            <w:rFonts w:ascii="Calibri" w:hAnsi="Calibri" w:cs="Segoe UI"/>
            <w:noProof/>
            <w:lang w:val="en-US"/>
          </w:rPr>
          <w:t>2.    Business Objectives</w:t>
        </w:r>
        <w:r w:rsidR="000B7BBA">
          <w:rPr>
            <w:noProof/>
            <w:webHidden/>
          </w:rPr>
          <w:tab/>
        </w:r>
        <w:r w:rsidR="000B7BBA">
          <w:rPr>
            <w:noProof/>
            <w:webHidden/>
          </w:rPr>
          <w:fldChar w:fldCharType="begin"/>
        </w:r>
        <w:r w:rsidR="000B7BBA">
          <w:rPr>
            <w:noProof/>
            <w:webHidden/>
          </w:rPr>
          <w:instrText xml:space="preserve"> PAGEREF _Toc516158036 \h </w:instrText>
        </w:r>
        <w:r w:rsidR="000B7BBA">
          <w:rPr>
            <w:noProof/>
            <w:webHidden/>
          </w:rPr>
        </w:r>
        <w:r w:rsidR="000B7BBA">
          <w:rPr>
            <w:noProof/>
            <w:webHidden/>
          </w:rPr>
          <w:fldChar w:fldCharType="separate"/>
        </w:r>
        <w:r w:rsidR="00B22643">
          <w:rPr>
            <w:noProof/>
            <w:webHidden/>
          </w:rPr>
          <w:t>3</w:t>
        </w:r>
        <w:r w:rsidR="000B7BBA">
          <w:rPr>
            <w:noProof/>
            <w:webHidden/>
          </w:rPr>
          <w:fldChar w:fldCharType="end"/>
        </w:r>
      </w:hyperlink>
    </w:p>
    <w:p w14:paraId="45EF72C4" w14:textId="77777777" w:rsidR="000B7BBA" w:rsidRDefault="00000000">
      <w:pPr>
        <w:pStyle w:val="TOC1"/>
        <w:tabs>
          <w:tab w:val="right" w:pos="9016"/>
        </w:tabs>
        <w:rPr>
          <w:rFonts w:asciiTheme="minorHAnsi" w:eastAsiaTheme="minorEastAsia" w:hAnsiTheme="minorHAnsi"/>
          <w:b w:val="0"/>
          <w:bCs w:val="0"/>
          <w:caps w:val="0"/>
          <w:noProof/>
          <w:lang w:val="en-US"/>
        </w:rPr>
      </w:pPr>
      <w:hyperlink w:anchor="_Toc516158037" w:history="1">
        <w:r w:rsidR="000B7BBA" w:rsidRPr="005756F5">
          <w:rPr>
            <w:rStyle w:val="Hyperlink"/>
            <w:rFonts w:ascii="Calibri" w:hAnsi="Calibri" w:cs="Segoe UI"/>
            <w:noProof/>
          </w:rPr>
          <w:t>3. Scope</w:t>
        </w:r>
        <w:r w:rsidR="000B7BBA">
          <w:rPr>
            <w:noProof/>
            <w:webHidden/>
          </w:rPr>
          <w:tab/>
        </w:r>
        <w:r w:rsidR="000B7BBA">
          <w:rPr>
            <w:noProof/>
            <w:webHidden/>
          </w:rPr>
          <w:fldChar w:fldCharType="begin"/>
        </w:r>
        <w:r w:rsidR="000B7BBA">
          <w:rPr>
            <w:noProof/>
            <w:webHidden/>
          </w:rPr>
          <w:instrText xml:space="preserve"> PAGEREF _Toc516158037 \h </w:instrText>
        </w:r>
        <w:r w:rsidR="000B7BBA">
          <w:rPr>
            <w:noProof/>
            <w:webHidden/>
          </w:rPr>
        </w:r>
        <w:r w:rsidR="000B7BBA">
          <w:rPr>
            <w:noProof/>
            <w:webHidden/>
          </w:rPr>
          <w:fldChar w:fldCharType="separate"/>
        </w:r>
        <w:r w:rsidR="00B22643">
          <w:rPr>
            <w:noProof/>
            <w:webHidden/>
          </w:rPr>
          <w:t>4</w:t>
        </w:r>
        <w:r w:rsidR="000B7BBA">
          <w:rPr>
            <w:noProof/>
            <w:webHidden/>
          </w:rPr>
          <w:fldChar w:fldCharType="end"/>
        </w:r>
      </w:hyperlink>
    </w:p>
    <w:p w14:paraId="0E12A332" w14:textId="77777777" w:rsidR="000B7BBA" w:rsidRDefault="00000000">
      <w:pPr>
        <w:pStyle w:val="TOC1"/>
        <w:tabs>
          <w:tab w:val="right" w:pos="9016"/>
        </w:tabs>
        <w:rPr>
          <w:rFonts w:asciiTheme="minorHAnsi" w:eastAsiaTheme="minorEastAsia" w:hAnsiTheme="minorHAnsi"/>
          <w:b w:val="0"/>
          <w:bCs w:val="0"/>
          <w:caps w:val="0"/>
          <w:noProof/>
          <w:lang w:val="en-US"/>
        </w:rPr>
      </w:pPr>
      <w:hyperlink w:anchor="_Toc516158038" w:history="1">
        <w:r w:rsidR="000B7BBA" w:rsidRPr="005756F5">
          <w:rPr>
            <w:rStyle w:val="Hyperlink"/>
            <w:rFonts w:ascii="Calibri" w:hAnsi="Calibri" w:cs="Segoe UI"/>
            <w:noProof/>
          </w:rPr>
          <w:t>Proposed System: TO-BE</w:t>
        </w:r>
        <w:r w:rsidR="000B7BBA">
          <w:rPr>
            <w:noProof/>
            <w:webHidden/>
          </w:rPr>
          <w:tab/>
        </w:r>
        <w:r w:rsidR="000B7BBA">
          <w:rPr>
            <w:noProof/>
            <w:webHidden/>
          </w:rPr>
          <w:fldChar w:fldCharType="begin"/>
        </w:r>
        <w:r w:rsidR="000B7BBA">
          <w:rPr>
            <w:noProof/>
            <w:webHidden/>
          </w:rPr>
          <w:instrText xml:space="preserve"> PAGEREF _Toc516158038 \h </w:instrText>
        </w:r>
        <w:r w:rsidR="000B7BBA">
          <w:rPr>
            <w:noProof/>
            <w:webHidden/>
          </w:rPr>
        </w:r>
        <w:r w:rsidR="000B7BBA">
          <w:rPr>
            <w:noProof/>
            <w:webHidden/>
          </w:rPr>
          <w:fldChar w:fldCharType="separate"/>
        </w:r>
        <w:r w:rsidR="00B22643">
          <w:rPr>
            <w:noProof/>
            <w:webHidden/>
          </w:rPr>
          <w:t>11</w:t>
        </w:r>
        <w:r w:rsidR="000B7BBA">
          <w:rPr>
            <w:noProof/>
            <w:webHidden/>
          </w:rPr>
          <w:fldChar w:fldCharType="end"/>
        </w:r>
      </w:hyperlink>
    </w:p>
    <w:p w14:paraId="7C0B6E68" w14:textId="77777777" w:rsidR="000B7BBA" w:rsidRDefault="00000000">
      <w:pPr>
        <w:pStyle w:val="TOC1"/>
        <w:tabs>
          <w:tab w:val="right" w:pos="9016"/>
        </w:tabs>
        <w:rPr>
          <w:rFonts w:asciiTheme="minorHAnsi" w:eastAsiaTheme="minorEastAsia" w:hAnsiTheme="minorHAnsi"/>
          <w:b w:val="0"/>
          <w:bCs w:val="0"/>
          <w:caps w:val="0"/>
          <w:noProof/>
          <w:lang w:val="en-US"/>
        </w:rPr>
      </w:pPr>
      <w:hyperlink w:anchor="_Toc516158039" w:history="1">
        <w:r w:rsidR="000B7BBA" w:rsidRPr="005756F5">
          <w:rPr>
            <w:rStyle w:val="Hyperlink"/>
            <w:rFonts w:ascii="Calibri" w:hAnsi="Calibri" w:cs="Segoe UI"/>
            <w:noProof/>
            <w:lang w:val="en-US"/>
          </w:rPr>
          <w:t>6.    Non- Functional requirements</w:t>
        </w:r>
        <w:r w:rsidR="000B7BBA">
          <w:rPr>
            <w:noProof/>
            <w:webHidden/>
          </w:rPr>
          <w:tab/>
        </w:r>
        <w:r w:rsidR="000B7BBA">
          <w:rPr>
            <w:noProof/>
            <w:webHidden/>
          </w:rPr>
          <w:fldChar w:fldCharType="begin"/>
        </w:r>
        <w:r w:rsidR="000B7BBA">
          <w:rPr>
            <w:noProof/>
            <w:webHidden/>
          </w:rPr>
          <w:instrText xml:space="preserve"> PAGEREF _Toc516158039 \h </w:instrText>
        </w:r>
        <w:r w:rsidR="000B7BBA">
          <w:rPr>
            <w:noProof/>
            <w:webHidden/>
          </w:rPr>
        </w:r>
        <w:r w:rsidR="000B7BBA">
          <w:rPr>
            <w:noProof/>
            <w:webHidden/>
          </w:rPr>
          <w:fldChar w:fldCharType="separate"/>
        </w:r>
        <w:r w:rsidR="00B22643">
          <w:rPr>
            <w:noProof/>
            <w:webHidden/>
          </w:rPr>
          <w:t>11</w:t>
        </w:r>
        <w:r w:rsidR="000B7BBA">
          <w:rPr>
            <w:noProof/>
            <w:webHidden/>
          </w:rPr>
          <w:fldChar w:fldCharType="end"/>
        </w:r>
      </w:hyperlink>
    </w:p>
    <w:p w14:paraId="5D97834A" w14:textId="77777777" w:rsidR="000B7BBA" w:rsidRDefault="00000000">
      <w:pPr>
        <w:pStyle w:val="TOC1"/>
        <w:tabs>
          <w:tab w:val="right" w:pos="9016"/>
        </w:tabs>
        <w:rPr>
          <w:rFonts w:asciiTheme="minorHAnsi" w:eastAsiaTheme="minorEastAsia" w:hAnsiTheme="minorHAnsi"/>
          <w:b w:val="0"/>
          <w:bCs w:val="0"/>
          <w:caps w:val="0"/>
          <w:noProof/>
          <w:lang w:val="en-US"/>
        </w:rPr>
      </w:pPr>
      <w:hyperlink w:anchor="_Toc516158040" w:history="1">
        <w:r w:rsidR="000B7BBA" w:rsidRPr="005756F5">
          <w:rPr>
            <w:rStyle w:val="Hyperlink"/>
            <w:rFonts w:ascii="Calibri" w:hAnsi="Calibri" w:cs="Segoe UI"/>
            <w:noProof/>
            <w:lang w:val="en-US"/>
          </w:rPr>
          <w:t>7.    Assumptions</w:t>
        </w:r>
        <w:r w:rsidR="000B7BBA">
          <w:rPr>
            <w:noProof/>
            <w:webHidden/>
          </w:rPr>
          <w:tab/>
        </w:r>
        <w:r w:rsidR="000B7BBA">
          <w:rPr>
            <w:noProof/>
            <w:webHidden/>
          </w:rPr>
          <w:fldChar w:fldCharType="begin"/>
        </w:r>
        <w:r w:rsidR="000B7BBA">
          <w:rPr>
            <w:noProof/>
            <w:webHidden/>
          </w:rPr>
          <w:instrText xml:space="preserve"> PAGEREF _Toc516158040 \h </w:instrText>
        </w:r>
        <w:r w:rsidR="000B7BBA">
          <w:rPr>
            <w:noProof/>
            <w:webHidden/>
          </w:rPr>
        </w:r>
        <w:r w:rsidR="000B7BBA">
          <w:rPr>
            <w:noProof/>
            <w:webHidden/>
          </w:rPr>
          <w:fldChar w:fldCharType="separate"/>
        </w:r>
        <w:r w:rsidR="00B22643">
          <w:rPr>
            <w:noProof/>
            <w:webHidden/>
          </w:rPr>
          <w:t>12</w:t>
        </w:r>
        <w:r w:rsidR="000B7BBA">
          <w:rPr>
            <w:noProof/>
            <w:webHidden/>
          </w:rPr>
          <w:fldChar w:fldCharType="end"/>
        </w:r>
      </w:hyperlink>
    </w:p>
    <w:p w14:paraId="1894A34C" w14:textId="77777777" w:rsidR="000B7BBA" w:rsidRDefault="00000000">
      <w:pPr>
        <w:pStyle w:val="TOC1"/>
        <w:tabs>
          <w:tab w:val="right" w:pos="9016"/>
        </w:tabs>
        <w:rPr>
          <w:rFonts w:asciiTheme="minorHAnsi" w:eastAsiaTheme="minorEastAsia" w:hAnsiTheme="minorHAnsi"/>
          <w:b w:val="0"/>
          <w:bCs w:val="0"/>
          <w:caps w:val="0"/>
          <w:noProof/>
          <w:lang w:val="en-US"/>
        </w:rPr>
      </w:pPr>
      <w:hyperlink w:anchor="_Toc516158041" w:history="1">
        <w:r w:rsidR="000B7BBA" w:rsidRPr="005756F5">
          <w:rPr>
            <w:rStyle w:val="Hyperlink"/>
            <w:rFonts w:ascii="Calibri" w:hAnsi="Calibri" w:cs="Segoe UI"/>
            <w:noProof/>
            <w:lang w:val="en-US"/>
          </w:rPr>
          <w:t>8.    Limitations</w:t>
        </w:r>
        <w:r w:rsidR="000B7BBA">
          <w:rPr>
            <w:noProof/>
            <w:webHidden/>
          </w:rPr>
          <w:tab/>
        </w:r>
        <w:r w:rsidR="000B7BBA">
          <w:rPr>
            <w:noProof/>
            <w:webHidden/>
          </w:rPr>
          <w:fldChar w:fldCharType="begin"/>
        </w:r>
        <w:r w:rsidR="000B7BBA">
          <w:rPr>
            <w:noProof/>
            <w:webHidden/>
          </w:rPr>
          <w:instrText xml:space="preserve"> PAGEREF _Toc516158041 \h </w:instrText>
        </w:r>
        <w:r w:rsidR="000B7BBA">
          <w:rPr>
            <w:noProof/>
            <w:webHidden/>
          </w:rPr>
        </w:r>
        <w:r w:rsidR="000B7BBA">
          <w:rPr>
            <w:noProof/>
            <w:webHidden/>
          </w:rPr>
          <w:fldChar w:fldCharType="separate"/>
        </w:r>
        <w:r w:rsidR="00B22643">
          <w:rPr>
            <w:noProof/>
            <w:webHidden/>
          </w:rPr>
          <w:t>12</w:t>
        </w:r>
        <w:r w:rsidR="000B7BBA">
          <w:rPr>
            <w:noProof/>
            <w:webHidden/>
          </w:rPr>
          <w:fldChar w:fldCharType="end"/>
        </w:r>
      </w:hyperlink>
    </w:p>
    <w:p w14:paraId="1949664A" w14:textId="77777777" w:rsidR="000B7BBA" w:rsidRDefault="00000000">
      <w:pPr>
        <w:pStyle w:val="TOC1"/>
        <w:tabs>
          <w:tab w:val="right" w:pos="9016"/>
        </w:tabs>
        <w:rPr>
          <w:rFonts w:asciiTheme="minorHAnsi" w:eastAsiaTheme="minorEastAsia" w:hAnsiTheme="minorHAnsi"/>
          <w:b w:val="0"/>
          <w:bCs w:val="0"/>
          <w:caps w:val="0"/>
          <w:noProof/>
          <w:lang w:val="en-US"/>
        </w:rPr>
      </w:pPr>
      <w:hyperlink w:anchor="_Toc516158042" w:history="1">
        <w:r w:rsidR="000B7BBA" w:rsidRPr="005756F5">
          <w:rPr>
            <w:rStyle w:val="Hyperlink"/>
            <w:rFonts w:ascii="Calibri" w:hAnsi="Calibri" w:cs="Segoe UI"/>
            <w:noProof/>
            <w:lang w:val="en-US"/>
          </w:rPr>
          <w:t>9.    Risks</w:t>
        </w:r>
        <w:r w:rsidR="000B7BBA">
          <w:rPr>
            <w:noProof/>
            <w:webHidden/>
          </w:rPr>
          <w:tab/>
        </w:r>
        <w:r w:rsidR="000B7BBA">
          <w:rPr>
            <w:noProof/>
            <w:webHidden/>
          </w:rPr>
          <w:fldChar w:fldCharType="begin"/>
        </w:r>
        <w:r w:rsidR="000B7BBA">
          <w:rPr>
            <w:noProof/>
            <w:webHidden/>
          </w:rPr>
          <w:instrText xml:space="preserve"> PAGEREF _Toc516158042 \h </w:instrText>
        </w:r>
        <w:r w:rsidR="000B7BBA">
          <w:rPr>
            <w:noProof/>
            <w:webHidden/>
          </w:rPr>
        </w:r>
        <w:r w:rsidR="000B7BBA">
          <w:rPr>
            <w:noProof/>
            <w:webHidden/>
          </w:rPr>
          <w:fldChar w:fldCharType="separate"/>
        </w:r>
        <w:r w:rsidR="00B22643">
          <w:rPr>
            <w:noProof/>
            <w:webHidden/>
          </w:rPr>
          <w:t>12</w:t>
        </w:r>
        <w:r w:rsidR="000B7BBA">
          <w:rPr>
            <w:noProof/>
            <w:webHidden/>
          </w:rPr>
          <w:fldChar w:fldCharType="end"/>
        </w:r>
      </w:hyperlink>
    </w:p>
    <w:p w14:paraId="2FE5E9E5" w14:textId="77777777" w:rsidR="000B7BBA" w:rsidRDefault="00000000">
      <w:pPr>
        <w:pStyle w:val="TOC1"/>
        <w:tabs>
          <w:tab w:val="left" w:pos="660"/>
          <w:tab w:val="right" w:pos="9016"/>
        </w:tabs>
        <w:rPr>
          <w:rFonts w:asciiTheme="minorHAnsi" w:eastAsiaTheme="minorEastAsia" w:hAnsiTheme="minorHAnsi"/>
          <w:b w:val="0"/>
          <w:bCs w:val="0"/>
          <w:caps w:val="0"/>
          <w:noProof/>
          <w:lang w:val="en-US"/>
        </w:rPr>
      </w:pPr>
      <w:hyperlink w:anchor="_Toc516158043" w:history="1">
        <w:r w:rsidR="000B7BBA" w:rsidRPr="005756F5">
          <w:rPr>
            <w:rStyle w:val="Hyperlink"/>
            <w:rFonts w:ascii="Calibri" w:hAnsi="Calibri" w:cs="Segoe UI"/>
            <w:noProof/>
          </w:rPr>
          <w:t>10.</w:t>
        </w:r>
        <w:r w:rsidR="000B7BBA">
          <w:rPr>
            <w:rFonts w:asciiTheme="minorHAnsi" w:eastAsiaTheme="minorEastAsia" w:hAnsiTheme="minorHAnsi"/>
            <w:b w:val="0"/>
            <w:bCs w:val="0"/>
            <w:caps w:val="0"/>
            <w:noProof/>
            <w:lang w:val="en-US"/>
          </w:rPr>
          <w:tab/>
        </w:r>
        <w:r w:rsidR="000B7BBA" w:rsidRPr="005756F5">
          <w:rPr>
            <w:rStyle w:val="Hyperlink"/>
            <w:rFonts w:ascii="Calibri" w:hAnsi="Calibri" w:cs="Segoe UI"/>
            <w:noProof/>
            <w:lang w:val="en-US"/>
          </w:rPr>
          <w:t>Appendix A – Glossary of Terms</w:t>
        </w:r>
        <w:r w:rsidR="000B7BBA">
          <w:rPr>
            <w:noProof/>
            <w:webHidden/>
          </w:rPr>
          <w:tab/>
        </w:r>
        <w:r w:rsidR="000B7BBA">
          <w:rPr>
            <w:noProof/>
            <w:webHidden/>
          </w:rPr>
          <w:fldChar w:fldCharType="begin"/>
        </w:r>
        <w:r w:rsidR="000B7BBA">
          <w:rPr>
            <w:noProof/>
            <w:webHidden/>
          </w:rPr>
          <w:instrText xml:space="preserve"> PAGEREF _Toc516158043 \h </w:instrText>
        </w:r>
        <w:r w:rsidR="000B7BBA">
          <w:rPr>
            <w:noProof/>
            <w:webHidden/>
          </w:rPr>
        </w:r>
        <w:r w:rsidR="000B7BBA">
          <w:rPr>
            <w:noProof/>
            <w:webHidden/>
          </w:rPr>
          <w:fldChar w:fldCharType="separate"/>
        </w:r>
        <w:r w:rsidR="00B22643">
          <w:rPr>
            <w:noProof/>
            <w:webHidden/>
          </w:rPr>
          <w:t>12</w:t>
        </w:r>
        <w:r w:rsidR="000B7BBA">
          <w:rPr>
            <w:noProof/>
            <w:webHidden/>
          </w:rPr>
          <w:fldChar w:fldCharType="end"/>
        </w:r>
      </w:hyperlink>
    </w:p>
    <w:p w14:paraId="224AB4D5" w14:textId="77777777" w:rsidR="000B7BBA" w:rsidRDefault="000B7BBA" w:rsidP="000B7BBA">
      <w:pPr>
        <w:pStyle w:val="paragraph"/>
        <w:spacing w:before="0" w:beforeAutospacing="0" w:after="0" w:afterAutospacing="0"/>
        <w:textAlignment w:val="baseline"/>
        <w:outlineLvl w:val="0"/>
        <w:rPr>
          <w:rStyle w:val="eop"/>
          <w:rFonts w:ascii="Calibri" w:hAnsi="Calibri" w:cs="Segoe UI"/>
          <w:sz w:val="22"/>
          <w:szCs w:val="22"/>
        </w:rPr>
      </w:pPr>
      <w:r>
        <w:rPr>
          <w:rStyle w:val="eop"/>
          <w:rFonts w:ascii="Calibri" w:hAnsi="Calibri" w:cs="Segoe UI"/>
          <w:sz w:val="22"/>
          <w:szCs w:val="22"/>
        </w:rPr>
        <w:fldChar w:fldCharType="end"/>
      </w:r>
    </w:p>
    <w:p w14:paraId="27082386" w14:textId="77777777" w:rsidR="00381283" w:rsidRDefault="00381283" w:rsidP="00381283">
      <w:pPr>
        <w:pStyle w:val="paragraph"/>
        <w:spacing w:before="0" w:beforeAutospacing="0" w:after="0" w:afterAutospacing="0"/>
        <w:jc w:val="center"/>
        <w:textAlignment w:val="baseline"/>
        <w:rPr>
          <w:rFonts w:ascii="Segoe UI" w:hAnsi="Segoe UI" w:cs="Segoe UI"/>
          <w:sz w:val="18"/>
          <w:szCs w:val="18"/>
        </w:rPr>
      </w:pPr>
    </w:p>
    <w:p w14:paraId="7E47A4D7" w14:textId="77777777" w:rsidR="003019E1" w:rsidRDefault="003019E1" w:rsidP="0036758B">
      <w:pPr>
        <w:pStyle w:val="paragraph"/>
        <w:spacing w:before="0" w:beforeAutospacing="0" w:after="0" w:afterAutospacing="0"/>
        <w:textAlignment w:val="baseline"/>
        <w:rPr>
          <w:rStyle w:val="normaltextrun"/>
          <w:rFonts w:ascii="Calibri" w:hAnsi="Calibri" w:cs="Segoe UI"/>
          <w:sz w:val="22"/>
          <w:szCs w:val="22"/>
          <w:lang w:val="en-US"/>
        </w:rPr>
      </w:pPr>
    </w:p>
    <w:p w14:paraId="1D8BD228" w14:textId="77777777" w:rsidR="00AD2E9C" w:rsidRDefault="00AD2E9C" w:rsidP="0036758B">
      <w:pPr>
        <w:pStyle w:val="paragraph"/>
        <w:spacing w:before="0" w:beforeAutospacing="0" w:after="0" w:afterAutospacing="0"/>
        <w:textAlignment w:val="baseline"/>
        <w:rPr>
          <w:rStyle w:val="normaltextrun"/>
          <w:rFonts w:ascii="Calibri" w:hAnsi="Calibri" w:cs="Segoe UI"/>
          <w:sz w:val="22"/>
          <w:szCs w:val="22"/>
          <w:lang w:val="en-US"/>
        </w:rPr>
      </w:pPr>
    </w:p>
    <w:p w14:paraId="1809FA5D" w14:textId="77777777" w:rsidR="00AD2E9C" w:rsidRPr="0032694F" w:rsidRDefault="005A4FA2" w:rsidP="0036758B">
      <w:pPr>
        <w:pStyle w:val="paragraph"/>
        <w:spacing w:before="0" w:beforeAutospacing="0" w:after="0" w:afterAutospacing="0"/>
        <w:textAlignment w:val="baseline"/>
        <w:rPr>
          <w:rStyle w:val="normaltextrun"/>
          <w:rFonts w:ascii="Calibri" w:hAnsi="Calibri" w:cs="Segoe UI"/>
          <w:b/>
          <w:sz w:val="22"/>
          <w:szCs w:val="22"/>
          <w:lang w:val="en-US"/>
        </w:rPr>
      </w:pPr>
      <w:r w:rsidRPr="0032694F">
        <w:rPr>
          <w:rStyle w:val="normaltextrun"/>
          <w:rFonts w:ascii="Calibri" w:hAnsi="Calibri" w:cs="Segoe UI"/>
          <w:b/>
          <w:sz w:val="22"/>
          <w:szCs w:val="22"/>
          <w:lang w:val="en-US"/>
        </w:rPr>
        <w:t>Version:</w:t>
      </w:r>
    </w:p>
    <w:tbl>
      <w:tblPr>
        <w:tblStyle w:val="TableGrid"/>
        <w:tblW w:w="0" w:type="auto"/>
        <w:tblLook w:val="04A0" w:firstRow="1" w:lastRow="0" w:firstColumn="1" w:lastColumn="0" w:noHBand="0" w:noVBand="1"/>
      </w:tblPr>
      <w:tblGrid>
        <w:gridCol w:w="2662"/>
        <w:gridCol w:w="2462"/>
      </w:tblGrid>
      <w:tr w:rsidR="0037511F" w14:paraId="2057D32E" w14:textId="77777777" w:rsidTr="002B118C">
        <w:tc>
          <w:tcPr>
            <w:tcW w:w="2662" w:type="dxa"/>
          </w:tcPr>
          <w:p w14:paraId="51D66D3E" w14:textId="77777777" w:rsidR="0037511F" w:rsidRPr="005A4FA2" w:rsidRDefault="0037511F" w:rsidP="0036758B">
            <w:pPr>
              <w:pStyle w:val="paragraph"/>
              <w:spacing w:before="0" w:beforeAutospacing="0" w:after="0" w:afterAutospacing="0"/>
              <w:textAlignment w:val="baseline"/>
              <w:rPr>
                <w:rStyle w:val="normaltextrun"/>
                <w:rFonts w:ascii="Calibri" w:hAnsi="Calibri" w:cs="Segoe UI"/>
                <w:b/>
                <w:sz w:val="22"/>
                <w:szCs w:val="22"/>
                <w:lang w:val="en-US"/>
              </w:rPr>
            </w:pPr>
            <w:r w:rsidRPr="005A4FA2">
              <w:rPr>
                <w:rStyle w:val="normaltextrun"/>
                <w:rFonts w:ascii="Calibri" w:hAnsi="Calibri" w:cs="Segoe UI"/>
                <w:b/>
                <w:sz w:val="22"/>
                <w:szCs w:val="22"/>
                <w:lang w:val="en-US"/>
              </w:rPr>
              <w:t>Author/Co-Author</w:t>
            </w:r>
          </w:p>
        </w:tc>
        <w:tc>
          <w:tcPr>
            <w:tcW w:w="2462" w:type="dxa"/>
          </w:tcPr>
          <w:p w14:paraId="2A29CADA" w14:textId="77777777" w:rsidR="0037511F" w:rsidRPr="005A4FA2" w:rsidRDefault="0037511F" w:rsidP="0036758B">
            <w:pPr>
              <w:pStyle w:val="paragraph"/>
              <w:spacing w:before="0" w:beforeAutospacing="0" w:after="0" w:afterAutospacing="0"/>
              <w:textAlignment w:val="baseline"/>
              <w:rPr>
                <w:rStyle w:val="normaltextrun"/>
                <w:rFonts w:ascii="Calibri" w:hAnsi="Calibri" w:cs="Segoe UI"/>
                <w:b/>
                <w:sz w:val="22"/>
                <w:szCs w:val="22"/>
                <w:lang w:val="en-US"/>
              </w:rPr>
            </w:pPr>
            <w:r w:rsidRPr="005A4FA2">
              <w:rPr>
                <w:rStyle w:val="normaltextrun"/>
                <w:rFonts w:ascii="Calibri" w:hAnsi="Calibri" w:cs="Segoe UI"/>
                <w:b/>
                <w:sz w:val="22"/>
                <w:szCs w:val="22"/>
                <w:lang w:val="en-US"/>
              </w:rPr>
              <w:t>Version</w:t>
            </w:r>
          </w:p>
        </w:tc>
      </w:tr>
      <w:tr w:rsidR="0037511F" w14:paraId="12CFC10C" w14:textId="77777777" w:rsidTr="002B118C">
        <w:tc>
          <w:tcPr>
            <w:tcW w:w="2662" w:type="dxa"/>
          </w:tcPr>
          <w:p w14:paraId="644D5836" w14:textId="4CB32801" w:rsidR="0037511F" w:rsidRDefault="00BF4932"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Swapna Guduru</w:t>
            </w:r>
          </w:p>
        </w:tc>
        <w:tc>
          <w:tcPr>
            <w:tcW w:w="2462" w:type="dxa"/>
          </w:tcPr>
          <w:p w14:paraId="063DFAEB" w14:textId="77777777" w:rsidR="0037511F" w:rsidRDefault="0037511F"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1.1</w:t>
            </w:r>
          </w:p>
        </w:tc>
      </w:tr>
      <w:tr w:rsidR="0037511F" w14:paraId="0B51FF32" w14:textId="77777777" w:rsidTr="002B118C">
        <w:tc>
          <w:tcPr>
            <w:tcW w:w="2662" w:type="dxa"/>
          </w:tcPr>
          <w:p w14:paraId="472D9B43" w14:textId="77777777" w:rsidR="0037511F" w:rsidRDefault="0037511F" w:rsidP="0036758B">
            <w:pPr>
              <w:pStyle w:val="paragraph"/>
              <w:spacing w:before="0" w:beforeAutospacing="0" w:after="0" w:afterAutospacing="0"/>
              <w:textAlignment w:val="baseline"/>
              <w:rPr>
                <w:rStyle w:val="normaltextrun"/>
                <w:rFonts w:ascii="Calibri" w:hAnsi="Calibri" w:cs="Segoe UI"/>
                <w:sz w:val="22"/>
                <w:szCs w:val="22"/>
                <w:lang w:val="en-US"/>
              </w:rPr>
            </w:pPr>
          </w:p>
        </w:tc>
        <w:tc>
          <w:tcPr>
            <w:tcW w:w="2462" w:type="dxa"/>
          </w:tcPr>
          <w:p w14:paraId="3BAA3221" w14:textId="77777777" w:rsidR="0037511F" w:rsidRDefault="0037511F" w:rsidP="0036758B">
            <w:pPr>
              <w:pStyle w:val="paragraph"/>
              <w:spacing w:before="0" w:beforeAutospacing="0" w:after="0" w:afterAutospacing="0"/>
              <w:textAlignment w:val="baseline"/>
              <w:rPr>
                <w:rStyle w:val="normaltextrun"/>
                <w:rFonts w:ascii="Calibri" w:hAnsi="Calibri" w:cs="Segoe UI"/>
                <w:sz w:val="22"/>
                <w:szCs w:val="22"/>
                <w:lang w:val="en-US"/>
              </w:rPr>
            </w:pPr>
          </w:p>
        </w:tc>
      </w:tr>
    </w:tbl>
    <w:p w14:paraId="63B7E785" w14:textId="77777777" w:rsidR="005A4FA2" w:rsidRDefault="005A4FA2" w:rsidP="0036758B">
      <w:pPr>
        <w:pStyle w:val="paragraph"/>
        <w:spacing w:before="0" w:beforeAutospacing="0" w:after="0" w:afterAutospacing="0"/>
        <w:textAlignment w:val="baseline"/>
        <w:rPr>
          <w:rStyle w:val="normaltextrun"/>
          <w:rFonts w:ascii="Calibri" w:hAnsi="Calibri" w:cs="Segoe UI"/>
          <w:sz w:val="22"/>
          <w:szCs w:val="22"/>
          <w:lang w:val="en-US"/>
        </w:rPr>
      </w:pPr>
    </w:p>
    <w:p w14:paraId="2139C8A9" w14:textId="77777777" w:rsidR="00AD2E9C" w:rsidRDefault="00AD2E9C" w:rsidP="0036758B">
      <w:pPr>
        <w:pStyle w:val="paragraph"/>
        <w:spacing w:before="0" w:beforeAutospacing="0" w:after="0" w:afterAutospacing="0"/>
        <w:textAlignment w:val="baseline"/>
        <w:rPr>
          <w:rStyle w:val="normaltextrun"/>
          <w:rFonts w:ascii="Calibri" w:hAnsi="Calibri" w:cs="Segoe UI"/>
          <w:sz w:val="22"/>
          <w:szCs w:val="22"/>
          <w:lang w:val="en-US"/>
        </w:rPr>
      </w:pPr>
    </w:p>
    <w:p w14:paraId="40D3D216" w14:textId="77777777" w:rsidR="00AD2E9C" w:rsidRDefault="00AD2E9C" w:rsidP="0036758B">
      <w:pPr>
        <w:pStyle w:val="paragraph"/>
        <w:spacing w:before="0" w:beforeAutospacing="0" w:after="0" w:afterAutospacing="0"/>
        <w:textAlignment w:val="baseline"/>
        <w:rPr>
          <w:rStyle w:val="normaltextrun"/>
          <w:rFonts w:ascii="Calibri" w:hAnsi="Calibri" w:cs="Segoe UI"/>
          <w:sz w:val="22"/>
          <w:szCs w:val="22"/>
          <w:lang w:val="en-US"/>
        </w:rPr>
      </w:pPr>
    </w:p>
    <w:p w14:paraId="192F75E7" w14:textId="77777777" w:rsidR="00AD2E9C" w:rsidRPr="0032694F" w:rsidRDefault="005A4FA2" w:rsidP="0036758B">
      <w:pPr>
        <w:pStyle w:val="paragraph"/>
        <w:spacing w:before="0" w:beforeAutospacing="0" w:after="0" w:afterAutospacing="0"/>
        <w:textAlignment w:val="baseline"/>
        <w:rPr>
          <w:rStyle w:val="normaltextrun"/>
          <w:rFonts w:ascii="Calibri" w:hAnsi="Calibri" w:cs="Segoe UI"/>
          <w:b/>
          <w:sz w:val="22"/>
          <w:szCs w:val="22"/>
          <w:lang w:val="en-US"/>
        </w:rPr>
      </w:pPr>
      <w:r w:rsidRPr="0032694F">
        <w:rPr>
          <w:rStyle w:val="normaltextrun"/>
          <w:rFonts w:ascii="Calibri" w:hAnsi="Calibri" w:cs="Segoe UI"/>
          <w:b/>
          <w:sz w:val="22"/>
          <w:szCs w:val="22"/>
          <w:lang w:val="en-US"/>
        </w:rPr>
        <w:t>Contributors:</w:t>
      </w:r>
    </w:p>
    <w:tbl>
      <w:tblPr>
        <w:tblStyle w:val="TableGrid"/>
        <w:tblW w:w="0" w:type="auto"/>
        <w:tblLook w:val="04A0" w:firstRow="1" w:lastRow="0" w:firstColumn="1" w:lastColumn="0" w:noHBand="0" w:noVBand="1"/>
      </w:tblPr>
      <w:tblGrid>
        <w:gridCol w:w="4621"/>
        <w:gridCol w:w="4621"/>
      </w:tblGrid>
      <w:tr w:rsidR="005A4FA2" w14:paraId="172D3330" w14:textId="77777777" w:rsidTr="005A4FA2">
        <w:tc>
          <w:tcPr>
            <w:tcW w:w="4621" w:type="dxa"/>
          </w:tcPr>
          <w:p w14:paraId="4CCAE593" w14:textId="77777777" w:rsidR="005A4FA2" w:rsidRDefault="005A4FA2"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Business User</w:t>
            </w:r>
          </w:p>
        </w:tc>
        <w:tc>
          <w:tcPr>
            <w:tcW w:w="4621" w:type="dxa"/>
          </w:tcPr>
          <w:p w14:paraId="1ED61D42" w14:textId="77777777" w:rsidR="005A4FA2" w:rsidRDefault="005A4FA2"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Kathy Green</w:t>
            </w:r>
          </w:p>
        </w:tc>
      </w:tr>
      <w:tr w:rsidR="005A4FA2" w14:paraId="738BD08E" w14:textId="77777777" w:rsidTr="005A4FA2">
        <w:tc>
          <w:tcPr>
            <w:tcW w:w="4621" w:type="dxa"/>
          </w:tcPr>
          <w:p w14:paraId="3C11737B" w14:textId="77777777" w:rsidR="005A4FA2" w:rsidRDefault="005A4FA2"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Stakeholders</w:t>
            </w:r>
          </w:p>
        </w:tc>
        <w:tc>
          <w:tcPr>
            <w:tcW w:w="4621" w:type="dxa"/>
          </w:tcPr>
          <w:p w14:paraId="0488149F" w14:textId="77777777" w:rsidR="005A4FA2" w:rsidRDefault="005A4FA2"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Saurabh Bhatia</w:t>
            </w:r>
          </w:p>
        </w:tc>
      </w:tr>
      <w:tr w:rsidR="005A4FA2" w14:paraId="1823FA10" w14:textId="77777777" w:rsidTr="005A4FA2">
        <w:tc>
          <w:tcPr>
            <w:tcW w:w="4621" w:type="dxa"/>
          </w:tcPr>
          <w:p w14:paraId="55CCCBA6" w14:textId="77777777" w:rsidR="005A4FA2" w:rsidRDefault="005A4FA2"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Project Manager</w:t>
            </w:r>
          </w:p>
        </w:tc>
        <w:tc>
          <w:tcPr>
            <w:tcW w:w="4621" w:type="dxa"/>
          </w:tcPr>
          <w:p w14:paraId="2CAD8715" w14:textId="77777777" w:rsidR="005A4FA2" w:rsidRDefault="005A4FA2"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Paul Adams</w:t>
            </w:r>
          </w:p>
        </w:tc>
      </w:tr>
      <w:tr w:rsidR="005A4FA2" w14:paraId="65AE9389" w14:textId="77777777" w:rsidTr="005A4FA2">
        <w:tc>
          <w:tcPr>
            <w:tcW w:w="4621" w:type="dxa"/>
          </w:tcPr>
          <w:p w14:paraId="373CEB97" w14:textId="77777777" w:rsidR="005A4FA2" w:rsidRDefault="005A4FA2"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Sponsor</w:t>
            </w:r>
          </w:p>
        </w:tc>
        <w:tc>
          <w:tcPr>
            <w:tcW w:w="4621" w:type="dxa"/>
          </w:tcPr>
          <w:p w14:paraId="3726C70A" w14:textId="77777777" w:rsidR="005A4FA2" w:rsidRDefault="005A4FA2"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Alex Hall</w:t>
            </w:r>
          </w:p>
        </w:tc>
      </w:tr>
      <w:tr w:rsidR="001A7D57" w14:paraId="31BA02F6" w14:textId="77777777" w:rsidTr="005A4FA2">
        <w:tc>
          <w:tcPr>
            <w:tcW w:w="4621" w:type="dxa"/>
          </w:tcPr>
          <w:p w14:paraId="755EE4DB" w14:textId="77777777" w:rsidR="001A7D57" w:rsidRDefault="001A7D57"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Developers</w:t>
            </w:r>
          </w:p>
        </w:tc>
        <w:tc>
          <w:tcPr>
            <w:tcW w:w="4621" w:type="dxa"/>
          </w:tcPr>
          <w:p w14:paraId="547E8996" w14:textId="77777777" w:rsidR="001A7D57" w:rsidRDefault="002D016A"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Jack Hasting</w:t>
            </w:r>
          </w:p>
          <w:p w14:paraId="15712C37" w14:textId="77777777" w:rsidR="002D016A" w:rsidRDefault="002D016A"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Mini Mathur</w:t>
            </w:r>
          </w:p>
        </w:tc>
      </w:tr>
      <w:tr w:rsidR="001A7D57" w14:paraId="571AB11E" w14:textId="77777777" w:rsidTr="005A4FA2">
        <w:tc>
          <w:tcPr>
            <w:tcW w:w="4621" w:type="dxa"/>
          </w:tcPr>
          <w:p w14:paraId="48106E0F" w14:textId="77777777" w:rsidR="001A7D57" w:rsidRDefault="002D016A"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QA</w:t>
            </w:r>
          </w:p>
        </w:tc>
        <w:tc>
          <w:tcPr>
            <w:tcW w:w="4621" w:type="dxa"/>
          </w:tcPr>
          <w:p w14:paraId="395B155C" w14:textId="77777777" w:rsidR="001A7D57" w:rsidRDefault="002D016A"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Sudha Pillai</w:t>
            </w:r>
          </w:p>
          <w:p w14:paraId="764F3114" w14:textId="77777777" w:rsidR="002D016A" w:rsidRDefault="002D016A" w:rsidP="0036758B">
            <w:pPr>
              <w:pStyle w:val="paragraph"/>
              <w:spacing w:before="0" w:beforeAutospacing="0" w:after="0" w:afterAutospacing="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Girish Pai</w:t>
            </w:r>
          </w:p>
        </w:tc>
      </w:tr>
    </w:tbl>
    <w:p w14:paraId="3609B89F" w14:textId="77777777" w:rsidR="0036758B" w:rsidRPr="005A4FA2" w:rsidRDefault="00D4546C" w:rsidP="00AD2E9C">
      <w:pPr>
        <w:pStyle w:val="paragraph"/>
        <w:spacing w:before="0" w:beforeAutospacing="0" w:after="0" w:afterAutospacing="0"/>
        <w:textAlignment w:val="baseline"/>
        <w:outlineLvl w:val="0"/>
        <w:rPr>
          <w:rStyle w:val="eop"/>
          <w:rFonts w:ascii="Calibri" w:hAnsi="Calibri" w:cs="Segoe UI"/>
          <w:b/>
          <w:sz w:val="22"/>
          <w:szCs w:val="22"/>
        </w:rPr>
      </w:pPr>
      <w:bookmarkStart w:id="2" w:name="_Toc516158035"/>
      <w:r w:rsidRPr="005A4FA2">
        <w:rPr>
          <w:rStyle w:val="normaltextrun"/>
          <w:rFonts w:ascii="Calibri" w:hAnsi="Calibri" w:cs="Segoe UI"/>
          <w:b/>
          <w:sz w:val="22"/>
          <w:szCs w:val="22"/>
          <w:lang w:val="en-US"/>
        </w:rPr>
        <w:lastRenderedPageBreak/>
        <w:t>1.</w:t>
      </w:r>
      <w:r w:rsidR="0036758B" w:rsidRPr="005A4FA2">
        <w:rPr>
          <w:rStyle w:val="normaltextrun"/>
          <w:rFonts w:ascii="Calibri" w:hAnsi="Calibri" w:cs="Segoe UI"/>
          <w:b/>
          <w:sz w:val="22"/>
          <w:szCs w:val="22"/>
          <w:lang w:val="en-US"/>
        </w:rPr>
        <w:t xml:space="preserve"> Summary/Overview</w:t>
      </w:r>
      <w:bookmarkEnd w:id="2"/>
      <w:r w:rsidR="0036758B" w:rsidRPr="005A4FA2">
        <w:rPr>
          <w:rStyle w:val="eop"/>
          <w:rFonts w:ascii="Calibri" w:hAnsi="Calibri" w:cs="Segoe UI"/>
          <w:b/>
          <w:sz w:val="22"/>
          <w:szCs w:val="22"/>
        </w:rPr>
        <w:t> </w:t>
      </w:r>
    </w:p>
    <w:p w14:paraId="2DFC74BE" w14:textId="77777777" w:rsidR="0036758B" w:rsidRDefault="0036758B" w:rsidP="0036758B">
      <w:pPr>
        <w:pStyle w:val="paragraph"/>
        <w:spacing w:before="0" w:beforeAutospacing="0" w:after="0" w:afterAutospacing="0"/>
        <w:textAlignment w:val="baseline"/>
        <w:rPr>
          <w:rStyle w:val="eop"/>
          <w:rFonts w:ascii="Calibri" w:hAnsi="Calibri" w:cs="Segoe UI"/>
          <w:sz w:val="22"/>
          <w:szCs w:val="22"/>
        </w:rPr>
      </w:pPr>
    </w:p>
    <w:p w14:paraId="491773B7" w14:textId="77777777" w:rsidR="00D4546C" w:rsidRDefault="00AD2E9C" w:rsidP="00C40A2F">
      <w:pPr>
        <w:pStyle w:val="paragraph"/>
        <w:spacing w:after="0"/>
        <w:textAlignment w:val="baseline"/>
        <w:rPr>
          <w:rStyle w:val="eop"/>
          <w:rFonts w:ascii="Calibri" w:hAnsi="Calibri" w:cs="Segoe UI"/>
          <w:sz w:val="22"/>
          <w:szCs w:val="22"/>
        </w:rPr>
      </w:pPr>
      <w:r>
        <w:rPr>
          <w:rStyle w:val="eop"/>
          <w:rFonts w:ascii="Calibri" w:hAnsi="Calibri" w:cs="Segoe UI"/>
          <w:sz w:val="22"/>
          <w:szCs w:val="22"/>
        </w:rPr>
        <w:t xml:space="preserve">ABC Bank, </w:t>
      </w:r>
      <w:r w:rsidR="00C40A2F" w:rsidRPr="00C40A2F">
        <w:rPr>
          <w:rStyle w:val="eop"/>
          <w:rFonts w:ascii="Calibri" w:hAnsi="Calibri" w:cs="Segoe UI"/>
          <w:sz w:val="22"/>
          <w:szCs w:val="22"/>
        </w:rPr>
        <w:t xml:space="preserve"> born during the techno-economic paradigm shift in Global Capital Market, is focusing all it synergies on providing Software solutions to manage this transformation, using cutting edge technology and deep rooted Domain experience. </w:t>
      </w:r>
      <w:r>
        <w:rPr>
          <w:rStyle w:val="eop"/>
          <w:rFonts w:ascii="Calibri" w:hAnsi="Calibri" w:cs="Segoe UI"/>
          <w:sz w:val="22"/>
          <w:szCs w:val="22"/>
        </w:rPr>
        <w:t xml:space="preserve">ABC Bank </w:t>
      </w:r>
      <w:r w:rsidR="00C40A2F" w:rsidRPr="00C40A2F">
        <w:rPr>
          <w:rStyle w:val="eop"/>
          <w:rFonts w:ascii="Calibri" w:hAnsi="Calibri" w:cs="Segoe UI"/>
          <w:sz w:val="22"/>
          <w:szCs w:val="22"/>
        </w:rPr>
        <w:t xml:space="preserve">core strength lies in the wealth of talent it possesses in the form of its team. Culled from among the best in the industry, their raw dynamism and their devotion to progressive e-knowledge acquisition, coupled with incessant urge to evolve through innovation gives the company a definite edge over other players in the industry. The result - a high performance, high calibre team turning out top-of-line solution impacting global Capital Markets and Banking Industry! In short, delivering value to those we serve is what we strive for. Always. </w:t>
      </w:r>
      <w:r>
        <w:rPr>
          <w:rStyle w:val="eop"/>
          <w:rFonts w:ascii="Calibri" w:hAnsi="Calibri" w:cs="Segoe UI"/>
          <w:sz w:val="22"/>
          <w:szCs w:val="22"/>
        </w:rPr>
        <w:t>ABC Bank</w:t>
      </w:r>
      <w:r w:rsidR="00C40A2F" w:rsidRPr="00C40A2F">
        <w:rPr>
          <w:rStyle w:val="eop"/>
          <w:rFonts w:ascii="Calibri" w:hAnsi="Calibri" w:cs="Segoe UI"/>
          <w:sz w:val="22"/>
          <w:szCs w:val="22"/>
        </w:rPr>
        <w:t xml:space="preserve"> is certified for ISO 9001:2000 by KPMG for Quality Assurance. It has recently completed its 4th successful Surveillance Audit for continuous registration. Various aspects of quality control mechanisms are defined in SDG’s quality Management System</w:t>
      </w:r>
      <w:r w:rsidR="00C40A2F">
        <w:rPr>
          <w:rStyle w:val="eop"/>
          <w:rFonts w:ascii="Calibri" w:hAnsi="Calibri" w:cs="Segoe UI"/>
          <w:sz w:val="22"/>
          <w:szCs w:val="22"/>
        </w:rPr>
        <w:t xml:space="preserve"> </w:t>
      </w:r>
      <w:r w:rsidR="00C40A2F" w:rsidRPr="00C40A2F">
        <w:rPr>
          <w:rStyle w:val="eop"/>
          <w:rFonts w:ascii="Calibri" w:hAnsi="Calibri" w:cs="Segoe UI"/>
          <w:sz w:val="22"/>
          <w:szCs w:val="22"/>
        </w:rPr>
        <w:t xml:space="preserve">(QMS) outlining the Quality framework, Organizational Structure, Quality policy, Quality objectives and QMS structure. </w:t>
      </w:r>
    </w:p>
    <w:p w14:paraId="23BF1364" w14:textId="77777777" w:rsidR="00D4546C" w:rsidRDefault="00637171" w:rsidP="00C40A2F">
      <w:pPr>
        <w:pStyle w:val="paragraph"/>
        <w:spacing w:after="0"/>
        <w:textAlignment w:val="baseline"/>
        <w:rPr>
          <w:rStyle w:val="eop"/>
          <w:rFonts w:ascii="Calibri" w:hAnsi="Calibri" w:cs="Segoe UI"/>
          <w:sz w:val="22"/>
          <w:szCs w:val="22"/>
        </w:rPr>
      </w:pPr>
      <w:r>
        <w:rPr>
          <w:rStyle w:val="eop"/>
          <w:rFonts w:ascii="Calibri" w:hAnsi="Calibri" w:cs="Segoe UI"/>
          <w:sz w:val="22"/>
          <w:szCs w:val="22"/>
        </w:rPr>
        <w:t>ABC Bank has about 200,000 customer</w:t>
      </w:r>
      <w:r w:rsidR="00C82B39">
        <w:rPr>
          <w:rStyle w:val="eop"/>
          <w:rFonts w:ascii="Calibri" w:hAnsi="Calibri" w:cs="Segoe UI"/>
          <w:sz w:val="22"/>
          <w:szCs w:val="22"/>
        </w:rPr>
        <w:t>s</w:t>
      </w:r>
      <w:r>
        <w:rPr>
          <w:rStyle w:val="eop"/>
          <w:rFonts w:ascii="Calibri" w:hAnsi="Calibri" w:cs="Segoe UI"/>
          <w:sz w:val="22"/>
          <w:szCs w:val="22"/>
        </w:rPr>
        <w:t xml:space="preserve"> for both personal and </w:t>
      </w:r>
      <w:r w:rsidR="00C82B39">
        <w:rPr>
          <w:rStyle w:val="eop"/>
          <w:rFonts w:ascii="Calibri" w:hAnsi="Calibri" w:cs="Segoe UI"/>
          <w:sz w:val="22"/>
          <w:szCs w:val="22"/>
        </w:rPr>
        <w:t>commercial banking account. The is located and caters to areas in the mid-west.</w:t>
      </w:r>
    </w:p>
    <w:p w14:paraId="7457A9FC" w14:textId="77777777" w:rsidR="00C40A2F" w:rsidRDefault="00C40A2F" w:rsidP="00C40A2F">
      <w:pPr>
        <w:pStyle w:val="paragraph"/>
        <w:spacing w:before="0" w:beforeAutospacing="0" w:after="0" w:afterAutospacing="0"/>
        <w:textAlignment w:val="baseline"/>
        <w:rPr>
          <w:rStyle w:val="eop"/>
          <w:rFonts w:ascii="Calibri" w:hAnsi="Calibri" w:cs="Segoe UI"/>
          <w:sz w:val="22"/>
          <w:szCs w:val="22"/>
        </w:rPr>
      </w:pPr>
    </w:p>
    <w:p w14:paraId="62210D66" w14:textId="77777777" w:rsidR="00C40A2F" w:rsidRDefault="00C40A2F" w:rsidP="0036758B">
      <w:pPr>
        <w:pStyle w:val="paragraph"/>
        <w:spacing w:before="0" w:beforeAutospacing="0" w:after="0" w:afterAutospacing="0"/>
        <w:textAlignment w:val="baseline"/>
        <w:rPr>
          <w:rStyle w:val="normaltextrun"/>
          <w:rFonts w:ascii="Calibri" w:hAnsi="Calibri" w:cs="Segoe UI"/>
          <w:sz w:val="22"/>
          <w:szCs w:val="22"/>
          <w:lang w:val="en-US"/>
        </w:rPr>
      </w:pPr>
    </w:p>
    <w:p w14:paraId="290BEEC7" w14:textId="77777777" w:rsidR="0036758B" w:rsidRPr="005A4FA2" w:rsidRDefault="0036758B" w:rsidP="00AD2E9C">
      <w:pPr>
        <w:pStyle w:val="paragraph"/>
        <w:spacing w:before="0" w:beforeAutospacing="0" w:after="0" w:afterAutospacing="0"/>
        <w:textAlignment w:val="baseline"/>
        <w:outlineLvl w:val="0"/>
        <w:rPr>
          <w:rStyle w:val="eop"/>
          <w:rFonts w:ascii="Calibri" w:hAnsi="Calibri" w:cs="Segoe UI"/>
          <w:b/>
          <w:sz w:val="22"/>
          <w:szCs w:val="22"/>
        </w:rPr>
      </w:pPr>
      <w:bookmarkStart w:id="3" w:name="_Toc516158036"/>
      <w:r w:rsidRPr="005A4FA2">
        <w:rPr>
          <w:rStyle w:val="normaltextrun"/>
          <w:rFonts w:ascii="Calibri" w:hAnsi="Calibri" w:cs="Segoe UI"/>
          <w:b/>
          <w:sz w:val="22"/>
          <w:szCs w:val="22"/>
          <w:lang w:val="en-US"/>
        </w:rPr>
        <w:t>2.    Business Objectives</w:t>
      </w:r>
      <w:bookmarkEnd w:id="3"/>
      <w:r w:rsidRPr="005A4FA2">
        <w:rPr>
          <w:rStyle w:val="eop"/>
          <w:rFonts w:ascii="Calibri" w:hAnsi="Calibri" w:cs="Segoe UI"/>
          <w:b/>
          <w:sz w:val="22"/>
          <w:szCs w:val="22"/>
        </w:rPr>
        <w:t> </w:t>
      </w:r>
    </w:p>
    <w:p w14:paraId="49D41146" w14:textId="77777777" w:rsidR="00D4546C" w:rsidRDefault="00D4546C" w:rsidP="0036758B">
      <w:pPr>
        <w:pStyle w:val="paragraph"/>
        <w:spacing w:before="0" w:beforeAutospacing="0" w:after="0" w:afterAutospacing="0"/>
        <w:textAlignment w:val="baseline"/>
        <w:rPr>
          <w:rStyle w:val="eop"/>
          <w:rFonts w:ascii="Calibri" w:hAnsi="Calibri" w:cs="Segoe UI"/>
          <w:sz w:val="22"/>
          <w:szCs w:val="22"/>
        </w:rPr>
      </w:pPr>
    </w:p>
    <w:p w14:paraId="67A7811F" w14:textId="77777777" w:rsidR="00D4546C" w:rsidRDefault="00D4546C" w:rsidP="0036758B">
      <w:pPr>
        <w:pStyle w:val="paragraph"/>
        <w:spacing w:before="0" w:beforeAutospacing="0" w:after="0" w:afterAutospacing="0"/>
        <w:textAlignment w:val="baseline"/>
        <w:rPr>
          <w:rStyle w:val="eop"/>
          <w:rFonts w:ascii="Calibri" w:hAnsi="Calibri" w:cs="Segoe UI"/>
          <w:sz w:val="22"/>
          <w:szCs w:val="22"/>
        </w:rPr>
      </w:pPr>
      <w:r w:rsidRPr="00D4546C">
        <w:rPr>
          <w:rStyle w:val="eop"/>
          <w:rFonts w:ascii="Calibri" w:hAnsi="Calibri" w:cs="Segoe UI"/>
          <w:sz w:val="22"/>
          <w:szCs w:val="22"/>
        </w:rPr>
        <w:t>The main objective of the proposed solution is to be automated the various functions and activities of the bank through Internet. The solution will facilitate to the bank employees and the account holders with the different modules. This solution is very much necessary for the private sector banks and the corporate sector. The banking industry will take a new shape and explore like never before. Using the solution the bankers and account holders can generate various kinds of reports.</w:t>
      </w:r>
    </w:p>
    <w:p w14:paraId="2011622C" w14:textId="77777777" w:rsidR="00D4546C" w:rsidRDefault="00D4546C" w:rsidP="0036758B">
      <w:pPr>
        <w:pStyle w:val="paragraph"/>
        <w:spacing w:before="0" w:beforeAutospacing="0" w:after="0" w:afterAutospacing="0"/>
        <w:textAlignment w:val="baseline"/>
        <w:rPr>
          <w:rStyle w:val="eop"/>
          <w:rFonts w:ascii="Calibri" w:hAnsi="Calibri" w:cs="Segoe UI"/>
          <w:sz w:val="22"/>
          <w:szCs w:val="22"/>
        </w:rPr>
      </w:pPr>
    </w:p>
    <w:p w14:paraId="55EFF8A4" w14:textId="77777777" w:rsidR="00AD2E9C" w:rsidRDefault="00AD2E9C" w:rsidP="0036758B">
      <w:pPr>
        <w:pStyle w:val="paragraph"/>
        <w:spacing w:before="0" w:beforeAutospacing="0" w:after="0" w:afterAutospacing="0"/>
        <w:textAlignment w:val="baseline"/>
        <w:rPr>
          <w:rStyle w:val="eop"/>
          <w:rFonts w:ascii="Calibri" w:hAnsi="Calibri" w:cs="Segoe UI"/>
          <w:sz w:val="22"/>
          <w:szCs w:val="22"/>
        </w:rPr>
      </w:pPr>
    </w:p>
    <w:p w14:paraId="7222906E" w14:textId="77777777" w:rsidR="00AD2E9C" w:rsidRDefault="00AD2E9C" w:rsidP="0036758B">
      <w:pPr>
        <w:pStyle w:val="paragraph"/>
        <w:spacing w:before="0" w:beforeAutospacing="0" w:after="0" w:afterAutospacing="0"/>
        <w:textAlignment w:val="baseline"/>
        <w:rPr>
          <w:rStyle w:val="eop"/>
          <w:rFonts w:ascii="Calibri" w:hAnsi="Calibri" w:cs="Segoe UI"/>
          <w:sz w:val="22"/>
          <w:szCs w:val="22"/>
        </w:rPr>
      </w:pPr>
    </w:p>
    <w:p w14:paraId="330BB888"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63B31AE3"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691B5C5D"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59B35D2F"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510AC883"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25BB2DC5"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18D7B2CA"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25F2A928"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695018BA"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40D1966D"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43849AEE"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5138734D"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7DAC3ED0"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53F2BCB4"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223E2B12" w14:textId="77777777" w:rsidR="00C25F2D" w:rsidRDefault="00C25F2D" w:rsidP="0036758B">
      <w:pPr>
        <w:pStyle w:val="paragraph"/>
        <w:spacing w:before="0" w:beforeAutospacing="0" w:after="0" w:afterAutospacing="0"/>
        <w:textAlignment w:val="baseline"/>
        <w:rPr>
          <w:rStyle w:val="eop"/>
          <w:rFonts w:ascii="Calibri" w:hAnsi="Calibri" w:cs="Segoe UI"/>
          <w:sz w:val="22"/>
          <w:szCs w:val="22"/>
        </w:rPr>
      </w:pPr>
    </w:p>
    <w:p w14:paraId="460717AC" w14:textId="77777777" w:rsidR="00AD2E9C" w:rsidRDefault="00AD2E9C" w:rsidP="0036758B">
      <w:pPr>
        <w:pStyle w:val="paragraph"/>
        <w:spacing w:before="0" w:beforeAutospacing="0" w:after="0" w:afterAutospacing="0"/>
        <w:textAlignment w:val="baseline"/>
        <w:rPr>
          <w:rStyle w:val="eop"/>
          <w:rFonts w:ascii="Calibri" w:hAnsi="Calibri" w:cs="Segoe UI"/>
          <w:sz w:val="22"/>
          <w:szCs w:val="22"/>
        </w:rPr>
      </w:pPr>
    </w:p>
    <w:p w14:paraId="1923FBED" w14:textId="77777777" w:rsidR="00C82B39" w:rsidRDefault="00C82B39" w:rsidP="0036758B">
      <w:pPr>
        <w:pStyle w:val="paragraph"/>
        <w:spacing w:before="0" w:beforeAutospacing="0" w:after="0" w:afterAutospacing="0"/>
        <w:textAlignment w:val="baseline"/>
        <w:rPr>
          <w:rStyle w:val="eop"/>
          <w:rFonts w:ascii="Calibri" w:hAnsi="Calibri" w:cs="Segoe UI"/>
          <w:sz w:val="22"/>
          <w:szCs w:val="22"/>
        </w:rPr>
      </w:pPr>
    </w:p>
    <w:p w14:paraId="14846FCB" w14:textId="77777777" w:rsidR="00C82B39" w:rsidRDefault="00C82B39" w:rsidP="0036758B">
      <w:pPr>
        <w:pStyle w:val="paragraph"/>
        <w:spacing w:before="0" w:beforeAutospacing="0" w:after="0" w:afterAutospacing="0"/>
        <w:textAlignment w:val="baseline"/>
        <w:rPr>
          <w:rStyle w:val="eop"/>
          <w:rFonts w:ascii="Calibri" w:hAnsi="Calibri" w:cs="Segoe UI"/>
          <w:sz w:val="22"/>
          <w:szCs w:val="22"/>
        </w:rPr>
      </w:pPr>
    </w:p>
    <w:p w14:paraId="37C1772B" w14:textId="77777777" w:rsidR="00AD2E9C" w:rsidRDefault="00AD2E9C" w:rsidP="0036758B">
      <w:pPr>
        <w:pStyle w:val="paragraph"/>
        <w:spacing w:before="0" w:beforeAutospacing="0" w:after="0" w:afterAutospacing="0"/>
        <w:textAlignment w:val="baseline"/>
        <w:rPr>
          <w:rStyle w:val="eop"/>
          <w:rFonts w:ascii="Calibri" w:hAnsi="Calibri" w:cs="Segoe UI"/>
          <w:sz w:val="22"/>
          <w:szCs w:val="22"/>
        </w:rPr>
      </w:pPr>
    </w:p>
    <w:p w14:paraId="14057DD9" w14:textId="77777777" w:rsidR="00637171" w:rsidRDefault="00637171" w:rsidP="00637171">
      <w:pPr>
        <w:pStyle w:val="paragraph"/>
        <w:contextualSpacing/>
        <w:textAlignment w:val="baseline"/>
        <w:outlineLvl w:val="0"/>
        <w:rPr>
          <w:rStyle w:val="eop"/>
          <w:rFonts w:ascii="Calibri" w:hAnsi="Calibri" w:cs="Segoe UI"/>
          <w:sz w:val="22"/>
          <w:szCs w:val="22"/>
        </w:rPr>
      </w:pPr>
    </w:p>
    <w:p w14:paraId="31B99D6A" w14:textId="77777777" w:rsidR="00D4546C" w:rsidRDefault="00D4546C" w:rsidP="00637171">
      <w:pPr>
        <w:pStyle w:val="paragraph"/>
        <w:contextualSpacing/>
        <w:textAlignment w:val="baseline"/>
        <w:outlineLvl w:val="0"/>
        <w:rPr>
          <w:rStyle w:val="eop"/>
          <w:rFonts w:ascii="Calibri" w:hAnsi="Calibri" w:cs="Segoe UI"/>
          <w:b/>
          <w:sz w:val="22"/>
          <w:szCs w:val="22"/>
        </w:rPr>
      </w:pPr>
      <w:bookmarkStart w:id="4" w:name="_Toc516158037"/>
      <w:r w:rsidRPr="005A4FA2">
        <w:rPr>
          <w:rStyle w:val="eop"/>
          <w:rFonts w:ascii="Calibri" w:hAnsi="Calibri" w:cs="Segoe UI"/>
          <w:b/>
          <w:sz w:val="22"/>
          <w:szCs w:val="22"/>
        </w:rPr>
        <w:lastRenderedPageBreak/>
        <w:t>3. Scope</w:t>
      </w:r>
      <w:bookmarkEnd w:id="4"/>
      <w:r w:rsidR="004A4AA8">
        <w:rPr>
          <w:rStyle w:val="eop"/>
          <w:rFonts w:ascii="Calibri" w:hAnsi="Calibri" w:cs="Segoe UI"/>
          <w:b/>
          <w:sz w:val="22"/>
          <w:szCs w:val="22"/>
        </w:rPr>
        <w:t xml:space="preserve"> - INSCOPE</w:t>
      </w:r>
    </w:p>
    <w:p w14:paraId="38D8AC19" w14:textId="77777777" w:rsidR="003C6B29" w:rsidRDefault="003C6B29" w:rsidP="00637171">
      <w:pPr>
        <w:pStyle w:val="paragraph"/>
        <w:contextualSpacing/>
        <w:textAlignment w:val="baseline"/>
        <w:outlineLvl w:val="0"/>
        <w:rPr>
          <w:rStyle w:val="eop"/>
          <w:rFonts w:ascii="Calibri" w:hAnsi="Calibri" w:cs="Segoe UI"/>
          <w:b/>
          <w:sz w:val="22"/>
          <w:szCs w:val="22"/>
        </w:rPr>
      </w:pPr>
    </w:p>
    <w:p w14:paraId="6B4F0496" w14:textId="7EEFB6DB" w:rsidR="003C6B29" w:rsidRDefault="003C6B29" w:rsidP="00637171">
      <w:pPr>
        <w:pStyle w:val="paragraph"/>
        <w:contextualSpacing/>
        <w:textAlignment w:val="baseline"/>
        <w:outlineLvl w:val="0"/>
        <w:rPr>
          <w:rStyle w:val="eop"/>
          <w:rFonts w:ascii="Calibri" w:hAnsi="Calibri" w:cs="Segoe UI"/>
          <w:b/>
          <w:sz w:val="22"/>
          <w:szCs w:val="22"/>
        </w:rPr>
      </w:pPr>
      <w:r>
        <w:rPr>
          <w:rStyle w:val="eop"/>
          <w:rFonts w:ascii="Calibri" w:hAnsi="Calibri" w:cs="Segoe UI"/>
          <w:b/>
          <w:sz w:val="22"/>
          <w:szCs w:val="22"/>
        </w:rPr>
        <w:t xml:space="preserve">List down the High level </w:t>
      </w:r>
      <w:r w:rsidR="008A49B1">
        <w:rPr>
          <w:rStyle w:val="eop"/>
          <w:rFonts w:ascii="Calibri" w:hAnsi="Calibri" w:cs="Segoe UI"/>
          <w:b/>
          <w:sz w:val="22"/>
          <w:szCs w:val="22"/>
        </w:rPr>
        <w:t>requirements</w:t>
      </w:r>
      <w:r>
        <w:rPr>
          <w:rStyle w:val="eop"/>
          <w:rFonts w:ascii="Calibri" w:hAnsi="Calibri" w:cs="Segoe UI"/>
          <w:b/>
          <w:sz w:val="22"/>
          <w:szCs w:val="22"/>
        </w:rPr>
        <w:t xml:space="preserve"> that we will offer to client</w:t>
      </w:r>
    </w:p>
    <w:p w14:paraId="516FCF99" w14:textId="77777777" w:rsidR="003C6B29" w:rsidRPr="005A4FA2" w:rsidRDefault="003C6B29" w:rsidP="00637171">
      <w:pPr>
        <w:pStyle w:val="paragraph"/>
        <w:contextualSpacing/>
        <w:textAlignment w:val="baseline"/>
        <w:outlineLvl w:val="0"/>
        <w:rPr>
          <w:rStyle w:val="eop"/>
          <w:rFonts w:ascii="Calibri" w:hAnsi="Calibri" w:cs="Segoe UI"/>
          <w:b/>
          <w:sz w:val="22"/>
          <w:szCs w:val="22"/>
        </w:rPr>
      </w:pPr>
    </w:p>
    <w:p w14:paraId="497C0A02" w14:textId="77777777" w:rsidR="00D4546C" w:rsidRDefault="00D4546C" w:rsidP="00D4546C">
      <w:pPr>
        <w:pStyle w:val="paragraph"/>
        <w:spacing w:before="0" w:beforeAutospacing="0" w:after="0" w:afterAutospacing="0"/>
        <w:textAlignment w:val="baseline"/>
        <w:rPr>
          <w:rStyle w:val="eop"/>
          <w:rFonts w:ascii="Calibri" w:hAnsi="Calibri" w:cs="Segoe UI"/>
          <w:sz w:val="22"/>
          <w:szCs w:val="22"/>
        </w:rPr>
      </w:pPr>
    </w:p>
    <w:p w14:paraId="3698B802" w14:textId="77777777" w:rsidR="00D4546C" w:rsidRDefault="00D4546C" w:rsidP="006029E0">
      <w:pPr>
        <w:pStyle w:val="paragraph"/>
        <w:numPr>
          <w:ilvl w:val="0"/>
          <w:numId w:val="1"/>
        </w:numPr>
        <w:spacing w:before="0" w:beforeAutospacing="0" w:after="0" w:afterAutospacing="0"/>
        <w:contextualSpacing/>
        <w:textAlignment w:val="baseline"/>
        <w:rPr>
          <w:rStyle w:val="eop"/>
          <w:rFonts w:ascii="Calibri" w:hAnsi="Calibri" w:cs="Segoe UI"/>
          <w:sz w:val="22"/>
          <w:szCs w:val="22"/>
        </w:rPr>
      </w:pPr>
      <w:r w:rsidRPr="00D4546C">
        <w:rPr>
          <w:rStyle w:val="eop"/>
          <w:rFonts w:ascii="Calibri" w:hAnsi="Calibri" w:cs="Segoe UI"/>
          <w:sz w:val="22"/>
          <w:szCs w:val="22"/>
        </w:rPr>
        <w:t xml:space="preserve">The Existing system can be accessed from any part of the world, as opposed to stand alone or manual system, and provides information at anytime, anywhere round the clock to the </w:t>
      </w:r>
      <w:r w:rsidR="00DF74E5">
        <w:rPr>
          <w:rStyle w:val="eop"/>
          <w:rFonts w:ascii="Calibri" w:hAnsi="Calibri" w:cs="Segoe UI"/>
          <w:sz w:val="22"/>
          <w:szCs w:val="22"/>
        </w:rPr>
        <w:t>User</w:t>
      </w:r>
      <w:r w:rsidRPr="00D4546C">
        <w:rPr>
          <w:rStyle w:val="eop"/>
          <w:rFonts w:ascii="Calibri" w:hAnsi="Calibri" w:cs="Segoe UI"/>
          <w:sz w:val="22"/>
          <w:szCs w:val="22"/>
        </w:rPr>
        <w:t xml:space="preserve">s. </w:t>
      </w:r>
    </w:p>
    <w:p w14:paraId="1BD7F0EE" w14:textId="77777777" w:rsidR="003D6B76" w:rsidRDefault="003D6B76" w:rsidP="00D4546C">
      <w:pPr>
        <w:pStyle w:val="paragraph"/>
        <w:spacing w:before="0" w:beforeAutospacing="0" w:after="0" w:afterAutospacing="0"/>
        <w:textAlignment w:val="baseline"/>
        <w:rPr>
          <w:rStyle w:val="eop"/>
          <w:rFonts w:ascii="Calibri" w:hAnsi="Calibri" w:cs="Segoe UI"/>
          <w:sz w:val="22"/>
          <w:szCs w:val="22"/>
        </w:rPr>
      </w:pPr>
    </w:p>
    <w:p w14:paraId="4642A9E3" w14:textId="77777777" w:rsidR="00D4546C" w:rsidRDefault="00D4546C" w:rsidP="006029E0">
      <w:pPr>
        <w:pStyle w:val="paragraph"/>
        <w:numPr>
          <w:ilvl w:val="0"/>
          <w:numId w:val="1"/>
        </w:numPr>
        <w:spacing w:before="0" w:beforeAutospacing="0" w:after="0" w:afterAutospacing="0"/>
        <w:textAlignment w:val="baseline"/>
        <w:rPr>
          <w:rStyle w:val="eop"/>
          <w:rFonts w:ascii="Calibri" w:hAnsi="Calibri" w:cs="Segoe UI"/>
          <w:sz w:val="22"/>
          <w:szCs w:val="22"/>
        </w:rPr>
      </w:pPr>
      <w:r w:rsidRPr="00D4546C">
        <w:rPr>
          <w:rStyle w:val="eop"/>
          <w:rFonts w:ascii="Calibri" w:hAnsi="Calibri" w:cs="Segoe UI"/>
          <w:sz w:val="22"/>
          <w:szCs w:val="22"/>
        </w:rPr>
        <w:t xml:space="preserve">If you’re a customer of our Bank and if </w:t>
      </w:r>
      <w:r w:rsidR="00AD2E9C">
        <w:rPr>
          <w:rStyle w:val="eop"/>
          <w:rFonts w:ascii="Calibri" w:hAnsi="Calibri" w:cs="Segoe UI"/>
          <w:sz w:val="22"/>
          <w:szCs w:val="22"/>
        </w:rPr>
        <w:t>your Branch is enabled then you are</w:t>
      </w:r>
      <w:r w:rsidRPr="00D4546C">
        <w:rPr>
          <w:rStyle w:val="eop"/>
          <w:rFonts w:ascii="Calibri" w:hAnsi="Calibri" w:cs="Segoe UI"/>
          <w:sz w:val="22"/>
          <w:szCs w:val="22"/>
        </w:rPr>
        <w:t xml:space="preserve"> on to becoming an e-customer.</w:t>
      </w:r>
    </w:p>
    <w:p w14:paraId="067C31A0" w14:textId="77777777" w:rsidR="003D6B76" w:rsidRDefault="003D6B76" w:rsidP="00D4546C">
      <w:pPr>
        <w:pStyle w:val="paragraph"/>
        <w:spacing w:before="0" w:beforeAutospacing="0" w:after="0" w:afterAutospacing="0"/>
        <w:textAlignment w:val="baseline"/>
        <w:rPr>
          <w:rStyle w:val="eop"/>
          <w:rFonts w:ascii="Calibri" w:hAnsi="Calibri" w:cs="Segoe UI"/>
          <w:sz w:val="22"/>
          <w:szCs w:val="22"/>
        </w:rPr>
      </w:pPr>
    </w:p>
    <w:p w14:paraId="65887787" w14:textId="77777777" w:rsidR="00D4546C" w:rsidRDefault="00D4546C" w:rsidP="006029E0">
      <w:pPr>
        <w:pStyle w:val="paragraph"/>
        <w:numPr>
          <w:ilvl w:val="0"/>
          <w:numId w:val="1"/>
        </w:numPr>
        <w:spacing w:before="0" w:beforeAutospacing="0" w:after="0" w:afterAutospacing="0"/>
        <w:textAlignment w:val="baseline"/>
        <w:rPr>
          <w:rStyle w:val="eop"/>
          <w:rFonts w:ascii="Calibri" w:hAnsi="Calibri" w:cs="Segoe UI"/>
          <w:sz w:val="22"/>
          <w:szCs w:val="22"/>
        </w:rPr>
      </w:pPr>
      <w:r w:rsidRPr="00D4546C">
        <w:rPr>
          <w:rStyle w:val="eop"/>
          <w:rFonts w:ascii="Calibri" w:hAnsi="Calibri" w:cs="Segoe UI"/>
          <w:sz w:val="22"/>
          <w:szCs w:val="22"/>
        </w:rPr>
        <w:t xml:space="preserve">The customer needs to register, by which he is given user name and password through which he can login and do the transactions whatever he wants to do. It provides easy to use and user friendly interface for the user. </w:t>
      </w:r>
    </w:p>
    <w:p w14:paraId="3F5E5CEB" w14:textId="77777777" w:rsidR="003D6B76" w:rsidRDefault="003D6B76" w:rsidP="00D4546C">
      <w:pPr>
        <w:pStyle w:val="paragraph"/>
        <w:spacing w:before="0" w:beforeAutospacing="0" w:after="0" w:afterAutospacing="0"/>
        <w:textAlignment w:val="baseline"/>
        <w:rPr>
          <w:rStyle w:val="eop"/>
          <w:rFonts w:ascii="Calibri" w:hAnsi="Calibri" w:cs="Segoe UI"/>
          <w:sz w:val="22"/>
          <w:szCs w:val="22"/>
        </w:rPr>
      </w:pPr>
    </w:p>
    <w:p w14:paraId="221F8C46" w14:textId="77777777" w:rsidR="003D6B76" w:rsidRDefault="00D4546C" w:rsidP="006029E0">
      <w:pPr>
        <w:pStyle w:val="paragraph"/>
        <w:numPr>
          <w:ilvl w:val="0"/>
          <w:numId w:val="1"/>
        </w:numPr>
        <w:spacing w:before="0" w:beforeAutospacing="0" w:after="0" w:afterAutospacing="0"/>
        <w:textAlignment w:val="baseline"/>
        <w:rPr>
          <w:rStyle w:val="eop"/>
          <w:rFonts w:ascii="Calibri" w:hAnsi="Calibri" w:cs="Segoe UI"/>
          <w:sz w:val="22"/>
          <w:szCs w:val="22"/>
        </w:rPr>
      </w:pPr>
      <w:r w:rsidRPr="00D4546C">
        <w:rPr>
          <w:rStyle w:val="eop"/>
          <w:rFonts w:ascii="Calibri" w:hAnsi="Calibri" w:cs="Segoe UI"/>
          <w:sz w:val="22"/>
          <w:szCs w:val="22"/>
        </w:rPr>
        <w:t xml:space="preserve">The system provides freedom to the user to move freely around various screens and status of the system returned, as it was when he left the screen by expert personalities maintaining the web site. </w:t>
      </w:r>
    </w:p>
    <w:p w14:paraId="2F55184C" w14:textId="77777777" w:rsidR="003D6B76" w:rsidRDefault="003D6B76" w:rsidP="00D4546C">
      <w:pPr>
        <w:pStyle w:val="paragraph"/>
        <w:spacing w:before="0" w:beforeAutospacing="0" w:after="0" w:afterAutospacing="0"/>
        <w:textAlignment w:val="baseline"/>
        <w:rPr>
          <w:rStyle w:val="eop"/>
          <w:rFonts w:ascii="Calibri" w:hAnsi="Calibri" w:cs="Segoe UI"/>
          <w:sz w:val="22"/>
          <w:szCs w:val="22"/>
        </w:rPr>
      </w:pPr>
    </w:p>
    <w:p w14:paraId="6E91DE4B" w14:textId="77777777" w:rsidR="00D4546C" w:rsidRDefault="00D4546C" w:rsidP="006029E0">
      <w:pPr>
        <w:pStyle w:val="paragraph"/>
        <w:numPr>
          <w:ilvl w:val="0"/>
          <w:numId w:val="1"/>
        </w:numPr>
        <w:spacing w:before="0" w:beforeAutospacing="0" w:after="0" w:afterAutospacing="0"/>
        <w:textAlignment w:val="baseline"/>
        <w:rPr>
          <w:rStyle w:val="eop"/>
          <w:rFonts w:ascii="Calibri" w:hAnsi="Calibri" w:cs="Segoe UI"/>
          <w:sz w:val="22"/>
          <w:szCs w:val="22"/>
        </w:rPr>
      </w:pPr>
      <w:r w:rsidRPr="00D4546C">
        <w:rPr>
          <w:rStyle w:val="eop"/>
          <w:rFonts w:ascii="Calibri" w:hAnsi="Calibri" w:cs="Segoe UI"/>
          <w:sz w:val="22"/>
          <w:szCs w:val="22"/>
        </w:rPr>
        <w:t>The user can access the system at any time, because it’s 24-hour online from anywhere in the world.</w:t>
      </w:r>
    </w:p>
    <w:p w14:paraId="6D09D669" w14:textId="77777777" w:rsidR="003D6B76" w:rsidRDefault="003D6B76" w:rsidP="00AD2E9C">
      <w:pPr>
        <w:pStyle w:val="paragraph"/>
        <w:spacing w:before="0" w:beforeAutospacing="0" w:after="0" w:afterAutospacing="0"/>
        <w:ind w:firstLine="40"/>
        <w:textAlignment w:val="baseline"/>
        <w:rPr>
          <w:rStyle w:val="eop"/>
          <w:rFonts w:ascii="Calibri" w:hAnsi="Calibri" w:cs="Segoe UI"/>
          <w:sz w:val="22"/>
          <w:szCs w:val="22"/>
        </w:rPr>
      </w:pPr>
    </w:p>
    <w:p w14:paraId="2D735B07" w14:textId="77777777" w:rsidR="00AD2E9C" w:rsidRDefault="00AD2E9C" w:rsidP="006029E0">
      <w:pPr>
        <w:pStyle w:val="ListParagraph"/>
        <w:numPr>
          <w:ilvl w:val="0"/>
          <w:numId w:val="1"/>
        </w:numPr>
        <w:spacing w:after="0" w:line="240" w:lineRule="auto"/>
      </w:pPr>
      <w:r>
        <w:t>Online banking through a website, which is accessed through a browser both system/mobile.</w:t>
      </w:r>
    </w:p>
    <w:p w14:paraId="3D77F023" w14:textId="77777777" w:rsidR="00AD2E9C" w:rsidRDefault="00AD2E9C" w:rsidP="00AD2E9C">
      <w:pPr>
        <w:spacing w:after="0" w:line="240" w:lineRule="auto"/>
      </w:pPr>
    </w:p>
    <w:p w14:paraId="3D444B54" w14:textId="77777777" w:rsidR="00AD2E9C" w:rsidRDefault="00AD2E9C" w:rsidP="006029E0">
      <w:pPr>
        <w:pStyle w:val="ListParagraph"/>
        <w:numPr>
          <w:ilvl w:val="0"/>
          <w:numId w:val="1"/>
        </w:numPr>
        <w:spacing w:after="0" w:line="240" w:lineRule="auto"/>
      </w:pPr>
      <w:r>
        <w:t>Feature available for both personal banking and commercial banking.</w:t>
      </w:r>
    </w:p>
    <w:p w14:paraId="000A9C7A" w14:textId="77777777" w:rsidR="00AD2E9C" w:rsidRDefault="00AD2E9C" w:rsidP="00AD2E9C">
      <w:pPr>
        <w:spacing w:after="0" w:line="240" w:lineRule="auto"/>
      </w:pPr>
    </w:p>
    <w:p w14:paraId="3221A852" w14:textId="77777777" w:rsidR="00AD2E9C" w:rsidRDefault="00AD2E9C" w:rsidP="006029E0">
      <w:pPr>
        <w:pStyle w:val="ListParagraph"/>
        <w:numPr>
          <w:ilvl w:val="0"/>
          <w:numId w:val="1"/>
        </w:numPr>
        <w:spacing w:after="0" w:line="240" w:lineRule="auto"/>
      </w:pPr>
      <w:r>
        <w:t>Current release is for online banking is to check balances and do transfers.</w:t>
      </w:r>
    </w:p>
    <w:p w14:paraId="50432DE0" w14:textId="77777777" w:rsidR="004A4AA8" w:rsidRDefault="004A4AA8" w:rsidP="004A4AA8">
      <w:pPr>
        <w:pStyle w:val="ListParagraph"/>
      </w:pPr>
    </w:p>
    <w:p w14:paraId="3C43DAEB" w14:textId="4CAD2D45" w:rsidR="004A4AA8" w:rsidRDefault="00BF4932" w:rsidP="00BF4932">
      <w:pPr>
        <w:pStyle w:val="ListParagraph"/>
        <w:numPr>
          <w:ilvl w:val="0"/>
          <w:numId w:val="1"/>
        </w:numPr>
        <w:spacing w:after="0" w:line="240" w:lineRule="auto"/>
      </w:pPr>
      <w:r>
        <w:t>The Current release includes the features like Login, Balance Check, Statements, Transactions, Transfer Fund, Update profile, Logout.</w:t>
      </w:r>
    </w:p>
    <w:p w14:paraId="12323C78" w14:textId="77777777" w:rsidR="00CD3125" w:rsidRDefault="00CD3125" w:rsidP="00CD3125">
      <w:pPr>
        <w:pStyle w:val="ListParagraph"/>
      </w:pPr>
    </w:p>
    <w:p w14:paraId="2C468BEE" w14:textId="77777777" w:rsidR="00637171" w:rsidRDefault="00637171" w:rsidP="00637171">
      <w:pPr>
        <w:pStyle w:val="ListParagraph"/>
      </w:pPr>
    </w:p>
    <w:p w14:paraId="2972F61D" w14:textId="77777777" w:rsidR="00637171" w:rsidRPr="005A4FA2" w:rsidRDefault="00637171" w:rsidP="00637171">
      <w:pPr>
        <w:spacing w:after="0" w:line="240" w:lineRule="auto"/>
        <w:rPr>
          <w:b/>
        </w:rPr>
      </w:pPr>
      <w:r w:rsidRPr="005A4FA2">
        <w:rPr>
          <w:b/>
        </w:rPr>
        <w:t>Out of Scope</w:t>
      </w:r>
    </w:p>
    <w:p w14:paraId="3A588968" w14:textId="77777777" w:rsidR="00637171" w:rsidRDefault="00637171" w:rsidP="00637171">
      <w:pPr>
        <w:spacing w:after="0" w:line="240" w:lineRule="auto"/>
      </w:pPr>
    </w:p>
    <w:p w14:paraId="719C3092" w14:textId="77777777" w:rsidR="00637171" w:rsidRDefault="00637171" w:rsidP="00DF74E5">
      <w:pPr>
        <w:pStyle w:val="ListParagraph"/>
        <w:numPr>
          <w:ilvl w:val="0"/>
          <w:numId w:val="2"/>
        </w:numPr>
        <w:spacing w:after="0" w:line="240" w:lineRule="auto"/>
      </w:pPr>
      <w:r>
        <w:t>Building a mobile application</w:t>
      </w:r>
      <w:r w:rsidR="00C4442F">
        <w:t xml:space="preserve"> will be taken up in Phase 2</w:t>
      </w:r>
    </w:p>
    <w:p w14:paraId="1000506C" w14:textId="77777777" w:rsidR="00DF74E5" w:rsidRDefault="00DF74E5" w:rsidP="00DF74E5">
      <w:pPr>
        <w:pStyle w:val="ListParagraph"/>
        <w:spacing w:after="0" w:line="240" w:lineRule="auto"/>
      </w:pPr>
    </w:p>
    <w:p w14:paraId="7719EA9D" w14:textId="1F7A1779" w:rsidR="00637171" w:rsidRDefault="00637171" w:rsidP="006029E0">
      <w:pPr>
        <w:pStyle w:val="ListParagraph"/>
        <w:numPr>
          <w:ilvl w:val="0"/>
          <w:numId w:val="2"/>
        </w:numPr>
        <w:spacing w:after="0" w:line="240" w:lineRule="auto"/>
      </w:pPr>
      <w:r>
        <w:t xml:space="preserve">Remittances </w:t>
      </w:r>
    </w:p>
    <w:p w14:paraId="0BCBA3BE" w14:textId="77777777" w:rsidR="00BF4932" w:rsidRDefault="00BF4932" w:rsidP="00BF4932">
      <w:pPr>
        <w:pStyle w:val="ListParagraph"/>
      </w:pPr>
    </w:p>
    <w:p w14:paraId="36851E6C" w14:textId="134E6ACD" w:rsidR="00BF4932" w:rsidRDefault="00BF4932" w:rsidP="006029E0">
      <w:pPr>
        <w:pStyle w:val="ListParagraph"/>
        <w:numPr>
          <w:ilvl w:val="0"/>
          <w:numId w:val="2"/>
        </w:numPr>
        <w:spacing w:after="0" w:line="240" w:lineRule="auto"/>
      </w:pPr>
      <w:r>
        <w:t xml:space="preserve">Photo scan for a </w:t>
      </w:r>
      <w:r w:rsidR="00D10CDA">
        <w:t>cheque deposit</w:t>
      </w:r>
      <w:r>
        <w:t xml:space="preserve"> will be added in next release.</w:t>
      </w:r>
    </w:p>
    <w:p w14:paraId="2BECE6E8" w14:textId="77777777" w:rsidR="00BF4932" w:rsidRDefault="00BF4932" w:rsidP="00BF4932">
      <w:pPr>
        <w:pStyle w:val="ListParagraph"/>
      </w:pPr>
    </w:p>
    <w:p w14:paraId="29E33096" w14:textId="78761885" w:rsidR="00BF4932" w:rsidRDefault="00BF4932" w:rsidP="006029E0">
      <w:pPr>
        <w:pStyle w:val="ListParagraph"/>
        <w:numPr>
          <w:ilvl w:val="0"/>
          <w:numId w:val="2"/>
        </w:numPr>
        <w:spacing w:after="0" w:line="240" w:lineRule="auto"/>
      </w:pPr>
      <w:r>
        <w:t xml:space="preserve">QR scan feature for a quick/instant pay will be taken in Phase 2. </w:t>
      </w:r>
    </w:p>
    <w:p w14:paraId="384A8FC2" w14:textId="77777777" w:rsidR="00D472D1" w:rsidRDefault="00D472D1" w:rsidP="00D472D1">
      <w:pPr>
        <w:pStyle w:val="ListParagraph"/>
      </w:pPr>
    </w:p>
    <w:p w14:paraId="1F79CFBC" w14:textId="77777777" w:rsidR="00D472D1" w:rsidRDefault="00D472D1" w:rsidP="00D472D1">
      <w:pPr>
        <w:spacing w:after="0" w:line="240" w:lineRule="auto"/>
      </w:pPr>
    </w:p>
    <w:p w14:paraId="1F231300" w14:textId="77777777" w:rsidR="002649DC" w:rsidRDefault="002649DC" w:rsidP="002649DC">
      <w:pPr>
        <w:pStyle w:val="ListParagraph"/>
      </w:pPr>
    </w:p>
    <w:p w14:paraId="1F9CA737" w14:textId="77777777" w:rsidR="002649DC" w:rsidRDefault="002649DC" w:rsidP="002649DC">
      <w:pPr>
        <w:pStyle w:val="ListParagraph"/>
        <w:spacing w:after="0" w:line="240" w:lineRule="auto"/>
      </w:pPr>
    </w:p>
    <w:p w14:paraId="57C7B601" w14:textId="77777777" w:rsidR="003C6B29" w:rsidRDefault="003C6B29" w:rsidP="003C6B29">
      <w:pPr>
        <w:pStyle w:val="ListParagraph"/>
      </w:pPr>
    </w:p>
    <w:p w14:paraId="48101362" w14:textId="77777777" w:rsidR="00283671" w:rsidRDefault="00283671" w:rsidP="00EA2A20">
      <w:pPr>
        <w:rPr>
          <w:b/>
        </w:rPr>
      </w:pPr>
    </w:p>
    <w:p w14:paraId="4ADA08B6" w14:textId="49C93C03" w:rsidR="00F60413" w:rsidRDefault="00F60413" w:rsidP="00EA2A20">
      <w:pPr>
        <w:rPr>
          <w:b/>
        </w:rPr>
      </w:pPr>
      <w:r>
        <w:rPr>
          <w:b/>
        </w:rPr>
        <w:lastRenderedPageBreak/>
        <w:t>4 Business requirements</w:t>
      </w:r>
    </w:p>
    <w:p w14:paraId="298D07A8" w14:textId="713F217B" w:rsidR="00EA2A20" w:rsidRDefault="008A49B1" w:rsidP="00EA2A20">
      <w:r>
        <w:t>Use case</w:t>
      </w:r>
      <w:r w:rsidR="00D1205F">
        <w:t xml:space="preserve"> Diagram</w:t>
      </w:r>
    </w:p>
    <w:p w14:paraId="226B9432" w14:textId="4F4E6607" w:rsidR="00D472D1" w:rsidRDefault="0004021A" w:rsidP="00EA2A20">
      <w:r>
        <w:rPr>
          <w:noProof/>
        </w:rPr>
        <w:drawing>
          <wp:inline distT="0" distB="0" distL="0" distR="0" wp14:anchorId="0DACEC4C" wp14:editId="48C8CA0E">
            <wp:extent cx="5731510" cy="5111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5111750"/>
                    </a:xfrm>
                    <a:prstGeom prst="rect">
                      <a:avLst/>
                    </a:prstGeom>
                  </pic:spPr>
                </pic:pic>
              </a:graphicData>
            </a:graphic>
          </wp:inline>
        </w:drawing>
      </w:r>
    </w:p>
    <w:p w14:paraId="3E6FEF7F" w14:textId="77777777" w:rsidR="00CD31F1" w:rsidRDefault="00CD31F1" w:rsidP="00EA2A20">
      <w:bookmarkStart w:id="5" w:name="_Toc102966700"/>
    </w:p>
    <w:p w14:paraId="68F76C74" w14:textId="59FC4856" w:rsidR="00B77480" w:rsidRDefault="00EA2A20" w:rsidP="00EA2A20">
      <w:pPr>
        <w:rPr>
          <w:b/>
        </w:rPr>
      </w:pPr>
      <w:r w:rsidRPr="00B4065E">
        <w:rPr>
          <w:b/>
        </w:rPr>
        <w:t>Business Requirements</w:t>
      </w:r>
      <w:bookmarkEnd w:id="5"/>
    </w:p>
    <w:p w14:paraId="1217C822" w14:textId="563922C3" w:rsidR="006B5D17" w:rsidRPr="00B77480" w:rsidRDefault="00EA2A20" w:rsidP="00EA2A20">
      <w:pPr>
        <w:rPr>
          <w:b/>
        </w:rPr>
      </w:pPr>
      <w:r w:rsidRPr="00B4065E">
        <w:t>Business requirements describe the tasks the users must be able to accomplish with the product.  Business requirements reflect business processes and are generally written in the format verb + object.</w:t>
      </w:r>
    </w:p>
    <w:tbl>
      <w:tblPr>
        <w:tblW w:w="0" w:type="auto"/>
        <w:tblCellMar>
          <w:top w:w="15" w:type="dxa"/>
          <w:left w:w="15" w:type="dxa"/>
          <w:bottom w:w="15" w:type="dxa"/>
          <w:right w:w="15" w:type="dxa"/>
        </w:tblCellMar>
        <w:tblLook w:val="04A0" w:firstRow="1" w:lastRow="0" w:firstColumn="1" w:lastColumn="0" w:noHBand="0" w:noVBand="1"/>
      </w:tblPr>
      <w:tblGrid>
        <w:gridCol w:w="971"/>
        <w:gridCol w:w="2048"/>
        <w:gridCol w:w="3945"/>
        <w:gridCol w:w="929"/>
        <w:gridCol w:w="1305"/>
      </w:tblGrid>
      <w:tr w:rsidR="0004021A" w:rsidRPr="00A9061C" w14:paraId="437B0B64"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72" w:type="dxa"/>
              <w:left w:w="86" w:type="dxa"/>
              <w:bottom w:w="72" w:type="dxa"/>
              <w:right w:w="86" w:type="dxa"/>
            </w:tcMar>
            <w:vAlign w:val="center"/>
            <w:hideMark/>
          </w:tcPr>
          <w:p w14:paraId="264AAFA0" w14:textId="77777777" w:rsidR="0004021A" w:rsidRPr="00A9061C" w:rsidRDefault="0004021A" w:rsidP="006B7195">
            <w:pPr>
              <w:spacing w:after="0" w:line="240" w:lineRule="auto"/>
              <w:rPr>
                <w:rFonts w:ascii="Times New Roman" w:eastAsia="Times New Roman" w:hAnsi="Times New Roman" w:cs="Times New Roman"/>
                <w:sz w:val="24"/>
                <w:szCs w:val="24"/>
              </w:rPr>
            </w:pPr>
            <w:proofErr w:type="spellStart"/>
            <w:r w:rsidRPr="00A9061C">
              <w:rPr>
                <w:rFonts w:ascii="Verdana" w:eastAsia="Times New Roman" w:hAnsi="Verdana" w:cs="Times New Roman"/>
                <w:b/>
                <w:bCs/>
                <w:color w:val="000000"/>
                <w:sz w:val="18"/>
                <w:szCs w:val="18"/>
              </w:rPr>
              <w:t>Req</w:t>
            </w:r>
            <w:proofErr w:type="spellEnd"/>
            <w:r w:rsidRPr="00A9061C">
              <w:rPr>
                <w:rFonts w:ascii="Verdana" w:eastAsia="Times New Roman" w:hAnsi="Verdana" w:cs="Times New Roman"/>
                <w:b/>
                <w:bCs/>
                <w:color w:val="000000"/>
                <w:sz w:val="18"/>
                <w:szCs w:val="18"/>
              </w:rPr>
              <w:t xml:space="preserve"> 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72" w:type="dxa"/>
              <w:left w:w="86" w:type="dxa"/>
              <w:bottom w:w="72" w:type="dxa"/>
              <w:right w:w="86" w:type="dxa"/>
            </w:tcMar>
            <w:vAlign w:val="center"/>
            <w:hideMark/>
          </w:tcPr>
          <w:p w14:paraId="1A4050A3"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b/>
                <w:bCs/>
                <w:color w:val="000000"/>
                <w:sz w:val="18"/>
                <w:szCs w:val="18"/>
              </w:rPr>
              <w:t>Business Function/Feature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72" w:type="dxa"/>
              <w:left w:w="86" w:type="dxa"/>
              <w:bottom w:w="72" w:type="dxa"/>
              <w:right w:w="86" w:type="dxa"/>
            </w:tcMar>
            <w:vAlign w:val="center"/>
            <w:hideMark/>
          </w:tcPr>
          <w:p w14:paraId="306249F1"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b/>
                <w:bCs/>
                <w:color w:val="000000"/>
                <w:sz w:val="18"/>
                <w:szCs w:val="18"/>
              </w:rPr>
              <w:t>Requirement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72" w:type="dxa"/>
              <w:left w:w="86" w:type="dxa"/>
              <w:bottom w:w="72" w:type="dxa"/>
              <w:right w:w="86" w:type="dxa"/>
            </w:tcMar>
            <w:vAlign w:val="center"/>
            <w:hideMark/>
          </w:tcPr>
          <w:p w14:paraId="45BB7C64"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b/>
                <w:bCs/>
                <w:color w:val="000000"/>
                <w:sz w:val="18"/>
                <w:szCs w:val="18"/>
              </w:rPr>
              <w:t>Priority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72" w:type="dxa"/>
              <w:left w:w="86" w:type="dxa"/>
              <w:bottom w:w="72" w:type="dxa"/>
              <w:right w:w="86" w:type="dxa"/>
            </w:tcMar>
            <w:vAlign w:val="center"/>
            <w:hideMark/>
          </w:tcPr>
          <w:p w14:paraId="449FDA00"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b/>
                <w:bCs/>
                <w:color w:val="000000"/>
                <w:sz w:val="18"/>
                <w:szCs w:val="18"/>
              </w:rPr>
              <w:t>Complexity</w:t>
            </w:r>
          </w:p>
        </w:tc>
      </w:tr>
      <w:tr w:rsidR="0004021A" w:rsidRPr="00A9061C" w14:paraId="54AC5F50"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6270C98D"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BR.1.0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1BF11857" w14:textId="77777777" w:rsidR="0004021A" w:rsidRPr="00A9061C" w:rsidRDefault="0004021A" w:rsidP="006B7195">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Login</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0B3F8D96"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xml:space="preserve">Ability to provide </w:t>
            </w:r>
            <w:r>
              <w:rPr>
                <w:rFonts w:ascii="Verdana" w:eastAsia="Times New Roman" w:hAnsi="Verdana" w:cs="Times New Roman"/>
                <w:color w:val="000000"/>
                <w:sz w:val="18"/>
                <w:szCs w:val="18"/>
              </w:rPr>
              <w:t>login with successful /valid credentials.</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20276E03" w14:textId="77777777" w:rsidR="0004021A" w:rsidRPr="00A9061C" w:rsidRDefault="0004021A" w:rsidP="006B719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hideMark/>
          </w:tcPr>
          <w:p w14:paraId="23B43D9C"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w:t>
            </w:r>
          </w:p>
        </w:tc>
      </w:tr>
      <w:tr w:rsidR="0004021A" w:rsidRPr="00A9061C" w14:paraId="2F547798"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73D17180"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BR.</w:t>
            </w:r>
            <w:r>
              <w:rPr>
                <w:rFonts w:ascii="Verdana" w:eastAsia="Times New Roman" w:hAnsi="Verdana" w:cs="Times New Roman"/>
                <w:color w:val="000000"/>
                <w:sz w:val="18"/>
                <w:szCs w:val="18"/>
              </w:rPr>
              <w:t>2.0</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44FC3BDA"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18"/>
                <w:szCs w:val="18"/>
              </w:rPr>
              <w:t>Balance</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1B90F9E2"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xml:space="preserve">Ability to </w:t>
            </w:r>
            <w:r>
              <w:rPr>
                <w:rFonts w:ascii="Verdana" w:eastAsia="Times New Roman" w:hAnsi="Verdana" w:cs="Times New Roman"/>
                <w:color w:val="000000"/>
                <w:sz w:val="18"/>
                <w:szCs w:val="18"/>
              </w:rPr>
              <w:t>check the balance of the accounts existed.</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23CF04DB"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hideMark/>
          </w:tcPr>
          <w:p w14:paraId="57FA1069"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w:t>
            </w:r>
          </w:p>
        </w:tc>
      </w:tr>
      <w:tr w:rsidR="0004021A" w:rsidRPr="00A9061C" w14:paraId="3E0E7A66"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567CC7D3"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BR.</w:t>
            </w:r>
            <w:r>
              <w:rPr>
                <w:rFonts w:ascii="Verdana" w:eastAsia="Times New Roman" w:hAnsi="Verdana" w:cs="Times New Roman"/>
                <w:color w:val="000000"/>
                <w:sz w:val="18"/>
                <w:szCs w:val="18"/>
              </w:rPr>
              <w:t>3.0</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0C0AE00B"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18"/>
                <w:szCs w:val="18"/>
              </w:rPr>
              <w:t>Transactions</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1841B92D" w14:textId="77777777" w:rsidR="0004021A" w:rsidRDefault="0004021A" w:rsidP="006B7195">
            <w:pPr>
              <w:spacing w:after="0" w:line="240" w:lineRule="auto"/>
              <w:rPr>
                <w:rFonts w:ascii="Verdana" w:eastAsia="Times New Roman" w:hAnsi="Verdana" w:cs="Times New Roman"/>
                <w:color w:val="000000"/>
                <w:sz w:val="18"/>
                <w:szCs w:val="18"/>
              </w:rPr>
            </w:pPr>
            <w:r w:rsidRPr="00A9061C">
              <w:rPr>
                <w:rFonts w:ascii="Verdana" w:eastAsia="Times New Roman" w:hAnsi="Verdana" w:cs="Times New Roman"/>
                <w:color w:val="000000"/>
                <w:sz w:val="18"/>
                <w:szCs w:val="18"/>
              </w:rPr>
              <w:t xml:space="preserve">Ability to </w:t>
            </w:r>
            <w:r>
              <w:rPr>
                <w:rFonts w:ascii="Verdana" w:eastAsia="Times New Roman" w:hAnsi="Verdana" w:cs="Times New Roman"/>
                <w:color w:val="000000"/>
                <w:sz w:val="18"/>
                <w:szCs w:val="18"/>
              </w:rPr>
              <w:t xml:space="preserve">do online transactions such as amount received and payment done. The </w:t>
            </w:r>
            <w:r>
              <w:rPr>
                <w:rFonts w:ascii="Verdana" w:eastAsia="Times New Roman" w:hAnsi="Verdana" w:cs="Times New Roman"/>
                <w:color w:val="000000"/>
                <w:sz w:val="18"/>
                <w:szCs w:val="18"/>
              </w:rPr>
              <w:lastRenderedPageBreak/>
              <w:t>user must able to see the transactions in following modes:</w:t>
            </w:r>
          </w:p>
          <w:p w14:paraId="2C69A926" w14:textId="77777777" w:rsidR="0004021A" w:rsidRDefault="0004021A" w:rsidP="006B7195">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1. Credit </w:t>
            </w:r>
          </w:p>
          <w:p w14:paraId="6C8ADA50" w14:textId="77777777" w:rsidR="0004021A" w:rsidRPr="0040592B" w:rsidRDefault="0004021A" w:rsidP="006B7195">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2. Debit</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25E62227"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hideMark/>
          </w:tcPr>
          <w:p w14:paraId="08B90C03"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w:t>
            </w:r>
          </w:p>
        </w:tc>
      </w:tr>
      <w:tr w:rsidR="0004021A" w:rsidRPr="00A9061C" w14:paraId="7ED2C791"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4C7A7472"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BR.</w:t>
            </w:r>
            <w:r>
              <w:rPr>
                <w:rFonts w:ascii="Verdana" w:eastAsia="Times New Roman" w:hAnsi="Verdana" w:cs="Times New Roman"/>
                <w:color w:val="000000"/>
                <w:sz w:val="18"/>
                <w:szCs w:val="18"/>
              </w:rPr>
              <w:t>3.1</w:t>
            </w:r>
            <w:r w:rsidRPr="00A9061C">
              <w:rPr>
                <w:rFonts w:ascii="Verdana" w:eastAsia="Times New Roman" w:hAnsi="Verdana" w:cs="Times New Roman"/>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10D207A4"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18"/>
                <w:szCs w:val="18"/>
              </w:rPr>
              <w:t>Transactions- Credit</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647BEA54"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xml:space="preserve">Ability to </w:t>
            </w:r>
            <w:r>
              <w:rPr>
                <w:rFonts w:ascii="Verdana" w:eastAsia="Times New Roman" w:hAnsi="Verdana" w:cs="Times New Roman"/>
                <w:color w:val="000000"/>
                <w:sz w:val="18"/>
                <w:szCs w:val="18"/>
              </w:rPr>
              <w:t>check the amounts received from others to the current account which are sorted by date or any range that user selected from provided calendar.</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00D98ADC"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hideMark/>
          </w:tcPr>
          <w:p w14:paraId="34B0D471"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w:t>
            </w:r>
          </w:p>
        </w:tc>
      </w:tr>
      <w:tr w:rsidR="0004021A" w:rsidRPr="00A9061C" w14:paraId="4B23B104"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773F0D2E"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BR.</w:t>
            </w:r>
            <w:r>
              <w:rPr>
                <w:rFonts w:ascii="Verdana" w:eastAsia="Times New Roman" w:hAnsi="Verdana" w:cs="Times New Roman"/>
                <w:color w:val="000000"/>
                <w:sz w:val="18"/>
                <w:szCs w:val="18"/>
              </w:rPr>
              <w:t>3.2</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48E99DEA" w14:textId="77777777" w:rsidR="0004021A" w:rsidRPr="00A9061C" w:rsidRDefault="0004021A" w:rsidP="006B7195">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Transactions - Debit</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455BEBC1"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xml:space="preserve">Ability to </w:t>
            </w:r>
            <w:r>
              <w:rPr>
                <w:rFonts w:ascii="Verdana" w:eastAsia="Times New Roman" w:hAnsi="Verdana" w:cs="Times New Roman"/>
                <w:color w:val="000000"/>
                <w:sz w:val="18"/>
                <w:szCs w:val="18"/>
              </w:rPr>
              <w:t>check the payments done to others from the current account which are sorted by date or any range that user selected from provided calendar.</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72702B78"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hideMark/>
          </w:tcPr>
          <w:p w14:paraId="54408B0F"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w:t>
            </w:r>
          </w:p>
        </w:tc>
      </w:tr>
      <w:tr w:rsidR="0004021A" w:rsidRPr="00A9061C" w14:paraId="76EF35B1"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334AB5E1"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BR.</w:t>
            </w:r>
            <w:r>
              <w:rPr>
                <w:rFonts w:ascii="Verdana" w:eastAsia="Times New Roman" w:hAnsi="Verdana" w:cs="Times New Roman"/>
                <w:color w:val="000000"/>
                <w:sz w:val="18"/>
                <w:szCs w:val="18"/>
              </w:rPr>
              <w:t>4.0</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543040E5" w14:textId="77777777" w:rsidR="0004021A" w:rsidRPr="00A9061C" w:rsidRDefault="0004021A" w:rsidP="006B7195">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Statements</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5A3667F5" w14:textId="77777777" w:rsidR="0004021A" w:rsidRDefault="0004021A" w:rsidP="006B7195">
            <w:pPr>
              <w:spacing w:after="0" w:line="240" w:lineRule="auto"/>
              <w:rPr>
                <w:rFonts w:ascii="Verdana" w:eastAsia="Times New Roman" w:hAnsi="Verdana" w:cs="Times New Roman"/>
                <w:color w:val="000000"/>
                <w:sz w:val="18"/>
                <w:szCs w:val="18"/>
              </w:rPr>
            </w:pPr>
            <w:r w:rsidRPr="00A9061C">
              <w:rPr>
                <w:rFonts w:ascii="Verdana" w:eastAsia="Times New Roman" w:hAnsi="Verdana" w:cs="Times New Roman"/>
                <w:color w:val="000000"/>
                <w:sz w:val="18"/>
                <w:szCs w:val="18"/>
              </w:rPr>
              <w:t xml:space="preserve">Ability to </w:t>
            </w:r>
            <w:r>
              <w:rPr>
                <w:rFonts w:ascii="Verdana" w:eastAsia="Times New Roman" w:hAnsi="Verdana" w:cs="Times New Roman"/>
                <w:color w:val="000000"/>
                <w:sz w:val="18"/>
                <w:szCs w:val="18"/>
              </w:rPr>
              <w:t>provide the user to check the statements that is list of transactions done. This can be in different modes:</w:t>
            </w:r>
          </w:p>
          <w:p w14:paraId="743F08E1" w14:textId="77777777" w:rsidR="0004021A" w:rsidRPr="00A966E3" w:rsidRDefault="0004021A" w:rsidP="0004021A">
            <w:pPr>
              <w:pStyle w:val="ListParagraph"/>
              <w:numPr>
                <w:ilvl w:val="0"/>
                <w:numId w:val="13"/>
              </w:num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18"/>
                <w:szCs w:val="18"/>
              </w:rPr>
              <w:t>View</w:t>
            </w:r>
          </w:p>
          <w:p w14:paraId="314488A4" w14:textId="77777777" w:rsidR="0004021A" w:rsidRPr="00A966E3" w:rsidRDefault="0004021A" w:rsidP="0004021A">
            <w:pPr>
              <w:pStyle w:val="ListParagraph"/>
              <w:numPr>
                <w:ilvl w:val="0"/>
                <w:numId w:val="13"/>
              </w:num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18"/>
                <w:szCs w:val="18"/>
              </w:rPr>
              <w:t>Download</w:t>
            </w:r>
            <w:r w:rsidRPr="00A966E3">
              <w:rPr>
                <w:rFonts w:ascii="Verdana" w:eastAsia="Times New Roman" w:hAnsi="Verdana" w:cs="Times New Roman"/>
                <w:color w:val="000000"/>
                <w:sz w:val="18"/>
                <w:szCs w:val="18"/>
              </w:rPr>
              <w:t xml:space="preserve"> </w:t>
            </w:r>
          </w:p>
          <w:p w14:paraId="2D3ABA72" w14:textId="77777777" w:rsidR="0004021A" w:rsidRPr="00A966E3" w:rsidRDefault="0004021A" w:rsidP="0004021A">
            <w:pPr>
              <w:pStyle w:val="ListParagraph"/>
              <w:numPr>
                <w:ilvl w:val="0"/>
                <w:numId w:val="13"/>
              </w:numPr>
              <w:spacing w:after="0" w:line="240" w:lineRule="auto"/>
              <w:rPr>
                <w:rFonts w:ascii="Times New Roman" w:eastAsia="Times New Roman" w:hAnsi="Times New Roman" w:cs="Times New Roman"/>
                <w:sz w:val="24"/>
                <w:szCs w:val="24"/>
              </w:rPr>
            </w:pPr>
            <w:r>
              <w:rPr>
                <w:rFonts w:ascii="Verdana" w:eastAsia="Times New Roman" w:hAnsi="Verdana" w:cs="Times New Roman"/>
                <w:sz w:val="18"/>
                <w:szCs w:val="18"/>
              </w:rPr>
              <w:t>Email</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410F6A1A"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hideMark/>
          </w:tcPr>
          <w:p w14:paraId="07663440" w14:textId="77777777" w:rsidR="0004021A" w:rsidRPr="00A9061C" w:rsidRDefault="0004021A" w:rsidP="006B7195">
            <w:pPr>
              <w:spacing w:after="0" w:line="240" w:lineRule="auto"/>
              <w:rPr>
                <w:rFonts w:ascii="Times New Roman" w:eastAsia="Times New Roman" w:hAnsi="Times New Roman" w:cs="Times New Roman"/>
                <w:sz w:val="24"/>
                <w:szCs w:val="24"/>
              </w:rPr>
            </w:pPr>
            <w:r w:rsidRPr="00A9061C">
              <w:rPr>
                <w:rFonts w:ascii="Verdana" w:eastAsia="Times New Roman" w:hAnsi="Verdana" w:cs="Times New Roman"/>
                <w:color w:val="000000"/>
                <w:sz w:val="18"/>
                <w:szCs w:val="18"/>
              </w:rPr>
              <w:t> </w:t>
            </w:r>
          </w:p>
        </w:tc>
      </w:tr>
      <w:tr w:rsidR="0004021A" w:rsidRPr="00A9061C" w14:paraId="5AF53E16"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51EBBB37"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BR.4.1</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5B7A06D1"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Statement-View</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736477F5"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 xml:space="preserve">Ability to view the statements </w:t>
            </w:r>
            <w:r>
              <w:rPr>
                <w:rFonts w:ascii="Verdana" w:eastAsia="Times New Roman" w:hAnsi="Verdana" w:cs="Times New Roman"/>
                <w:color w:val="000000"/>
                <w:sz w:val="18"/>
                <w:szCs w:val="18"/>
              </w:rPr>
              <w:t>monthly, yearly or any specific range of date that has been selected from provided calendar.</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705AF1C1"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hideMark/>
          </w:tcPr>
          <w:p w14:paraId="6BF96DC6"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 </w:t>
            </w:r>
          </w:p>
        </w:tc>
      </w:tr>
      <w:tr w:rsidR="0004021A" w:rsidRPr="00A9061C" w14:paraId="6F641CF3"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0D5BC742"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 BR.4.2</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14F7ECB8"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Statement-Download</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06411C19"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Ability to download the statement in the specified pdf/excel format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0ADFA8FA"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hideMark/>
          </w:tcPr>
          <w:p w14:paraId="416233A5"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 </w:t>
            </w:r>
          </w:p>
        </w:tc>
      </w:tr>
      <w:tr w:rsidR="0004021A" w:rsidRPr="00A9061C" w14:paraId="1C88BF33"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6EB79893"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BR.4.3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14653AD0"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Statement- email</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0A8DF756"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Ability to send statement to the email across the registered email address in pdf format which will be password protected.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hideMark/>
          </w:tcPr>
          <w:p w14:paraId="03565372" w14:textId="77777777" w:rsidR="0004021A" w:rsidRPr="00A9061C" w:rsidRDefault="0004021A" w:rsidP="006B7195">
            <w:pPr>
              <w:spacing w:after="0" w:line="240" w:lineRule="auto"/>
              <w:rPr>
                <w:rFonts w:ascii="Times New Roman" w:eastAsia="Times New Roman" w:hAnsi="Times New Roman" w:cs="Times New Roman"/>
                <w:sz w:val="24"/>
                <w:szCs w:val="24"/>
              </w:rPr>
            </w:pPr>
            <w:r>
              <w:rPr>
                <w:rFonts w:ascii="Verdana" w:hAnsi="Verdana"/>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hideMark/>
          </w:tcPr>
          <w:p w14:paraId="21CBEE8B" w14:textId="77777777" w:rsidR="0004021A" w:rsidRDefault="0004021A" w:rsidP="006B7195">
            <w:pPr>
              <w:spacing w:after="0" w:line="240" w:lineRule="auto"/>
              <w:rPr>
                <w:rFonts w:ascii="Verdana" w:hAnsi="Verdana"/>
                <w:color w:val="000000"/>
                <w:sz w:val="18"/>
                <w:szCs w:val="18"/>
              </w:rPr>
            </w:pPr>
            <w:r>
              <w:rPr>
                <w:rFonts w:ascii="Verdana" w:hAnsi="Verdana"/>
                <w:color w:val="000000"/>
                <w:sz w:val="18"/>
                <w:szCs w:val="18"/>
              </w:rPr>
              <w:t> </w:t>
            </w:r>
          </w:p>
          <w:p w14:paraId="278B11D4" w14:textId="77777777" w:rsidR="0004021A" w:rsidRDefault="0004021A" w:rsidP="006B7195">
            <w:pPr>
              <w:spacing w:after="0" w:line="240" w:lineRule="auto"/>
              <w:rPr>
                <w:rFonts w:ascii="Times New Roman" w:eastAsia="Times New Roman" w:hAnsi="Times New Roman" w:cs="Times New Roman"/>
                <w:sz w:val="24"/>
                <w:szCs w:val="24"/>
              </w:rPr>
            </w:pPr>
          </w:p>
          <w:p w14:paraId="1D37C8DC" w14:textId="77777777" w:rsidR="0004021A" w:rsidRDefault="0004021A" w:rsidP="006B7195">
            <w:pPr>
              <w:spacing w:after="0" w:line="240" w:lineRule="auto"/>
              <w:rPr>
                <w:rFonts w:ascii="Times New Roman" w:eastAsia="Times New Roman" w:hAnsi="Times New Roman" w:cs="Times New Roman"/>
                <w:sz w:val="24"/>
                <w:szCs w:val="24"/>
              </w:rPr>
            </w:pPr>
          </w:p>
          <w:p w14:paraId="00216768" w14:textId="77777777" w:rsidR="0004021A" w:rsidRPr="00A9061C" w:rsidRDefault="0004021A" w:rsidP="006B7195">
            <w:pPr>
              <w:spacing w:after="0" w:line="240" w:lineRule="auto"/>
              <w:rPr>
                <w:rFonts w:ascii="Times New Roman" w:eastAsia="Times New Roman" w:hAnsi="Times New Roman" w:cs="Times New Roman"/>
                <w:sz w:val="24"/>
                <w:szCs w:val="24"/>
              </w:rPr>
            </w:pPr>
          </w:p>
        </w:tc>
      </w:tr>
      <w:tr w:rsidR="0004021A" w:rsidRPr="00A9061C" w14:paraId="70636016"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451BC6C5" w14:textId="77777777" w:rsidR="0004021A" w:rsidRDefault="0004021A" w:rsidP="006B7195">
            <w:pPr>
              <w:spacing w:after="0" w:line="240" w:lineRule="auto"/>
              <w:rPr>
                <w:rFonts w:ascii="Verdana" w:hAnsi="Verdana"/>
                <w:color w:val="000000"/>
                <w:sz w:val="18"/>
                <w:szCs w:val="18"/>
              </w:rPr>
            </w:pPr>
            <w:r>
              <w:rPr>
                <w:rFonts w:ascii="Verdana" w:hAnsi="Verdana"/>
                <w:color w:val="000000"/>
                <w:sz w:val="18"/>
                <w:szCs w:val="18"/>
              </w:rPr>
              <w:t>BR.5.0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55A5411E" w14:textId="77777777" w:rsidR="0004021A" w:rsidRDefault="0004021A" w:rsidP="006B7195">
            <w:pPr>
              <w:spacing w:after="0" w:line="240" w:lineRule="auto"/>
              <w:rPr>
                <w:rFonts w:ascii="Verdana" w:hAnsi="Verdana"/>
                <w:color w:val="000000"/>
                <w:sz w:val="18"/>
                <w:szCs w:val="18"/>
              </w:rPr>
            </w:pPr>
            <w:r>
              <w:rPr>
                <w:rFonts w:ascii="Verdana" w:hAnsi="Verdana"/>
                <w:color w:val="000000"/>
                <w:sz w:val="18"/>
                <w:szCs w:val="18"/>
              </w:rPr>
              <w:t>Transfer Fund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3FBFF5AA" w14:textId="77777777" w:rsidR="0004021A" w:rsidRDefault="0004021A" w:rsidP="006B7195">
            <w:pPr>
              <w:spacing w:after="0" w:line="240" w:lineRule="auto"/>
              <w:rPr>
                <w:rFonts w:ascii="Verdana" w:hAnsi="Verdana"/>
                <w:color w:val="000000"/>
                <w:sz w:val="18"/>
                <w:szCs w:val="18"/>
              </w:rPr>
            </w:pPr>
            <w:r>
              <w:rPr>
                <w:rFonts w:ascii="Verdana" w:hAnsi="Verdana"/>
                <w:color w:val="000000"/>
                <w:sz w:val="18"/>
                <w:szCs w:val="18"/>
              </w:rPr>
              <w:t>Ability to provide the user to transfer funds to other third parties or to any nominees added by the user.</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42404576" w14:textId="77777777" w:rsidR="0004021A" w:rsidRDefault="0004021A" w:rsidP="006B7195">
            <w:pPr>
              <w:spacing w:after="0" w:line="240" w:lineRule="auto"/>
              <w:rPr>
                <w:rFonts w:ascii="Verdana" w:hAnsi="Verdana"/>
                <w:color w:val="000000"/>
                <w:sz w:val="18"/>
                <w:szCs w:val="18"/>
              </w:rPr>
            </w:pPr>
            <w:r>
              <w:rPr>
                <w:rFonts w:ascii="Verdana" w:hAnsi="Verdana"/>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tcPr>
          <w:p w14:paraId="36B59D61" w14:textId="77777777" w:rsidR="0004021A" w:rsidRDefault="0004021A" w:rsidP="006B7195">
            <w:pPr>
              <w:spacing w:after="0" w:line="240" w:lineRule="auto"/>
              <w:rPr>
                <w:rFonts w:ascii="Verdana" w:hAnsi="Verdana"/>
                <w:color w:val="000000"/>
                <w:sz w:val="18"/>
                <w:szCs w:val="18"/>
              </w:rPr>
            </w:pPr>
          </w:p>
        </w:tc>
      </w:tr>
      <w:tr w:rsidR="0004021A" w:rsidRPr="00A9061C" w14:paraId="24066C3A"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2F6A21A2" w14:textId="77777777" w:rsidR="0004021A" w:rsidRDefault="0004021A" w:rsidP="006B7195">
            <w:pPr>
              <w:spacing w:after="0" w:line="240" w:lineRule="auto"/>
              <w:rPr>
                <w:rFonts w:ascii="Verdana" w:hAnsi="Verdana"/>
                <w:color w:val="000000"/>
                <w:sz w:val="18"/>
                <w:szCs w:val="18"/>
              </w:rPr>
            </w:pPr>
            <w:r>
              <w:rPr>
                <w:rFonts w:ascii="Verdana" w:hAnsi="Verdana"/>
                <w:color w:val="000000"/>
                <w:sz w:val="18"/>
                <w:szCs w:val="18"/>
              </w:rPr>
              <w:t>B.R.6.0</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1598FE39" w14:textId="77777777" w:rsidR="0004021A" w:rsidRDefault="0004021A" w:rsidP="006B7195">
            <w:pPr>
              <w:spacing w:after="0" w:line="240" w:lineRule="auto"/>
              <w:rPr>
                <w:rFonts w:ascii="Verdana" w:hAnsi="Verdana"/>
                <w:color w:val="000000"/>
                <w:sz w:val="18"/>
                <w:szCs w:val="18"/>
              </w:rPr>
            </w:pPr>
            <w:r>
              <w:rPr>
                <w:rFonts w:ascii="Verdana" w:hAnsi="Verdana"/>
                <w:color w:val="000000"/>
                <w:sz w:val="18"/>
                <w:szCs w:val="18"/>
              </w:rPr>
              <w:t>Update Profile</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295D974B" w14:textId="77777777" w:rsidR="0004021A" w:rsidRDefault="0004021A" w:rsidP="006B7195">
            <w:pPr>
              <w:spacing w:after="0" w:line="240" w:lineRule="auto"/>
              <w:rPr>
                <w:rFonts w:ascii="Verdana" w:hAnsi="Verdana"/>
                <w:color w:val="000000"/>
                <w:sz w:val="18"/>
                <w:szCs w:val="18"/>
              </w:rPr>
            </w:pPr>
            <w:r>
              <w:rPr>
                <w:rFonts w:ascii="Verdana" w:hAnsi="Verdana"/>
                <w:color w:val="000000"/>
                <w:sz w:val="18"/>
                <w:szCs w:val="18"/>
              </w:rPr>
              <w:t>Ability to provide the user to edit/ update their personal information such as contact number, address ,email which is validated through OTP password received to the registered mobile number or email address.</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0681CFC6" w14:textId="77777777" w:rsidR="0004021A" w:rsidRDefault="0004021A" w:rsidP="006B7195">
            <w:pPr>
              <w:spacing w:after="0" w:line="240" w:lineRule="auto"/>
              <w:rPr>
                <w:rFonts w:ascii="Verdana" w:hAnsi="Verdana"/>
                <w:color w:val="000000"/>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tcPr>
          <w:p w14:paraId="3D0C82E5" w14:textId="77777777" w:rsidR="0004021A" w:rsidRDefault="0004021A" w:rsidP="006B7195">
            <w:pPr>
              <w:spacing w:after="0" w:line="240" w:lineRule="auto"/>
              <w:rPr>
                <w:rFonts w:ascii="Verdana" w:hAnsi="Verdana"/>
                <w:color w:val="000000"/>
                <w:sz w:val="18"/>
                <w:szCs w:val="18"/>
              </w:rPr>
            </w:pPr>
          </w:p>
        </w:tc>
      </w:tr>
      <w:tr w:rsidR="0004021A" w:rsidRPr="00A9061C" w14:paraId="677C54CC" w14:textId="77777777" w:rsidTr="006B7195">
        <w:trPr>
          <w:trHeight w:val="144"/>
        </w:trPr>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2572A92A" w14:textId="77777777" w:rsidR="0004021A" w:rsidRDefault="0004021A" w:rsidP="006B7195">
            <w:pPr>
              <w:spacing w:after="0" w:line="240" w:lineRule="auto"/>
              <w:rPr>
                <w:rFonts w:ascii="Verdana" w:hAnsi="Verdana"/>
                <w:color w:val="000000"/>
                <w:sz w:val="18"/>
                <w:szCs w:val="18"/>
              </w:rPr>
            </w:pPr>
            <w:r>
              <w:rPr>
                <w:rFonts w:ascii="Verdana" w:hAnsi="Verdana"/>
                <w:color w:val="000000"/>
                <w:sz w:val="18"/>
                <w:szCs w:val="18"/>
              </w:rPr>
              <w:t>BR.7.0</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3AD07DA9" w14:textId="77777777" w:rsidR="0004021A" w:rsidRDefault="0004021A" w:rsidP="006B7195">
            <w:pPr>
              <w:spacing w:after="0" w:line="240" w:lineRule="auto"/>
              <w:rPr>
                <w:rFonts w:ascii="Verdana" w:hAnsi="Verdana"/>
                <w:color w:val="000000"/>
                <w:sz w:val="18"/>
                <w:szCs w:val="18"/>
              </w:rPr>
            </w:pPr>
            <w:r>
              <w:rPr>
                <w:rFonts w:ascii="Verdana" w:hAnsi="Verdana"/>
                <w:color w:val="000000"/>
                <w:sz w:val="18"/>
                <w:szCs w:val="18"/>
              </w:rPr>
              <w:t>Logout</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6B718838" w14:textId="77777777" w:rsidR="0004021A" w:rsidRDefault="0004021A" w:rsidP="006B7195">
            <w:pPr>
              <w:spacing w:after="0" w:line="240" w:lineRule="auto"/>
              <w:rPr>
                <w:rFonts w:ascii="Verdana" w:hAnsi="Verdana"/>
                <w:color w:val="000000"/>
                <w:sz w:val="18"/>
                <w:szCs w:val="18"/>
              </w:rPr>
            </w:pPr>
            <w:r>
              <w:rPr>
                <w:rFonts w:ascii="Verdana" w:hAnsi="Verdana"/>
                <w:color w:val="000000"/>
                <w:sz w:val="18"/>
                <w:szCs w:val="18"/>
              </w:rPr>
              <w:t>Ability to provide the user to logout completely from the web page in a secure way.</w:t>
            </w: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center"/>
          </w:tcPr>
          <w:p w14:paraId="7D83C5A6" w14:textId="77777777" w:rsidR="0004021A" w:rsidRDefault="0004021A" w:rsidP="006B7195">
            <w:pPr>
              <w:spacing w:after="0" w:line="240" w:lineRule="auto"/>
              <w:rPr>
                <w:rFonts w:ascii="Verdana" w:hAnsi="Verdana"/>
                <w:color w:val="000000"/>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72" w:type="dxa"/>
              <w:left w:w="86" w:type="dxa"/>
              <w:bottom w:w="72" w:type="dxa"/>
              <w:right w:w="86" w:type="dxa"/>
            </w:tcMar>
            <w:vAlign w:val="bottom"/>
          </w:tcPr>
          <w:p w14:paraId="43427481" w14:textId="77777777" w:rsidR="0004021A" w:rsidRDefault="0004021A" w:rsidP="006B7195">
            <w:pPr>
              <w:spacing w:after="0" w:line="240" w:lineRule="auto"/>
              <w:rPr>
                <w:rFonts w:ascii="Verdana" w:hAnsi="Verdana"/>
                <w:color w:val="000000"/>
                <w:sz w:val="18"/>
                <w:szCs w:val="18"/>
              </w:rPr>
            </w:pPr>
          </w:p>
        </w:tc>
      </w:tr>
    </w:tbl>
    <w:p w14:paraId="37AFA272" w14:textId="77777777" w:rsidR="00EA2A20" w:rsidRPr="00B4065E" w:rsidRDefault="00EA2A20" w:rsidP="00EA2A20"/>
    <w:p w14:paraId="67F7B578" w14:textId="77777777" w:rsidR="00C82B39" w:rsidRPr="005A4FA2" w:rsidRDefault="00C82B39" w:rsidP="006029E0">
      <w:pPr>
        <w:pStyle w:val="ListParagraph"/>
        <w:numPr>
          <w:ilvl w:val="0"/>
          <w:numId w:val="3"/>
        </w:numPr>
        <w:ind w:left="360"/>
        <w:rPr>
          <w:rStyle w:val="eop"/>
          <w:rFonts w:ascii="Calibri" w:eastAsia="Times New Roman" w:hAnsi="Calibri" w:cs="Segoe UI"/>
          <w:b/>
          <w:lang w:eastAsia="en-IN"/>
        </w:rPr>
      </w:pPr>
      <w:r w:rsidRPr="005A4FA2">
        <w:rPr>
          <w:rStyle w:val="eop"/>
          <w:rFonts w:ascii="Calibri" w:eastAsia="Times New Roman" w:hAnsi="Calibri" w:cs="Segoe UI"/>
          <w:b/>
          <w:lang w:eastAsia="en-IN"/>
        </w:rPr>
        <w:t>Gap Analysis/AS-IS – TO-BE</w:t>
      </w:r>
    </w:p>
    <w:p w14:paraId="24F9B66E" w14:textId="77777777" w:rsidR="0079661A" w:rsidRDefault="0079661A" w:rsidP="0079661A">
      <w:pPr>
        <w:pStyle w:val="paragraph"/>
        <w:spacing w:after="0"/>
        <w:textAlignment w:val="baseline"/>
        <w:rPr>
          <w:rStyle w:val="eop"/>
          <w:rFonts w:ascii="Calibri" w:hAnsi="Calibri" w:cs="Segoe UI"/>
          <w:sz w:val="22"/>
          <w:szCs w:val="22"/>
        </w:rPr>
      </w:pPr>
      <w:r w:rsidRPr="00D4546C">
        <w:rPr>
          <w:rStyle w:val="eop"/>
          <w:rFonts w:ascii="Calibri" w:hAnsi="Calibri" w:cs="Segoe UI"/>
          <w:sz w:val="22"/>
          <w:szCs w:val="22"/>
        </w:rPr>
        <w:t>Existing System: AS-IS</w:t>
      </w:r>
    </w:p>
    <w:p w14:paraId="616F5A8A" w14:textId="280A652F" w:rsidR="00B77480" w:rsidRDefault="00C82B39" w:rsidP="00B77480">
      <w:pPr>
        <w:pStyle w:val="paragraph"/>
        <w:spacing w:after="0"/>
        <w:textAlignment w:val="baseline"/>
        <w:rPr>
          <w:rStyle w:val="eop"/>
          <w:rFonts w:ascii="Calibri" w:hAnsi="Calibri" w:cs="Segoe UI"/>
          <w:sz w:val="22"/>
          <w:szCs w:val="22"/>
        </w:rPr>
      </w:pPr>
      <w:r>
        <w:rPr>
          <w:rStyle w:val="eop"/>
          <w:rFonts w:ascii="Calibri" w:hAnsi="Calibri" w:cs="Segoe UI"/>
          <w:sz w:val="22"/>
          <w:szCs w:val="22"/>
        </w:rPr>
        <w:t xml:space="preserve">The existing process is a scenario where the </w:t>
      </w:r>
      <w:r w:rsidR="00DF74E5">
        <w:rPr>
          <w:rStyle w:val="eop"/>
          <w:rFonts w:ascii="Calibri" w:hAnsi="Calibri" w:cs="Segoe UI"/>
          <w:sz w:val="22"/>
          <w:szCs w:val="22"/>
        </w:rPr>
        <w:t>User</w:t>
      </w:r>
      <w:r>
        <w:rPr>
          <w:rStyle w:val="eop"/>
          <w:rFonts w:ascii="Calibri" w:hAnsi="Calibri" w:cs="Segoe UI"/>
          <w:sz w:val="22"/>
          <w:szCs w:val="22"/>
        </w:rPr>
        <w:t xml:space="preserve"> shall only do transaction from the branch. The process below is completely manual and happens with complete human interaction. The current process also puts a lot of stress on the bank resources and they are focussed on the bank services than sales and business improvement</w:t>
      </w:r>
      <w:r w:rsidR="00B77480">
        <w:rPr>
          <w:rStyle w:val="eop"/>
          <w:rFonts w:ascii="Calibri" w:hAnsi="Calibri" w:cs="Segoe UI"/>
          <w:sz w:val="22"/>
          <w:szCs w:val="22"/>
        </w:rPr>
        <w:t>.</w:t>
      </w:r>
    </w:p>
    <w:p w14:paraId="374602F5" w14:textId="77777777" w:rsidR="0079661A" w:rsidRDefault="0079661A" w:rsidP="0079661A">
      <w:pPr>
        <w:pStyle w:val="paragraph"/>
        <w:spacing w:before="0" w:beforeAutospacing="0" w:after="0" w:afterAutospacing="0"/>
        <w:textAlignment w:val="baseline"/>
        <w:rPr>
          <w:rStyle w:val="eop"/>
          <w:rFonts w:ascii="Calibri" w:hAnsi="Calibri" w:cs="Segoe UI"/>
          <w:sz w:val="22"/>
          <w:szCs w:val="22"/>
        </w:rPr>
      </w:pPr>
    </w:p>
    <w:p w14:paraId="13EC36B1" w14:textId="77777777" w:rsidR="0079661A" w:rsidRPr="003D6B76" w:rsidRDefault="0079661A" w:rsidP="0079661A">
      <w:pPr>
        <w:pStyle w:val="paragraph"/>
        <w:spacing w:before="0" w:beforeAutospacing="0" w:after="0" w:afterAutospacing="0"/>
        <w:textAlignment w:val="baseline"/>
        <w:outlineLvl w:val="0"/>
        <w:rPr>
          <w:rStyle w:val="eop"/>
          <w:rFonts w:ascii="Calibri" w:hAnsi="Calibri" w:cs="Segoe UI"/>
          <w:sz w:val="22"/>
          <w:szCs w:val="22"/>
        </w:rPr>
      </w:pPr>
      <w:bookmarkStart w:id="6" w:name="_Toc516158038"/>
      <w:r w:rsidRPr="003D6B76">
        <w:rPr>
          <w:rStyle w:val="eop"/>
          <w:rFonts w:ascii="Calibri" w:hAnsi="Calibri" w:cs="Segoe UI"/>
          <w:sz w:val="22"/>
          <w:szCs w:val="22"/>
        </w:rPr>
        <w:t>Proposed System:</w:t>
      </w:r>
      <w:r>
        <w:rPr>
          <w:rStyle w:val="eop"/>
          <w:rFonts w:ascii="Calibri" w:hAnsi="Calibri" w:cs="Segoe UI"/>
          <w:sz w:val="22"/>
          <w:szCs w:val="22"/>
        </w:rPr>
        <w:t xml:space="preserve"> TO-BE</w:t>
      </w:r>
      <w:bookmarkEnd w:id="6"/>
    </w:p>
    <w:p w14:paraId="67FAD4ED" w14:textId="77777777" w:rsidR="0079661A" w:rsidRPr="003D6B76" w:rsidRDefault="0079661A" w:rsidP="0079661A">
      <w:pPr>
        <w:pStyle w:val="paragraph"/>
        <w:spacing w:before="0" w:beforeAutospacing="0" w:after="0" w:afterAutospacing="0"/>
        <w:textAlignment w:val="baseline"/>
        <w:rPr>
          <w:rStyle w:val="eop"/>
          <w:rFonts w:ascii="Calibri" w:hAnsi="Calibri" w:cs="Segoe UI"/>
          <w:sz w:val="22"/>
          <w:szCs w:val="22"/>
        </w:rPr>
      </w:pPr>
    </w:p>
    <w:p w14:paraId="1CC783E2" w14:textId="77777777" w:rsidR="0079661A" w:rsidRPr="003D6B76" w:rsidRDefault="0079661A" w:rsidP="0079661A">
      <w:pPr>
        <w:pStyle w:val="paragraph"/>
        <w:spacing w:before="0" w:beforeAutospacing="0" w:after="0" w:afterAutospacing="0"/>
        <w:textAlignment w:val="baseline"/>
        <w:rPr>
          <w:rStyle w:val="eop"/>
          <w:rFonts w:ascii="Calibri" w:hAnsi="Calibri" w:cs="Segoe UI"/>
          <w:sz w:val="22"/>
          <w:szCs w:val="22"/>
        </w:rPr>
      </w:pPr>
      <w:r w:rsidRPr="003D6B76">
        <w:rPr>
          <w:rStyle w:val="eop"/>
          <w:rFonts w:ascii="Calibri" w:hAnsi="Calibri" w:cs="Segoe UI"/>
          <w:sz w:val="22"/>
          <w:szCs w:val="22"/>
        </w:rPr>
        <w:t xml:space="preserve">Identification Of Need: The Net Banking is a web-based application some of its features are pointed out here: </w:t>
      </w:r>
    </w:p>
    <w:p w14:paraId="2D1B2B47" w14:textId="77777777" w:rsidR="0079661A" w:rsidRPr="003D6B76" w:rsidRDefault="0079661A" w:rsidP="0079661A">
      <w:pPr>
        <w:pStyle w:val="paragraph"/>
        <w:spacing w:before="0" w:beforeAutospacing="0" w:after="0" w:afterAutospacing="0"/>
        <w:textAlignment w:val="baseline"/>
        <w:rPr>
          <w:rStyle w:val="eop"/>
          <w:rFonts w:ascii="Calibri" w:hAnsi="Calibri" w:cs="Segoe UI"/>
          <w:sz w:val="22"/>
          <w:szCs w:val="22"/>
        </w:rPr>
      </w:pPr>
    </w:p>
    <w:p w14:paraId="065802C9" w14:textId="77777777" w:rsidR="0079661A" w:rsidRPr="003D6B76" w:rsidRDefault="0079661A" w:rsidP="006029E0">
      <w:pPr>
        <w:pStyle w:val="paragraph"/>
        <w:numPr>
          <w:ilvl w:val="0"/>
          <w:numId w:val="4"/>
        </w:numPr>
        <w:spacing w:before="0" w:beforeAutospacing="0" w:after="0" w:afterAutospacing="0"/>
        <w:textAlignment w:val="baseline"/>
        <w:rPr>
          <w:rStyle w:val="eop"/>
          <w:rFonts w:ascii="Calibri" w:hAnsi="Calibri" w:cs="Segoe UI"/>
          <w:sz w:val="22"/>
          <w:szCs w:val="22"/>
        </w:rPr>
      </w:pPr>
      <w:r w:rsidRPr="003D6B76">
        <w:rPr>
          <w:rStyle w:val="eop"/>
          <w:rFonts w:ascii="Calibri" w:hAnsi="Calibri" w:cs="Segoe UI"/>
          <w:sz w:val="22"/>
          <w:szCs w:val="22"/>
        </w:rPr>
        <w:t xml:space="preserve">The proposed system can be accessed from any part of the world, as opposed to stand alone or manual system, and provides information at anytime, anywhere round the clock to the </w:t>
      </w:r>
      <w:r w:rsidR="00DF74E5">
        <w:rPr>
          <w:rStyle w:val="eop"/>
          <w:rFonts w:ascii="Calibri" w:hAnsi="Calibri" w:cs="Segoe UI"/>
          <w:sz w:val="22"/>
          <w:szCs w:val="22"/>
        </w:rPr>
        <w:t>User</w:t>
      </w:r>
      <w:r w:rsidRPr="003D6B76">
        <w:rPr>
          <w:rStyle w:val="eop"/>
          <w:rFonts w:ascii="Calibri" w:hAnsi="Calibri" w:cs="Segoe UI"/>
          <w:sz w:val="22"/>
          <w:szCs w:val="22"/>
        </w:rPr>
        <w:t xml:space="preserve">s. </w:t>
      </w:r>
    </w:p>
    <w:p w14:paraId="796F9123" w14:textId="77777777" w:rsidR="0079661A" w:rsidRDefault="0079661A" w:rsidP="0079661A">
      <w:pPr>
        <w:pStyle w:val="paragraph"/>
        <w:spacing w:before="0" w:beforeAutospacing="0" w:after="0" w:afterAutospacing="0"/>
        <w:textAlignment w:val="baseline"/>
        <w:rPr>
          <w:rStyle w:val="eop"/>
          <w:rFonts w:ascii="Calibri" w:hAnsi="Calibri" w:cs="Segoe UI"/>
          <w:sz w:val="22"/>
          <w:szCs w:val="22"/>
        </w:rPr>
      </w:pPr>
    </w:p>
    <w:p w14:paraId="481FEDCA" w14:textId="77777777" w:rsidR="0079661A" w:rsidRPr="003D6B76" w:rsidRDefault="0079661A" w:rsidP="006029E0">
      <w:pPr>
        <w:pStyle w:val="paragraph"/>
        <w:numPr>
          <w:ilvl w:val="0"/>
          <w:numId w:val="4"/>
        </w:numPr>
        <w:spacing w:before="0" w:beforeAutospacing="0" w:after="0" w:afterAutospacing="0"/>
        <w:textAlignment w:val="baseline"/>
        <w:rPr>
          <w:rStyle w:val="eop"/>
          <w:rFonts w:ascii="Calibri" w:hAnsi="Calibri" w:cs="Segoe UI"/>
          <w:sz w:val="22"/>
          <w:szCs w:val="22"/>
        </w:rPr>
      </w:pPr>
      <w:r w:rsidRPr="003D6B76">
        <w:rPr>
          <w:rStyle w:val="eop"/>
          <w:rFonts w:ascii="Calibri" w:hAnsi="Calibri" w:cs="Segoe UI"/>
          <w:sz w:val="22"/>
          <w:szCs w:val="22"/>
        </w:rPr>
        <w:t xml:space="preserve">Even though it is a web-based application it will keep the details of its clients private and nobody is allowed to tinker with the details. </w:t>
      </w:r>
    </w:p>
    <w:p w14:paraId="0BF244D0" w14:textId="77777777" w:rsidR="0079661A" w:rsidRDefault="0079661A" w:rsidP="0079661A">
      <w:pPr>
        <w:pStyle w:val="paragraph"/>
        <w:spacing w:before="0" w:beforeAutospacing="0" w:after="0" w:afterAutospacing="0"/>
        <w:textAlignment w:val="baseline"/>
        <w:rPr>
          <w:rStyle w:val="eop"/>
          <w:rFonts w:ascii="Calibri" w:hAnsi="Calibri" w:cs="Segoe UI"/>
          <w:sz w:val="22"/>
          <w:szCs w:val="22"/>
        </w:rPr>
      </w:pPr>
    </w:p>
    <w:p w14:paraId="68469EA6" w14:textId="77777777" w:rsidR="0079661A" w:rsidRPr="003D6B76" w:rsidRDefault="0079661A" w:rsidP="006029E0">
      <w:pPr>
        <w:pStyle w:val="paragraph"/>
        <w:numPr>
          <w:ilvl w:val="0"/>
          <w:numId w:val="4"/>
        </w:numPr>
        <w:spacing w:before="0" w:beforeAutospacing="0" w:after="0" w:afterAutospacing="0"/>
        <w:textAlignment w:val="baseline"/>
        <w:rPr>
          <w:rStyle w:val="eop"/>
          <w:rFonts w:ascii="Calibri" w:hAnsi="Calibri" w:cs="Segoe UI"/>
          <w:sz w:val="22"/>
          <w:szCs w:val="22"/>
        </w:rPr>
      </w:pPr>
      <w:r w:rsidRPr="003D6B76">
        <w:rPr>
          <w:rStyle w:val="eop"/>
          <w:rFonts w:ascii="Calibri" w:hAnsi="Calibri" w:cs="Segoe UI"/>
          <w:sz w:val="22"/>
          <w:szCs w:val="22"/>
        </w:rPr>
        <w:t xml:space="preserve">The </w:t>
      </w:r>
      <w:r w:rsidR="00DF74E5">
        <w:rPr>
          <w:rStyle w:val="eop"/>
          <w:rFonts w:ascii="Calibri" w:hAnsi="Calibri" w:cs="Segoe UI"/>
          <w:sz w:val="22"/>
          <w:szCs w:val="22"/>
        </w:rPr>
        <w:t>User</w:t>
      </w:r>
      <w:r w:rsidRPr="003D6B76">
        <w:rPr>
          <w:rStyle w:val="eop"/>
          <w:rFonts w:ascii="Calibri" w:hAnsi="Calibri" w:cs="Segoe UI"/>
          <w:sz w:val="22"/>
          <w:szCs w:val="22"/>
        </w:rPr>
        <w:t xml:space="preserve"> needs to register, by which he is given user name and password through which he can login and do the transactions whatever he wants to do. It provides easy to use and user friendly interface for the user. </w:t>
      </w:r>
    </w:p>
    <w:p w14:paraId="78414442" w14:textId="77777777" w:rsidR="0079661A" w:rsidRDefault="0079661A" w:rsidP="0079661A">
      <w:pPr>
        <w:pStyle w:val="paragraph"/>
        <w:spacing w:before="0" w:beforeAutospacing="0" w:after="0" w:afterAutospacing="0"/>
        <w:textAlignment w:val="baseline"/>
        <w:rPr>
          <w:rStyle w:val="eop"/>
          <w:rFonts w:ascii="Calibri" w:hAnsi="Calibri" w:cs="Segoe UI"/>
          <w:sz w:val="22"/>
          <w:szCs w:val="22"/>
        </w:rPr>
      </w:pPr>
    </w:p>
    <w:p w14:paraId="7AE47EC6" w14:textId="77777777" w:rsidR="0079661A" w:rsidRPr="003D6B76" w:rsidRDefault="0079661A" w:rsidP="006029E0">
      <w:pPr>
        <w:pStyle w:val="paragraph"/>
        <w:numPr>
          <w:ilvl w:val="0"/>
          <w:numId w:val="4"/>
        </w:numPr>
        <w:spacing w:before="0" w:beforeAutospacing="0" w:after="0" w:afterAutospacing="0"/>
        <w:textAlignment w:val="baseline"/>
        <w:rPr>
          <w:rStyle w:val="eop"/>
          <w:rFonts w:ascii="Calibri" w:hAnsi="Calibri" w:cs="Segoe UI"/>
          <w:sz w:val="22"/>
          <w:szCs w:val="22"/>
        </w:rPr>
      </w:pPr>
      <w:r w:rsidRPr="003D6B76">
        <w:rPr>
          <w:rStyle w:val="eop"/>
          <w:rFonts w:ascii="Calibri" w:hAnsi="Calibri" w:cs="Segoe UI"/>
          <w:sz w:val="22"/>
          <w:szCs w:val="22"/>
        </w:rPr>
        <w:t xml:space="preserve">The system provides freedom to the user to move freely around various screens and status of the system returned, as it was when he left the screen by expert personalities maintaining the web site. </w:t>
      </w:r>
    </w:p>
    <w:p w14:paraId="2AE07A3A" w14:textId="77777777" w:rsidR="0079661A" w:rsidRDefault="0079661A" w:rsidP="0079661A">
      <w:pPr>
        <w:pStyle w:val="paragraph"/>
        <w:spacing w:before="0" w:beforeAutospacing="0" w:after="0" w:afterAutospacing="0"/>
        <w:textAlignment w:val="baseline"/>
        <w:rPr>
          <w:rStyle w:val="eop"/>
          <w:rFonts w:ascii="Calibri" w:hAnsi="Calibri" w:cs="Segoe UI"/>
          <w:sz w:val="22"/>
          <w:szCs w:val="22"/>
        </w:rPr>
      </w:pPr>
    </w:p>
    <w:p w14:paraId="00BDC623" w14:textId="77777777" w:rsidR="0079661A" w:rsidRPr="003D6B76" w:rsidRDefault="0079661A" w:rsidP="006029E0">
      <w:pPr>
        <w:pStyle w:val="paragraph"/>
        <w:numPr>
          <w:ilvl w:val="0"/>
          <w:numId w:val="4"/>
        </w:numPr>
        <w:spacing w:before="0" w:beforeAutospacing="0" w:after="0" w:afterAutospacing="0"/>
        <w:textAlignment w:val="baseline"/>
        <w:rPr>
          <w:rStyle w:val="eop"/>
          <w:rFonts w:ascii="Calibri" w:hAnsi="Calibri" w:cs="Segoe UI"/>
          <w:sz w:val="22"/>
          <w:szCs w:val="22"/>
        </w:rPr>
      </w:pPr>
      <w:r w:rsidRPr="003D6B76">
        <w:rPr>
          <w:rStyle w:val="eop"/>
          <w:rFonts w:ascii="Calibri" w:hAnsi="Calibri" w:cs="Segoe UI"/>
          <w:sz w:val="22"/>
          <w:szCs w:val="22"/>
        </w:rPr>
        <w:t xml:space="preserve">The user can access the system at any time, because it’s 24-hour online from anywhere in the world. </w:t>
      </w:r>
    </w:p>
    <w:p w14:paraId="0B66CFA3" w14:textId="77777777" w:rsidR="0079661A" w:rsidRDefault="0079661A" w:rsidP="0079661A">
      <w:pPr>
        <w:pStyle w:val="paragraph"/>
        <w:spacing w:before="0" w:beforeAutospacing="0" w:after="0" w:afterAutospacing="0"/>
        <w:textAlignment w:val="baseline"/>
        <w:rPr>
          <w:rStyle w:val="eop"/>
          <w:rFonts w:ascii="Calibri" w:hAnsi="Calibri" w:cs="Segoe UI"/>
          <w:sz w:val="22"/>
          <w:szCs w:val="22"/>
        </w:rPr>
      </w:pPr>
    </w:p>
    <w:p w14:paraId="0238460F" w14:textId="77777777" w:rsidR="0079661A" w:rsidRPr="003D6B76" w:rsidRDefault="0079661A" w:rsidP="006029E0">
      <w:pPr>
        <w:pStyle w:val="paragraph"/>
        <w:numPr>
          <w:ilvl w:val="0"/>
          <w:numId w:val="4"/>
        </w:numPr>
        <w:spacing w:before="0" w:beforeAutospacing="0" w:after="0" w:afterAutospacing="0"/>
        <w:textAlignment w:val="baseline"/>
        <w:rPr>
          <w:rStyle w:val="eop"/>
          <w:rFonts w:ascii="Calibri" w:hAnsi="Calibri" w:cs="Segoe UI"/>
          <w:sz w:val="22"/>
          <w:szCs w:val="22"/>
        </w:rPr>
      </w:pPr>
      <w:r w:rsidRPr="003D6B76">
        <w:rPr>
          <w:rStyle w:val="eop"/>
          <w:rFonts w:ascii="Calibri" w:hAnsi="Calibri" w:cs="Segoe UI"/>
          <w:sz w:val="22"/>
          <w:szCs w:val="22"/>
        </w:rPr>
        <w:t xml:space="preserve">The </w:t>
      </w:r>
      <w:r w:rsidR="00DF74E5">
        <w:rPr>
          <w:rStyle w:val="eop"/>
          <w:rFonts w:ascii="Calibri" w:hAnsi="Calibri" w:cs="Segoe UI"/>
          <w:sz w:val="22"/>
          <w:szCs w:val="22"/>
        </w:rPr>
        <w:t>User</w:t>
      </w:r>
      <w:r w:rsidRPr="003D6B76">
        <w:rPr>
          <w:rStyle w:val="eop"/>
          <w:rFonts w:ascii="Calibri" w:hAnsi="Calibri" w:cs="Segoe UI"/>
          <w:sz w:val="22"/>
          <w:szCs w:val="22"/>
        </w:rPr>
        <w:t xml:space="preserve"> can do all the work online without persisting him to go to the bank like he can deposit the money, transfer amount from account to another account, can get this available balance, able to see the transaction reports that has done etc to mention a few.</w:t>
      </w:r>
    </w:p>
    <w:p w14:paraId="43E46203" w14:textId="77777777" w:rsidR="0079661A" w:rsidRDefault="0079661A" w:rsidP="0079661A">
      <w:pPr>
        <w:pStyle w:val="paragraph"/>
        <w:spacing w:before="0" w:beforeAutospacing="0" w:after="0" w:afterAutospacing="0"/>
        <w:textAlignment w:val="baseline"/>
        <w:rPr>
          <w:rStyle w:val="eop"/>
          <w:rFonts w:ascii="Calibri" w:hAnsi="Calibri" w:cs="Segoe UI"/>
          <w:sz w:val="22"/>
          <w:szCs w:val="22"/>
        </w:rPr>
      </w:pPr>
    </w:p>
    <w:p w14:paraId="2B90E3E6" w14:textId="77777777" w:rsidR="0079661A" w:rsidRPr="003D6B76" w:rsidRDefault="0079661A" w:rsidP="006029E0">
      <w:pPr>
        <w:pStyle w:val="paragraph"/>
        <w:numPr>
          <w:ilvl w:val="0"/>
          <w:numId w:val="4"/>
        </w:numPr>
        <w:spacing w:before="0" w:beforeAutospacing="0" w:after="0" w:afterAutospacing="0"/>
        <w:textAlignment w:val="baseline"/>
        <w:rPr>
          <w:rStyle w:val="eop"/>
          <w:rFonts w:ascii="Calibri" w:hAnsi="Calibri" w:cs="Segoe UI"/>
          <w:sz w:val="22"/>
          <w:szCs w:val="22"/>
        </w:rPr>
      </w:pPr>
      <w:r w:rsidRPr="003D6B76">
        <w:rPr>
          <w:rStyle w:val="eop"/>
          <w:rFonts w:ascii="Calibri" w:hAnsi="Calibri" w:cs="Segoe UI"/>
          <w:sz w:val="22"/>
          <w:szCs w:val="22"/>
        </w:rPr>
        <w:t xml:space="preserve">The </w:t>
      </w:r>
      <w:r w:rsidR="00DF74E5">
        <w:rPr>
          <w:rStyle w:val="eop"/>
          <w:rFonts w:ascii="Calibri" w:hAnsi="Calibri" w:cs="Segoe UI"/>
          <w:sz w:val="22"/>
          <w:szCs w:val="22"/>
        </w:rPr>
        <w:t>User</w:t>
      </w:r>
      <w:r w:rsidRPr="003D6B76">
        <w:rPr>
          <w:rStyle w:val="eop"/>
          <w:rFonts w:ascii="Calibri" w:hAnsi="Calibri" w:cs="Segoe UI"/>
          <w:sz w:val="22"/>
          <w:szCs w:val="22"/>
        </w:rPr>
        <w:t xml:space="preserve"> can save his money and time that is a valuable one in today’s day- to – day life.</w:t>
      </w:r>
    </w:p>
    <w:p w14:paraId="7083B655" w14:textId="77777777" w:rsidR="00043CB4" w:rsidRDefault="00043CB4" w:rsidP="00043CB4">
      <w:pPr>
        <w:rPr>
          <w:rStyle w:val="eop"/>
          <w:rFonts w:ascii="Calibri" w:eastAsia="Times New Roman" w:hAnsi="Calibri" w:cs="Segoe UI"/>
          <w:lang w:eastAsia="en-IN"/>
        </w:rPr>
      </w:pPr>
    </w:p>
    <w:p w14:paraId="07F6DB89" w14:textId="77777777" w:rsidR="00043CB4" w:rsidRPr="005A4FA2" w:rsidRDefault="005A4FA2" w:rsidP="00AD2E9C">
      <w:pPr>
        <w:pStyle w:val="paragraph"/>
        <w:spacing w:before="0" w:beforeAutospacing="0" w:after="0" w:afterAutospacing="0"/>
        <w:textAlignment w:val="baseline"/>
        <w:outlineLvl w:val="0"/>
        <w:rPr>
          <w:rFonts w:ascii="Segoe UI" w:hAnsi="Segoe UI" w:cs="Segoe UI"/>
          <w:b/>
          <w:sz w:val="18"/>
          <w:szCs w:val="18"/>
        </w:rPr>
      </w:pPr>
      <w:bookmarkStart w:id="7" w:name="_Toc516158039"/>
      <w:r w:rsidRPr="005A4FA2">
        <w:rPr>
          <w:rStyle w:val="normaltextrun"/>
          <w:rFonts w:ascii="Calibri" w:hAnsi="Calibri" w:cs="Segoe UI"/>
          <w:b/>
          <w:sz w:val="22"/>
          <w:szCs w:val="22"/>
          <w:lang w:val="en-US"/>
        </w:rPr>
        <w:t>6.</w:t>
      </w:r>
      <w:r w:rsidR="00043CB4" w:rsidRPr="005A4FA2">
        <w:rPr>
          <w:rStyle w:val="normaltextrun"/>
          <w:rFonts w:ascii="Calibri" w:hAnsi="Calibri" w:cs="Segoe UI"/>
          <w:b/>
          <w:sz w:val="22"/>
          <w:szCs w:val="22"/>
          <w:lang w:val="en-US"/>
        </w:rPr>
        <w:t>    Non- Functional requirements</w:t>
      </w:r>
      <w:bookmarkEnd w:id="7"/>
    </w:p>
    <w:p w14:paraId="2450C59A" w14:textId="77777777" w:rsidR="00376651" w:rsidRDefault="00376651" w:rsidP="00F27D08">
      <w:pPr>
        <w:rPr>
          <w:rStyle w:val="eop"/>
          <w:rFonts w:ascii="Calibri" w:eastAsia="Times New Roman" w:hAnsi="Calibri" w:cs="Segoe UI"/>
          <w:lang w:eastAsia="en-IN"/>
        </w:rPr>
      </w:pPr>
    </w:p>
    <w:p w14:paraId="49B96C94" w14:textId="77777777" w:rsidR="00F27D08" w:rsidRPr="00F27D08" w:rsidRDefault="00F27D08" w:rsidP="00F27D08">
      <w:pPr>
        <w:rPr>
          <w:rStyle w:val="eop"/>
          <w:rFonts w:ascii="Calibri" w:eastAsia="Times New Roman" w:hAnsi="Calibri" w:cs="Segoe UI"/>
          <w:lang w:eastAsia="en-IN"/>
        </w:rPr>
      </w:pPr>
      <w:r w:rsidRPr="00F27D08">
        <w:rPr>
          <w:rStyle w:val="eop"/>
          <w:rFonts w:ascii="Calibri" w:eastAsia="Times New Roman" w:hAnsi="Calibri" w:cs="Segoe UI"/>
          <w:lang w:eastAsia="en-IN"/>
        </w:rPr>
        <w:t xml:space="preserve">Searching Capabilities: </w:t>
      </w:r>
    </w:p>
    <w:p w14:paraId="6987361E" w14:textId="77777777" w:rsidR="00F27D08" w:rsidRPr="00F27D08" w:rsidRDefault="00F27D08" w:rsidP="00F27D08">
      <w:pPr>
        <w:rPr>
          <w:rStyle w:val="eop"/>
          <w:rFonts w:ascii="Calibri" w:eastAsia="Times New Roman" w:hAnsi="Calibri" w:cs="Segoe UI"/>
          <w:lang w:eastAsia="en-IN"/>
        </w:rPr>
      </w:pPr>
      <w:r w:rsidRPr="00F27D08">
        <w:rPr>
          <w:rStyle w:val="eop"/>
          <w:rFonts w:ascii="Calibri" w:eastAsia="Times New Roman" w:hAnsi="Calibri" w:cs="Segoe UI"/>
          <w:lang w:eastAsia="en-IN"/>
        </w:rPr>
        <w:t>For the account holder’s convenience and on hand information, this solution provides certain</w:t>
      </w:r>
      <w:r>
        <w:rPr>
          <w:rStyle w:val="eop"/>
          <w:rFonts w:ascii="Calibri" w:eastAsia="Times New Roman" w:hAnsi="Calibri" w:cs="Segoe UI"/>
          <w:lang w:eastAsia="en-IN"/>
        </w:rPr>
        <w:t xml:space="preserve"> </w:t>
      </w:r>
      <w:r w:rsidRPr="00F27D08">
        <w:rPr>
          <w:rStyle w:val="eop"/>
          <w:rFonts w:ascii="Calibri" w:eastAsia="Times New Roman" w:hAnsi="Calibri" w:cs="Segoe UI"/>
          <w:lang w:eastAsia="en-IN"/>
        </w:rPr>
        <w:t>searching and checking features for his account. The account holder can any time and any number of time</w:t>
      </w:r>
      <w:r>
        <w:rPr>
          <w:rStyle w:val="eop"/>
          <w:rFonts w:ascii="Calibri" w:eastAsia="Times New Roman" w:hAnsi="Calibri" w:cs="Segoe UI"/>
          <w:lang w:eastAsia="en-IN"/>
        </w:rPr>
        <w:t xml:space="preserve"> </w:t>
      </w:r>
      <w:r w:rsidRPr="00F27D08">
        <w:rPr>
          <w:rStyle w:val="eop"/>
          <w:rFonts w:ascii="Calibri" w:eastAsia="Times New Roman" w:hAnsi="Calibri" w:cs="Segoe UI"/>
          <w:lang w:eastAsia="en-IN"/>
        </w:rPr>
        <w:t>can log on and search for various details as the account’s balance, details of transactions, interest amounts,</w:t>
      </w:r>
      <w:r>
        <w:rPr>
          <w:rStyle w:val="eop"/>
          <w:rFonts w:ascii="Calibri" w:eastAsia="Times New Roman" w:hAnsi="Calibri" w:cs="Segoe UI"/>
          <w:lang w:eastAsia="en-IN"/>
        </w:rPr>
        <w:t xml:space="preserve"> </w:t>
      </w:r>
      <w:r w:rsidRPr="00F27D08">
        <w:rPr>
          <w:rStyle w:val="eop"/>
          <w:rFonts w:ascii="Calibri" w:eastAsia="Times New Roman" w:hAnsi="Calibri" w:cs="Segoe UI"/>
          <w:lang w:eastAsia="en-IN"/>
        </w:rPr>
        <w:t>debits / credits, etc. The account holder will have his unique id and password for logging on to the account’s</w:t>
      </w:r>
      <w:r>
        <w:rPr>
          <w:rStyle w:val="eop"/>
          <w:rFonts w:ascii="Calibri" w:eastAsia="Times New Roman" w:hAnsi="Calibri" w:cs="Segoe UI"/>
          <w:lang w:eastAsia="en-IN"/>
        </w:rPr>
        <w:t xml:space="preserve"> </w:t>
      </w:r>
      <w:r w:rsidRPr="00F27D08">
        <w:rPr>
          <w:rStyle w:val="eop"/>
          <w:rFonts w:ascii="Calibri" w:eastAsia="Times New Roman" w:hAnsi="Calibri" w:cs="Segoe UI"/>
          <w:lang w:eastAsia="en-IN"/>
        </w:rPr>
        <w:t>information.</w:t>
      </w:r>
    </w:p>
    <w:p w14:paraId="0333FA43" w14:textId="77777777" w:rsidR="00F27D08" w:rsidRPr="00CC48A8" w:rsidRDefault="00F60413" w:rsidP="00F27D08">
      <w:pPr>
        <w:rPr>
          <w:rStyle w:val="eop"/>
          <w:rFonts w:ascii="Calibri" w:eastAsia="Times New Roman" w:hAnsi="Calibri" w:cs="Segoe UI"/>
          <w:lang w:eastAsia="en-IN"/>
        </w:rPr>
      </w:pPr>
      <w:r w:rsidRPr="00C67F6C">
        <w:rPr>
          <w:rStyle w:val="eop"/>
          <w:rFonts w:ascii="Calibri" w:eastAsia="Times New Roman" w:hAnsi="Calibri" w:cs="Segoe UI"/>
          <w:highlight w:val="yellow"/>
          <w:lang w:eastAsia="en-IN"/>
        </w:rPr>
        <w:t>Usability:</w:t>
      </w:r>
      <w:r w:rsidR="00B02C9F">
        <w:rPr>
          <w:rStyle w:val="eop"/>
          <w:rFonts w:ascii="Calibri" w:eastAsia="Times New Roman" w:hAnsi="Calibri" w:cs="Segoe UI"/>
          <w:highlight w:val="yellow"/>
          <w:lang w:eastAsia="en-IN"/>
        </w:rPr>
        <w:t xml:space="preserve"> </w:t>
      </w:r>
    </w:p>
    <w:p w14:paraId="7C149C40" w14:textId="2B553881" w:rsidR="00975FE3" w:rsidRDefault="0004021A" w:rsidP="00F27D08">
      <w:pPr>
        <w:rPr>
          <w:rStyle w:val="eop"/>
          <w:rFonts w:ascii="Calibri" w:eastAsia="Times New Roman" w:hAnsi="Calibri" w:cs="Segoe UI"/>
          <w:highlight w:val="yellow"/>
          <w:lang w:eastAsia="en-IN"/>
        </w:rPr>
      </w:pPr>
      <w:r w:rsidRPr="00CC48A8">
        <w:rPr>
          <w:rStyle w:val="eop"/>
          <w:rFonts w:ascii="Calibri" w:eastAsia="Times New Roman" w:hAnsi="Calibri" w:cs="Segoe UI"/>
          <w:lang w:eastAsia="en-IN"/>
        </w:rPr>
        <w:t xml:space="preserve">The webpage gives </w:t>
      </w:r>
      <w:r w:rsidR="00CC48A8" w:rsidRPr="00CC48A8">
        <w:rPr>
          <w:rStyle w:val="eop"/>
          <w:rFonts w:ascii="Calibri" w:eastAsia="Times New Roman" w:hAnsi="Calibri" w:cs="Segoe UI"/>
          <w:lang w:eastAsia="en-IN"/>
        </w:rPr>
        <w:t>an</w:t>
      </w:r>
      <w:r w:rsidRPr="00CC48A8">
        <w:rPr>
          <w:rStyle w:val="eop"/>
          <w:rFonts w:ascii="Calibri" w:eastAsia="Times New Roman" w:hAnsi="Calibri" w:cs="Segoe UI"/>
          <w:lang w:eastAsia="en-IN"/>
        </w:rPr>
        <w:t xml:space="preserve"> easy understanding of every feature included and can easily navigate through</w:t>
      </w:r>
      <w:r>
        <w:rPr>
          <w:rStyle w:val="eop"/>
          <w:rFonts w:ascii="Calibri" w:eastAsia="Times New Roman" w:hAnsi="Calibri" w:cs="Segoe UI"/>
          <w:highlight w:val="yellow"/>
          <w:lang w:eastAsia="en-IN"/>
        </w:rPr>
        <w:t xml:space="preserve"> </w:t>
      </w:r>
      <w:r w:rsidRPr="00CC48A8">
        <w:rPr>
          <w:rStyle w:val="eop"/>
          <w:rFonts w:ascii="Calibri" w:eastAsia="Times New Roman" w:hAnsi="Calibri" w:cs="Segoe UI"/>
          <w:lang w:eastAsia="en-IN"/>
        </w:rPr>
        <w:t>different tabs.</w:t>
      </w:r>
    </w:p>
    <w:p w14:paraId="7F657C6F" w14:textId="18865A65" w:rsidR="00CC48A8" w:rsidRPr="00CC48A8" w:rsidRDefault="00CC48A8" w:rsidP="00F27D08">
      <w:pPr>
        <w:rPr>
          <w:rStyle w:val="eop"/>
          <w:rFonts w:ascii="Calibri" w:eastAsia="Times New Roman" w:hAnsi="Calibri" w:cs="Segoe UI"/>
          <w:lang w:eastAsia="en-IN"/>
        </w:rPr>
      </w:pPr>
      <w:r>
        <w:rPr>
          <w:rStyle w:val="eop"/>
          <w:rFonts w:ascii="Calibri" w:eastAsia="Times New Roman" w:hAnsi="Calibri" w:cs="Segoe UI"/>
          <w:highlight w:val="yellow"/>
          <w:lang w:eastAsia="en-IN"/>
        </w:rPr>
        <w:t>Compatibility:</w:t>
      </w:r>
    </w:p>
    <w:p w14:paraId="24B43604" w14:textId="35DE6D90" w:rsidR="0004021A" w:rsidRPr="00CC48A8" w:rsidRDefault="0004021A" w:rsidP="00F27D08">
      <w:pPr>
        <w:rPr>
          <w:rStyle w:val="eop"/>
          <w:rFonts w:ascii="Calibri" w:eastAsia="Times New Roman" w:hAnsi="Calibri" w:cs="Segoe UI"/>
          <w:lang w:eastAsia="en-IN"/>
        </w:rPr>
      </w:pPr>
      <w:r w:rsidRPr="00CC48A8">
        <w:rPr>
          <w:rStyle w:val="eop"/>
          <w:rFonts w:ascii="Calibri" w:eastAsia="Times New Roman" w:hAnsi="Calibri" w:cs="Segoe UI"/>
          <w:lang w:eastAsia="en-IN"/>
        </w:rPr>
        <w:t xml:space="preserve">The Online banking system webpage supported by different browsers </w:t>
      </w:r>
      <w:r w:rsidR="00CC48A8" w:rsidRPr="00CC48A8">
        <w:rPr>
          <w:rStyle w:val="eop"/>
          <w:rFonts w:ascii="Calibri" w:eastAsia="Times New Roman" w:hAnsi="Calibri" w:cs="Segoe UI"/>
          <w:lang w:eastAsia="en-IN"/>
        </w:rPr>
        <w:t>such as chrome, IE, Edge.</w:t>
      </w:r>
    </w:p>
    <w:p w14:paraId="3DBB4122" w14:textId="34708B2A" w:rsidR="00F27D08" w:rsidRDefault="00F27D08" w:rsidP="00F27D08">
      <w:pPr>
        <w:rPr>
          <w:rStyle w:val="eop"/>
          <w:rFonts w:ascii="Calibri" w:eastAsia="Times New Roman" w:hAnsi="Calibri" w:cs="Segoe UI"/>
          <w:highlight w:val="yellow"/>
          <w:lang w:eastAsia="en-IN"/>
        </w:rPr>
      </w:pPr>
      <w:r w:rsidRPr="00C67F6C">
        <w:rPr>
          <w:rStyle w:val="eop"/>
          <w:rFonts w:ascii="Calibri" w:eastAsia="Times New Roman" w:hAnsi="Calibri" w:cs="Segoe UI"/>
          <w:highlight w:val="yellow"/>
          <w:lang w:eastAsia="en-IN"/>
        </w:rPr>
        <w:t>Security:</w:t>
      </w:r>
      <w:r w:rsidR="00C4442F">
        <w:rPr>
          <w:rStyle w:val="eop"/>
          <w:rFonts w:ascii="Calibri" w:eastAsia="Times New Roman" w:hAnsi="Calibri" w:cs="Segoe UI"/>
          <w:highlight w:val="yellow"/>
          <w:lang w:eastAsia="en-IN"/>
        </w:rPr>
        <w:t xml:space="preserve"> </w:t>
      </w:r>
    </w:p>
    <w:p w14:paraId="5C97903D" w14:textId="5FC9D9D6" w:rsidR="00CC48A8" w:rsidRPr="00CC48A8" w:rsidRDefault="00CC48A8" w:rsidP="00F27D08">
      <w:pPr>
        <w:rPr>
          <w:rStyle w:val="eop"/>
          <w:rFonts w:ascii="Calibri" w:eastAsia="Times New Roman" w:hAnsi="Calibri" w:cs="Segoe UI"/>
          <w:lang w:eastAsia="en-IN"/>
        </w:rPr>
      </w:pPr>
      <w:r w:rsidRPr="00CC48A8">
        <w:rPr>
          <w:rStyle w:val="eop"/>
          <w:rFonts w:ascii="Calibri" w:eastAsia="Times New Roman" w:hAnsi="Calibri" w:cs="Segoe UI"/>
          <w:lang w:eastAsia="en-IN"/>
        </w:rPr>
        <w:t>Gives a proper security login</w:t>
      </w:r>
      <w:r>
        <w:rPr>
          <w:rStyle w:val="eop"/>
          <w:rFonts w:ascii="Calibri" w:eastAsia="Times New Roman" w:hAnsi="Calibri" w:cs="Segoe UI"/>
          <w:lang w:eastAsia="en-IN"/>
        </w:rPr>
        <w:t xml:space="preserve">, </w:t>
      </w:r>
      <w:r w:rsidRPr="00CC48A8">
        <w:rPr>
          <w:rStyle w:val="eop"/>
          <w:rFonts w:ascii="Calibri" w:eastAsia="Times New Roman" w:hAnsi="Calibri" w:cs="Segoe UI"/>
          <w:lang w:eastAsia="en-IN"/>
        </w:rPr>
        <w:t>transactions taken and logout through proper secure gateways.</w:t>
      </w:r>
    </w:p>
    <w:p w14:paraId="53BE85E6" w14:textId="5DB6D0C4" w:rsidR="003C6A20" w:rsidRPr="00C67F6C" w:rsidRDefault="003C6A20" w:rsidP="00637171">
      <w:pPr>
        <w:rPr>
          <w:rStyle w:val="eop"/>
          <w:rFonts w:ascii="Calibri" w:eastAsia="Times New Roman" w:hAnsi="Calibri" w:cs="Segoe UI"/>
          <w:highlight w:val="yellow"/>
          <w:lang w:eastAsia="en-IN"/>
        </w:rPr>
      </w:pPr>
      <w:r w:rsidRPr="00C67F6C">
        <w:rPr>
          <w:rStyle w:val="eop"/>
          <w:rFonts w:ascii="Calibri" w:eastAsia="Times New Roman" w:hAnsi="Calibri" w:cs="Segoe UI"/>
          <w:highlight w:val="yellow"/>
          <w:lang w:eastAsia="en-IN"/>
        </w:rPr>
        <w:lastRenderedPageBreak/>
        <w:t>Performance</w:t>
      </w:r>
      <w:r w:rsidR="00CC48A8">
        <w:rPr>
          <w:rStyle w:val="eop"/>
          <w:rFonts w:ascii="Calibri" w:eastAsia="Times New Roman" w:hAnsi="Calibri" w:cs="Segoe UI"/>
          <w:highlight w:val="yellow"/>
          <w:lang w:eastAsia="en-IN"/>
        </w:rPr>
        <w:t>:</w:t>
      </w:r>
    </w:p>
    <w:p w14:paraId="6727DECC" w14:textId="602BF842" w:rsidR="00CC48A8" w:rsidRDefault="003C6A20" w:rsidP="00637171">
      <w:pPr>
        <w:rPr>
          <w:rStyle w:val="eop"/>
          <w:rFonts w:ascii="Calibri" w:eastAsia="Times New Roman" w:hAnsi="Calibri" w:cs="Segoe UI"/>
          <w:lang w:eastAsia="en-IN"/>
        </w:rPr>
      </w:pPr>
      <w:r w:rsidRPr="00CC48A8">
        <w:rPr>
          <w:rStyle w:val="eop"/>
          <w:rFonts w:ascii="Calibri" w:eastAsia="Times New Roman" w:hAnsi="Calibri" w:cs="Segoe UI"/>
          <w:lang w:eastAsia="en-IN"/>
        </w:rPr>
        <w:t>After the sign in, the</w:t>
      </w:r>
      <w:r w:rsidR="00492F9A" w:rsidRPr="00CC48A8">
        <w:rPr>
          <w:rStyle w:val="eop"/>
          <w:rFonts w:ascii="Calibri" w:eastAsia="Times New Roman" w:hAnsi="Calibri" w:cs="Segoe UI"/>
          <w:lang w:eastAsia="en-IN"/>
        </w:rPr>
        <w:t xml:space="preserve"> </w:t>
      </w:r>
      <w:r w:rsidRPr="00CC48A8">
        <w:rPr>
          <w:rStyle w:val="eop"/>
          <w:rFonts w:ascii="Calibri" w:eastAsia="Times New Roman" w:hAnsi="Calibri" w:cs="Segoe UI"/>
          <w:lang w:eastAsia="en-IN"/>
        </w:rPr>
        <w:t>landing page of the Online banking system shall open within 10 secs.</w:t>
      </w:r>
    </w:p>
    <w:p w14:paraId="11DFE900" w14:textId="56DA0EB0" w:rsidR="00CC48A8" w:rsidRDefault="00CC48A8" w:rsidP="00637171">
      <w:pPr>
        <w:rPr>
          <w:rStyle w:val="eop"/>
          <w:rFonts w:ascii="Calibri" w:eastAsia="Times New Roman" w:hAnsi="Calibri" w:cs="Segoe UI"/>
          <w:lang w:eastAsia="en-IN"/>
        </w:rPr>
      </w:pPr>
      <w:r>
        <w:rPr>
          <w:rStyle w:val="eop"/>
          <w:rFonts w:ascii="Calibri" w:eastAsia="Times New Roman" w:hAnsi="Calibri" w:cs="Segoe UI"/>
          <w:lang w:eastAsia="en-IN"/>
        </w:rPr>
        <w:t>Any transactions made or occurred has an immediate balance update.</w:t>
      </w:r>
    </w:p>
    <w:p w14:paraId="269DDCE8" w14:textId="77777777" w:rsidR="00F27D08" w:rsidRPr="005A4FA2" w:rsidRDefault="005A4FA2" w:rsidP="00AD2E9C">
      <w:pPr>
        <w:pStyle w:val="paragraph"/>
        <w:spacing w:before="0" w:beforeAutospacing="0" w:after="0" w:afterAutospacing="0"/>
        <w:textAlignment w:val="baseline"/>
        <w:outlineLvl w:val="0"/>
        <w:rPr>
          <w:rStyle w:val="eop"/>
          <w:rFonts w:ascii="Calibri" w:hAnsi="Calibri" w:cs="Segoe UI"/>
          <w:b/>
          <w:sz w:val="22"/>
          <w:szCs w:val="22"/>
        </w:rPr>
      </w:pPr>
      <w:bookmarkStart w:id="8" w:name="_Toc516158040"/>
      <w:r w:rsidRPr="005A4FA2">
        <w:rPr>
          <w:rStyle w:val="normaltextrun"/>
          <w:rFonts w:ascii="Calibri" w:hAnsi="Calibri" w:cs="Segoe UI"/>
          <w:b/>
          <w:sz w:val="22"/>
          <w:szCs w:val="22"/>
          <w:lang w:val="en-US"/>
        </w:rPr>
        <w:t>7</w:t>
      </w:r>
      <w:r w:rsidR="00F27D08" w:rsidRPr="005A4FA2">
        <w:rPr>
          <w:rStyle w:val="normaltextrun"/>
          <w:rFonts w:ascii="Calibri" w:hAnsi="Calibri" w:cs="Segoe UI"/>
          <w:b/>
          <w:sz w:val="22"/>
          <w:szCs w:val="22"/>
          <w:lang w:val="en-US"/>
        </w:rPr>
        <w:t>.    Assumptions</w:t>
      </w:r>
      <w:bookmarkEnd w:id="8"/>
      <w:r w:rsidR="00F27D08" w:rsidRPr="005A4FA2">
        <w:rPr>
          <w:rStyle w:val="eop"/>
          <w:rFonts w:ascii="Calibri" w:hAnsi="Calibri" w:cs="Segoe UI"/>
          <w:b/>
          <w:sz w:val="22"/>
          <w:szCs w:val="22"/>
        </w:rPr>
        <w:t> </w:t>
      </w:r>
    </w:p>
    <w:p w14:paraId="1130766B" w14:textId="77777777" w:rsidR="00816D27" w:rsidRDefault="00816D27" w:rsidP="00F27D08">
      <w:pPr>
        <w:pStyle w:val="paragraph"/>
        <w:spacing w:before="0" w:beforeAutospacing="0" w:after="0" w:afterAutospacing="0"/>
        <w:textAlignment w:val="baseline"/>
        <w:rPr>
          <w:rFonts w:ascii="Segoe UI" w:hAnsi="Segoe UI" w:cs="Segoe UI"/>
          <w:sz w:val="18"/>
          <w:szCs w:val="18"/>
        </w:rPr>
      </w:pPr>
    </w:p>
    <w:p w14:paraId="0B3B9AF3" w14:textId="77777777" w:rsidR="00816D27" w:rsidRPr="003019E1" w:rsidRDefault="003019E1" w:rsidP="003019E1">
      <w:pPr>
        <w:pStyle w:val="paragraph"/>
        <w:numPr>
          <w:ilvl w:val="0"/>
          <w:numId w:val="8"/>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lang w:val="en-US"/>
        </w:rPr>
        <w:t>The User shall have access to Internet.</w:t>
      </w:r>
    </w:p>
    <w:p w14:paraId="08B418F9" w14:textId="77777777" w:rsidR="003019E1" w:rsidRPr="003019E1" w:rsidRDefault="003019E1" w:rsidP="003019E1">
      <w:pPr>
        <w:pStyle w:val="paragraph"/>
        <w:numPr>
          <w:ilvl w:val="0"/>
          <w:numId w:val="8"/>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lang w:val="en-US"/>
        </w:rPr>
        <w:t>The User shall have computer/laptop/smartphone which has a browser.</w:t>
      </w:r>
    </w:p>
    <w:p w14:paraId="002EC0E2" w14:textId="0B1F1551" w:rsidR="003019E1" w:rsidRPr="004235BA" w:rsidRDefault="003019E1" w:rsidP="003019E1">
      <w:pPr>
        <w:pStyle w:val="paragraph"/>
        <w:numPr>
          <w:ilvl w:val="0"/>
          <w:numId w:val="8"/>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lang w:val="en-US"/>
        </w:rPr>
        <w:t xml:space="preserve">The User </w:t>
      </w:r>
      <w:r w:rsidR="00F60413">
        <w:rPr>
          <w:rStyle w:val="normaltextrun"/>
          <w:rFonts w:ascii="Calibri" w:hAnsi="Calibri" w:cs="Segoe UI"/>
          <w:sz w:val="22"/>
          <w:szCs w:val="22"/>
          <w:lang w:val="en-US"/>
        </w:rPr>
        <w:t>shall have knowledge of internet navigation.</w:t>
      </w:r>
    </w:p>
    <w:p w14:paraId="42817E58" w14:textId="674F7ADE" w:rsidR="004235BA" w:rsidRPr="004129ED" w:rsidRDefault="004235BA" w:rsidP="003019E1">
      <w:pPr>
        <w:pStyle w:val="paragraph"/>
        <w:numPr>
          <w:ilvl w:val="0"/>
          <w:numId w:val="8"/>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lang w:val="en-US"/>
        </w:rPr>
        <w:t>The User shall have idea of how to open the webpage in a browser and login information.</w:t>
      </w:r>
    </w:p>
    <w:p w14:paraId="1CAA48F7" w14:textId="4815E5D6" w:rsidR="00C67F6C" w:rsidRPr="004235BA" w:rsidRDefault="004235BA" w:rsidP="003019E1">
      <w:pPr>
        <w:pStyle w:val="paragraph"/>
        <w:numPr>
          <w:ilvl w:val="0"/>
          <w:numId w:val="8"/>
        </w:numPr>
        <w:spacing w:before="0" w:beforeAutospacing="0" w:after="0" w:afterAutospacing="0"/>
        <w:textAlignment w:val="baseline"/>
        <w:rPr>
          <w:rStyle w:val="normaltextrun"/>
          <w:rFonts w:ascii="Calibri" w:hAnsi="Calibri"/>
          <w:sz w:val="22"/>
          <w:szCs w:val="22"/>
          <w:lang w:val="en-US"/>
        </w:rPr>
      </w:pPr>
      <w:r w:rsidRPr="004235BA">
        <w:rPr>
          <w:rStyle w:val="normaltextrun"/>
          <w:rFonts w:ascii="Calibri" w:hAnsi="Calibri" w:cs="Segoe UI"/>
          <w:sz w:val="22"/>
          <w:szCs w:val="22"/>
          <w:lang w:val="en-US"/>
        </w:rPr>
        <w:t>The User shall have the knowledge of basic banking terminology.</w:t>
      </w:r>
    </w:p>
    <w:p w14:paraId="4BBDDB50" w14:textId="77777777" w:rsidR="00816D27" w:rsidRDefault="00816D27" w:rsidP="00F27D08">
      <w:pPr>
        <w:pStyle w:val="paragraph"/>
        <w:spacing w:before="0" w:beforeAutospacing="0" w:after="0" w:afterAutospacing="0"/>
        <w:textAlignment w:val="baseline"/>
        <w:rPr>
          <w:rFonts w:ascii="Segoe UI" w:hAnsi="Segoe UI" w:cs="Segoe UI"/>
          <w:sz w:val="18"/>
          <w:szCs w:val="18"/>
        </w:rPr>
      </w:pPr>
    </w:p>
    <w:p w14:paraId="4D935B09" w14:textId="77777777" w:rsidR="00F27D08" w:rsidRPr="005A4FA2" w:rsidRDefault="005A4FA2" w:rsidP="00AD2E9C">
      <w:pPr>
        <w:pStyle w:val="paragraph"/>
        <w:spacing w:before="0" w:beforeAutospacing="0" w:after="0" w:afterAutospacing="0"/>
        <w:textAlignment w:val="baseline"/>
        <w:outlineLvl w:val="0"/>
        <w:rPr>
          <w:rStyle w:val="eop"/>
          <w:rFonts w:ascii="Calibri" w:hAnsi="Calibri" w:cs="Segoe UI"/>
          <w:b/>
          <w:sz w:val="22"/>
          <w:szCs w:val="22"/>
        </w:rPr>
      </w:pPr>
      <w:bookmarkStart w:id="9" w:name="_Toc516158041"/>
      <w:r w:rsidRPr="005A4FA2">
        <w:rPr>
          <w:rStyle w:val="normaltextrun"/>
          <w:rFonts w:ascii="Calibri" w:hAnsi="Calibri" w:cs="Segoe UI"/>
          <w:b/>
          <w:sz w:val="22"/>
          <w:szCs w:val="22"/>
          <w:lang w:val="en-US"/>
        </w:rPr>
        <w:t>8</w:t>
      </w:r>
      <w:r w:rsidR="00F27D08" w:rsidRPr="005A4FA2">
        <w:rPr>
          <w:rStyle w:val="normaltextrun"/>
          <w:rFonts w:ascii="Calibri" w:hAnsi="Calibri" w:cs="Segoe UI"/>
          <w:b/>
          <w:sz w:val="22"/>
          <w:szCs w:val="22"/>
          <w:lang w:val="en-US"/>
        </w:rPr>
        <w:t>.    Limitations</w:t>
      </w:r>
      <w:bookmarkEnd w:id="9"/>
      <w:r w:rsidR="00F27D08" w:rsidRPr="005A4FA2">
        <w:rPr>
          <w:rStyle w:val="eop"/>
          <w:rFonts w:ascii="Calibri" w:hAnsi="Calibri" w:cs="Segoe UI"/>
          <w:b/>
          <w:sz w:val="22"/>
          <w:szCs w:val="22"/>
        </w:rPr>
        <w:t> </w:t>
      </w:r>
      <w:r w:rsidR="00B02C9F">
        <w:rPr>
          <w:rStyle w:val="eop"/>
          <w:rFonts w:ascii="Calibri" w:hAnsi="Calibri" w:cs="Segoe UI"/>
          <w:b/>
          <w:sz w:val="22"/>
          <w:szCs w:val="22"/>
        </w:rPr>
        <w:t>/Dependency</w:t>
      </w:r>
    </w:p>
    <w:p w14:paraId="29185358" w14:textId="77777777" w:rsidR="00816D27" w:rsidRDefault="00816D27" w:rsidP="00F27D08">
      <w:pPr>
        <w:pStyle w:val="paragraph"/>
        <w:spacing w:before="0" w:beforeAutospacing="0" w:after="0" w:afterAutospacing="0"/>
        <w:textAlignment w:val="baseline"/>
        <w:rPr>
          <w:rFonts w:ascii="Segoe UI" w:hAnsi="Segoe UI" w:cs="Segoe UI"/>
          <w:sz w:val="18"/>
          <w:szCs w:val="18"/>
        </w:rPr>
      </w:pPr>
    </w:p>
    <w:p w14:paraId="2542201A" w14:textId="77777777" w:rsidR="00816D27" w:rsidRDefault="00816D27" w:rsidP="00816D2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[LIMITATIONS TEXT]</w:t>
      </w:r>
      <w:r>
        <w:rPr>
          <w:rStyle w:val="eop"/>
          <w:rFonts w:ascii="Calibri" w:hAnsi="Calibri" w:cs="Segoe UI"/>
          <w:sz w:val="22"/>
          <w:szCs w:val="22"/>
        </w:rPr>
        <w:t> </w:t>
      </w:r>
    </w:p>
    <w:p w14:paraId="74D643B5" w14:textId="77777777" w:rsidR="00816D27" w:rsidRDefault="00816D27" w:rsidP="00816D27">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lang w:val="en-US"/>
        </w:rPr>
        <w:t>Identify any limitations in terms of time, personnel, technical details, or other things that limit the scope, time, and cost of the project being discussed.</w:t>
      </w:r>
      <w:r>
        <w:rPr>
          <w:rStyle w:val="eop"/>
          <w:rFonts w:ascii="Calibri" w:hAnsi="Calibri" w:cs="Segoe UI"/>
          <w:sz w:val="22"/>
          <w:szCs w:val="22"/>
        </w:rPr>
        <w:t> </w:t>
      </w:r>
    </w:p>
    <w:p w14:paraId="5AF074C8" w14:textId="3FCD33C5" w:rsidR="00B02C9F" w:rsidRDefault="004318FB" w:rsidP="004318FB">
      <w:pPr>
        <w:pStyle w:val="paragraph"/>
        <w:numPr>
          <w:ilvl w:val="0"/>
          <w:numId w:val="16"/>
        </w:numPr>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The current release will provide online banking web page which can be accessed by laptop/computer/mobile through URL link.</w:t>
      </w:r>
    </w:p>
    <w:p w14:paraId="3E47F10C" w14:textId="412B4746" w:rsidR="004318FB" w:rsidRDefault="004318FB" w:rsidP="004318FB">
      <w:pPr>
        <w:pStyle w:val="paragraph"/>
        <w:numPr>
          <w:ilvl w:val="0"/>
          <w:numId w:val="16"/>
        </w:numPr>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The current version does not provide the mobile application to download in mobile.</w:t>
      </w:r>
    </w:p>
    <w:p w14:paraId="55BD0A93" w14:textId="77777777" w:rsidR="00B02C9F" w:rsidRDefault="00B02C9F" w:rsidP="00816D27">
      <w:pPr>
        <w:pStyle w:val="paragraph"/>
        <w:spacing w:before="0" w:beforeAutospacing="0" w:after="0" w:afterAutospacing="0"/>
        <w:textAlignment w:val="baseline"/>
        <w:rPr>
          <w:rStyle w:val="eop"/>
          <w:rFonts w:ascii="Calibri" w:hAnsi="Calibri" w:cs="Segoe UI"/>
          <w:sz w:val="22"/>
          <w:szCs w:val="22"/>
        </w:rPr>
      </w:pPr>
    </w:p>
    <w:p w14:paraId="504B9526" w14:textId="77777777" w:rsidR="00B02C9F" w:rsidRDefault="00B02C9F" w:rsidP="00816D27">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UI specification will be shared by the client .</w:t>
      </w:r>
    </w:p>
    <w:p w14:paraId="7EA5B448" w14:textId="77777777" w:rsidR="00B02C9F" w:rsidRDefault="00B02C9F" w:rsidP="00816D27">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Regulators will provide the input in regulation of policies</w:t>
      </w:r>
    </w:p>
    <w:p w14:paraId="36023A6C" w14:textId="77777777" w:rsidR="00816D27" w:rsidRDefault="00816D27" w:rsidP="00F27D08">
      <w:pPr>
        <w:pStyle w:val="paragraph"/>
        <w:spacing w:before="0" w:beforeAutospacing="0" w:after="0" w:afterAutospacing="0"/>
        <w:textAlignment w:val="baseline"/>
        <w:rPr>
          <w:rFonts w:ascii="Segoe UI" w:hAnsi="Segoe UI" w:cs="Segoe UI"/>
          <w:sz w:val="18"/>
          <w:szCs w:val="18"/>
        </w:rPr>
      </w:pPr>
    </w:p>
    <w:p w14:paraId="0E881C47" w14:textId="77777777" w:rsidR="00F27D08" w:rsidRPr="005A4FA2" w:rsidRDefault="005A4FA2" w:rsidP="00AD2E9C">
      <w:pPr>
        <w:pStyle w:val="paragraph"/>
        <w:spacing w:before="0" w:beforeAutospacing="0" w:after="0" w:afterAutospacing="0"/>
        <w:textAlignment w:val="baseline"/>
        <w:outlineLvl w:val="0"/>
        <w:rPr>
          <w:rStyle w:val="eop"/>
          <w:rFonts w:ascii="Calibri" w:hAnsi="Calibri" w:cs="Segoe UI"/>
          <w:b/>
          <w:sz w:val="22"/>
          <w:szCs w:val="22"/>
        </w:rPr>
      </w:pPr>
      <w:bookmarkStart w:id="10" w:name="_Toc516158042"/>
      <w:r w:rsidRPr="005A4FA2">
        <w:rPr>
          <w:rStyle w:val="normaltextrun"/>
          <w:rFonts w:ascii="Calibri" w:hAnsi="Calibri" w:cs="Segoe UI"/>
          <w:b/>
          <w:sz w:val="22"/>
          <w:szCs w:val="22"/>
          <w:lang w:val="en-US"/>
        </w:rPr>
        <w:t>9</w:t>
      </w:r>
      <w:r w:rsidR="00F27D08" w:rsidRPr="005A4FA2">
        <w:rPr>
          <w:rStyle w:val="normaltextrun"/>
          <w:rFonts w:ascii="Calibri" w:hAnsi="Calibri" w:cs="Segoe UI"/>
          <w:b/>
          <w:sz w:val="22"/>
          <w:szCs w:val="22"/>
          <w:lang w:val="en-US"/>
        </w:rPr>
        <w:t>.    Risks</w:t>
      </w:r>
      <w:bookmarkEnd w:id="10"/>
      <w:r w:rsidR="00F27D08" w:rsidRPr="005A4FA2">
        <w:rPr>
          <w:rStyle w:val="eop"/>
          <w:rFonts w:ascii="Calibri" w:hAnsi="Calibri" w:cs="Segoe UI"/>
          <w:b/>
          <w:sz w:val="22"/>
          <w:szCs w:val="22"/>
        </w:rPr>
        <w:t> </w:t>
      </w:r>
    </w:p>
    <w:p w14:paraId="16B17782" w14:textId="77777777" w:rsidR="00816D27" w:rsidRDefault="00816D27" w:rsidP="00F27D08">
      <w:pPr>
        <w:pStyle w:val="paragraph"/>
        <w:spacing w:before="0" w:beforeAutospacing="0" w:after="0" w:afterAutospacing="0"/>
        <w:textAlignment w:val="baseline"/>
        <w:rPr>
          <w:rFonts w:ascii="Segoe UI" w:hAnsi="Segoe UI" w:cs="Segoe UI"/>
          <w:sz w:val="18"/>
          <w:szCs w:val="18"/>
        </w:rPr>
      </w:pPr>
    </w:p>
    <w:p w14:paraId="3142740B" w14:textId="77777777" w:rsidR="00816D27" w:rsidRDefault="00816D27" w:rsidP="00816D2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[RISKS TEXT]</w:t>
      </w:r>
      <w:r>
        <w:rPr>
          <w:rStyle w:val="eop"/>
          <w:rFonts w:ascii="Calibri" w:hAnsi="Calibri" w:cs="Segoe UI"/>
          <w:sz w:val="22"/>
          <w:szCs w:val="22"/>
        </w:rPr>
        <w:t> </w:t>
      </w:r>
    </w:p>
    <w:p w14:paraId="5D6A9E37" w14:textId="64764CCC" w:rsidR="00816D27" w:rsidRDefault="009E10DF" w:rsidP="00816D27">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lang w:val="en-US"/>
        </w:rPr>
        <w:t>Risks:</w:t>
      </w:r>
    </w:p>
    <w:p w14:paraId="66CD514B" w14:textId="2C1D119C" w:rsidR="009E4D80" w:rsidRDefault="009E4D80" w:rsidP="009E4D80">
      <w:pPr>
        <w:pStyle w:val="paragraph"/>
        <w:numPr>
          <w:ilvl w:val="0"/>
          <w:numId w:val="14"/>
        </w:numPr>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Due to open nature of internet, Online Banking are subject to risks such as online theft of User ID, Password.</w:t>
      </w:r>
    </w:p>
    <w:p w14:paraId="54115DA1" w14:textId="7A68BC50" w:rsidR="009E4D80" w:rsidRDefault="009E4D80" w:rsidP="009E4D80">
      <w:pPr>
        <w:pStyle w:val="paragraph"/>
        <w:numPr>
          <w:ilvl w:val="0"/>
          <w:numId w:val="14"/>
        </w:numPr>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Virus Attacks.</w:t>
      </w:r>
    </w:p>
    <w:p w14:paraId="1F0D43DF" w14:textId="4C9A9E0D" w:rsidR="009E4D80" w:rsidRDefault="009E4D80" w:rsidP="009E4D80">
      <w:pPr>
        <w:pStyle w:val="paragraph"/>
        <w:numPr>
          <w:ilvl w:val="0"/>
          <w:numId w:val="14"/>
        </w:numPr>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Fraudulent Transactions.</w:t>
      </w:r>
    </w:p>
    <w:p w14:paraId="62AE418C" w14:textId="5215761E" w:rsidR="009E4D80" w:rsidRDefault="009E4D80" w:rsidP="009E4D80">
      <w:pPr>
        <w:pStyle w:val="paragraph"/>
        <w:spacing w:before="0" w:beforeAutospacing="0" w:after="0" w:afterAutospacing="0"/>
        <w:textAlignment w:val="baseline"/>
        <w:rPr>
          <w:rStyle w:val="eop"/>
          <w:rFonts w:ascii="Calibri" w:hAnsi="Calibri" w:cs="Segoe UI"/>
          <w:sz w:val="22"/>
          <w:szCs w:val="22"/>
        </w:rPr>
      </w:pPr>
    </w:p>
    <w:p w14:paraId="1C614A12" w14:textId="5A2D9142" w:rsidR="009E4D80" w:rsidRDefault="009E4D80" w:rsidP="009E4D80">
      <w:pPr>
        <w:pStyle w:val="paragraph"/>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Ways to Mitigate Risks:</w:t>
      </w:r>
    </w:p>
    <w:p w14:paraId="212A833F" w14:textId="0867D1AC" w:rsidR="009E4D80" w:rsidRDefault="009E4D80" w:rsidP="009E4D80">
      <w:pPr>
        <w:pStyle w:val="paragraph"/>
        <w:numPr>
          <w:ilvl w:val="0"/>
          <w:numId w:val="15"/>
        </w:numPr>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The passwords should be frequently changed and only known to the User who is using.</w:t>
      </w:r>
    </w:p>
    <w:p w14:paraId="0F25C883" w14:textId="77777777" w:rsidR="009E10DF" w:rsidRDefault="009E4D80" w:rsidP="009E4D80">
      <w:pPr>
        <w:pStyle w:val="paragraph"/>
        <w:numPr>
          <w:ilvl w:val="0"/>
          <w:numId w:val="15"/>
        </w:numPr>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Install personal firewall and antivirus software and regularly update them.</w:t>
      </w:r>
    </w:p>
    <w:p w14:paraId="11E36D55" w14:textId="0E3E76AF" w:rsidR="009E4D80" w:rsidRDefault="009E10DF" w:rsidP="009E4D80">
      <w:pPr>
        <w:pStyle w:val="paragraph"/>
        <w:numPr>
          <w:ilvl w:val="0"/>
          <w:numId w:val="15"/>
        </w:numPr>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Be Aware of unexpected scam emails with attachments and suspicious websites.</w:t>
      </w:r>
      <w:r w:rsidR="009E4D80">
        <w:rPr>
          <w:rStyle w:val="eop"/>
          <w:rFonts w:ascii="Calibri" w:hAnsi="Calibri" w:cs="Segoe UI"/>
          <w:sz w:val="22"/>
          <w:szCs w:val="22"/>
        </w:rPr>
        <w:t xml:space="preserve"> </w:t>
      </w:r>
    </w:p>
    <w:p w14:paraId="5E44841D" w14:textId="77777777" w:rsidR="004129ED" w:rsidRDefault="004129ED" w:rsidP="00816D27">
      <w:pPr>
        <w:pStyle w:val="paragraph"/>
        <w:spacing w:before="0" w:beforeAutospacing="0" w:after="0" w:afterAutospacing="0"/>
        <w:textAlignment w:val="baseline"/>
        <w:rPr>
          <w:rStyle w:val="eop"/>
          <w:rFonts w:ascii="Calibri" w:hAnsi="Calibri" w:cs="Segoe UI"/>
          <w:sz w:val="22"/>
          <w:szCs w:val="22"/>
        </w:rPr>
      </w:pPr>
    </w:p>
    <w:p w14:paraId="058D281A" w14:textId="77777777" w:rsidR="00B02C9F" w:rsidRDefault="00B02C9F" w:rsidP="00816D27">
      <w:pPr>
        <w:pStyle w:val="paragraph"/>
        <w:spacing w:before="0" w:beforeAutospacing="0" w:after="0" w:afterAutospacing="0"/>
        <w:textAlignment w:val="baseline"/>
        <w:rPr>
          <w:rFonts w:ascii="Segoe UI" w:hAnsi="Segoe UI" w:cs="Segoe UI"/>
          <w:sz w:val="18"/>
          <w:szCs w:val="18"/>
        </w:rPr>
      </w:pPr>
    </w:p>
    <w:p w14:paraId="13481F93" w14:textId="77777777" w:rsidR="00816D27" w:rsidRDefault="00816D27" w:rsidP="00F27D08">
      <w:pPr>
        <w:pStyle w:val="paragraph"/>
        <w:spacing w:before="0" w:beforeAutospacing="0" w:after="0" w:afterAutospacing="0"/>
        <w:textAlignment w:val="baseline"/>
        <w:rPr>
          <w:rFonts w:ascii="Segoe UI" w:hAnsi="Segoe UI" w:cs="Segoe UI"/>
          <w:sz w:val="18"/>
          <w:szCs w:val="18"/>
        </w:rPr>
      </w:pPr>
    </w:p>
    <w:p w14:paraId="50F011BC" w14:textId="77777777" w:rsidR="00816D27" w:rsidRDefault="00816D27" w:rsidP="003C6A20">
      <w:pPr>
        <w:pStyle w:val="paragraph"/>
        <w:numPr>
          <w:ilvl w:val="0"/>
          <w:numId w:val="7"/>
        </w:numPr>
        <w:spacing w:before="0" w:beforeAutospacing="0" w:after="0" w:afterAutospacing="0"/>
        <w:ind w:left="360"/>
        <w:textAlignment w:val="baseline"/>
        <w:outlineLvl w:val="0"/>
        <w:rPr>
          <w:rFonts w:ascii="Segoe UI" w:hAnsi="Segoe UI" w:cs="Segoe UI"/>
          <w:sz w:val="18"/>
          <w:szCs w:val="18"/>
        </w:rPr>
      </w:pPr>
      <w:bookmarkStart w:id="11" w:name="_Toc516158043"/>
      <w:r>
        <w:rPr>
          <w:rStyle w:val="normaltextrun"/>
          <w:rFonts w:ascii="Calibri" w:hAnsi="Calibri" w:cs="Segoe UI"/>
          <w:b/>
          <w:bCs/>
          <w:sz w:val="22"/>
          <w:szCs w:val="22"/>
          <w:lang w:val="en-US"/>
        </w:rPr>
        <w:t>Appendix A – Glossary of Terms</w:t>
      </w:r>
      <w:bookmarkEnd w:id="11"/>
      <w:r>
        <w:rPr>
          <w:rStyle w:val="eop"/>
          <w:rFonts w:ascii="Calibri" w:hAnsi="Calibri" w:cs="Segoe UI"/>
          <w:sz w:val="22"/>
          <w:szCs w:val="22"/>
        </w:rPr>
        <w:t> </w:t>
      </w:r>
    </w:p>
    <w:p w14:paraId="24E53024" w14:textId="77777777" w:rsidR="00816D27" w:rsidRDefault="00816D27" w:rsidP="00816D2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[GLOSSARY TEXT]</w:t>
      </w:r>
      <w:r>
        <w:rPr>
          <w:rStyle w:val="eop"/>
          <w:rFonts w:ascii="Calibri" w:hAnsi="Calibri" w:cs="Segoe UI"/>
          <w:sz w:val="22"/>
          <w:szCs w:val="22"/>
        </w:rPr>
        <w:t> </w:t>
      </w:r>
    </w:p>
    <w:p w14:paraId="07749C90" w14:textId="77777777" w:rsidR="00816D27" w:rsidRDefault="00816D27" w:rsidP="00816D2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Add a Glossary of Terms if there are a lot of technical terms that need defining to add clarity to the document.</w:t>
      </w:r>
      <w:r>
        <w:rPr>
          <w:rStyle w:val="eop"/>
          <w:rFonts w:ascii="Calibri" w:hAnsi="Calibri" w:cs="Segoe UI"/>
          <w:sz w:val="22"/>
          <w:szCs w:val="22"/>
        </w:rPr>
        <w:t> </w:t>
      </w:r>
    </w:p>
    <w:p w14:paraId="1FA6FEBB" w14:textId="77777777" w:rsidR="00F27D08" w:rsidRDefault="00F27D08" w:rsidP="00F27D08">
      <w:pPr>
        <w:pStyle w:val="paragraph"/>
        <w:spacing w:before="0" w:beforeAutospacing="0" w:after="0" w:afterAutospacing="0"/>
        <w:textAlignment w:val="baseline"/>
        <w:rPr>
          <w:rFonts w:ascii="Segoe UI" w:hAnsi="Segoe UI" w:cs="Segoe UI"/>
          <w:sz w:val="18"/>
          <w:szCs w:val="18"/>
        </w:rPr>
      </w:pPr>
    </w:p>
    <w:p w14:paraId="64870B2C" w14:textId="77777777" w:rsidR="00F27D08" w:rsidRPr="00043CB4" w:rsidRDefault="00F27D08" w:rsidP="00F27D08">
      <w:pPr>
        <w:rPr>
          <w:rStyle w:val="eop"/>
          <w:rFonts w:ascii="Calibri" w:eastAsia="Times New Roman" w:hAnsi="Calibri" w:cs="Segoe UI"/>
          <w:lang w:eastAsia="en-IN"/>
        </w:rPr>
      </w:pPr>
    </w:p>
    <w:sectPr w:rsidR="00F27D08" w:rsidRPr="00043CB4" w:rsidSect="008175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557D" w14:textId="77777777" w:rsidR="00D43D81" w:rsidRDefault="00D43D81" w:rsidP="00C40A2F">
      <w:pPr>
        <w:spacing w:after="0" w:line="240" w:lineRule="auto"/>
      </w:pPr>
      <w:r>
        <w:separator/>
      </w:r>
    </w:p>
  </w:endnote>
  <w:endnote w:type="continuationSeparator" w:id="0">
    <w:p w14:paraId="595545B7" w14:textId="77777777" w:rsidR="00D43D81" w:rsidRDefault="00D43D81" w:rsidP="00C4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488E1" w14:textId="77777777" w:rsidR="00D43D81" w:rsidRDefault="00D43D81" w:rsidP="00C40A2F">
      <w:pPr>
        <w:spacing w:after="0" w:line="240" w:lineRule="auto"/>
      </w:pPr>
      <w:r>
        <w:separator/>
      </w:r>
    </w:p>
  </w:footnote>
  <w:footnote w:type="continuationSeparator" w:id="0">
    <w:p w14:paraId="7D543850" w14:textId="77777777" w:rsidR="00D43D81" w:rsidRDefault="00D43D81" w:rsidP="00C40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B62"/>
    <w:multiLevelType w:val="hybridMultilevel"/>
    <w:tmpl w:val="87621E0C"/>
    <w:lvl w:ilvl="0" w:tplc="DC2E4FCA">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F0920"/>
    <w:multiLevelType w:val="hybridMultilevel"/>
    <w:tmpl w:val="CFCC57D6"/>
    <w:lvl w:ilvl="0" w:tplc="78A85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64815"/>
    <w:multiLevelType w:val="hybridMultilevel"/>
    <w:tmpl w:val="5E72B322"/>
    <w:lvl w:ilvl="0" w:tplc="83781EBC">
      <w:start w:val="12"/>
      <w:numFmt w:val="bullet"/>
      <w:lvlText w:val=""/>
      <w:lvlJc w:val="left"/>
      <w:pPr>
        <w:ind w:left="720" w:hanging="360"/>
      </w:pPr>
      <w:rPr>
        <w:rFonts w:ascii="Symbol" w:eastAsia="Verdana"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3108D"/>
    <w:multiLevelType w:val="hybridMultilevel"/>
    <w:tmpl w:val="4BE2A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45381"/>
    <w:multiLevelType w:val="hybridMultilevel"/>
    <w:tmpl w:val="66E84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33EB6"/>
    <w:multiLevelType w:val="hybridMultilevel"/>
    <w:tmpl w:val="91D4E89C"/>
    <w:lvl w:ilvl="0" w:tplc="963E4CFA">
      <w:start w:val="1"/>
      <w:numFmt w:val="decimal"/>
      <w:lvlText w:val="%1."/>
      <w:lvlJc w:val="left"/>
      <w:pPr>
        <w:ind w:left="720" w:hanging="360"/>
      </w:pPr>
      <w:rPr>
        <w:rFonts w:ascii="Verdana" w:hAnsi="Verdan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429FD"/>
    <w:multiLevelType w:val="hybridMultilevel"/>
    <w:tmpl w:val="E94A5A4E"/>
    <w:lvl w:ilvl="0" w:tplc="86D8B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A7120"/>
    <w:multiLevelType w:val="hybridMultilevel"/>
    <w:tmpl w:val="5530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37220"/>
    <w:multiLevelType w:val="hybridMultilevel"/>
    <w:tmpl w:val="FA983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C2A33"/>
    <w:multiLevelType w:val="hybridMultilevel"/>
    <w:tmpl w:val="B956B41A"/>
    <w:lvl w:ilvl="0" w:tplc="3FBC6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14C91"/>
    <w:multiLevelType w:val="hybridMultilevel"/>
    <w:tmpl w:val="A514881A"/>
    <w:lvl w:ilvl="0" w:tplc="5EBCBAD2">
      <w:start w:val="1"/>
      <w:numFmt w:val="decimal"/>
      <w:lvlText w:val="%1."/>
      <w:lvlJc w:val="left"/>
      <w:pPr>
        <w:ind w:left="1080" w:hanging="360"/>
      </w:pPr>
      <w:rPr>
        <w:rFonts w:ascii="Calibri" w:hAnsi="Calibr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105784"/>
    <w:multiLevelType w:val="hybridMultilevel"/>
    <w:tmpl w:val="0C9ADE52"/>
    <w:lvl w:ilvl="0" w:tplc="575CC0CC">
      <w:start w:val="1"/>
      <w:numFmt w:val="decimal"/>
      <w:lvlText w:val="%1."/>
      <w:lvlJc w:val="left"/>
      <w:pPr>
        <w:ind w:left="720" w:hanging="360"/>
      </w:pPr>
      <w:rPr>
        <w:rFonts w:ascii="Calibri" w:hAnsi="Calibr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00554"/>
    <w:multiLevelType w:val="hybridMultilevel"/>
    <w:tmpl w:val="1786BF2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B26152"/>
    <w:multiLevelType w:val="hybridMultilevel"/>
    <w:tmpl w:val="990A9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D6B74"/>
    <w:multiLevelType w:val="hybridMultilevel"/>
    <w:tmpl w:val="9F8EB400"/>
    <w:lvl w:ilvl="0" w:tplc="6C2EB5A8">
      <w:start w:val="10"/>
      <w:numFmt w:val="decimal"/>
      <w:lvlText w:val="%1."/>
      <w:lvlJc w:val="left"/>
      <w:pPr>
        <w:ind w:left="720" w:hanging="360"/>
      </w:pPr>
      <w:rPr>
        <w:rFonts w:ascii="Calibri" w:hAnsi="Calibr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3D09D9"/>
    <w:multiLevelType w:val="hybridMultilevel"/>
    <w:tmpl w:val="F55A3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471115">
    <w:abstractNumId w:val="13"/>
  </w:num>
  <w:num w:numId="2" w16cid:durableId="986125063">
    <w:abstractNumId w:val="7"/>
  </w:num>
  <w:num w:numId="3" w16cid:durableId="1832985452">
    <w:abstractNumId w:val="12"/>
  </w:num>
  <w:num w:numId="4" w16cid:durableId="352344254">
    <w:abstractNumId w:val="15"/>
  </w:num>
  <w:num w:numId="5" w16cid:durableId="1672296623">
    <w:abstractNumId w:val="11"/>
  </w:num>
  <w:num w:numId="6" w16cid:durableId="336464989">
    <w:abstractNumId w:val="10"/>
  </w:num>
  <w:num w:numId="7" w16cid:durableId="245654134">
    <w:abstractNumId w:val="14"/>
  </w:num>
  <w:num w:numId="8" w16cid:durableId="665086887">
    <w:abstractNumId w:val="0"/>
  </w:num>
  <w:num w:numId="9" w16cid:durableId="1099987552">
    <w:abstractNumId w:val="8"/>
  </w:num>
  <w:num w:numId="10" w16cid:durableId="164516845">
    <w:abstractNumId w:val="3"/>
  </w:num>
  <w:num w:numId="11" w16cid:durableId="122115705">
    <w:abstractNumId w:val="4"/>
  </w:num>
  <w:num w:numId="12" w16cid:durableId="478500592">
    <w:abstractNumId w:val="2"/>
  </w:num>
  <w:num w:numId="13" w16cid:durableId="1624262018">
    <w:abstractNumId w:val="5"/>
  </w:num>
  <w:num w:numId="14" w16cid:durableId="1832671582">
    <w:abstractNumId w:val="6"/>
  </w:num>
  <w:num w:numId="15" w16cid:durableId="507477688">
    <w:abstractNumId w:val="9"/>
  </w:num>
  <w:num w:numId="16" w16cid:durableId="70460301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283"/>
    <w:rsid w:val="00010533"/>
    <w:rsid w:val="0004021A"/>
    <w:rsid w:val="00043CB4"/>
    <w:rsid w:val="000B7BBA"/>
    <w:rsid w:val="00103D53"/>
    <w:rsid w:val="00131A13"/>
    <w:rsid w:val="00144BA6"/>
    <w:rsid w:val="001A7D57"/>
    <w:rsid w:val="002649DC"/>
    <w:rsid w:val="00264CEA"/>
    <w:rsid w:val="00283671"/>
    <w:rsid w:val="002B118C"/>
    <w:rsid w:val="002D016A"/>
    <w:rsid w:val="003000C3"/>
    <w:rsid w:val="003019E1"/>
    <w:rsid w:val="00302CEF"/>
    <w:rsid w:val="00303899"/>
    <w:rsid w:val="00306CF2"/>
    <w:rsid w:val="0032694F"/>
    <w:rsid w:val="003560BE"/>
    <w:rsid w:val="0036758B"/>
    <w:rsid w:val="0037511F"/>
    <w:rsid w:val="00376651"/>
    <w:rsid w:val="00381283"/>
    <w:rsid w:val="0038132A"/>
    <w:rsid w:val="003819A4"/>
    <w:rsid w:val="003C6A20"/>
    <w:rsid w:val="003C6B29"/>
    <w:rsid w:val="003D6B76"/>
    <w:rsid w:val="004129ED"/>
    <w:rsid w:val="004235BA"/>
    <w:rsid w:val="004318FB"/>
    <w:rsid w:val="00441A2F"/>
    <w:rsid w:val="004777B4"/>
    <w:rsid w:val="004905BE"/>
    <w:rsid w:val="00492F9A"/>
    <w:rsid w:val="004A4AA8"/>
    <w:rsid w:val="004B047B"/>
    <w:rsid w:val="004F6897"/>
    <w:rsid w:val="005A0E01"/>
    <w:rsid w:val="005A4FA2"/>
    <w:rsid w:val="005B7A51"/>
    <w:rsid w:val="005D3B3F"/>
    <w:rsid w:val="005D4B80"/>
    <w:rsid w:val="005F2A1F"/>
    <w:rsid w:val="005F2C94"/>
    <w:rsid w:val="006029E0"/>
    <w:rsid w:val="00637171"/>
    <w:rsid w:val="00644CFB"/>
    <w:rsid w:val="006B5D17"/>
    <w:rsid w:val="006E4333"/>
    <w:rsid w:val="00713B87"/>
    <w:rsid w:val="00715548"/>
    <w:rsid w:val="00740A7F"/>
    <w:rsid w:val="00750C3F"/>
    <w:rsid w:val="00785C4B"/>
    <w:rsid w:val="0079661A"/>
    <w:rsid w:val="007E79FC"/>
    <w:rsid w:val="0080578B"/>
    <w:rsid w:val="00816D27"/>
    <w:rsid w:val="0081754C"/>
    <w:rsid w:val="00824A48"/>
    <w:rsid w:val="008A49B1"/>
    <w:rsid w:val="008B3D60"/>
    <w:rsid w:val="008B6F25"/>
    <w:rsid w:val="008B7B57"/>
    <w:rsid w:val="008C1995"/>
    <w:rsid w:val="008C7B7A"/>
    <w:rsid w:val="008D0F7E"/>
    <w:rsid w:val="008E3F51"/>
    <w:rsid w:val="00925998"/>
    <w:rsid w:val="0094059D"/>
    <w:rsid w:val="00975FE3"/>
    <w:rsid w:val="009E10DF"/>
    <w:rsid w:val="009E4D80"/>
    <w:rsid w:val="00A1583B"/>
    <w:rsid w:val="00A55F4A"/>
    <w:rsid w:val="00A81243"/>
    <w:rsid w:val="00AA6021"/>
    <w:rsid w:val="00AC5403"/>
    <w:rsid w:val="00AD2E9C"/>
    <w:rsid w:val="00AD5358"/>
    <w:rsid w:val="00B02C9F"/>
    <w:rsid w:val="00B22643"/>
    <w:rsid w:val="00B274F6"/>
    <w:rsid w:val="00B33497"/>
    <w:rsid w:val="00B77480"/>
    <w:rsid w:val="00BF4932"/>
    <w:rsid w:val="00C25F2D"/>
    <w:rsid w:val="00C40A2F"/>
    <w:rsid w:val="00C4442F"/>
    <w:rsid w:val="00C67F6C"/>
    <w:rsid w:val="00C82B39"/>
    <w:rsid w:val="00CA20B5"/>
    <w:rsid w:val="00CB487F"/>
    <w:rsid w:val="00CC48A8"/>
    <w:rsid w:val="00CC652B"/>
    <w:rsid w:val="00CD3125"/>
    <w:rsid w:val="00CD31F1"/>
    <w:rsid w:val="00D02B80"/>
    <w:rsid w:val="00D10CDA"/>
    <w:rsid w:val="00D1205F"/>
    <w:rsid w:val="00D122E7"/>
    <w:rsid w:val="00D122EC"/>
    <w:rsid w:val="00D34E31"/>
    <w:rsid w:val="00D43D81"/>
    <w:rsid w:val="00D4546C"/>
    <w:rsid w:val="00D472D1"/>
    <w:rsid w:val="00D648DE"/>
    <w:rsid w:val="00DA4859"/>
    <w:rsid w:val="00DF74E5"/>
    <w:rsid w:val="00E47467"/>
    <w:rsid w:val="00EA2A20"/>
    <w:rsid w:val="00EA71CE"/>
    <w:rsid w:val="00EC4D34"/>
    <w:rsid w:val="00EE7FFA"/>
    <w:rsid w:val="00F27D08"/>
    <w:rsid w:val="00F60413"/>
    <w:rsid w:val="00F61AFC"/>
    <w:rsid w:val="00F962F3"/>
    <w:rsid w:val="00FC4C9B"/>
    <w:rsid w:val="00FE6EAC"/>
    <w:rsid w:val="00FE7DEA"/>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2E56"/>
  <w15:docId w15:val="{03BEBEE2-DE5F-41E2-B69B-FF3DC5CC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12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81283"/>
  </w:style>
  <w:style w:type="character" w:customStyle="1" w:styleId="eop">
    <w:name w:val="eop"/>
    <w:basedOn w:val="DefaultParagraphFont"/>
    <w:rsid w:val="00381283"/>
  </w:style>
  <w:style w:type="character" w:customStyle="1" w:styleId="scxw221383660">
    <w:name w:val="scxw221383660"/>
    <w:basedOn w:val="DefaultParagraphFont"/>
    <w:rsid w:val="00381283"/>
  </w:style>
  <w:style w:type="paragraph" w:styleId="Header">
    <w:name w:val="header"/>
    <w:basedOn w:val="Normal"/>
    <w:link w:val="HeaderChar"/>
    <w:uiPriority w:val="99"/>
    <w:semiHidden/>
    <w:unhideWhenUsed/>
    <w:rsid w:val="00C40A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0A2F"/>
  </w:style>
  <w:style w:type="paragraph" w:styleId="Footer">
    <w:name w:val="footer"/>
    <w:basedOn w:val="Normal"/>
    <w:link w:val="FooterChar"/>
    <w:uiPriority w:val="99"/>
    <w:semiHidden/>
    <w:unhideWhenUsed/>
    <w:rsid w:val="00C40A2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40A2F"/>
  </w:style>
  <w:style w:type="paragraph" w:styleId="ListParagraph">
    <w:name w:val="List Paragraph"/>
    <w:basedOn w:val="Normal"/>
    <w:uiPriority w:val="34"/>
    <w:qFormat/>
    <w:rsid w:val="005D3B3F"/>
    <w:pPr>
      <w:ind w:left="720"/>
      <w:contextualSpacing/>
    </w:pPr>
  </w:style>
  <w:style w:type="table" w:styleId="TableGrid">
    <w:name w:val="Table Grid"/>
    <w:basedOn w:val="TableNormal"/>
    <w:uiPriority w:val="59"/>
    <w:unhideWhenUsed/>
    <w:rsid w:val="005A4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B7BBA"/>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0B7BBA"/>
    <w:pPr>
      <w:spacing w:before="240" w:after="0"/>
    </w:pPr>
    <w:rPr>
      <w:b/>
      <w:bCs/>
      <w:sz w:val="20"/>
      <w:szCs w:val="20"/>
    </w:rPr>
  </w:style>
  <w:style w:type="paragraph" w:styleId="TOC3">
    <w:name w:val="toc 3"/>
    <w:basedOn w:val="Normal"/>
    <w:next w:val="Normal"/>
    <w:autoRedefine/>
    <w:uiPriority w:val="39"/>
    <w:unhideWhenUsed/>
    <w:rsid w:val="000B7BBA"/>
    <w:pPr>
      <w:spacing w:after="0"/>
      <w:ind w:left="220"/>
    </w:pPr>
    <w:rPr>
      <w:sz w:val="20"/>
      <w:szCs w:val="20"/>
    </w:rPr>
  </w:style>
  <w:style w:type="paragraph" w:styleId="TOC4">
    <w:name w:val="toc 4"/>
    <w:basedOn w:val="Normal"/>
    <w:next w:val="Normal"/>
    <w:autoRedefine/>
    <w:uiPriority w:val="39"/>
    <w:unhideWhenUsed/>
    <w:rsid w:val="000B7BBA"/>
    <w:pPr>
      <w:spacing w:after="0"/>
      <w:ind w:left="440"/>
    </w:pPr>
    <w:rPr>
      <w:sz w:val="20"/>
      <w:szCs w:val="20"/>
    </w:rPr>
  </w:style>
  <w:style w:type="paragraph" w:styleId="TOC5">
    <w:name w:val="toc 5"/>
    <w:basedOn w:val="Normal"/>
    <w:next w:val="Normal"/>
    <w:autoRedefine/>
    <w:uiPriority w:val="39"/>
    <w:unhideWhenUsed/>
    <w:rsid w:val="000B7BBA"/>
    <w:pPr>
      <w:spacing w:after="0"/>
      <w:ind w:left="660"/>
    </w:pPr>
    <w:rPr>
      <w:sz w:val="20"/>
      <w:szCs w:val="20"/>
    </w:rPr>
  </w:style>
  <w:style w:type="paragraph" w:styleId="TOC6">
    <w:name w:val="toc 6"/>
    <w:basedOn w:val="Normal"/>
    <w:next w:val="Normal"/>
    <w:autoRedefine/>
    <w:uiPriority w:val="39"/>
    <w:unhideWhenUsed/>
    <w:rsid w:val="000B7BBA"/>
    <w:pPr>
      <w:spacing w:after="0"/>
      <w:ind w:left="880"/>
    </w:pPr>
    <w:rPr>
      <w:sz w:val="20"/>
      <w:szCs w:val="20"/>
    </w:rPr>
  </w:style>
  <w:style w:type="paragraph" w:styleId="TOC7">
    <w:name w:val="toc 7"/>
    <w:basedOn w:val="Normal"/>
    <w:next w:val="Normal"/>
    <w:autoRedefine/>
    <w:uiPriority w:val="39"/>
    <w:unhideWhenUsed/>
    <w:rsid w:val="000B7BBA"/>
    <w:pPr>
      <w:spacing w:after="0"/>
      <w:ind w:left="1100"/>
    </w:pPr>
    <w:rPr>
      <w:sz w:val="20"/>
      <w:szCs w:val="20"/>
    </w:rPr>
  </w:style>
  <w:style w:type="paragraph" w:styleId="TOC8">
    <w:name w:val="toc 8"/>
    <w:basedOn w:val="Normal"/>
    <w:next w:val="Normal"/>
    <w:autoRedefine/>
    <w:uiPriority w:val="39"/>
    <w:unhideWhenUsed/>
    <w:rsid w:val="000B7BBA"/>
    <w:pPr>
      <w:spacing w:after="0"/>
      <w:ind w:left="1320"/>
    </w:pPr>
    <w:rPr>
      <w:sz w:val="20"/>
      <w:szCs w:val="20"/>
    </w:rPr>
  </w:style>
  <w:style w:type="paragraph" w:styleId="TOC9">
    <w:name w:val="toc 9"/>
    <w:basedOn w:val="Normal"/>
    <w:next w:val="Normal"/>
    <w:autoRedefine/>
    <w:uiPriority w:val="39"/>
    <w:unhideWhenUsed/>
    <w:rsid w:val="000B7BBA"/>
    <w:pPr>
      <w:spacing w:after="0"/>
      <w:ind w:left="1540"/>
    </w:pPr>
    <w:rPr>
      <w:sz w:val="20"/>
      <w:szCs w:val="20"/>
    </w:rPr>
  </w:style>
  <w:style w:type="character" w:styleId="Hyperlink">
    <w:name w:val="Hyperlink"/>
    <w:basedOn w:val="DefaultParagraphFont"/>
    <w:uiPriority w:val="99"/>
    <w:unhideWhenUsed/>
    <w:rsid w:val="000B7BBA"/>
    <w:rPr>
      <w:color w:val="0000FF" w:themeColor="hyperlink"/>
      <w:u w:val="single"/>
    </w:rPr>
  </w:style>
  <w:style w:type="paragraph" w:styleId="BalloonText">
    <w:name w:val="Balloon Text"/>
    <w:basedOn w:val="Normal"/>
    <w:link w:val="BalloonTextChar"/>
    <w:uiPriority w:val="99"/>
    <w:semiHidden/>
    <w:unhideWhenUsed/>
    <w:rsid w:val="005A0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E01"/>
    <w:rPr>
      <w:rFonts w:ascii="Tahoma" w:hAnsi="Tahoma" w:cs="Tahoma"/>
      <w:sz w:val="16"/>
      <w:szCs w:val="16"/>
    </w:rPr>
  </w:style>
  <w:style w:type="paragraph" w:styleId="NoSpacing">
    <w:name w:val="No Spacing"/>
    <w:uiPriority w:val="1"/>
    <w:qFormat/>
    <w:rsid w:val="004A4A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8183">
      <w:bodyDiv w:val="1"/>
      <w:marLeft w:val="0"/>
      <w:marRight w:val="0"/>
      <w:marTop w:val="0"/>
      <w:marBottom w:val="0"/>
      <w:divBdr>
        <w:top w:val="none" w:sz="0" w:space="0" w:color="auto"/>
        <w:left w:val="none" w:sz="0" w:space="0" w:color="auto"/>
        <w:bottom w:val="none" w:sz="0" w:space="0" w:color="auto"/>
        <w:right w:val="none" w:sz="0" w:space="0" w:color="auto"/>
      </w:divBdr>
      <w:divsChild>
        <w:div w:id="948316931">
          <w:marLeft w:val="0"/>
          <w:marRight w:val="0"/>
          <w:marTop w:val="0"/>
          <w:marBottom w:val="0"/>
          <w:divBdr>
            <w:top w:val="none" w:sz="0" w:space="0" w:color="auto"/>
            <w:left w:val="none" w:sz="0" w:space="0" w:color="auto"/>
            <w:bottom w:val="none" w:sz="0" w:space="0" w:color="auto"/>
            <w:right w:val="none" w:sz="0" w:space="0" w:color="auto"/>
          </w:divBdr>
        </w:div>
        <w:div w:id="395668592">
          <w:marLeft w:val="0"/>
          <w:marRight w:val="0"/>
          <w:marTop w:val="0"/>
          <w:marBottom w:val="0"/>
          <w:divBdr>
            <w:top w:val="none" w:sz="0" w:space="0" w:color="auto"/>
            <w:left w:val="none" w:sz="0" w:space="0" w:color="auto"/>
            <w:bottom w:val="none" w:sz="0" w:space="0" w:color="auto"/>
            <w:right w:val="none" w:sz="0" w:space="0" w:color="auto"/>
          </w:divBdr>
        </w:div>
        <w:div w:id="509760742">
          <w:marLeft w:val="0"/>
          <w:marRight w:val="0"/>
          <w:marTop w:val="0"/>
          <w:marBottom w:val="0"/>
          <w:divBdr>
            <w:top w:val="none" w:sz="0" w:space="0" w:color="auto"/>
            <w:left w:val="none" w:sz="0" w:space="0" w:color="auto"/>
            <w:bottom w:val="none" w:sz="0" w:space="0" w:color="auto"/>
            <w:right w:val="none" w:sz="0" w:space="0" w:color="auto"/>
          </w:divBdr>
        </w:div>
        <w:div w:id="236090942">
          <w:marLeft w:val="0"/>
          <w:marRight w:val="0"/>
          <w:marTop w:val="0"/>
          <w:marBottom w:val="0"/>
          <w:divBdr>
            <w:top w:val="none" w:sz="0" w:space="0" w:color="auto"/>
            <w:left w:val="none" w:sz="0" w:space="0" w:color="auto"/>
            <w:bottom w:val="none" w:sz="0" w:space="0" w:color="auto"/>
            <w:right w:val="none" w:sz="0" w:space="0" w:color="auto"/>
          </w:divBdr>
        </w:div>
        <w:div w:id="1583105322">
          <w:marLeft w:val="0"/>
          <w:marRight w:val="0"/>
          <w:marTop w:val="0"/>
          <w:marBottom w:val="0"/>
          <w:divBdr>
            <w:top w:val="none" w:sz="0" w:space="0" w:color="auto"/>
            <w:left w:val="none" w:sz="0" w:space="0" w:color="auto"/>
            <w:bottom w:val="none" w:sz="0" w:space="0" w:color="auto"/>
            <w:right w:val="none" w:sz="0" w:space="0" w:color="auto"/>
          </w:divBdr>
        </w:div>
        <w:div w:id="2128622428">
          <w:marLeft w:val="0"/>
          <w:marRight w:val="0"/>
          <w:marTop w:val="0"/>
          <w:marBottom w:val="0"/>
          <w:divBdr>
            <w:top w:val="none" w:sz="0" w:space="0" w:color="auto"/>
            <w:left w:val="none" w:sz="0" w:space="0" w:color="auto"/>
            <w:bottom w:val="none" w:sz="0" w:space="0" w:color="auto"/>
            <w:right w:val="none" w:sz="0" w:space="0" w:color="auto"/>
          </w:divBdr>
        </w:div>
        <w:div w:id="1522164271">
          <w:marLeft w:val="0"/>
          <w:marRight w:val="0"/>
          <w:marTop w:val="0"/>
          <w:marBottom w:val="0"/>
          <w:divBdr>
            <w:top w:val="none" w:sz="0" w:space="0" w:color="auto"/>
            <w:left w:val="none" w:sz="0" w:space="0" w:color="auto"/>
            <w:bottom w:val="none" w:sz="0" w:space="0" w:color="auto"/>
            <w:right w:val="none" w:sz="0" w:space="0" w:color="auto"/>
          </w:divBdr>
        </w:div>
        <w:div w:id="1265646323">
          <w:marLeft w:val="0"/>
          <w:marRight w:val="0"/>
          <w:marTop w:val="0"/>
          <w:marBottom w:val="0"/>
          <w:divBdr>
            <w:top w:val="none" w:sz="0" w:space="0" w:color="auto"/>
            <w:left w:val="none" w:sz="0" w:space="0" w:color="auto"/>
            <w:bottom w:val="none" w:sz="0" w:space="0" w:color="auto"/>
            <w:right w:val="none" w:sz="0" w:space="0" w:color="auto"/>
          </w:divBdr>
        </w:div>
        <w:div w:id="96103096">
          <w:marLeft w:val="0"/>
          <w:marRight w:val="0"/>
          <w:marTop w:val="0"/>
          <w:marBottom w:val="0"/>
          <w:divBdr>
            <w:top w:val="none" w:sz="0" w:space="0" w:color="auto"/>
            <w:left w:val="none" w:sz="0" w:space="0" w:color="auto"/>
            <w:bottom w:val="none" w:sz="0" w:space="0" w:color="auto"/>
            <w:right w:val="none" w:sz="0" w:space="0" w:color="auto"/>
          </w:divBdr>
        </w:div>
        <w:div w:id="1317420487">
          <w:marLeft w:val="0"/>
          <w:marRight w:val="0"/>
          <w:marTop w:val="0"/>
          <w:marBottom w:val="0"/>
          <w:divBdr>
            <w:top w:val="none" w:sz="0" w:space="0" w:color="auto"/>
            <w:left w:val="none" w:sz="0" w:space="0" w:color="auto"/>
            <w:bottom w:val="none" w:sz="0" w:space="0" w:color="auto"/>
            <w:right w:val="none" w:sz="0" w:space="0" w:color="auto"/>
          </w:divBdr>
        </w:div>
        <w:div w:id="93016163">
          <w:marLeft w:val="0"/>
          <w:marRight w:val="0"/>
          <w:marTop w:val="0"/>
          <w:marBottom w:val="0"/>
          <w:divBdr>
            <w:top w:val="none" w:sz="0" w:space="0" w:color="auto"/>
            <w:left w:val="none" w:sz="0" w:space="0" w:color="auto"/>
            <w:bottom w:val="none" w:sz="0" w:space="0" w:color="auto"/>
            <w:right w:val="none" w:sz="0" w:space="0" w:color="auto"/>
          </w:divBdr>
        </w:div>
      </w:divsChild>
    </w:div>
    <w:div w:id="958144514">
      <w:bodyDiv w:val="1"/>
      <w:marLeft w:val="0"/>
      <w:marRight w:val="0"/>
      <w:marTop w:val="0"/>
      <w:marBottom w:val="0"/>
      <w:divBdr>
        <w:top w:val="none" w:sz="0" w:space="0" w:color="auto"/>
        <w:left w:val="none" w:sz="0" w:space="0" w:color="auto"/>
        <w:bottom w:val="none" w:sz="0" w:space="0" w:color="auto"/>
        <w:right w:val="none" w:sz="0" w:space="0" w:color="auto"/>
      </w:divBdr>
      <w:divsChild>
        <w:div w:id="911354550">
          <w:marLeft w:val="0"/>
          <w:marRight w:val="0"/>
          <w:marTop w:val="0"/>
          <w:marBottom w:val="0"/>
          <w:divBdr>
            <w:top w:val="none" w:sz="0" w:space="0" w:color="auto"/>
            <w:left w:val="none" w:sz="0" w:space="0" w:color="auto"/>
            <w:bottom w:val="none" w:sz="0" w:space="0" w:color="auto"/>
            <w:right w:val="none" w:sz="0" w:space="0" w:color="auto"/>
          </w:divBdr>
        </w:div>
        <w:div w:id="479228030">
          <w:marLeft w:val="0"/>
          <w:marRight w:val="0"/>
          <w:marTop w:val="0"/>
          <w:marBottom w:val="0"/>
          <w:divBdr>
            <w:top w:val="none" w:sz="0" w:space="0" w:color="auto"/>
            <w:left w:val="none" w:sz="0" w:space="0" w:color="auto"/>
            <w:bottom w:val="none" w:sz="0" w:space="0" w:color="auto"/>
            <w:right w:val="none" w:sz="0" w:space="0" w:color="auto"/>
          </w:divBdr>
        </w:div>
      </w:divsChild>
    </w:div>
    <w:div w:id="959652242">
      <w:bodyDiv w:val="1"/>
      <w:marLeft w:val="0"/>
      <w:marRight w:val="0"/>
      <w:marTop w:val="0"/>
      <w:marBottom w:val="0"/>
      <w:divBdr>
        <w:top w:val="none" w:sz="0" w:space="0" w:color="auto"/>
        <w:left w:val="none" w:sz="0" w:space="0" w:color="auto"/>
        <w:bottom w:val="none" w:sz="0" w:space="0" w:color="auto"/>
        <w:right w:val="none" w:sz="0" w:space="0" w:color="auto"/>
      </w:divBdr>
      <w:divsChild>
        <w:div w:id="1023093765">
          <w:marLeft w:val="0"/>
          <w:marRight w:val="0"/>
          <w:marTop w:val="0"/>
          <w:marBottom w:val="0"/>
          <w:divBdr>
            <w:top w:val="none" w:sz="0" w:space="0" w:color="auto"/>
            <w:left w:val="none" w:sz="0" w:space="0" w:color="auto"/>
            <w:bottom w:val="none" w:sz="0" w:space="0" w:color="auto"/>
            <w:right w:val="none" w:sz="0" w:space="0" w:color="auto"/>
          </w:divBdr>
        </w:div>
        <w:div w:id="1374846636">
          <w:marLeft w:val="0"/>
          <w:marRight w:val="0"/>
          <w:marTop w:val="0"/>
          <w:marBottom w:val="0"/>
          <w:divBdr>
            <w:top w:val="none" w:sz="0" w:space="0" w:color="auto"/>
            <w:left w:val="none" w:sz="0" w:space="0" w:color="auto"/>
            <w:bottom w:val="none" w:sz="0" w:space="0" w:color="auto"/>
            <w:right w:val="none" w:sz="0" w:space="0" w:color="auto"/>
          </w:divBdr>
        </w:div>
      </w:divsChild>
    </w:div>
    <w:div w:id="1496073260">
      <w:bodyDiv w:val="1"/>
      <w:marLeft w:val="0"/>
      <w:marRight w:val="0"/>
      <w:marTop w:val="0"/>
      <w:marBottom w:val="0"/>
      <w:divBdr>
        <w:top w:val="none" w:sz="0" w:space="0" w:color="auto"/>
        <w:left w:val="none" w:sz="0" w:space="0" w:color="auto"/>
        <w:bottom w:val="none" w:sz="0" w:space="0" w:color="auto"/>
        <w:right w:val="none" w:sz="0" w:space="0" w:color="auto"/>
      </w:divBdr>
      <w:divsChild>
        <w:div w:id="1356082294">
          <w:marLeft w:val="0"/>
          <w:marRight w:val="0"/>
          <w:marTop w:val="0"/>
          <w:marBottom w:val="0"/>
          <w:divBdr>
            <w:top w:val="none" w:sz="0" w:space="0" w:color="auto"/>
            <w:left w:val="none" w:sz="0" w:space="0" w:color="auto"/>
            <w:bottom w:val="none" w:sz="0" w:space="0" w:color="auto"/>
            <w:right w:val="none" w:sz="0" w:space="0" w:color="auto"/>
          </w:divBdr>
        </w:div>
        <w:div w:id="1395199590">
          <w:marLeft w:val="0"/>
          <w:marRight w:val="0"/>
          <w:marTop w:val="0"/>
          <w:marBottom w:val="0"/>
          <w:divBdr>
            <w:top w:val="none" w:sz="0" w:space="0" w:color="auto"/>
            <w:left w:val="none" w:sz="0" w:space="0" w:color="auto"/>
            <w:bottom w:val="none" w:sz="0" w:space="0" w:color="auto"/>
            <w:right w:val="none" w:sz="0" w:space="0" w:color="auto"/>
          </w:divBdr>
        </w:div>
        <w:div w:id="1703436711">
          <w:marLeft w:val="0"/>
          <w:marRight w:val="0"/>
          <w:marTop w:val="0"/>
          <w:marBottom w:val="0"/>
          <w:divBdr>
            <w:top w:val="none" w:sz="0" w:space="0" w:color="auto"/>
            <w:left w:val="none" w:sz="0" w:space="0" w:color="auto"/>
            <w:bottom w:val="none" w:sz="0" w:space="0" w:color="auto"/>
            <w:right w:val="none" w:sz="0" w:space="0" w:color="auto"/>
          </w:divBdr>
        </w:div>
        <w:div w:id="1963531029">
          <w:marLeft w:val="0"/>
          <w:marRight w:val="0"/>
          <w:marTop w:val="0"/>
          <w:marBottom w:val="0"/>
          <w:divBdr>
            <w:top w:val="none" w:sz="0" w:space="0" w:color="auto"/>
            <w:left w:val="none" w:sz="0" w:space="0" w:color="auto"/>
            <w:bottom w:val="none" w:sz="0" w:space="0" w:color="auto"/>
            <w:right w:val="none" w:sz="0" w:space="0" w:color="auto"/>
          </w:divBdr>
        </w:div>
        <w:div w:id="2122676262">
          <w:marLeft w:val="0"/>
          <w:marRight w:val="0"/>
          <w:marTop w:val="0"/>
          <w:marBottom w:val="0"/>
          <w:divBdr>
            <w:top w:val="none" w:sz="0" w:space="0" w:color="auto"/>
            <w:left w:val="none" w:sz="0" w:space="0" w:color="auto"/>
            <w:bottom w:val="none" w:sz="0" w:space="0" w:color="auto"/>
            <w:right w:val="none" w:sz="0" w:space="0" w:color="auto"/>
          </w:divBdr>
        </w:div>
        <w:div w:id="1740597071">
          <w:marLeft w:val="0"/>
          <w:marRight w:val="0"/>
          <w:marTop w:val="0"/>
          <w:marBottom w:val="0"/>
          <w:divBdr>
            <w:top w:val="none" w:sz="0" w:space="0" w:color="auto"/>
            <w:left w:val="none" w:sz="0" w:space="0" w:color="auto"/>
            <w:bottom w:val="none" w:sz="0" w:space="0" w:color="auto"/>
            <w:right w:val="none" w:sz="0" w:space="0" w:color="auto"/>
          </w:divBdr>
        </w:div>
        <w:div w:id="1500077623">
          <w:marLeft w:val="0"/>
          <w:marRight w:val="0"/>
          <w:marTop w:val="0"/>
          <w:marBottom w:val="0"/>
          <w:divBdr>
            <w:top w:val="none" w:sz="0" w:space="0" w:color="auto"/>
            <w:left w:val="none" w:sz="0" w:space="0" w:color="auto"/>
            <w:bottom w:val="none" w:sz="0" w:space="0" w:color="auto"/>
            <w:right w:val="none" w:sz="0" w:space="0" w:color="auto"/>
          </w:divBdr>
        </w:div>
        <w:div w:id="442846454">
          <w:marLeft w:val="0"/>
          <w:marRight w:val="0"/>
          <w:marTop w:val="0"/>
          <w:marBottom w:val="0"/>
          <w:divBdr>
            <w:top w:val="none" w:sz="0" w:space="0" w:color="auto"/>
            <w:left w:val="none" w:sz="0" w:space="0" w:color="auto"/>
            <w:bottom w:val="none" w:sz="0" w:space="0" w:color="auto"/>
            <w:right w:val="none" w:sz="0" w:space="0" w:color="auto"/>
          </w:divBdr>
        </w:div>
        <w:div w:id="391540192">
          <w:marLeft w:val="0"/>
          <w:marRight w:val="0"/>
          <w:marTop w:val="0"/>
          <w:marBottom w:val="0"/>
          <w:divBdr>
            <w:top w:val="none" w:sz="0" w:space="0" w:color="auto"/>
            <w:left w:val="none" w:sz="0" w:space="0" w:color="auto"/>
            <w:bottom w:val="none" w:sz="0" w:space="0" w:color="auto"/>
            <w:right w:val="none" w:sz="0" w:space="0" w:color="auto"/>
          </w:divBdr>
        </w:div>
        <w:div w:id="1482229211">
          <w:marLeft w:val="0"/>
          <w:marRight w:val="0"/>
          <w:marTop w:val="0"/>
          <w:marBottom w:val="0"/>
          <w:divBdr>
            <w:top w:val="none" w:sz="0" w:space="0" w:color="auto"/>
            <w:left w:val="none" w:sz="0" w:space="0" w:color="auto"/>
            <w:bottom w:val="none" w:sz="0" w:space="0" w:color="auto"/>
            <w:right w:val="none" w:sz="0" w:space="0" w:color="auto"/>
          </w:divBdr>
        </w:div>
        <w:div w:id="702557460">
          <w:marLeft w:val="0"/>
          <w:marRight w:val="0"/>
          <w:marTop w:val="0"/>
          <w:marBottom w:val="0"/>
          <w:divBdr>
            <w:top w:val="none" w:sz="0" w:space="0" w:color="auto"/>
            <w:left w:val="none" w:sz="0" w:space="0" w:color="auto"/>
            <w:bottom w:val="none" w:sz="0" w:space="0" w:color="auto"/>
            <w:right w:val="none" w:sz="0" w:space="0" w:color="auto"/>
          </w:divBdr>
        </w:div>
        <w:div w:id="1755784216">
          <w:marLeft w:val="0"/>
          <w:marRight w:val="0"/>
          <w:marTop w:val="0"/>
          <w:marBottom w:val="0"/>
          <w:divBdr>
            <w:top w:val="none" w:sz="0" w:space="0" w:color="auto"/>
            <w:left w:val="none" w:sz="0" w:space="0" w:color="auto"/>
            <w:bottom w:val="none" w:sz="0" w:space="0" w:color="auto"/>
            <w:right w:val="none" w:sz="0" w:space="0" w:color="auto"/>
          </w:divBdr>
        </w:div>
        <w:div w:id="772093728">
          <w:marLeft w:val="0"/>
          <w:marRight w:val="0"/>
          <w:marTop w:val="0"/>
          <w:marBottom w:val="0"/>
          <w:divBdr>
            <w:top w:val="none" w:sz="0" w:space="0" w:color="auto"/>
            <w:left w:val="none" w:sz="0" w:space="0" w:color="auto"/>
            <w:bottom w:val="none" w:sz="0" w:space="0" w:color="auto"/>
            <w:right w:val="none" w:sz="0" w:space="0" w:color="auto"/>
          </w:divBdr>
        </w:div>
        <w:div w:id="1495679590">
          <w:marLeft w:val="0"/>
          <w:marRight w:val="0"/>
          <w:marTop w:val="0"/>
          <w:marBottom w:val="0"/>
          <w:divBdr>
            <w:top w:val="none" w:sz="0" w:space="0" w:color="auto"/>
            <w:left w:val="none" w:sz="0" w:space="0" w:color="auto"/>
            <w:bottom w:val="none" w:sz="0" w:space="0" w:color="auto"/>
            <w:right w:val="none" w:sz="0" w:space="0" w:color="auto"/>
          </w:divBdr>
        </w:div>
      </w:divsChild>
    </w:div>
    <w:div w:id="1787852324">
      <w:bodyDiv w:val="1"/>
      <w:marLeft w:val="0"/>
      <w:marRight w:val="0"/>
      <w:marTop w:val="0"/>
      <w:marBottom w:val="0"/>
      <w:divBdr>
        <w:top w:val="none" w:sz="0" w:space="0" w:color="auto"/>
        <w:left w:val="none" w:sz="0" w:space="0" w:color="auto"/>
        <w:bottom w:val="none" w:sz="0" w:space="0" w:color="auto"/>
        <w:right w:val="none" w:sz="0" w:space="0" w:color="auto"/>
      </w:divBdr>
      <w:divsChild>
        <w:div w:id="1125079231">
          <w:marLeft w:val="0"/>
          <w:marRight w:val="0"/>
          <w:marTop w:val="0"/>
          <w:marBottom w:val="0"/>
          <w:divBdr>
            <w:top w:val="none" w:sz="0" w:space="0" w:color="auto"/>
            <w:left w:val="none" w:sz="0" w:space="0" w:color="auto"/>
            <w:bottom w:val="none" w:sz="0" w:space="0" w:color="auto"/>
            <w:right w:val="none" w:sz="0" w:space="0" w:color="auto"/>
          </w:divBdr>
        </w:div>
        <w:div w:id="1136416833">
          <w:marLeft w:val="0"/>
          <w:marRight w:val="0"/>
          <w:marTop w:val="0"/>
          <w:marBottom w:val="0"/>
          <w:divBdr>
            <w:top w:val="none" w:sz="0" w:space="0" w:color="auto"/>
            <w:left w:val="none" w:sz="0" w:space="0" w:color="auto"/>
            <w:bottom w:val="none" w:sz="0" w:space="0" w:color="auto"/>
            <w:right w:val="none" w:sz="0" w:space="0" w:color="auto"/>
          </w:divBdr>
        </w:div>
      </w:divsChild>
    </w:div>
    <w:div w:id="1811360158">
      <w:bodyDiv w:val="1"/>
      <w:marLeft w:val="0"/>
      <w:marRight w:val="0"/>
      <w:marTop w:val="0"/>
      <w:marBottom w:val="0"/>
      <w:divBdr>
        <w:top w:val="none" w:sz="0" w:space="0" w:color="auto"/>
        <w:left w:val="none" w:sz="0" w:space="0" w:color="auto"/>
        <w:bottom w:val="none" w:sz="0" w:space="0" w:color="auto"/>
        <w:right w:val="none" w:sz="0" w:space="0" w:color="auto"/>
      </w:divBdr>
      <w:divsChild>
        <w:div w:id="1762986269">
          <w:marLeft w:val="0"/>
          <w:marRight w:val="0"/>
          <w:marTop w:val="0"/>
          <w:marBottom w:val="0"/>
          <w:divBdr>
            <w:top w:val="none" w:sz="0" w:space="0" w:color="auto"/>
            <w:left w:val="none" w:sz="0" w:space="0" w:color="auto"/>
            <w:bottom w:val="none" w:sz="0" w:space="0" w:color="auto"/>
            <w:right w:val="none" w:sz="0" w:space="0" w:color="auto"/>
          </w:divBdr>
        </w:div>
        <w:div w:id="971135811">
          <w:marLeft w:val="0"/>
          <w:marRight w:val="0"/>
          <w:marTop w:val="0"/>
          <w:marBottom w:val="0"/>
          <w:divBdr>
            <w:top w:val="none" w:sz="0" w:space="0" w:color="auto"/>
            <w:left w:val="none" w:sz="0" w:space="0" w:color="auto"/>
            <w:bottom w:val="none" w:sz="0" w:space="0" w:color="auto"/>
            <w:right w:val="none" w:sz="0" w:space="0" w:color="auto"/>
          </w:divBdr>
        </w:div>
        <w:div w:id="752092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8</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Harisuryanarayana Kandula</cp:lastModifiedBy>
  <cp:revision>15</cp:revision>
  <dcterms:created xsi:type="dcterms:W3CDTF">2021-12-02T23:36:00Z</dcterms:created>
  <dcterms:modified xsi:type="dcterms:W3CDTF">2023-01-03T20:38:00Z</dcterms:modified>
</cp:coreProperties>
</file>