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200" w:before="0" w:line="276" w:lineRule="exact"/>
        <w:ind w:hanging="0" w:left="0" w:right="0"/>
        <w:jc w:val="left"/>
      </w:pPr>
      <w:r>
        <w:rPr>
          <w:rFonts w:ascii="Calibri" w:cs="Calibri" w:eastAsia="Calibri" w:hAnsi="Calibri"/>
          <w:color w:val="00000A"/>
          <w:spacing w:val="0"/>
          <w:position w:val="0"/>
          <w:sz w:val="22"/>
          <w:sz w:val="22"/>
          <w:shd w:fill="FFFFFF" w:val="clear"/>
          <w:vertAlign w:val="baseline"/>
          <w:lang w:val="en-US"/>
        </w:rPr>
        <w:t>Its pitty</w:t>
      </w:r>
    </w:p>
    <w:p>
      <w:pPr>
        <w:pStyle w:val="style0"/>
        <w:spacing w:after="200" w:before="0" w:line="276" w:lineRule="exact"/>
        <w:ind w:hanging="0" w:left="0" w:right="0"/>
        <w:jc w:val="left"/>
      </w:pPr>
      <w:r>
        <w:rPr/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-6145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420" w:val="left"/>
      </w:tabs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Mangal" w:eastAsia="Microsoft Ya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Mangal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