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4F8" w:rsidRPr="00D954F8" w:rsidRDefault="00D954F8" w:rsidP="00D954F8">
      <w:pPr>
        <w:pStyle w:val="Heading2"/>
        <w:jc w:val="center"/>
        <w:rPr>
          <w:rFonts w:ascii="Times New Roman" w:hAnsi="Times New Roman"/>
          <w:color w:val="auto"/>
        </w:rPr>
      </w:pPr>
      <w:r w:rsidRPr="00D954F8">
        <w:rPr>
          <w:rFonts w:ascii="Times New Roman" w:hAnsi="Times New Roman"/>
          <w:color w:val="auto"/>
        </w:rPr>
        <w:t>Project Dairy</w:t>
      </w:r>
    </w:p>
    <w:p w:rsidR="00D954F8" w:rsidRPr="00D954F8" w:rsidRDefault="00D954F8" w:rsidP="00D954F8">
      <w:pPr>
        <w:pStyle w:val="Footer"/>
        <w:rPr>
          <w:rFonts w:ascii="Times New Roman" w:hAnsi="Times New Roman" w:cs="Times New Roman"/>
        </w:rPr>
      </w:pPr>
      <w:r>
        <w:rPr>
          <w:rFonts w:ascii="Times New Roman" w:hAnsi="Times New Roman" w:cs="Times New Roman"/>
          <w:b/>
        </w:rPr>
        <w:t>Class: B.E IV/IV (</w:t>
      </w:r>
      <w:r w:rsidRPr="00D954F8">
        <w:rPr>
          <w:rFonts w:ascii="Times New Roman" w:hAnsi="Times New Roman" w:cs="Times New Roman"/>
          <w:b/>
        </w:rPr>
        <w:t xml:space="preserve">A &amp; B Section)                               </w:t>
      </w:r>
      <w:r>
        <w:rPr>
          <w:rFonts w:ascii="Times New Roman" w:hAnsi="Times New Roman" w:cs="Times New Roman"/>
          <w:b/>
        </w:rPr>
        <w:tab/>
      </w:r>
      <w:r w:rsidR="00F86B51">
        <w:rPr>
          <w:rFonts w:ascii="Times New Roman" w:hAnsi="Times New Roman" w:cs="Times New Roman"/>
        </w:rPr>
        <w:t>Academic Year: 2017-2018</w:t>
      </w:r>
      <w:r w:rsidRPr="00D954F8">
        <w:rPr>
          <w:rFonts w:ascii="Times New Roman" w:hAnsi="Times New Roman" w:cs="Times New Roman"/>
        </w:rPr>
        <w:tab/>
      </w:r>
      <w:r w:rsidRPr="00D954F8">
        <w:rPr>
          <w:rFonts w:ascii="Times New Roman" w:hAnsi="Times New Roman" w:cs="Times New Roman"/>
        </w:rPr>
        <w:tab/>
      </w:r>
    </w:p>
    <w:p w:rsidR="00D954F8" w:rsidRPr="00D954F8" w:rsidRDefault="00D954F8" w:rsidP="00D954F8">
      <w:pPr>
        <w:pStyle w:val="Footer"/>
        <w:rPr>
          <w:rFonts w:ascii="Times New Roman" w:hAnsi="Times New Roman" w:cs="Times New Roman"/>
        </w:rPr>
      </w:pPr>
    </w:p>
    <w:tbl>
      <w:tblPr>
        <w:tblStyle w:val="TableGrid"/>
        <w:tblW w:w="0" w:type="auto"/>
        <w:tblLook w:val="04A0" w:firstRow="1" w:lastRow="0" w:firstColumn="1" w:lastColumn="0" w:noHBand="0" w:noVBand="1"/>
      </w:tblPr>
      <w:tblGrid>
        <w:gridCol w:w="9017"/>
      </w:tblGrid>
      <w:tr w:rsidR="00D954F8" w:rsidRPr="00D954F8" w:rsidTr="00D954F8">
        <w:trPr>
          <w:trHeight w:val="288"/>
        </w:trPr>
        <w:tc>
          <w:tcPr>
            <w:tcW w:w="9576" w:type="dxa"/>
          </w:tcPr>
          <w:p w:rsidR="00D954F8" w:rsidRPr="00D954F8" w:rsidRDefault="00D954F8" w:rsidP="00262BD9">
            <w:pPr>
              <w:pStyle w:val="Footer"/>
            </w:pPr>
            <w:r w:rsidRPr="00D954F8">
              <w:t>Pr</w:t>
            </w:r>
            <w:r w:rsidR="00636D83">
              <w:t xml:space="preserve">oject Title               : </w:t>
            </w:r>
            <w:r w:rsidR="00636D83" w:rsidRPr="00636D83">
              <w:rPr>
                <w:b/>
                <w:sz w:val="28"/>
                <w:szCs w:val="28"/>
              </w:rPr>
              <w:t>Microprocessor Emulator</w:t>
            </w:r>
          </w:p>
        </w:tc>
      </w:tr>
      <w:tr w:rsidR="00D954F8" w:rsidRPr="00D954F8" w:rsidTr="00D954F8">
        <w:trPr>
          <w:trHeight w:val="288"/>
        </w:trPr>
        <w:tc>
          <w:tcPr>
            <w:tcW w:w="9576" w:type="dxa"/>
          </w:tcPr>
          <w:p w:rsidR="00D954F8" w:rsidRPr="00D954F8" w:rsidRDefault="00D954F8" w:rsidP="00262BD9">
            <w:pPr>
              <w:pStyle w:val="Footer"/>
            </w:pPr>
            <w:r w:rsidRPr="00D954F8">
              <w:t>Domain                      :</w:t>
            </w:r>
            <w:r w:rsidR="00636D83">
              <w:t xml:space="preserve">     </w:t>
            </w:r>
          </w:p>
        </w:tc>
      </w:tr>
      <w:tr w:rsidR="00D954F8" w:rsidRPr="00D954F8" w:rsidTr="00D954F8">
        <w:trPr>
          <w:trHeight w:val="288"/>
        </w:trPr>
        <w:tc>
          <w:tcPr>
            <w:tcW w:w="9576" w:type="dxa"/>
          </w:tcPr>
          <w:p w:rsidR="00D954F8" w:rsidRPr="00D954F8" w:rsidRDefault="00D954F8" w:rsidP="00262BD9">
            <w:pPr>
              <w:pStyle w:val="Footer"/>
            </w:pPr>
            <w:r w:rsidRPr="00D954F8">
              <w:t>Project Guide Name  :</w:t>
            </w:r>
            <w:r w:rsidR="00636D83" w:rsidRPr="00636D83">
              <w:rPr>
                <w:b/>
                <w:sz w:val="24"/>
                <w:szCs w:val="24"/>
              </w:rPr>
              <w:t>Mrs. Syeda ambareen Rana</w:t>
            </w:r>
          </w:p>
        </w:tc>
      </w:tr>
      <w:tr w:rsidR="00D954F8" w:rsidRPr="00D954F8" w:rsidTr="00D954F8">
        <w:trPr>
          <w:trHeight w:val="288"/>
        </w:trPr>
        <w:tc>
          <w:tcPr>
            <w:tcW w:w="9576" w:type="dxa"/>
          </w:tcPr>
          <w:p w:rsidR="00D954F8" w:rsidRPr="00D954F8" w:rsidRDefault="00D954F8" w:rsidP="00262BD9">
            <w:pPr>
              <w:pStyle w:val="Footer"/>
            </w:pPr>
            <w:r w:rsidRPr="00D954F8">
              <w:t>Platform                     :</w:t>
            </w:r>
            <w:r w:rsidR="00636D83" w:rsidRPr="00636D83">
              <w:rPr>
                <w:b/>
              </w:rPr>
              <w:t xml:space="preserve">ANDRIOD </w:t>
            </w:r>
          </w:p>
        </w:tc>
      </w:tr>
    </w:tbl>
    <w:p w:rsidR="00D954F8" w:rsidRPr="00D954F8" w:rsidRDefault="00D954F8" w:rsidP="00D954F8">
      <w:pPr>
        <w:pStyle w:val="Footer"/>
        <w:rPr>
          <w:rFonts w:ascii="Times New Roman" w:hAnsi="Times New Roman" w:cs="Times New Roman"/>
        </w:rPr>
      </w:pPr>
    </w:p>
    <w:p w:rsidR="00D954F8" w:rsidRPr="00D954F8" w:rsidRDefault="00D954F8" w:rsidP="00D954F8">
      <w:pPr>
        <w:spacing w:after="0"/>
        <w:rPr>
          <w:rFonts w:ascii="Times New Roman" w:hAnsi="Times New Roman" w:cs="Times New Roman"/>
        </w:rPr>
      </w:pPr>
      <w:r w:rsidRPr="00D954F8">
        <w:rPr>
          <w:rFonts w:ascii="Times New Roman" w:hAnsi="Times New Roman" w:cs="Times New Roman"/>
          <w:b/>
        </w:rPr>
        <w:t>Team Members</w:t>
      </w:r>
      <w:r w:rsidRPr="00D954F8">
        <w:rPr>
          <w:rFonts w:ascii="Times New Roman" w:hAnsi="Times New Roman" w:cs="Times New Roman"/>
        </w:rPr>
        <w:t>:</w:t>
      </w:r>
    </w:p>
    <w:tbl>
      <w:tblPr>
        <w:tblStyle w:val="TableGrid"/>
        <w:tblW w:w="0" w:type="auto"/>
        <w:tblLook w:val="04A0" w:firstRow="1" w:lastRow="0" w:firstColumn="1" w:lastColumn="0" w:noHBand="0" w:noVBand="1"/>
      </w:tblPr>
      <w:tblGrid>
        <w:gridCol w:w="672"/>
        <w:gridCol w:w="1905"/>
        <w:gridCol w:w="3030"/>
        <w:gridCol w:w="1842"/>
        <w:gridCol w:w="1568"/>
      </w:tblGrid>
      <w:tr w:rsidR="00D954F8" w:rsidRPr="00D954F8" w:rsidTr="00D954F8">
        <w:tc>
          <w:tcPr>
            <w:tcW w:w="648" w:type="dxa"/>
          </w:tcPr>
          <w:p w:rsidR="00D954F8" w:rsidRPr="00D954F8" w:rsidRDefault="00D954F8" w:rsidP="00D954F8">
            <w:pPr>
              <w:jc w:val="center"/>
              <w:rPr>
                <w:b/>
              </w:rPr>
            </w:pPr>
            <w:proofErr w:type="spellStart"/>
            <w:r w:rsidRPr="00D954F8">
              <w:rPr>
                <w:b/>
              </w:rPr>
              <w:t>S.No</w:t>
            </w:r>
            <w:proofErr w:type="spellEnd"/>
            <w:r w:rsidRPr="00D954F8">
              <w:rPr>
                <w:b/>
              </w:rPr>
              <w:t>.</w:t>
            </w:r>
          </w:p>
        </w:tc>
        <w:tc>
          <w:tcPr>
            <w:tcW w:w="2070" w:type="dxa"/>
          </w:tcPr>
          <w:p w:rsidR="00D954F8" w:rsidRPr="00D954F8" w:rsidRDefault="00D954F8" w:rsidP="00D954F8">
            <w:pPr>
              <w:jc w:val="center"/>
              <w:rPr>
                <w:b/>
              </w:rPr>
            </w:pPr>
            <w:r w:rsidRPr="00D954F8">
              <w:rPr>
                <w:b/>
              </w:rPr>
              <w:t>Roll No.</w:t>
            </w:r>
          </w:p>
        </w:tc>
        <w:tc>
          <w:tcPr>
            <w:tcW w:w="3240" w:type="dxa"/>
          </w:tcPr>
          <w:p w:rsidR="00D954F8" w:rsidRPr="00D954F8" w:rsidRDefault="00D954F8" w:rsidP="00D954F8">
            <w:pPr>
              <w:jc w:val="center"/>
              <w:rPr>
                <w:b/>
              </w:rPr>
            </w:pPr>
            <w:r w:rsidRPr="00D954F8">
              <w:rPr>
                <w:b/>
              </w:rPr>
              <w:t>Name</w:t>
            </w:r>
          </w:p>
        </w:tc>
        <w:tc>
          <w:tcPr>
            <w:tcW w:w="1980" w:type="dxa"/>
          </w:tcPr>
          <w:p w:rsidR="00D954F8" w:rsidRPr="00D954F8" w:rsidRDefault="00D954F8" w:rsidP="00D954F8">
            <w:pPr>
              <w:jc w:val="center"/>
              <w:rPr>
                <w:b/>
              </w:rPr>
            </w:pPr>
            <w:r w:rsidRPr="00D954F8">
              <w:rPr>
                <w:b/>
              </w:rPr>
              <w:t>Mobile No.</w:t>
            </w:r>
          </w:p>
        </w:tc>
        <w:tc>
          <w:tcPr>
            <w:tcW w:w="1638" w:type="dxa"/>
          </w:tcPr>
          <w:p w:rsidR="00D954F8" w:rsidRPr="00D954F8" w:rsidRDefault="00D954F8" w:rsidP="00D954F8">
            <w:pPr>
              <w:jc w:val="center"/>
              <w:rPr>
                <w:b/>
              </w:rPr>
            </w:pPr>
            <w:r w:rsidRPr="00D954F8">
              <w:rPr>
                <w:b/>
              </w:rPr>
              <w:t>Signature</w:t>
            </w:r>
          </w:p>
        </w:tc>
      </w:tr>
      <w:tr w:rsidR="00D954F8" w:rsidRPr="00D954F8" w:rsidTr="00D954F8">
        <w:trPr>
          <w:trHeight w:val="360"/>
        </w:trPr>
        <w:tc>
          <w:tcPr>
            <w:tcW w:w="648" w:type="dxa"/>
            <w:vAlign w:val="center"/>
          </w:tcPr>
          <w:p w:rsidR="00D954F8" w:rsidRPr="00D954F8" w:rsidRDefault="00636D83" w:rsidP="00D954F8">
            <w:r>
              <w:t>1</w:t>
            </w:r>
          </w:p>
        </w:tc>
        <w:tc>
          <w:tcPr>
            <w:tcW w:w="2070" w:type="dxa"/>
            <w:vAlign w:val="center"/>
          </w:tcPr>
          <w:p w:rsidR="00D954F8" w:rsidRPr="00D954F8" w:rsidRDefault="00636D83" w:rsidP="00D954F8">
            <w:r>
              <w:t>1604-14-733-303</w:t>
            </w:r>
          </w:p>
        </w:tc>
        <w:tc>
          <w:tcPr>
            <w:tcW w:w="3240" w:type="dxa"/>
            <w:vAlign w:val="center"/>
          </w:tcPr>
          <w:p w:rsidR="00D954F8" w:rsidRPr="00D954F8" w:rsidRDefault="00636D83" w:rsidP="00D954F8">
            <w:r>
              <w:t>MD ISTHAQ AHMED</w:t>
            </w:r>
          </w:p>
        </w:tc>
        <w:tc>
          <w:tcPr>
            <w:tcW w:w="1980" w:type="dxa"/>
            <w:vAlign w:val="center"/>
          </w:tcPr>
          <w:p w:rsidR="00D954F8" w:rsidRPr="00D954F8" w:rsidRDefault="00D954F8" w:rsidP="00D954F8"/>
        </w:tc>
        <w:tc>
          <w:tcPr>
            <w:tcW w:w="1638" w:type="dxa"/>
            <w:vAlign w:val="center"/>
          </w:tcPr>
          <w:p w:rsidR="00D954F8" w:rsidRPr="00D954F8" w:rsidRDefault="00D954F8" w:rsidP="00D954F8"/>
        </w:tc>
      </w:tr>
      <w:tr w:rsidR="00D954F8" w:rsidRPr="00D954F8" w:rsidTr="00D954F8">
        <w:trPr>
          <w:trHeight w:val="360"/>
        </w:trPr>
        <w:tc>
          <w:tcPr>
            <w:tcW w:w="648" w:type="dxa"/>
            <w:vAlign w:val="center"/>
          </w:tcPr>
          <w:p w:rsidR="00D954F8" w:rsidRPr="00D954F8" w:rsidRDefault="00636D83" w:rsidP="00D954F8">
            <w:r>
              <w:t>2</w:t>
            </w:r>
          </w:p>
        </w:tc>
        <w:tc>
          <w:tcPr>
            <w:tcW w:w="2070" w:type="dxa"/>
            <w:vAlign w:val="center"/>
          </w:tcPr>
          <w:p w:rsidR="00D954F8" w:rsidRPr="00D954F8" w:rsidRDefault="00636D83" w:rsidP="00D954F8">
            <w:r>
              <w:t>1604-14-733-308</w:t>
            </w:r>
          </w:p>
        </w:tc>
        <w:tc>
          <w:tcPr>
            <w:tcW w:w="3240" w:type="dxa"/>
            <w:vAlign w:val="center"/>
          </w:tcPr>
          <w:p w:rsidR="00D954F8" w:rsidRPr="00D954F8" w:rsidRDefault="00636D83" w:rsidP="00D954F8">
            <w:r>
              <w:t>SHAIK SHABBERALI</w:t>
            </w:r>
          </w:p>
        </w:tc>
        <w:tc>
          <w:tcPr>
            <w:tcW w:w="1980" w:type="dxa"/>
            <w:vAlign w:val="center"/>
          </w:tcPr>
          <w:p w:rsidR="00D954F8" w:rsidRPr="00D954F8" w:rsidRDefault="00D954F8" w:rsidP="00D954F8"/>
        </w:tc>
        <w:tc>
          <w:tcPr>
            <w:tcW w:w="1638" w:type="dxa"/>
            <w:vAlign w:val="center"/>
          </w:tcPr>
          <w:p w:rsidR="00D954F8" w:rsidRPr="00D954F8" w:rsidRDefault="00D954F8" w:rsidP="00D954F8"/>
        </w:tc>
      </w:tr>
      <w:tr w:rsidR="00D954F8" w:rsidRPr="00D954F8" w:rsidTr="00D954F8">
        <w:trPr>
          <w:trHeight w:val="360"/>
        </w:trPr>
        <w:tc>
          <w:tcPr>
            <w:tcW w:w="648" w:type="dxa"/>
            <w:vAlign w:val="center"/>
          </w:tcPr>
          <w:p w:rsidR="00D954F8" w:rsidRPr="00D954F8" w:rsidRDefault="00636D83" w:rsidP="00D954F8">
            <w:r>
              <w:t>3</w:t>
            </w:r>
          </w:p>
        </w:tc>
        <w:tc>
          <w:tcPr>
            <w:tcW w:w="2070" w:type="dxa"/>
            <w:vAlign w:val="center"/>
          </w:tcPr>
          <w:p w:rsidR="00D954F8" w:rsidRPr="00D954F8" w:rsidRDefault="00636D83" w:rsidP="00D954F8">
            <w:r>
              <w:t>1604-14-733-321</w:t>
            </w:r>
          </w:p>
        </w:tc>
        <w:tc>
          <w:tcPr>
            <w:tcW w:w="3240" w:type="dxa"/>
            <w:vAlign w:val="center"/>
          </w:tcPr>
          <w:p w:rsidR="00D954F8" w:rsidRPr="00D954F8" w:rsidRDefault="00636D83" w:rsidP="00D954F8">
            <w:r>
              <w:t>SYED ASRAR</w:t>
            </w:r>
          </w:p>
        </w:tc>
        <w:tc>
          <w:tcPr>
            <w:tcW w:w="1980" w:type="dxa"/>
            <w:vAlign w:val="center"/>
          </w:tcPr>
          <w:p w:rsidR="00D954F8" w:rsidRPr="00D954F8" w:rsidRDefault="00D954F8" w:rsidP="00D954F8"/>
        </w:tc>
        <w:tc>
          <w:tcPr>
            <w:tcW w:w="1638" w:type="dxa"/>
            <w:vAlign w:val="center"/>
          </w:tcPr>
          <w:p w:rsidR="00D954F8" w:rsidRPr="00D954F8" w:rsidRDefault="00D954F8" w:rsidP="00D954F8"/>
        </w:tc>
      </w:tr>
    </w:tbl>
    <w:p w:rsidR="00D954F8" w:rsidRDefault="00D954F8" w:rsidP="00D954F8">
      <w:pPr>
        <w:spacing w:after="0" w:line="240" w:lineRule="auto"/>
        <w:rPr>
          <w:rFonts w:ascii="Times New Roman" w:hAnsi="Times New Roman" w:cs="Times New Roman"/>
          <w:b/>
        </w:rPr>
      </w:pPr>
    </w:p>
    <w:p w:rsidR="00D954F8" w:rsidRPr="00D954F8" w:rsidRDefault="00D954F8" w:rsidP="00D954F8">
      <w:pPr>
        <w:spacing w:after="0" w:line="240" w:lineRule="auto"/>
        <w:rPr>
          <w:rFonts w:ascii="Times New Roman" w:hAnsi="Times New Roman" w:cs="Times New Roman"/>
        </w:rPr>
      </w:pPr>
      <w:r w:rsidRPr="00D954F8">
        <w:rPr>
          <w:rFonts w:ascii="Times New Roman" w:hAnsi="Times New Roman" w:cs="Times New Roman"/>
          <w:b/>
        </w:rPr>
        <w:t xml:space="preserve">Project Synopsis </w:t>
      </w:r>
      <w:r w:rsidRPr="00D954F8">
        <w:rPr>
          <w:rFonts w:ascii="Times New Roman" w:hAnsi="Times New Roman" w:cs="Times New Roman"/>
        </w:rPr>
        <w:t>(to be stated in few lines)</w:t>
      </w:r>
    </w:p>
    <w:tbl>
      <w:tblPr>
        <w:tblStyle w:val="TableGrid"/>
        <w:tblW w:w="0" w:type="auto"/>
        <w:tblLook w:val="04A0" w:firstRow="1" w:lastRow="0" w:firstColumn="1" w:lastColumn="0" w:noHBand="0" w:noVBand="1"/>
      </w:tblPr>
      <w:tblGrid>
        <w:gridCol w:w="9017"/>
      </w:tblGrid>
      <w:tr w:rsidR="00D954F8" w:rsidRPr="00D954F8" w:rsidTr="00025704">
        <w:trPr>
          <w:trHeight w:val="2897"/>
        </w:trPr>
        <w:tc>
          <w:tcPr>
            <w:tcW w:w="9576" w:type="dxa"/>
          </w:tcPr>
          <w:p w:rsidR="00636D83" w:rsidRDefault="00636D83" w:rsidP="00636D83">
            <w:pPr>
              <w:rPr>
                <w:sz w:val="32"/>
                <w:szCs w:val="32"/>
              </w:rPr>
            </w:pPr>
            <w:r w:rsidRPr="00702D83">
              <w:rPr>
                <w:sz w:val="32"/>
                <w:szCs w:val="32"/>
              </w:rPr>
              <w:t xml:space="preserve">The project </w:t>
            </w:r>
            <w:r w:rsidRPr="00702D83">
              <w:rPr>
                <w:b/>
                <w:i/>
                <w:sz w:val="32"/>
                <w:szCs w:val="32"/>
              </w:rPr>
              <w:t>"Microprocessor Emulator"</w:t>
            </w:r>
            <w:r w:rsidRPr="00702D83">
              <w:rPr>
                <w:sz w:val="32"/>
                <w:szCs w:val="32"/>
              </w:rPr>
              <w:t xml:space="preserve"> is an android application which is used to execute Microprocessor programs. This application provides simplest approach to type and execute microprocessor programs. This application also has some features like saving the code for future use, so as user can retrieve the code when needed. This application also has some basic as well as advance programs which helps users to learn Microprocessor.</w:t>
            </w:r>
          </w:p>
          <w:p w:rsidR="00636D83" w:rsidRDefault="00636D83" w:rsidP="00636D83">
            <w:pPr>
              <w:rPr>
                <w:sz w:val="32"/>
                <w:szCs w:val="32"/>
              </w:rPr>
            </w:pPr>
          </w:p>
          <w:p w:rsidR="00636D83" w:rsidRPr="001E4354" w:rsidRDefault="00636D83" w:rsidP="00636D83">
            <w:pPr>
              <w:rPr>
                <w:sz w:val="32"/>
                <w:szCs w:val="32"/>
              </w:rPr>
            </w:pPr>
            <w:r w:rsidRPr="001E4354">
              <w:rPr>
                <w:sz w:val="32"/>
                <w:szCs w:val="32"/>
              </w:rPr>
              <w:t>The 8085 Microprocessor kit is a low-cost single board computer designed for self-learning the popular 8085 Microprocessor. The kit enables studying from low level programming with direct machine code entering to high level programming with PC tools easily. A nice feature, single-step running, helps students learn the operation of microprocessor instructions quickly and clearly. The user registers provide simple means to verify the code execution. Using a PC as the terminal, the kit can receive the Intel hex file and disassemble the machine code into 8085 instructions.</w:t>
            </w:r>
          </w:p>
          <w:p w:rsidR="00636D83" w:rsidRPr="001E4354" w:rsidRDefault="00636D83" w:rsidP="00636D83">
            <w:pPr>
              <w:rPr>
                <w:sz w:val="32"/>
                <w:szCs w:val="32"/>
              </w:rPr>
            </w:pPr>
          </w:p>
          <w:p w:rsidR="00636D83" w:rsidRPr="00702D83" w:rsidRDefault="00636D83" w:rsidP="00636D83">
            <w:pPr>
              <w:rPr>
                <w:sz w:val="32"/>
                <w:szCs w:val="32"/>
              </w:rPr>
            </w:pPr>
            <w:r w:rsidRPr="00702D83">
              <w:rPr>
                <w:sz w:val="32"/>
                <w:szCs w:val="32"/>
              </w:rPr>
              <w:t>The main aim of this project is to reduce the difficulties in learning the microprocessor and execute the programs on their finger tips and to provide good GUI based design to implement various tasks associated. This project will be developed using Android (Java, XML).</w:t>
            </w:r>
          </w:p>
          <w:p w:rsidR="00D954F8" w:rsidRPr="00D954F8" w:rsidRDefault="00D954F8" w:rsidP="00262BD9"/>
        </w:tc>
      </w:tr>
    </w:tbl>
    <w:p w:rsidR="00D954F8" w:rsidRDefault="00D954F8" w:rsidP="00D954F8">
      <w:pPr>
        <w:spacing w:after="0" w:line="240" w:lineRule="auto"/>
        <w:rPr>
          <w:rFonts w:ascii="Times New Roman" w:hAnsi="Times New Roman" w:cs="Times New Roman"/>
          <w:b/>
        </w:rPr>
      </w:pPr>
    </w:p>
    <w:p w:rsidR="00636D83" w:rsidRDefault="00636D83" w:rsidP="00D954F8">
      <w:pPr>
        <w:spacing w:after="0" w:line="240" w:lineRule="auto"/>
        <w:rPr>
          <w:rFonts w:ascii="Times New Roman" w:hAnsi="Times New Roman" w:cs="Times New Roman"/>
          <w:b/>
        </w:rPr>
      </w:pPr>
    </w:p>
    <w:p w:rsidR="00D954F8" w:rsidRPr="00D954F8" w:rsidRDefault="00D954F8" w:rsidP="00D954F8">
      <w:pPr>
        <w:spacing w:after="0" w:line="240" w:lineRule="auto"/>
        <w:rPr>
          <w:rFonts w:ascii="Times New Roman" w:hAnsi="Times New Roman" w:cs="Times New Roman"/>
          <w:b/>
        </w:rPr>
      </w:pPr>
      <w:bookmarkStart w:id="0" w:name="_GoBack"/>
      <w:bookmarkEnd w:id="0"/>
      <w:r w:rsidRPr="00D954F8">
        <w:rPr>
          <w:rFonts w:ascii="Times New Roman" w:hAnsi="Times New Roman" w:cs="Times New Roman"/>
          <w:b/>
        </w:rPr>
        <w:t xml:space="preserve">Visit Details </w:t>
      </w:r>
    </w:p>
    <w:tbl>
      <w:tblPr>
        <w:tblStyle w:val="TableGrid"/>
        <w:tblW w:w="0" w:type="auto"/>
        <w:tblLook w:val="04A0" w:firstRow="1" w:lastRow="0" w:firstColumn="1" w:lastColumn="0" w:noHBand="0" w:noVBand="1"/>
      </w:tblPr>
      <w:tblGrid>
        <w:gridCol w:w="730"/>
        <w:gridCol w:w="1109"/>
        <w:gridCol w:w="3781"/>
        <w:gridCol w:w="1638"/>
        <w:gridCol w:w="1759"/>
      </w:tblGrid>
      <w:tr w:rsidR="00D954F8" w:rsidRPr="00D954F8" w:rsidTr="00025704">
        <w:tc>
          <w:tcPr>
            <w:tcW w:w="733" w:type="dxa"/>
            <w:vAlign w:val="center"/>
          </w:tcPr>
          <w:p w:rsidR="00D954F8" w:rsidRPr="00D954F8" w:rsidRDefault="00D954F8" w:rsidP="00D954F8">
            <w:pPr>
              <w:jc w:val="center"/>
              <w:rPr>
                <w:b/>
              </w:rPr>
            </w:pPr>
            <w:proofErr w:type="spellStart"/>
            <w:r w:rsidRPr="00D954F8">
              <w:rPr>
                <w:b/>
              </w:rPr>
              <w:t>S.No</w:t>
            </w:r>
            <w:proofErr w:type="spellEnd"/>
            <w:r w:rsidRPr="00D954F8">
              <w:rPr>
                <w:b/>
              </w:rPr>
              <w:t>.</w:t>
            </w:r>
          </w:p>
        </w:tc>
        <w:tc>
          <w:tcPr>
            <w:tcW w:w="1134" w:type="dxa"/>
            <w:vAlign w:val="center"/>
          </w:tcPr>
          <w:p w:rsidR="00D954F8" w:rsidRPr="00D954F8" w:rsidRDefault="00D954F8" w:rsidP="00D954F8">
            <w:pPr>
              <w:jc w:val="center"/>
              <w:rPr>
                <w:b/>
              </w:rPr>
            </w:pPr>
            <w:r w:rsidRPr="00D954F8">
              <w:rPr>
                <w:b/>
              </w:rPr>
              <w:t>Date</w:t>
            </w:r>
          </w:p>
        </w:tc>
        <w:tc>
          <w:tcPr>
            <w:tcW w:w="3926" w:type="dxa"/>
            <w:vAlign w:val="center"/>
          </w:tcPr>
          <w:p w:rsidR="00D954F8" w:rsidRPr="00D954F8" w:rsidRDefault="00D954F8" w:rsidP="00D954F8">
            <w:pPr>
              <w:jc w:val="center"/>
              <w:rPr>
                <w:b/>
              </w:rPr>
            </w:pPr>
            <w:r w:rsidRPr="00D954F8">
              <w:rPr>
                <w:b/>
              </w:rPr>
              <w:t>Activity</w:t>
            </w:r>
          </w:p>
        </w:tc>
        <w:tc>
          <w:tcPr>
            <w:tcW w:w="1667" w:type="dxa"/>
            <w:vAlign w:val="center"/>
          </w:tcPr>
          <w:p w:rsidR="00D954F8" w:rsidRPr="00D954F8" w:rsidRDefault="00D954F8" w:rsidP="00D954F8">
            <w:pPr>
              <w:jc w:val="center"/>
              <w:rPr>
                <w:b/>
              </w:rPr>
            </w:pPr>
            <w:r w:rsidRPr="00D954F8">
              <w:rPr>
                <w:b/>
              </w:rPr>
              <w:t>Project Guide Signature</w:t>
            </w:r>
          </w:p>
        </w:tc>
        <w:tc>
          <w:tcPr>
            <w:tcW w:w="1783" w:type="dxa"/>
            <w:vAlign w:val="center"/>
          </w:tcPr>
          <w:p w:rsidR="00D954F8" w:rsidRPr="00D954F8" w:rsidRDefault="00D954F8" w:rsidP="00D954F8">
            <w:pPr>
              <w:jc w:val="center"/>
              <w:rPr>
                <w:b/>
              </w:rPr>
            </w:pPr>
            <w:r w:rsidRPr="00D954F8">
              <w:rPr>
                <w:b/>
              </w:rPr>
              <w:t>Project Coordinator Sign.</w:t>
            </w: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D954F8" w:rsidRPr="00D954F8" w:rsidTr="00025704">
        <w:tc>
          <w:tcPr>
            <w:tcW w:w="733" w:type="dxa"/>
          </w:tcPr>
          <w:p w:rsidR="00D954F8" w:rsidRPr="00D954F8" w:rsidRDefault="00D954F8" w:rsidP="00025704">
            <w:pPr>
              <w:spacing w:line="360" w:lineRule="auto"/>
              <w:rPr>
                <w:b/>
              </w:rPr>
            </w:pPr>
          </w:p>
        </w:tc>
        <w:tc>
          <w:tcPr>
            <w:tcW w:w="1134" w:type="dxa"/>
          </w:tcPr>
          <w:p w:rsidR="00D954F8" w:rsidRPr="00D954F8" w:rsidRDefault="00D954F8" w:rsidP="00025704">
            <w:pPr>
              <w:spacing w:line="360" w:lineRule="auto"/>
              <w:rPr>
                <w:b/>
              </w:rPr>
            </w:pPr>
          </w:p>
        </w:tc>
        <w:tc>
          <w:tcPr>
            <w:tcW w:w="3926" w:type="dxa"/>
          </w:tcPr>
          <w:p w:rsidR="00D954F8" w:rsidRPr="00D954F8" w:rsidRDefault="00D954F8" w:rsidP="00025704">
            <w:pPr>
              <w:spacing w:line="360" w:lineRule="auto"/>
              <w:rPr>
                <w:b/>
              </w:rPr>
            </w:pPr>
          </w:p>
        </w:tc>
        <w:tc>
          <w:tcPr>
            <w:tcW w:w="1667" w:type="dxa"/>
          </w:tcPr>
          <w:p w:rsidR="00D954F8" w:rsidRPr="00D954F8" w:rsidRDefault="00D954F8" w:rsidP="00025704">
            <w:pPr>
              <w:spacing w:line="360" w:lineRule="auto"/>
              <w:rPr>
                <w:b/>
              </w:rPr>
            </w:pPr>
          </w:p>
        </w:tc>
        <w:tc>
          <w:tcPr>
            <w:tcW w:w="1783" w:type="dxa"/>
          </w:tcPr>
          <w:p w:rsidR="00D954F8" w:rsidRPr="00D954F8" w:rsidRDefault="00D954F8" w:rsidP="00025704">
            <w:pPr>
              <w:spacing w:line="360" w:lineRule="auto"/>
              <w:rPr>
                <w:b/>
              </w:rPr>
            </w:pPr>
          </w:p>
        </w:tc>
      </w:tr>
      <w:tr w:rsidR="00025704" w:rsidRPr="00D954F8" w:rsidTr="00025704">
        <w:tc>
          <w:tcPr>
            <w:tcW w:w="733" w:type="dxa"/>
          </w:tcPr>
          <w:p w:rsidR="00025704" w:rsidRPr="00D954F8" w:rsidRDefault="00025704" w:rsidP="00025704">
            <w:pPr>
              <w:spacing w:line="360" w:lineRule="auto"/>
              <w:rPr>
                <w:b/>
              </w:rPr>
            </w:pPr>
          </w:p>
        </w:tc>
        <w:tc>
          <w:tcPr>
            <w:tcW w:w="1134" w:type="dxa"/>
          </w:tcPr>
          <w:p w:rsidR="00025704" w:rsidRPr="00D954F8" w:rsidRDefault="00025704" w:rsidP="00025704">
            <w:pPr>
              <w:spacing w:line="360" w:lineRule="auto"/>
              <w:rPr>
                <w:b/>
              </w:rPr>
            </w:pPr>
          </w:p>
        </w:tc>
        <w:tc>
          <w:tcPr>
            <w:tcW w:w="3926" w:type="dxa"/>
          </w:tcPr>
          <w:p w:rsidR="00025704" w:rsidRPr="00D954F8" w:rsidRDefault="00025704" w:rsidP="00025704">
            <w:pPr>
              <w:spacing w:line="360" w:lineRule="auto"/>
              <w:rPr>
                <w:b/>
              </w:rPr>
            </w:pPr>
          </w:p>
        </w:tc>
        <w:tc>
          <w:tcPr>
            <w:tcW w:w="1667" w:type="dxa"/>
          </w:tcPr>
          <w:p w:rsidR="00025704" w:rsidRPr="00D954F8" w:rsidRDefault="00025704" w:rsidP="00025704">
            <w:pPr>
              <w:spacing w:line="360" w:lineRule="auto"/>
              <w:rPr>
                <w:b/>
              </w:rPr>
            </w:pPr>
          </w:p>
        </w:tc>
        <w:tc>
          <w:tcPr>
            <w:tcW w:w="1783" w:type="dxa"/>
          </w:tcPr>
          <w:p w:rsidR="00025704" w:rsidRPr="00D954F8" w:rsidRDefault="00025704" w:rsidP="00025704">
            <w:pPr>
              <w:spacing w:line="360" w:lineRule="auto"/>
              <w:rPr>
                <w:b/>
              </w:rPr>
            </w:pPr>
          </w:p>
        </w:tc>
      </w:tr>
    </w:tbl>
    <w:p w:rsidR="0044622C" w:rsidRPr="00D954F8" w:rsidRDefault="0044622C" w:rsidP="00025704">
      <w:pPr>
        <w:rPr>
          <w:rFonts w:ascii="Times New Roman" w:hAnsi="Times New Roman" w:cs="Times New Roman"/>
        </w:rPr>
      </w:pPr>
    </w:p>
    <w:sectPr w:rsidR="0044622C" w:rsidRPr="00D954F8" w:rsidSect="00D015CE">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BE3" w:rsidRDefault="00206BE3" w:rsidP="00D954F8">
      <w:pPr>
        <w:spacing w:after="0" w:line="240" w:lineRule="auto"/>
      </w:pPr>
      <w:r>
        <w:separator/>
      </w:r>
    </w:p>
  </w:endnote>
  <w:endnote w:type="continuationSeparator" w:id="0">
    <w:p w:rsidR="00206BE3" w:rsidRDefault="00206BE3" w:rsidP="00D9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BE3" w:rsidRDefault="00206BE3" w:rsidP="00D954F8">
      <w:pPr>
        <w:spacing w:after="0" w:line="240" w:lineRule="auto"/>
      </w:pPr>
      <w:r>
        <w:separator/>
      </w:r>
    </w:p>
  </w:footnote>
  <w:footnote w:type="continuationSeparator" w:id="0">
    <w:p w:rsidR="00206BE3" w:rsidRDefault="00206BE3" w:rsidP="00D95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4F8" w:rsidRDefault="00D954F8" w:rsidP="00D954F8">
    <w:pPr>
      <w:spacing w:after="0"/>
      <w:jc w:val="center"/>
    </w:pPr>
    <w:r>
      <w:t>MUFFAKHAM JAH COLLEGE OF ENGINEERING AND TECHNOLOGY</w:t>
    </w:r>
  </w:p>
  <w:p w:rsidR="00D954F8" w:rsidRDefault="00D954F8" w:rsidP="00D954F8">
    <w:pPr>
      <w:spacing w:after="0"/>
      <w:jc w:val="center"/>
    </w:pPr>
    <w:r>
      <w:t>COMPUTER SCIENCE AND ENGINEERING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F8"/>
    <w:rsid w:val="00025704"/>
    <w:rsid w:val="00206BE3"/>
    <w:rsid w:val="0044622C"/>
    <w:rsid w:val="00636D83"/>
    <w:rsid w:val="00722775"/>
    <w:rsid w:val="008C0CAB"/>
    <w:rsid w:val="00970C61"/>
    <w:rsid w:val="00A25E1A"/>
    <w:rsid w:val="00D015CE"/>
    <w:rsid w:val="00D954F8"/>
    <w:rsid w:val="00E428B5"/>
    <w:rsid w:val="00F8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AED0"/>
  <w15:docId w15:val="{34F63535-A4FF-464A-A2E3-F9C7931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C61"/>
  </w:style>
  <w:style w:type="paragraph" w:styleId="Heading2">
    <w:name w:val="heading 2"/>
    <w:basedOn w:val="Normal"/>
    <w:link w:val="Heading2Char"/>
    <w:qFormat/>
    <w:rsid w:val="00D954F8"/>
    <w:pPr>
      <w:spacing w:before="100" w:beforeAutospacing="1" w:after="0" w:line="312" w:lineRule="auto"/>
      <w:outlineLvl w:val="1"/>
    </w:pPr>
    <w:rPr>
      <w:rFonts w:ascii="Verdana" w:eastAsia="Times New Roman" w:hAnsi="Verdana" w:cs="Times New Roman"/>
      <w:b/>
      <w:bCs/>
      <w:color w:val="33339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4F8"/>
  </w:style>
  <w:style w:type="paragraph" w:styleId="Footer">
    <w:name w:val="footer"/>
    <w:basedOn w:val="Normal"/>
    <w:link w:val="FooterChar"/>
    <w:uiPriority w:val="99"/>
    <w:unhideWhenUsed/>
    <w:rsid w:val="00D95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4F8"/>
  </w:style>
  <w:style w:type="paragraph" w:styleId="BalloonText">
    <w:name w:val="Balloon Text"/>
    <w:basedOn w:val="Normal"/>
    <w:link w:val="BalloonTextChar"/>
    <w:uiPriority w:val="99"/>
    <w:semiHidden/>
    <w:unhideWhenUsed/>
    <w:rsid w:val="00D95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F8"/>
    <w:rPr>
      <w:rFonts w:ascii="Tahoma" w:hAnsi="Tahoma" w:cs="Tahoma"/>
      <w:sz w:val="16"/>
      <w:szCs w:val="16"/>
    </w:rPr>
  </w:style>
  <w:style w:type="character" w:customStyle="1" w:styleId="Heading2Char">
    <w:name w:val="Heading 2 Char"/>
    <w:basedOn w:val="DefaultParagraphFont"/>
    <w:link w:val="Heading2"/>
    <w:rsid w:val="00D954F8"/>
    <w:rPr>
      <w:rFonts w:ascii="Verdana" w:eastAsia="Times New Roman" w:hAnsi="Verdana" w:cs="Times New Roman"/>
      <w:b/>
      <w:bCs/>
      <w:color w:val="333399"/>
      <w:sz w:val="30"/>
      <w:szCs w:val="30"/>
    </w:rPr>
  </w:style>
  <w:style w:type="table" w:styleId="TableGrid">
    <w:name w:val="Table Grid"/>
    <w:basedOn w:val="TableNormal"/>
    <w:uiPriority w:val="59"/>
    <w:rsid w:val="00D954F8"/>
    <w:pPr>
      <w:spacing w:after="0" w:line="240" w:lineRule="auto"/>
    </w:pPr>
    <w:rPr>
      <w:rFonts w:ascii="Times New Roman" w:eastAsia="Times New Roman" w:hAnsi="Times New Roman" w:cs="Times New Roman"/>
      <w:sz w:val="20"/>
      <w:szCs w:val="20"/>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Shabberali Shaik</cp:lastModifiedBy>
  <cp:revision>2</cp:revision>
  <cp:lastPrinted>2018-04-07T05:09:00Z</cp:lastPrinted>
  <dcterms:created xsi:type="dcterms:W3CDTF">2018-04-26T18:17:00Z</dcterms:created>
  <dcterms:modified xsi:type="dcterms:W3CDTF">2018-04-26T18:17:00Z</dcterms:modified>
</cp:coreProperties>
</file>