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Syarat &amp; Ketentuan Peserta Sepeda Santai dan Jalan Sehat Keluarga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Mari meriahkan rangkaian acara di Summarecon Crown Gading, Bekasi! Pastikan Anda menyimak syarat dan ketentuan pendaftaran berikut ini: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Pendaftaran Resmi:</w:t>
      </w:r>
      <w:r w:rsidDel="00000000" w:rsidR="00000000" w:rsidRPr="00000000">
        <w:rPr>
          <w:rtl w:val="0"/>
        </w:rPr>
        <w:t xml:space="preserve"> Seluruh peserta wajib mendaftarkan diri melalui situs web resmi </w:t>
      </w:r>
      <w:r w:rsidDel="00000000" w:rsidR="00000000" w:rsidRPr="00000000">
        <w:rPr>
          <w:b w:val="1"/>
          <w:bCs w:val="1"/>
          <w:rtl w:val="0"/>
        </w:rPr>
        <w:t xml:space="preserve">HeroFunWalk(dot)com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Registrasi:</w:t>
      </w:r>
      <w:r w:rsidDel="00000000" w:rsidR="00000000" w:rsidRPr="00000000">
        <w:rPr>
          <w:rtl w:val="0"/>
        </w:rPr>
        <w:t xml:space="preserve"> Proses registrasi dilakukan dengan memasukkan alamat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Nomor HP</w:t>
      </w:r>
      <w:r w:rsidDel="00000000" w:rsidR="00000000" w:rsidRPr="00000000">
        <w:rPr>
          <w:rtl w:val="0"/>
        </w:rPr>
        <w:t xml:space="preserve"> yang aktif.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Pilihan Paket:</w:t>
      </w:r>
      <w:r w:rsidDel="00000000" w:rsidR="00000000" w:rsidRPr="00000000">
        <w:rPr>
          <w:rtl w:val="0"/>
        </w:rPr>
        <w:t xml:space="preserve"> Saat mendaftar, pilih salah satu paket yang tersedia: </w:t>
      </w:r>
      <w:r w:rsidDel="00000000" w:rsidR="00000000" w:rsidRPr="00000000">
        <w:rPr>
          <w:b w:val="1"/>
          <w:bCs w:val="1"/>
          <w:rtl w:val="0"/>
        </w:rPr>
        <w:t xml:space="preserve">Sepeda Santai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Jalan Sehat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Kategori Peserta:</w:t>
      </w:r>
      <w:r w:rsidDel="00000000" w:rsidR="00000000" w:rsidRPr="00000000">
        <w:rPr>
          <w:rtl w:val="0"/>
        </w:rPr>
        <w:t xml:space="preserve"> Keikutsertaan dalam acara ini </w:t>
      </w:r>
      <w:r w:rsidDel="00000000" w:rsidR="00000000" w:rsidRPr="00000000">
        <w:rPr>
          <w:b w:val="1"/>
          <w:bCs w:val="1"/>
          <w:rtl w:val="0"/>
        </w:rPr>
        <w:t xml:space="preserve">diutamakan bersama pasangan dan keluarga</w:t>
      </w:r>
      <w:r w:rsidDel="00000000" w:rsidR="00000000" w:rsidRPr="00000000">
        <w:rPr>
          <w:rtl w:val="0"/>
        </w:rPr>
        <w:t xml:space="preserve"> untuk memupuk semangat kebersamaan.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Kehadiran Hari-H:</w:t>
      </w:r>
      <w:r w:rsidDel="00000000" w:rsidR="00000000" w:rsidRPr="00000000">
        <w:rPr>
          <w:rtl w:val="0"/>
        </w:rPr>
        <w:t xml:space="preserve"> Peserta wajib hadir pada hari pelaksanaan acara dan melakukan absensi kedatangan menggunakan </w:t>
      </w:r>
      <w:r w:rsidDel="00000000" w:rsidR="00000000" w:rsidRPr="00000000">
        <w:rPr>
          <w:b w:val="1"/>
          <w:bCs w:val="1"/>
          <w:rtl w:val="0"/>
        </w:rPr>
        <w:t xml:space="preserve">Tanda Peserta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Rute, Fasilitas &amp; Bertabur Hadiah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Rute Menyegarkan:</w:t>
      </w:r>
      <w:r w:rsidDel="00000000" w:rsidR="00000000" w:rsidRPr="00000000">
        <w:rPr>
          <w:rtl w:val="0"/>
        </w:rPr>
        <w:t xml:space="preserve"> Peserta Sepeda Santai dan Jalan Sehat akan diajak berkeliling menikmati suasana nyaman di kawasan </w:t>
      </w:r>
      <w:r w:rsidDel="00000000" w:rsidR="00000000" w:rsidRPr="00000000">
        <w:rPr>
          <w:b w:val="1"/>
          <w:bCs w:val="1"/>
          <w:rtl w:val="0"/>
        </w:rPr>
        <w:t xml:space="preserve">Summarecon Crown Gading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 Checkpoint:</w:t>
      </w:r>
      <w:r w:rsidDel="00000000" w:rsidR="00000000" w:rsidRPr="00000000">
        <w:rPr>
          <w:rtl w:val="0"/>
        </w:rPr>
        <w:t xml:space="preserve"> Pastikan Anda mengisi </w:t>
      </w:r>
      <w:r w:rsidDel="00000000" w:rsidR="00000000" w:rsidRPr="00000000">
        <w:rPr>
          <w:i w:val="1"/>
          <w:iCs w:val="1"/>
          <w:rtl w:val="0"/>
        </w:rPr>
        <w:t xml:space="preserve">checkpoint</w:t>
      </w:r>
      <w:r w:rsidDel="00000000" w:rsidR="00000000" w:rsidRPr="00000000">
        <w:rPr>
          <w:rtl w:val="0"/>
        </w:rPr>
        <w:t xml:space="preserve"> selama mengikuti rute perjalanan. Ada banyak hadiah hiburan menanti keluarga yang aktif mengikuti seluruh rangkaian rute!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Doorprize &amp; Voucher UMKM:</w:t>
      </w:r>
      <w:r w:rsidDel="00000000" w:rsidR="00000000" w:rsidRPr="00000000">
        <w:rPr>
          <w:rtl w:val="0"/>
        </w:rPr>
        <w:t xml:space="preserve"> Peserta yang hadir berhak memenangkan </w:t>
      </w:r>
      <w:r w:rsidDel="00000000" w:rsidR="00000000" w:rsidRPr="00000000">
        <w:rPr>
          <w:i w:val="1"/>
          <w:iCs w:val="1"/>
          <w:rtl w:val="0"/>
        </w:rPr>
        <w:t xml:space="preserve">doorprize</w:t>
      </w:r>
      <w:r w:rsidDel="00000000" w:rsidR="00000000" w:rsidRPr="00000000">
        <w:rPr>
          <w:rtl w:val="0"/>
        </w:rPr>
        <w:t xml:space="preserve"> menarik. Penukaran </w:t>
      </w:r>
      <w:r w:rsidDel="00000000" w:rsidR="00000000" w:rsidRPr="00000000">
        <w:rPr>
          <w:i w:val="1"/>
          <w:iCs w:val="1"/>
          <w:rtl w:val="0"/>
        </w:rPr>
        <w:t xml:space="preserve">doorprize</w:t>
      </w:r>
      <w:r w:rsidDel="00000000" w:rsidR="00000000" w:rsidRPr="00000000">
        <w:rPr>
          <w:rtl w:val="0"/>
        </w:rPr>
        <w:t xml:space="preserve"> dan penggunaan voucher belanja di </w:t>
      </w:r>
      <w:r w:rsidDel="00000000" w:rsidR="00000000" w:rsidRPr="00000000">
        <w:rPr>
          <w:i w:val="1"/>
          <w:iCs w:val="1"/>
          <w:rtl w:val="0"/>
        </w:rPr>
        <w:t xml:space="preserve">booth</w:t>
      </w:r>
      <w:r w:rsidDel="00000000" w:rsidR="00000000" w:rsidRPr="00000000">
        <w:rPr>
          <w:rtl w:val="0"/>
        </w:rPr>
        <w:t xml:space="preserve"> UMKM acara dapat dilakukan dengan mudah menggunakan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 yang tertera di web.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Keluarga Favorit:</w:t>
      </w:r>
      <w:r w:rsidDel="00000000" w:rsidR="00000000" w:rsidRPr="00000000">
        <w:rPr>
          <w:rtl w:val="0"/>
        </w:rPr>
        <w:t xml:space="preserve"> Tunjukkan kekompakan keluarga Anda! Kami akan memilih </w:t>
      </w:r>
      <w:r w:rsidDel="00000000" w:rsidR="00000000" w:rsidRPr="00000000">
        <w:rPr>
          <w:b w:val="1"/>
          <w:bCs w:val="1"/>
          <w:rtl w:val="0"/>
        </w:rPr>
        <w:t xml:space="preserve">3 Keluarga Paling Favorit</w:t>
      </w:r>
      <w:r w:rsidDel="00000000" w:rsidR="00000000" w:rsidRPr="00000000">
        <w:rPr>
          <w:rtl w:val="0"/>
        </w:rPr>
        <w:t xml:space="preserve"> untuk memenangkan hadiah spesial dari panitia.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Ikuti terus info terbaru dan </w:t>
      </w:r>
      <w:r w:rsidDel="00000000" w:rsidR="00000000" w:rsidRPr="00000000">
        <w:rPr>
          <w:i w:val="1"/>
          <w:i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perkembangan acara di web </w:t>
      </w:r>
      <w:r w:rsidDel="00000000" w:rsidR="00000000" w:rsidRPr="00000000">
        <w:rPr>
          <w:b w:val="1"/>
          <w:bCs w:val="1"/>
          <w:rtl w:val="0"/>
        </w:rPr>
        <w:t xml:space="preserve">HeroFunWalk(dot)com</w:t>
      </w:r>
      <w:r w:rsidDel="00000000" w:rsidR="00000000" w:rsidRPr="00000000">
        <w:rPr>
          <w:rtl w:val="0"/>
        </w:rPr>
        <w:t xml:space="preserve">. Jangan sampai terlewat!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