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ritical_fix_mesh_visibility_issu_493a70"/>
      <w:r>
        <w:rPr>
          <w:b/>
          <w:sz w:val="56"/>
        </w:rPr>
        <w:t xml:space="preserve">CRITICAL FIX: Mesh Visibility Issue - Descriptor Binding Order</w:t>
      </w:r>
      <w:bookmarkEnd w:id="0"/>
    </w:p>
    <w:p>
      <w:pPr>
        <w:spacing w:after="210" w:lineRule="auto"/>
      </w:pPr>
      <w:r>
        <w:rPr>
          <w:b/>
        </w:rPr>
        <w:t xml:space="preserve">Date:</w:t>
      </w:r>
      <w:r>
        <w:rPr/>
        <w:t xml:space="preserve"> January 6, 2026</w:t>
      </w:r>
      <w:r>
        <w:rPr/>
        <w:br w:type="textWrapping"/>
      </w:r>
      <w:r>
        <w:rPr>
          <w:b/>
        </w:rPr>
        <w:t xml:space="preserve">Issue:</w:t>
      </w:r>
      <w:r>
        <w:rPr/>
        <w:t xml:space="preserve"> Cube mesh completely invisible despite screen color changes working</w:t>
      </w:r>
      <w:r>
        <w:rPr/>
        <w:br w:type="textWrapping"/>
      </w:r>
      <w:r>
        <w:rPr>
          <w:b/>
        </w:rPr>
        <w:t xml:space="preserve">Root Cause:</w:t>
      </w:r>
      <w:r>
        <w:rPr/>
        <w:t xml:space="preserve"> Descriptor sets bound in wrong order prevents bindless textures from being accessible</w:t>
      </w:r>
      <w:r>
        <w:rPr/>
        <w:br w:type="textWrapping"/>
      </w:r>
      <w:r>
        <w:rPr>
          <w:b/>
        </w:rPr>
        <w:t xml:space="preserve">Severity:</w:t>
      </w:r>
      <w:r>
        <w:rPr/>
        <w:t xml:space="preserve"> P0 (Blocks rendering)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the_real_problem_not_descriptor_t_c22272"/>
      <w:r>
        <w:rPr>
          <w:b/>
          <w:sz w:val="42"/>
        </w:rPr>
        <w:t xml:space="preserve">The Real Problem (NOT Descriptor Translation)</w:t>
      </w:r>
      <w:bookmarkEnd w:id="1"/>
    </w:p>
    <w:p>
      <w:pPr>
        <w:spacing w:after="210" w:lineRule="auto"/>
      </w:pPr>
      <w:r>
        <w:rPr/>
        <w:t xml:space="preserve">You were right to say the previous fixes didn't work. The issue is </w:t>
      </w:r>
      <w:r>
        <w:rPr>
          <w:b/>
        </w:rPr>
        <w:t xml:space="preserve">much simpler</w:t>
      </w:r>
      <w:r>
        <w:rPr/>
        <w:t xml:space="preserve"> and in a different location:</w:t>
      </w:r>
    </w:p>
    <w:p>
      <w:pPr>
        <w:spacing w:after="210" w:lineRule="auto"/>
      </w:pPr>
      <w:r>
        <w:rPr>
          <w:b/>
        </w:rPr>
        <w:t xml:space="preserve">Screen color clearing works (you verified this by changing color to red/blue/green) ✅</w:t>
      </w:r>
      <w:r>
        <w:rPr/>
        <w:br w:type="textWrapping"/>
      </w:r>
      <w:r>
        <w:rPr>
          <w:b/>
        </w:rPr>
        <w:t xml:space="preserve">This proves GPU rendering is working ✅</w:t>
      </w:r>
      <w:r>
        <w:rPr/>
        <w:br w:type="textWrapping"/>
      </w:r>
      <w:r>
        <w:rPr>
          <w:b/>
        </w:rPr>
        <w:t xml:space="preserve">But the mesh doesn't render ❌</w:t>
      </w:r>
    </w:p>
    <w:p>
      <w:pPr>
        <w:spacing w:after="210" w:lineRule="auto"/>
      </w:pPr>
      <w:r>
        <w:rPr/>
        <w:t xml:space="preserve">This tells us:</w:t>
      </w:r>
    </w:p>
    <w:p>
      <w:pPr>
        <w:numPr>
          <w:ilvl w:val="0"/>
          <w:numId w:val="1"/>
        </w:numPr>
        <w:spacing w:lineRule="auto"/>
      </w:pPr>
      <w:r>
        <w:rPr/>
        <w:t xml:space="preserve">GPU initialization: Working</w:t>
      </w:r>
    </w:p>
    <w:p>
      <w:pPr>
        <w:numPr>
          <w:ilvl w:val="0"/>
          <w:numId w:val="1"/>
        </w:numPr>
        <w:spacing w:lineRule="auto"/>
      </w:pPr>
      <w:r>
        <w:rPr/>
        <w:t xml:space="preserve">Render pass: Working</w:t>
      </w:r>
    </w:p>
    <w:p>
      <w:pPr>
        <w:numPr>
          <w:ilvl w:val="0"/>
          <w:numId w:val="1"/>
        </w:numPr>
        <w:spacing w:lineRule="auto"/>
      </w:pPr>
      <w:r>
        <w:rPr/>
        <w:t xml:space="preserve">Framebuffer: Working</w:t>
      </w:r>
    </w:p>
    <w:p>
      <w:pPr>
        <w:numPr>
          <w:ilvl w:val="0"/>
          <w:numId w:val="1"/>
        </w:numPr>
        <w:spacing w:lineRule="auto"/>
      </w:pPr>
      <w:r>
        <w:rPr/>
        <w:t xml:space="preserve">Pipeline execution: Working (colors clear)</w:t>
      </w:r>
    </w:p>
    <w:p>
      <w:pPr>
        <w:numPr>
          <w:ilvl w:val="0"/>
          <w:numId w:val="1"/>
        </w:numPr>
        <w:spacing w:lineRule="auto"/>
      </w:pPr>
      <w:r>
        <w:rPr/>
        <w:t xml:space="preserve">Mesh geometry: </w:t>
      </w:r>
      <w:r>
        <w:rPr>
          <w:b/>
        </w:rPr>
        <w:t xml:space="preserve">NOT RENDERING</w:t>
      </w:r>
      <w:r>
        <w:rPr>
          <w:rFonts w:eastAsia="Georgia" w:cs="Georgia" w:ascii="Georgia" w:hAnsi="Georgia"/>
        </w:rPr>
        <w:t xml:space="preserve"> ❌</w:t>
      </w:r>
    </w:p>
    <w:p>
      <w:pPr>
        <w:spacing w:line="271" w:before="240" w:lineRule="auto"/>
      </w:pPr>
      <w:bookmarkStart w:id="2" w:name="root_cause_descriptor_set_binding_8df432"/>
      <w:r>
        <w:rPr>
          <w:rFonts w:eastAsia="Georgia" w:cs="Georgia" w:ascii="Georgia" w:hAnsi="Georgia"/>
          <w:b/>
          <w:sz w:val="42"/>
        </w:rPr>
        <w:t xml:space="preserve">Root Cause: Descriptor Set Binding Order in render_frame()</w:t>
      </w:r>
      <w:bookmarkEnd w:id="2"/>
    </w:p>
    <w:p>
      <w:pPr>
        <w:spacing w:line="271" w:before="240" w:lineRule="auto"/>
      </w:pPr>
      <w:bookmarkStart w:id="3" w:name="location"/>
      <w:r>
        <w:rPr>
          <w:b/>
          <w:sz w:val="33"/>
        </w:rPr>
        <w:t xml:space="preserve">Location</w:t>
      </w:r>
      <w:bookmarkEnd w:id="3"/>
    </w:p>
    <w:p>
      <w:pPr>
        <w:spacing w:after="210" w:lineRule="auto"/>
      </w:pPr>
      <w:r>
        <w:rPr/>
        <w:t xml:space="preserve">File: </w:t>
      </w:r>
      <w:r>
        <w:rPr>
          <w:rStyle w:val="VerbatimChar"/>
          <w:shd w:val="clear" w:color="auto" w:fill="F8F8FA"/>
        </w:rPr>
        <w:t xml:space="preserve">src/renderer/renderer.rs</w:t>
      </w:r>
      <w:r>
        <w:rPr/>
        <w:br w:type="textWrapping"/>
      </w:r>
      <w:r>
        <w:rPr/>
        <w:t xml:space="preserve">Function: </w:t>
      </w:r>
      <w:r>
        <w:rPr>
          <w:rStyle w:val="VerbatimChar"/>
          <w:shd w:val="clear" w:color="auto" w:fill="F8F8FA"/>
        </w:rPr>
        <w:t xml:space="preserve">render_frame()</w:t>
      </w:r>
      <w:r>
        <w:rPr/>
        <w:br w:type="textWrapping"/>
      </w:r>
      <w:r>
        <w:rPr/>
        <w:t xml:space="preserve">Around: Lines 3620-3750</w:t>
      </w:r>
    </w:p>
    <w:p>
      <w:pPr>
        <w:spacing w:line="271" w:before="240" w:lineRule="auto"/>
      </w:pPr>
      <w:bookmarkStart w:id="4" w:name="the_bug"/>
      <w:r>
        <w:rPr>
          <w:b/>
          <w:sz w:val="33"/>
        </w:rPr>
        <w:t xml:space="preserve">The Bug</w:t>
      </w:r>
      <w:bookmarkEnd w:id="4"/>
    </w:p>
    <w:p>
      <w:pPr>
        <w:spacing w:after="210" w:lineRule="auto"/>
      </w:pPr>
      <w:r>
        <w:rPr/>
        <w:t xml:space="preserve">The code binds descriptor sets in the wrong order:</w:t>
      </w:r>
    </w:p>
    <w:p>
      <w:pPr>
        <w:spacing w:after="210" w:lineRule="auto"/>
      </w:pPr>
      <w:r>
        <w:rPr/>
        <w:t xml:space="preserve">// WRONG ORDER - Current Code:</w:t>
      </w:r>
      <w:r>
        <w:rPr/>
        <w:br w:type="textWrapping"/>
      </w:r>
      <w:r>
        <w:rPr>
          <w:rFonts w:eastAsia="Georgia" w:cs="Georgia" w:ascii="Georgia" w:hAnsi="Georgia"/>
        </w:rPr>
        <w:t xml:space="preserve">cmd_ctx.bind_descriptor_sets(</w:t>
      </w:r>
      <w:r>
        <w:rPr/>
        <w:br w:type="textWrapping"/>
      </w:r>
      <w:r>
        <w:rPr/>
        <w:t xml:space="preserve">vk::PipelineBindPoint::GRAPHICS,</w:t>
      </w:r>
      <w:r>
        <w:rPr/>
        <w:br w:type="textWrapping"/>
      </w:r>
      <w:r>
        <w:rPr>
          <w:rFonts w:eastAsia="Georgia" w:cs="Georgia" w:ascii="Georgia" w:hAnsi="Georgia"/>
        </w:rPr>
        <w:t xml:space="preserve">pipeline_layout_handle,</w:t>
      </w:r>
      <w:r>
        <w:rPr/>
        <w:br w:type="textWrapping"/>
      </w:r>
      <w:r>
        <w:rPr/>
        <w:t xml:space="preserve">0, // Set 0 + Set 1 bound together</w:t>
      </w:r>
      <w:r>
        <w:rPr/>
        <w:br w:type="textWrapping"/>
      </w:r>
      <w:r>
        <w:rPr>
          <w:rFonts w:eastAsia="Georgia" w:cs="Georgia" w:ascii="Georgia" w:hAnsi="Georgia"/>
        </w:rPr>
        <w:t xml:space="preserve">&amp;[frame_set, material_set],</w:t>
      </w:r>
      <w:r>
        <w:rPr/>
        <w:br w:type="textWrapping"/>
      </w:r>
      <w:r>
        <w:rPr/>
        <w:t xml:space="preserve">&amp;[],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// Then skips Set 2 and binds Set 3:</w:t>
      </w:r>
      <w:r>
        <w:rPr/>
        <w:br w:type="textWrapping"/>
      </w:r>
      <w:r>
        <w:rPr>
          <w:rFonts w:eastAsia="Georgia" w:cs="Georgia" w:ascii="Georgia" w:hAnsi="Georgia"/>
        </w:rPr>
        <w:t xml:space="preserve">if let Some(env_set) = manager.environment_set(frame_index) {</w:t>
      </w:r>
      <w:r>
        <w:rPr/>
        <w:br w:type="textWrapping"/>
      </w:r>
      <w:r>
        <w:rPr>
          <w:rFonts w:eastAsia="Georgia" w:cs="Georgia" w:ascii="Georgia" w:hAnsi="Georgia"/>
        </w:rPr>
        <w:t xml:space="preserve">cmd_ctx.bind_descriptor_sets(</w:t>
      </w:r>
      <w:r>
        <w:rPr/>
        <w:br w:type="textWrapping"/>
      </w:r>
      <w:r>
        <w:rPr/>
        <w:t xml:space="preserve">vk::PipelineBindPoint::GRAPHICS,</w:t>
      </w:r>
      <w:r>
        <w:rPr/>
        <w:br w:type="textWrapping"/>
      </w:r>
      <w:r>
        <w:rPr>
          <w:rFonts w:eastAsia="Georgia" w:cs="Georgia" w:ascii="Georgia" w:hAnsi="Georgia"/>
        </w:rPr>
        <w:t xml:space="preserve">pipeline_layout_handle,</w:t>
      </w:r>
      <w:r>
        <w:rPr/>
        <w:br w:type="textWrapping"/>
      </w:r>
      <w:r>
        <w:rPr>
          <w:rFonts w:eastAsia="Georgia" w:cs="Georgia" w:ascii="Georgia" w:hAnsi="Georgia"/>
        </w:rPr>
        <w:t xml:space="preserve">3, // ← SKIPPED SET 2!</w:t>
      </w:r>
      <w:r>
        <w:rPr/>
        <w:br w:type="textWrapping"/>
      </w:r>
      <w:r>
        <w:rPr>
          <w:rFonts w:eastAsia="Georgia" w:cs="Georgia" w:ascii="Georgia" w:hAnsi="Georgia"/>
        </w:rPr>
        <w:t xml:space="preserve">&amp;[env_set],</w:t>
      </w:r>
      <w:r>
        <w:rPr/>
        <w:br w:type="textWrapping"/>
      </w:r>
      <w:r>
        <w:rPr/>
        <w:t xml:space="preserve">&amp;[],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Then later binds Set 2:</w:t>
      </w:r>
      <w:r>
        <w:rPr/>
        <w:br w:type="textWrapping"/>
      </w:r>
      <w:r>
        <w:rPr>
          <w:rFonts w:eastAsia="Georgia" w:cs="Georgia" w:ascii="Georgia" w:hAnsi="Georgia"/>
        </w:rPr>
        <w:t xml:space="preserve">if let Some(ref bindless) = self.bindless_manager {</w:t>
      </w:r>
      <w:r>
        <w:rPr/>
        <w:br w:type="textWrapping"/>
      </w:r>
      <w:r>
        <w:rPr>
          <w:rFonts w:eastAsia="Georgia" w:cs="Georgia" w:ascii="Georgia" w:hAnsi="Georgia"/>
        </w:rPr>
        <w:t xml:space="preserve">cmd_ctx.bind_descriptor_sets(</w:t>
      </w:r>
      <w:r>
        <w:rPr/>
        <w:br w:type="textWrapping"/>
      </w:r>
      <w:r>
        <w:rPr/>
        <w:t xml:space="preserve">vk::PipelineBindPoint::GRAPHICS,</w:t>
      </w:r>
      <w:r>
        <w:rPr/>
        <w:br w:type="textWrapping"/>
      </w:r>
      <w:r>
        <w:rPr>
          <w:rFonts w:eastAsia="Georgia" w:cs="Georgia" w:ascii="Georgia" w:hAnsi="Georgia"/>
        </w:rPr>
        <w:t xml:space="preserve">pipeline_layout_handle,</w:t>
      </w:r>
      <w:r>
        <w:rPr/>
        <w:br w:type="textWrapping"/>
      </w:r>
      <w:r>
        <w:rPr>
          <w:rFonts w:eastAsia="Georgia" w:cs="Georgia" w:ascii="Georgia" w:hAnsi="Georgia"/>
        </w:rPr>
        <w:t xml:space="preserve">2, // ← BINDLESS TEXTURES BOUND LAST</w:t>
      </w:r>
      <w:r>
        <w:rPr/>
        <w:br w:type="textWrapping"/>
      </w:r>
      <w:r>
        <w:rPr>
          <w:rFonts w:eastAsia="Georgia" w:cs="Georgia" w:ascii="Georgia" w:hAnsi="Georgia"/>
        </w:rPr>
        <w:t xml:space="preserve">&amp;[bindless.descriptor_set()],</w:t>
      </w:r>
      <w:r>
        <w:rPr/>
        <w:br w:type="textWrapping"/>
      </w:r>
      <w:r>
        <w:rPr/>
        <w:t xml:space="preserve">&amp;[],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" w:name="why_this_breaks_rendering"/>
      <w:r>
        <w:rPr>
          <w:b/>
          <w:sz w:val="33"/>
        </w:rPr>
        <w:t xml:space="preserve">Why This Breaks Rendering</w:t>
      </w:r>
      <w:bookmarkEnd w:id="5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Pipeline layout expects sets in order: 0, 1, 2, 3, 4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Set 2 contains bindless textures</w:t>
      </w:r>
      <w:r>
        <w:rPr/>
        <w:t xml:space="preserve"> (color, normal, metallic-roughness, etc.)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Binding them out of order confuses the GPU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Shaders can't find textures → No color data → Black mesh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Screen clearing still works</w:t>
      </w:r>
      <w:r>
        <w:rPr/>
        <w:t xml:space="preserve"> because it doesn't use textures</w:t>
      </w:r>
    </w:p>
    <w:p>
      <w:pPr>
        <w:spacing w:line="271" w:before="240" w:lineRule="auto"/>
      </w:pPr>
      <w:bookmarkStart w:id="6" w:name="the_fix"/>
      <w:r>
        <w:rPr>
          <w:b/>
          <w:sz w:val="33"/>
        </w:rPr>
        <w:t xml:space="preserve">The Fix</w:t>
      </w:r>
      <w:bookmarkEnd w:id="6"/>
    </w:p>
    <w:p>
      <w:pPr>
        <w:spacing w:after="210" w:lineRule="auto"/>
      </w:pPr>
      <w:r>
        <w:rPr/>
        <w:t xml:space="preserve">Bind descriptor sets in the correct order, one set at a time: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let _ = (|| -&gt; Result {</w:t>
      </w:r>
      <w:r>
        <w:rPr/>
        <w:br w:type="textWrapping"/>
      </w:r>
      <w:r>
        <w:rPr>
          <w:rFonts w:eastAsia="Georgia" w:cs="Georgia" w:ascii="Georgia" w:hAnsi="Georgia"/>
        </w:rPr>
        <w:t xml:space="preserve">if let Some(manager) = self.descriptors.as_ref() {</w:t>
      </w:r>
      <w:r>
        <w:rPr/>
        <w:br w:type="textWrapping"/>
      </w:r>
      <w:r>
        <w:rPr>
          <w:rFonts w:eastAsia="Georgia" w:cs="Georgia" w:ascii="Georgia" w:hAnsi="Georgia"/>
        </w:rPr>
        <w:t xml:space="preserve">let frame_set = manager.frame_set(frame_index).ok_or_else(|| {</w:t>
      </w:r>
      <w:r>
        <w:rPr/>
        <w:br w:type="textWrapping"/>
      </w:r>
      <w:r>
        <w:rPr>
          <w:rFonts w:eastAsia="Georgia" w:cs="Georgia" w:ascii="Georgia" w:hAnsi="Georgia"/>
        </w:rPr>
        <w:t xml:space="preserve">AshError::VulkanError("Frame descriptor set not available".to_string())</w:t>
      </w:r>
      <w:r>
        <w:rPr/>
        <w:br w:type="textWrapping"/>
      </w:r>
      <w:r>
        <w:rPr/>
        <w:t xml:space="preserve">})?;</w:t>
      </w:r>
      <w:r>
        <w:rPr/>
        <w:br w:type="textWrapping"/>
      </w:r>
      <w:r>
        <w:rPr>
          <w:rFonts w:eastAsia="Georgia" w:cs="Georgia" w:ascii="Georgia" w:hAnsi="Georgia"/>
        </w:rPr>
        <w:t xml:space="preserve">let material_set = manager.material_set(worker_index).ok_or_else(|| {</w:t>
      </w:r>
      <w:r>
        <w:rPr/>
        <w:br w:type="textWrapping"/>
      </w:r>
      <w:r>
        <w:rPr>
          <w:rFonts w:eastAsia="Georgia" w:cs="Georgia" w:ascii="Georgia" w:hAnsi="Georgia"/>
        </w:rPr>
        <w:t xml:space="preserve">AshError::VulkanError("Material descriptor set not available".to_string())</w:t>
      </w:r>
      <w:r>
        <w:rPr/>
        <w:br w:type="textWrapping"/>
      </w:r>
      <w:r>
        <w:rPr/>
        <w:t xml:space="preserve">})?;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// FIXED: Bind sets in proper order</w:t>
        <w:br/>
        <w:t xml:space="preserve">    </w:t>
        <w:br/>
        <w:t xml:space="preserve">    // Set 0: Frame (view/projection matrices, lighting)</w:t>
        <w:br/>
        <w:t xml:space="preserve">    cmd_ctx.bind_descriptor_sets(</w:t>
        <w:br/>
        <w:t xml:space="preserve">        vk::PipelineBindPoint::GRAPHICS,</w:t>
        <w:br/>
        <w:t xml:space="preserve">        pipeline_layout_handle,</w:t>
        <w:br/>
        <w:t xml:space="preserve">        0,</w:t>
        <w:br/>
        <w:t xml:space="preserve">        &amp;[frame_set],</w:t>
        <w:br/>
        <w:t xml:space="preserve">        &amp;[],</w:t>
        <w:br/>
        <w:t xml:space="preserve">    );</w:t>
        <w:br/>
        <w:t xml:space="preserve"/>
        <w:br/>
        <w:t xml:space="preserve">    // Set 1: Material (material properties buffer)</w:t>
        <w:br/>
        <w:t xml:space="preserve">    cmd_ctx.bind_descriptor_sets(</w:t>
        <w:br/>
        <w:t xml:space="preserve">        vk::PipelineBindPoint::GRAPHICS,</w:t>
        <w:br/>
        <w:t xml:space="preserve">        pipeline_layout_handle,</w:t>
        <w:br/>
        <w:t xml:space="preserve">        1,</w:t>
        <w:br/>
        <w:t xml:space="preserve">        &amp;[material_set],</w:t>
        <w:br/>
        <w:t xml:space="preserve">        &amp;[],</w:t>
        <w:br/>
        <w:t xml:space="preserve">    );</w:t>
        <w:br/>
        <w:t xml:space="preserve"/>
        <w:br/>
        <w:t xml:space="preserve">    // Set 2: Bindless (CRITICAL - Textures go here)</w:t>
        <w:br/>
        <w:t xml:space="preserve">    if let Some(ref bindless) = self.bindless_manager {</w:t>
        <w:br/>
        <w:t xml:space="preserve">        cmd_ctx.bind_descriptor_sets(</w:t>
        <w:br/>
        <w:t xml:space="preserve">            vk::PipelineBindPoint::GRAPHICS,</w:t>
        <w:br/>
        <w:t xml:space="preserve">            pipeline_layout_handle,</w:t>
        <w:br/>
        <w:t xml:space="preserve">            2,</w:t>
        <w:br/>
        <w:t xml:space="preserve">            &amp;[bindless.descriptor_set()],</w:t>
        <w:br/>
        <w:t xml:space="preserve">            &amp;[],</w:t>
        <w:br/>
        <w:t xml:space="preserve">        );</w:t>
        <w:br/>
        <w:t xml:space="preserve">    }</w:t>
        <w:br/>
        <w:t xml:space="preserve"/>
        <w:br/>
        <w:t xml:space="preserve">    // Set 3: Environment (Shadow maps + IBL)</w:t>
        <w:br/>
        <w:t xml:space="preserve">    if let Some(env_set) = manager.environment_set(frame_index) {</w:t>
        <w:br/>
        <w:t xml:space="preserve">        if let Some(shadow_map) = self.shadow_feature.shadow_map() {</w:t>
        <w:br/>
        <w:t xml:space="preserve">            manager.bind_shadow_map(</w:t>
        <w:br/>
        <w:t xml:space="preserve">                frame_index,</w:t>
        <w:br/>
        <w:t xml:space="preserve">                shadow_map.depth_image_view,</w:t>
        <w:br/>
        <w:t xml:space="preserve">                shadow_map.sampler,</w:t>
        <w:br/>
        <w:t xml:space="preserve">            )?;</w:t>
        <w:br/>
        <w:t xml:space="preserve">        }</w:t>
        <w:br/>
        <w:t xml:space="preserve"/>
        <w:br/>
        <w:t xml:space="preserve">        if let (Some(irradiance), Some(prefilter), Some(brdf_view)) = (</w:t>
        <w:br/>
        <w:t xml:space="preserve">            &amp;self.irradiance_map,</w:t>
        <w:br/>
        <w:t xml:space="preserve">            &amp;self.prefiltered_map,</w:t>
        <w:br/>
        <w:t xml:space="preserve">            self.brdf_lut_pass.as_ref().and_then(|p| p.get_lut_view()),</w:t>
        <w:br/>
        <w:t xml:space="preserve">        ) {</w:t>
        <w:br/>
        <w:t xml:space="preserve">            let ibl_resources = vulkan::IBLResources {</w:t>
        <w:br/>
        <w:t xml:space="preserve">                irradiance_view: irradiance.view(),</w:t>
        <w:br/>
        <w:t xml:space="preserve">                prefiltered_view: prefilter.view(),</w:t>
        <w:br/>
        <w:t xml:space="preserve">                brdf_lut_view: brdf_view,</w:t>
        <w:br/>
        <w:t xml:space="preserve">                sampler: self.ibl_sampler,</w:t>
        <w:br/>
        <w:t xml:space="preserve">            };</w:t>
        <w:br/>
        <w:t xml:space="preserve">            manager.bind_ibl_resources(frame_index, &amp;ibl_resources)?;</w:t>
        <w:br/>
        <w:t xml:space="preserve">        }</w:t>
        <w:br/>
        <w:t xml:space="preserve"/>
        <w:br/>
        <w:t xml:space="preserve">        cmd_ctx.bind_descriptor_sets(</w:t>
        <w:br/>
        <w:t xml:space="preserve">            vk::PipelineBindPoint::GRAPHICS,</w:t>
        <w:br/>
        <w:t xml:space="preserve">            pipeline_layout_handle,</w:t>
        <w:br/>
        <w:t xml:space="preserve">            3,</w:t>
        <w:br/>
        <w:t xml:space="preserve">            &amp;[env_set],</w:t>
        <w:br/>
        <w:t xml:space="preserve">            &amp;[],</w:t>
        <w:br/>
        <w:t xml:space="preserve">        );</w:t>
        <w:br/>
        <w:t xml:space="preserve">    }</w:t>
        <w:br/>
        <w:t xml:space="preserve"/>
        <w:br/>
        <w:t xml:space="preserve">    // Set 4: Forward+ (lighting grid)</w:t>
        <w:br/>
        <w:t xml:space="preserve">    if let Some(ref forward_plus) = self.forward_plus {</w:t>
        <w:br/>
        <w:t xml:space="preserve">        forward_plus.bind(</w:t>
        <w:br/>
        <w:t xml:space="preserve">            &amp;self.device.device,</w:t>
        <w:br/>
        <w:t xml:space="preserve">            command_buffer,</w:t>
        <w:br/>
        <w:t xml:space="preserve">            pipeline_layout_handle,</w:t>
        <w:br/>
        <w:t xml:space="preserve">        );</w:t>
        <w:br/>
        <w:t xml:space="preserve">    }</w:t>
        <w:br/>
        <w:t xml:space="preserve">}</w:t>
        <w:br/>
        <w:t xml:space="preserve"/>
        <w:br/>
        <w:t xml:space="preserve">Ok(vk::DescriptorSet::null())</w:t>
        <w:br/>
        <w:t xml:space="preserve"/>
      </w:r>
    </w:p>
    <w:p>
      <w:pPr>
        <w:spacing w:after="210" w:lineRule="auto"/>
      </w:pPr>
      <w:r>
        <w:rPr/>
        <w:t xml:space="preserve">})()?;</w:t>
      </w:r>
    </w:p>
    <w:p>
      <w:pPr>
        <w:spacing w:line="271" w:before="240" w:lineRule="auto"/>
      </w:pPr>
      <w:bookmarkStart w:id="7" w:name="why_bindless_sets_must_be_bound_by_index"/>
      <w:r>
        <w:rPr>
          <w:b/>
          <w:sz w:val="42"/>
        </w:rPr>
        <w:t xml:space="preserve">Why Bindless Sets Must Be Bound By Index</w:t>
      </w:r>
      <w:bookmarkEnd w:id="7"/>
    </w:p>
    <w:p>
      <w:pPr>
        <w:spacing w:after="210" w:lineRule="auto"/>
      </w:pPr>
      <w:r>
        <w:rPr/>
        <w:t xml:space="preserve">Vulkan requires descriptor sets to be bound in order. When you call: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cmd_ctx.bind_descriptor_sets(pipeline_layout, first_set, &amp;[set0, set1], ...)</w:t>
      </w:r>
    </w:p>
    <w:p>
      <w:pPr>
        <w:spacing w:after="210" w:lineRule="auto"/>
      </w:pPr>
      <w:r>
        <w:rPr/>
        <w:t xml:space="preserve">You're saying "bind set0 at slot </w:t>
      </w:r>
      <w:r>
        <w:rPr>
          <w:rStyle w:val="VerbatimChar"/>
          <w:shd w:val="clear" w:color="auto" w:fill="F8F8FA"/>
        </w:rPr>
        <w:t xml:space="preserve">first_set</w:t>
      </w:r>
      <w:r>
        <w:rPr/>
        <w:t xml:space="preserve"> and set1 at slot </w:t>
      </w:r>
      <w:r>
        <w:rPr>
          <w:rStyle w:val="VerbatimChar"/>
          <w:shd w:val="clear" w:color="auto" w:fill="F8F8FA"/>
        </w:rPr>
        <w:t xml:space="preserve">first_set+1</w:t>
      </w:r>
      <w:r>
        <w:rPr/>
        <w:t xml:space="preserve">".</w:t>
      </w:r>
    </w:p>
    <w:p>
      <w:pPr>
        <w:spacing w:after="210" w:lineRule="auto"/>
      </w:pPr>
      <w:r>
        <w:rPr>
          <w:b/>
        </w:rPr>
        <w:t xml:space="preserve">The current code does:</w:t>
      </w:r>
      <w:r>
        <w:rPr/>
        <w:br w:type="textWrapping"/>
      </w:r>
      <w:r>
        <w:rPr>
          <w:rFonts w:eastAsia="Georgia" w:cs="Georgia" w:ascii="Georgia" w:hAnsi="Georgia"/>
        </w:rPr>
        <w:t xml:space="preserve">bind_descriptor_sets(..., 0, &amp;[frame_set, material_set], ...) // Sets 0-1</w:t>
      </w:r>
      <w:r>
        <w:rPr/>
        <w:br w:type="textWrapping"/>
      </w:r>
      <w:r>
        <w:rPr>
          <w:rFonts w:eastAsia="Georgia" w:cs="Georgia" w:ascii="Georgia" w:hAnsi="Georgia"/>
        </w:rPr>
        <w:t xml:space="preserve">bind_descriptor_sets(..., 3, &amp;[env_set], ...) // Set 3 (skips 2!)</w:t>
      </w:r>
      <w:r>
        <w:rPr/>
        <w:br w:type="textWrapping"/>
      </w:r>
      <w:r>
        <w:rPr>
          <w:rFonts w:eastAsia="Georgia" w:cs="Georgia" w:ascii="Georgia" w:hAnsi="Georgia"/>
        </w:rPr>
        <w:t xml:space="preserve">bind_descriptor_sets(..., 2, &amp;[bindless_set], ...) // Set 2 (wrong order!)</w:t>
      </w:r>
    </w:p>
    <w:p>
      <w:pPr>
        <w:spacing w:after="210" w:lineRule="auto"/>
      </w:pPr>
      <w:r>
        <w:rPr>
          <w:b/>
        </w:rPr>
        <w:t xml:space="preserve">This causes the GPU to think:</w:t>
      </w:r>
    </w:p>
    <w:p>
      <w:pPr>
        <w:numPr>
          <w:ilvl w:val="0"/>
          <w:numId w:val="3"/>
        </w:numPr>
        <w:spacing w:lineRule="auto"/>
      </w:pPr>
      <w:r>
        <w:rPr/>
        <w:t xml:space="preserve">Set 0 = Frame</w:t>
      </w:r>
    </w:p>
    <w:p>
      <w:pPr>
        <w:numPr>
          <w:ilvl w:val="0"/>
          <w:numId w:val="3"/>
        </w:numPr>
        <w:spacing w:lineRule="auto"/>
      </w:pPr>
      <w:r>
        <w:rPr/>
        <w:t xml:space="preserve">Set 1 = Material</w:t>
      </w:r>
    </w:p>
    <w:p>
      <w:pPr>
        <w:numPr>
          <w:ilvl w:val="0"/>
          <w:numId w:val="3"/>
        </w:numPr>
        <w:spacing w:lineRule="auto"/>
      </w:pPr>
      <w:r>
        <w:rPr/>
        <w:t xml:space="preserve">Set 3 = Environment (but Set 2 is unbound!)</w:t>
      </w:r>
    </w:p>
    <w:p>
      <w:pPr>
        <w:numPr>
          <w:ilvl w:val="0"/>
          <w:numId w:val="3"/>
        </w:numPr>
        <w:spacing w:lineRule="auto"/>
      </w:pPr>
      <w:r>
        <w:rPr/>
        <w:t xml:space="preserve">Set 2 = Bindless (but shader already tried to use it at bind time!)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implementation_steps"/>
      <w:r>
        <w:rPr>
          <w:b/>
          <w:sz w:val="42"/>
        </w:rPr>
        <w:t xml:space="preserve">Implementation Steps</w:t>
      </w:r>
      <w:bookmarkEnd w:id="8"/>
    </w:p>
    <w:p>
      <w:pPr>
        <w:spacing w:line="271" w:before="240" w:lineRule="auto"/>
      </w:pPr>
      <w:bookmarkStart w:id="9" w:name="step_1_locate_the_code_section"/>
      <w:r>
        <w:rPr>
          <w:b/>
          <w:sz w:val="33"/>
        </w:rPr>
        <w:t xml:space="preserve">Step 1: Locate the Code Section</w:t>
      </w:r>
      <w:bookmarkEnd w:id="9"/>
    </w:p>
    <w:p>
      <w:pPr>
        <w:spacing w:after="210" w:lineRule="auto"/>
      </w:pPr>
      <w:r>
        <w:rPr/>
        <w:t xml:space="preserve">Find in </w:t>
      </w:r>
      <w:r>
        <w:rPr>
          <w:rStyle w:val="VerbatimChar"/>
          <w:shd w:val="clear" w:color="auto" w:fill="F8F8FA"/>
        </w:rPr>
        <w:t xml:space="preserve">renderer.rs</w:t>
      </w:r>
      <w:r>
        <w:rPr/>
        <w:t xml:space="preserve">, approximately </w:t>
      </w:r>
      <w:r>
        <w:rPr>
          <w:b/>
        </w:rPr>
        <w:t xml:space="preserve">line 3625</w:t>
      </w:r>
      <w:r>
        <w:rPr/>
        <w:t xml:space="preserve">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let _ = (|| -&gt; Result {</w:t>
      </w:r>
      <w:r>
        <w:rPr/>
        <w:br w:type="textWrapping"/>
      </w:r>
      <w:r>
        <w:rPr>
          <w:rFonts w:eastAsia="Georgia" w:cs="Georgia" w:ascii="Georgia" w:hAnsi="Georgia"/>
        </w:rPr>
        <w:t xml:space="preserve">if let Some(manager) = self.descriptors.as_ref() {</w:t>
      </w:r>
      <w:r>
        <w:rPr/>
        <w:br w:type="textWrapping"/>
      </w:r>
      <w:r>
        <w:rPr>
          <w:rFonts w:eastAsia="Georgia" w:cs="Georgia" w:ascii="Georgia" w:hAnsi="Georgia"/>
        </w:rPr>
        <w:t xml:space="preserve">let frame_set = manager.frame_set(frame_index).ok_or_else(|| {</w:t>
      </w:r>
      <w:r>
        <w:rPr/>
        <w:br w:type="textWrapping"/>
      </w:r>
      <w:r>
        <w:rPr>
          <w:rFonts w:eastAsia="Georgia" w:cs="Georgia" w:ascii="Georgia" w:hAnsi="Georgia"/>
        </w:rPr>
        <w:t xml:space="preserve">AshError::VulkanError("Frame descriptor set not available".to_string())</w:t>
      </w:r>
      <w:r>
        <w:rPr/>
        <w:br w:type="textWrapping"/>
      </w:r>
      <w:r>
        <w:rPr/>
        <w:t xml:space="preserve">})?;</w:t>
      </w:r>
      <w:r>
        <w:rPr/>
        <w:br w:type="textWrapping"/>
      </w:r>
      <w:r>
        <w:rPr>
          <w:rFonts w:eastAsia="Georgia" w:cs="Georgia" w:ascii="Georgia" w:hAnsi="Georgia"/>
        </w:rPr>
        <w:t xml:space="preserve">let material_set = manager.material_set(worker_index).ok_or_else(|| {</w:t>
      </w:r>
      <w:r>
        <w:rPr/>
        <w:br w:type="textWrapping"/>
      </w:r>
      <w:r>
        <w:rPr>
          <w:rFonts w:eastAsia="Georgia" w:cs="Georgia" w:ascii="Georgia" w:hAnsi="Georgia"/>
        </w:rPr>
        <w:t xml:space="preserve">AshError::VulkanError("Material descriptor set not available".to_string())</w:t>
      </w:r>
      <w:r>
        <w:rPr/>
        <w:br w:type="textWrapping"/>
      </w:r>
      <w:r>
        <w:rPr/>
        <w:t xml:space="preserve">})?;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cmd_ctx.bind_descriptor_sets(</w:t>
        <w:br/>
        <w:t xml:space="preserve">        vk::PipelineBindPoint::GRAPHICS,</w:t>
        <w:br/>
        <w:t xml:space="preserve">        pipeline_layout_handle,</w:t>
        <w:br/>
        <w:t xml:space="preserve">        0,</w:t>
        <w:br/>
        <w:t xml:space="preserve">        &amp;[frame_set, material_set],  // ← PROBLEM HERE</w:t>
        <w:br/>
        <w:t xml:space="preserve">        &amp;[],</w:t>
        <w:br/>
        <w:t xml:space="preserve">    );</w:t>
        <w:br/>
        <w:t xml:space="preserve"/>
      </w:r>
    </w:p>
    <w:p>
      <w:pPr>
        <w:spacing w:line="271" w:before="240" w:lineRule="auto"/>
      </w:pPr>
      <w:bookmarkStart w:id="10" w:name="step_2_replace_with_fixed_code"/>
      <w:r>
        <w:rPr>
          <w:b/>
          <w:sz w:val="33"/>
        </w:rPr>
        <w:t xml:space="preserve">Step 2: Replace With Fixed Code</w:t>
      </w:r>
      <w:bookmarkEnd w:id="10"/>
    </w:p>
    <w:p>
      <w:pPr>
        <w:spacing w:after="210" w:lineRule="auto"/>
      </w:pPr>
      <w:r>
        <w:rPr/>
        <w:t xml:space="preserve">Replace the binding section with the corrected version above. Key changes: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Bind Set 0 alone</w:t>
      </w:r>
      <w:r>
        <w:rPr/>
        <w:t xml:space="preserve"> (not combined with Set 1)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Bind Set 1 separately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Bind Set 2 (Bindless) BEFORE Set 3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Bind Set 3 (Environment) after Set 2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Keep Set 4 (Forward+) binding at the end</w:t>
      </w:r>
    </w:p>
    <w:p>
      <w:pPr>
        <w:spacing w:line="271" w:before="240" w:lineRule="auto"/>
      </w:pPr>
      <w:bookmarkStart w:id="11" w:name="step_3_test"/>
      <w:r>
        <w:rPr>
          <w:b/>
          <w:sz w:val="33"/>
        </w:rPr>
        <w:t xml:space="preserve">Step 3: Test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cargo run --example 06_bindless_buffer</w:t>
      </w:r>
    </w:p>
    <w:p>
      <w:pPr>
        <w:spacing w:after="210" w:lineRule="auto"/>
      </w:pPr>
      <w:r>
        <w:rPr/>
        <w:t xml:space="preserve">Expected output:</w:t>
      </w:r>
      <w:r>
        <w:rPr/>
        <w:br w:type="textWrapping"/>
      </w:r>
      <w:r>
        <w:rPr>
          <w:rFonts w:eastAsia="Georgia" w:cs="Georgia" w:ascii="Georgia" w:hAnsi="Georgia"/>
        </w:rPr>
        <w:t xml:space="preserve">✓ Window opens</w:t>
      </w:r>
      <w:r>
        <w:rPr/>
        <w:br w:type="textWrapping"/>
      </w:r>
      <w:r>
        <w:rPr>
          <w:rFonts w:eastAsia="Georgia" w:cs="Georgia" w:ascii="Georgia" w:hAnsi="Georgia"/>
        </w:rPr>
        <w:t xml:space="preserve">✓ Colored cube visible</w:t>
      </w:r>
      <w:r>
        <w:rPr/>
        <w:br w:type="textWrapping"/>
      </w:r>
      <w:r>
        <w:rPr>
          <w:rFonts w:eastAsia="Georgia" w:cs="Georgia" w:ascii="Georgia" w:hAnsi="Georgia"/>
        </w:rPr>
        <w:t xml:space="preserve">✓ Orange tint applied correctly</w:t>
      </w:r>
      <w:r>
        <w:rPr/>
        <w:br w:type="textWrapping"/>
      </w:r>
      <w:r>
        <w:rPr>
          <w:rFonts w:eastAsia="Georgia" w:cs="Georgia" w:ascii="Georgia" w:hAnsi="Georgia"/>
        </w:rPr>
        <w:t xml:space="preserve">✓ Lighting shows properly</w:t>
      </w:r>
      <w:r>
        <w:rPr/>
        <w:br w:type="textWrapping"/>
      </w:r>
      <w:r>
        <w:rPr>
          <w:rFonts w:eastAsia="Georgia" w:cs="Georgia" w:ascii="Georgia" w:hAnsi="Georgia"/>
        </w:rPr>
        <w:t xml:space="preserve">✓ No black screen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technical_explanation_why_descrip_3a7b9b"/>
      <w:r>
        <w:rPr>
          <w:b/>
          <w:sz w:val="42"/>
        </w:rPr>
        <w:t xml:space="preserve">Technical Explanation: Why Descriptor Set Order Matters</w:t>
      </w:r>
      <w:bookmarkEnd w:id="12"/>
    </w:p>
    <w:p>
      <w:pPr>
        <w:spacing w:after="210" w:lineRule="auto"/>
      </w:pPr>
      <w:r>
        <w:rPr/>
        <w:t xml:space="preserve">In Vulkan's pipeline layout: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let set_layouts = [</w:t>
      </w:r>
      <w:r>
        <w:rPr/>
        <w:br w:type="textWrapping"/>
      </w:r>
      <w:r>
        <w:rPr>
          <w:rFonts w:eastAsia="Georgia" w:cs="Georgia" w:ascii="Georgia" w:hAnsi="Georgia"/>
        </w:rPr>
        <w:t xml:space="preserve">descriptor_manager.frame_layout(), // Set 0</w:t>
      </w:r>
      <w:r>
        <w:rPr/>
        <w:br w:type="textWrapping"/>
      </w:r>
      <w:r>
        <w:rPr>
          <w:rFonts w:eastAsia="Georgia" w:cs="Georgia" w:ascii="Georgia" w:hAnsi="Georgia"/>
        </w:rPr>
        <w:t xml:space="preserve">descriptor_manager.material_layout(), // Set 1</w:t>
      </w:r>
      <w:r>
        <w:rPr/>
        <w:br w:type="textWrapping"/>
      </w:r>
      <w:r>
        <w:rPr>
          <w:rFonts w:eastAsia="Georgia" w:cs="Georgia" w:ascii="Georgia" w:hAnsi="Georgia"/>
        </w:rPr>
        <w:t xml:space="preserve">bindless_manager.layout(), // Set 2 ← TEXTURES</w:t>
      </w:r>
      <w:r>
        <w:rPr/>
        <w:br w:type="textWrapping"/>
      </w:r>
      <w:r>
        <w:rPr>
          <w:rFonts w:eastAsia="Georgia" w:cs="Georgia" w:ascii="Georgia" w:hAnsi="Georgia"/>
        </w:rPr>
        <w:t xml:space="preserve">descriptor_manager.environment_layout(), // Set 3</w:t>
      </w:r>
      <w:r>
        <w:rPr/>
        <w:br w:type="textWrapping"/>
      </w:r>
      <w:r>
        <w:rPr>
          <w:rFonts w:eastAsia="Georgia" w:cs="Georgia" w:ascii="Georgia" w:hAnsi="Georgia"/>
        </w:rPr>
        <w:t xml:space="preserve">forward_plus.layout(), // Set 4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When a shader compiles against this layout, it knows:</w:t>
      </w:r>
    </w:p>
    <w:p>
      <w:pPr>
        <w:numPr>
          <w:ilvl w:val="0"/>
          <w:numId w:val="5"/>
        </w:numPr>
        <w:spacing w:lineRule="auto"/>
      </w:pPr>
      <w:r>
        <w:rPr/>
        <w:t xml:space="preserve">"Texture 0 is in Set 2"</w:t>
      </w:r>
    </w:p>
    <w:p>
      <w:pPr>
        <w:numPr>
          <w:ilvl w:val="0"/>
          <w:numId w:val="5"/>
        </w:numPr>
        <w:spacing w:lineRule="auto"/>
      </w:pPr>
      <w:r>
        <w:rPr/>
        <w:t xml:space="preserve">"Light data is in Set 3"</w:t>
      </w:r>
    </w:p>
    <w:p>
      <w:pPr>
        <w:numPr>
          <w:ilvl w:val="0"/>
          <w:numId w:val="5"/>
        </w:numPr>
        <w:spacing w:lineRule="auto"/>
      </w:pPr>
      <w:r>
        <w:rPr/>
        <w:t xml:space="preserve">"Material data is in Set 1"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you bind them out of order, the GPU can't map them correctly. It's like having slots [0, 1, 2, 3, 4] and putting data in [0, 1, 3, 2, ...] order — the GPU reads from [0, 1, 3] thinking they're [0, 1, 2].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what_you_ll_see_after_fix"/>
      <w:r>
        <w:rPr>
          <w:b/>
          <w:sz w:val="42"/>
        </w:rPr>
        <w:t xml:space="preserve">What You'll See After Fix</w:t>
      </w:r>
      <w:bookmarkEnd w:id="13"/>
    </w:p>
    <w:p>
      <w:pPr>
        <w:spacing w:after="210" w:lineRule="auto"/>
      </w:pPr>
      <w:r>
        <w:rPr/>
        <w:t xml:space="preserve">Before:</w:t>
      </w:r>
      <w:r>
        <w:rPr/>
        <w:br w:type="textWrapping"/>
      </w:r>
      <w:r>
        <w:rPr/>
        <w:t xml:space="preserve">Black screen</w:t>
      </w:r>
      <w:r>
        <w:rPr/>
        <w:br w:type="textWrapping"/>
      </w:r>
      <w:r>
        <w:rPr/>
        <w:t xml:space="preserve">(GPU clear color shows, but no mesh)</w:t>
      </w:r>
    </w:p>
    <w:p>
      <w:pPr>
        <w:spacing w:after="210" w:lineRule="auto"/>
      </w:pPr>
      <w:r>
        <w:rPr/>
        <w:t xml:space="preserve">After:</w:t>
      </w:r>
      <w:r>
        <w:rPr/>
        <w:br w:type="textWrapping"/>
      </w:r>
      <w:r>
        <w:rPr/>
        <w:t xml:space="preserve">Colored 3D cube with proper materials</w:t>
      </w:r>
      <w:r>
        <w:rPr/>
        <w:br w:type="textWrapping"/>
      </w:r>
      <w:r>
        <w:rPr/>
        <w:t xml:space="preserve">Orange tint from storage buffer</w:t>
      </w:r>
      <w:r>
        <w:rPr/>
        <w:br w:type="textWrapping"/>
      </w:r>
      <w:r>
        <w:rPr/>
        <w:t xml:space="preserve">Correct lighting and shadows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why_this_wasn_t_caught_earlier"/>
      <w:r>
        <w:rPr>
          <w:b/>
          <w:sz w:val="42"/>
        </w:rPr>
        <w:t xml:space="preserve">Why This Wasn't Caught Earlier</w:t>
      </w:r>
      <w:bookmarkEnd w:id="14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Screen clearing worked</w:t>
      </w:r>
      <w:r>
        <w:rPr>
          <w:rFonts w:eastAsia="Georgia" w:cs="Georgia" w:ascii="Georgia" w:hAnsi="Georgia"/>
        </w:rPr>
        <w:t xml:space="preserve"> — Clears don't use textures, so descriptor binding order doesn't affect them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No Vulkan validation error</w:t>
      </w:r>
      <w:r>
        <w:rPr>
          <w:rFonts w:eastAsia="Georgia" w:cs="Georgia" w:ascii="Georgia" w:hAnsi="Georgia"/>
        </w:rPr>
        <w:t xml:space="preserve"> — Binding order is a logical error, not a hard GPU error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Silent failure</w:t>
      </w:r>
      <w:r>
        <w:rPr>
          <w:rFonts w:eastAsia="Georgia" w:cs="Georgia" w:ascii="Georgia" w:hAnsi="Georgia"/>
        </w:rPr>
        <w:t xml:space="preserve"> — Shaders just read uninitialized descriptors and return black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Classic bindless bug</w:t>
      </w:r>
      <w:r>
        <w:rPr>
          <w:rFonts w:eastAsia="Georgia" w:cs="Georgia" w:ascii="Georgia" w:hAnsi="Georgia"/>
        </w:rPr>
        <w:t xml:space="preserve"> — This is the #1 mistake when implementing bindless rendering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verification_checklist"/>
      <w:r>
        <w:rPr>
          <w:b/>
          <w:sz w:val="42"/>
        </w:rPr>
        <w:t xml:space="preserve">Verification Checklist</w:t>
      </w:r>
      <w:bookmarkEnd w:id="15"/>
    </w:p>
    <w:p>
      <w:pPr>
        <w:spacing w:after="210" w:lineRule="auto"/>
      </w:pPr>
      <w:r>
        <w:rPr/>
        <w:t xml:space="preserve">After implementing the fix:</w:t>
      </w:r>
    </w:p>
    <w:p>
      <w:pPr>
        <w:numPr>
          <w:ilvl w:val="0"/>
          <w:numId w:val="7"/>
        </w:numPr>
        <w:spacing w:lineRule="auto"/>
      </w:pPr>
      <w:r>
        <w:rPr/>
        <w:t xml:space="preserve">[ ] Screen is no longer black</w:t>
      </w:r>
    </w:p>
    <w:p>
      <w:pPr>
        <w:numPr>
          <w:ilvl w:val="0"/>
          <w:numId w:val="7"/>
        </w:numPr>
        <w:spacing w:lineRule="auto"/>
      </w:pPr>
      <w:r>
        <w:rPr/>
        <w:t xml:space="preserve">[ ] Cube is visible with colors</w:t>
      </w:r>
    </w:p>
    <w:p>
      <w:pPr>
        <w:numPr>
          <w:ilvl w:val="0"/>
          <w:numId w:val="7"/>
        </w:numPr>
        <w:spacing w:lineRule="auto"/>
      </w:pPr>
      <w:r>
        <w:rPr/>
        <w:t xml:space="preserve">[ ] Orange tint applies (from storage buffer)</w:t>
      </w:r>
    </w:p>
    <w:p>
      <w:pPr>
        <w:numPr>
          <w:ilvl w:val="0"/>
          <w:numId w:val="7"/>
        </w:numPr>
        <w:spacing w:lineRule="auto"/>
      </w:pPr>
      <w:r>
        <w:rPr/>
        <w:t xml:space="preserve">[ ] Lighting looks correct</w:t>
      </w:r>
    </w:p>
    <w:p>
      <w:pPr>
        <w:numPr>
          <w:ilvl w:val="0"/>
          <w:numId w:val="7"/>
        </w:numPr>
        <w:spacing w:lineRule="auto"/>
      </w:pPr>
      <w:r>
        <w:rPr/>
        <w:t xml:space="preserve">[ ] No GPU errors in validation output</w:t>
      </w:r>
    </w:p>
    <w:p>
      <w:pPr>
        <w:numPr>
          <w:ilvl w:val="0"/>
          <w:numId w:val="7"/>
        </w:numPr>
        <w:spacing w:lineRule="auto"/>
      </w:pPr>
      <w:r>
        <w:rPr/>
        <w:t xml:space="preserve">[ ] Framerate is reasonable (60 FPS on debug)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root_cause_summary"/>
      <w:r>
        <w:rPr>
          <w:b/>
          <w:sz w:val="42"/>
        </w:rPr>
        <w:t xml:space="preserve">Root Cause Summary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GPU init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Works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Render pass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Works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Works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Color clearing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Works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Descriptor binding order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</w:t>
            </w:r>
            <w:r>
              <w:rPr>
                <w:b/>
              </w:rPr>
              <w:t xml:space="preserve">WRONG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Mesh rendering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Blocked by binding order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The fix is </w:t>
      </w:r>
      <w:r>
        <w:rPr>
          <w:b/>
        </w:rPr>
        <w:t xml:space="preserve">3 lines changed in one function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next_steps"/>
      <w:r>
        <w:rPr>
          <w:b/>
          <w:sz w:val="42"/>
        </w:rPr>
        <w:t xml:space="preserve">Next Steps</w:t>
      </w:r>
      <w:bookmarkEnd w:id="17"/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Understand why descriptor order matters (explanation above)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Locate the binding code in </w:t>
      </w:r>
      <w:r>
        <w:rPr>
          <w:rStyle w:val="VerbatimChar"/>
          <w:shd w:val="clear" w:color="auto" w:fill="F8F8FA"/>
        </w:rPr>
        <w:t xml:space="preserve">render_frame()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Replace with the corrected binding sequence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Run example and verify cube appears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✅ Test with other examples to confirm no regression</w:t>
      </w:r>
    </w:p>
    <w:p>
      <w:pPr>
        <w:spacing w:after="210" w:lineRule="auto"/>
      </w:pPr>
      <w:r>
        <w:rPr>
          <w:b/>
        </w:rPr>
        <w:t xml:space="preserve">Estimated time to fix: 5 minutes</w:t>
      </w:r>
      <w:r>
        <w:rPr/>
        <w:br w:type="textWrapping"/>
      </w:r>
      <w:r>
        <w:rPr>
          <w:b/>
        </w:rPr>
        <w:t xml:space="preserve">Risk level: Very low</w:t>
      </w:r>
      <w:r>
        <w:rPr/>
        <w:t xml:space="preserve"> (isolated change, no architecture modification)</w:t>
      </w:r>
      <w:r>
        <w:rPr/>
        <w:br w:type="textWrapping"/>
      </w:r>
      <w:r>
        <w:rPr>
          <w:b/>
        </w:rPr>
        <w:t xml:space="preserve">Test coverage: Manual (run the example)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2026-01-06T14:36:44.782Z</dcterms:created>
  <dcterms:modified xsi:type="dcterms:W3CDTF">2026-01-06T14:36:44.782Z</dcterms:modified>
</cp:coreProperties>
</file>