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087" w:rsidRDefault="00667087" w:rsidP="00667087">
      <w:pPr>
        <w:jc w:val="center"/>
        <w:rPr>
          <w:b/>
          <w:bCs/>
        </w:rPr>
      </w:pPr>
      <w:r w:rsidRPr="00667087">
        <w:rPr>
          <w:b/>
          <w:bCs/>
        </w:rPr>
        <w:t>Tugas pertama</w:t>
      </w:r>
    </w:p>
    <w:p w:rsidR="00BB6184" w:rsidRDefault="00BB6184" w:rsidP="00667087">
      <w:pPr>
        <w:jc w:val="center"/>
        <w:rPr>
          <w:b/>
          <w:bCs/>
        </w:rPr>
      </w:pPr>
    </w:p>
    <w:p w:rsidR="00BB6184" w:rsidRPr="00987BD2" w:rsidRDefault="00BB6184" w:rsidP="00BB6184">
      <w:pPr>
        <w:numPr>
          <w:ilvl w:val="0"/>
          <w:numId w:val="1"/>
        </w:numPr>
        <w:spacing w:before="100" w:beforeAutospacing="1" w:after="100" w:afterAutospacing="1" w:line="240" w:lineRule="auto"/>
        <w:divId w:val="1873959201"/>
        <w:rPr>
          <w:rFonts w:eastAsia="Times New Roman"/>
          <w:sz w:val="24"/>
          <w:szCs w:val="24"/>
        </w:rPr>
      </w:pPr>
      <w:r w:rsidRPr="00987BD2">
        <w:rPr>
          <w:rFonts w:eastAsia="Times New Roman"/>
        </w:rPr>
        <w:t>Yang menarik dari video profil UB menurut saya sangat banyak fakultasnya yang menunjang para mahasiswa untuk menemukan jati diri mereka sebagai generasi yang bisa memajukan negeri ini menjadi lebih baik. </w:t>
      </w:r>
    </w:p>
    <w:p w:rsidR="00BB6184" w:rsidRPr="00987BD2" w:rsidRDefault="00BB6184" w:rsidP="00BB6184">
      <w:pPr>
        <w:numPr>
          <w:ilvl w:val="0"/>
          <w:numId w:val="1"/>
        </w:numPr>
        <w:spacing w:before="100" w:beforeAutospacing="1" w:after="100" w:afterAutospacing="1" w:line="240" w:lineRule="auto"/>
        <w:divId w:val="1873959201"/>
        <w:rPr>
          <w:rFonts w:eastAsia="Times New Roman"/>
        </w:rPr>
      </w:pPr>
      <w:r w:rsidRPr="00987BD2">
        <w:rPr>
          <w:rFonts w:eastAsia="Times New Roman"/>
        </w:rPr>
        <w:t>Iya saya mengetahui</w:t>
      </w:r>
    </w:p>
    <w:p w:rsidR="00BB6184" w:rsidRPr="00987BD2" w:rsidRDefault="00BB6184" w:rsidP="00BB6184">
      <w:pPr>
        <w:numPr>
          <w:ilvl w:val="0"/>
          <w:numId w:val="1"/>
        </w:numPr>
        <w:spacing w:before="100" w:beforeAutospacing="1" w:after="100" w:afterAutospacing="1" w:line="240" w:lineRule="auto"/>
        <w:divId w:val="1873959201"/>
        <w:rPr>
          <w:rFonts w:eastAsia="Times New Roman"/>
          <w:color w:val="000000" w:themeColor="text1"/>
        </w:rPr>
      </w:pPr>
      <w:r w:rsidRPr="00987BD2">
        <w:rPr>
          <w:rFonts w:eastAsia="Times New Roman"/>
          <w:color w:val="000000" w:themeColor="text1"/>
          <w:shd w:val="clear" w:color="auto" w:fill="FFFFFF"/>
        </w:rPr>
        <w:t xml:space="preserve">Kurva segi lima sama sisi adalah ornamen khas daerah Gorontalo melambangkan lima sila dari dasar negara </w:t>
      </w:r>
      <w:proofErr w:type="spellStart"/>
      <w:r w:rsidRPr="00987BD2">
        <w:rPr>
          <w:rFonts w:eastAsia="Times New Roman"/>
          <w:color w:val="000000" w:themeColor="text1"/>
          <w:shd w:val="clear" w:color="auto" w:fill="FFFFFF"/>
        </w:rPr>
        <w:t>pancasila</w:t>
      </w:r>
      <w:proofErr w:type="spellEnd"/>
      <w:r w:rsidRPr="00987BD2">
        <w:rPr>
          <w:rFonts w:eastAsia="Times New Roman"/>
          <w:color w:val="000000" w:themeColor="text1"/>
          <w:shd w:val="clear" w:color="auto" w:fill="FFFFFF"/>
        </w:rPr>
        <w:t xml:space="preserve"> yang menjadi </w:t>
      </w:r>
      <w:proofErr w:type="spellStart"/>
      <w:r w:rsidRPr="00987BD2">
        <w:rPr>
          <w:rFonts w:eastAsia="Times New Roman"/>
          <w:color w:val="000000" w:themeColor="text1"/>
          <w:shd w:val="clear" w:color="auto" w:fill="FFFFFF"/>
        </w:rPr>
        <w:t>azas</w:t>
      </w:r>
      <w:proofErr w:type="spellEnd"/>
      <w:r w:rsidRPr="00987BD2">
        <w:rPr>
          <w:rFonts w:eastAsia="Times New Roman"/>
          <w:color w:val="000000" w:themeColor="text1"/>
          <w:shd w:val="clear" w:color="auto" w:fill="FFFFFF"/>
        </w:rPr>
        <w:t xml:space="preserve"> UNG, serta lima sendi peradaban Gorontalo yang disebut (Payu </w:t>
      </w:r>
      <w:proofErr w:type="spellStart"/>
      <w:r w:rsidRPr="00987BD2">
        <w:rPr>
          <w:rFonts w:eastAsia="Times New Roman"/>
          <w:color w:val="000000" w:themeColor="text1"/>
          <w:shd w:val="clear" w:color="auto" w:fill="FFFFFF"/>
        </w:rPr>
        <w:t>Limo</w:t>
      </w:r>
      <w:proofErr w:type="spellEnd"/>
      <w:r w:rsidRPr="00987BD2">
        <w:rPr>
          <w:rFonts w:eastAsia="Times New Roman"/>
          <w:color w:val="000000" w:themeColor="text1"/>
          <w:shd w:val="clear" w:color="auto" w:fill="FFFFFF"/>
        </w:rPr>
        <w:t xml:space="preserve"> </w:t>
      </w:r>
      <w:proofErr w:type="spellStart"/>
      <w:r w:rsidRPr="00987BD2">
        <w:rPr>
          <w:rFonts w:eastAsia="Times New Roman"/>
          <w:color w:val="000000" w:themeColor="text1"/>
          <w:shd w:val="clear" w:color="auto" w:fill="FFFFFF"/>
        </w:rPr>
        <w:t>to</w:t>
      </w:r>
      <w:proofErr w:type="spellEnd"/>
      <w:r w:rsidRPr="00987BD2">
        <w:rPr>
          <w:rFonts w:eastAsia="Times New Roman"/>
          <w:color w:val="000000" w:themeColor="text1"/>
          <w:shd w:val="clear" w:color="auto" w:fill="FFFFFF"/>
        </w:rPr>
        <w:t xml:space="preserve"> Talu, Lipu Pei </w:t>
      </w:r>
      <w:proofErr w:type="spellStart"/>
      <w:r w:rsidRPr="00987BD2">
        <w:rPr>
          <w:rFonts w:eastAsia="Times New Roman"/>
          <w:color w:val="000000" w:themeColor="text1"/>
          <w:shd w:val="clear" w:color="auto" w:fill="FFFFFF"/>
        </w:rPr>
        <w:t>Hulalu</w:t>
      </w:r>
      <w:proofErr w:type="spellEnd"/>
      <w:r w:rsidRPr="00987BD2">
        <w:rPr>
          <w:rFonts w:eastAsia="Times New Roman"/>
          <w:color w:val="000000" w:themeColor="text1"/>
          <w:shd w:val="clear" w:color="auto" w:fill="FFFFFF"/>
        </w:rPr>
        <w:t xml:space="preserve">) . Lingkaran bola dunia melambangkan komitmen untuk mencapai visi, misi dan tujuan UNG, sedangkan warna biru melambangkan keamanan dan perdamaian. Mahkota raja berwarna hitam dengan hiasan kuning emas melambangkan kebudayaan, keteguhan dan kejayaan suatu martabat. 23 butir emas melambangkan hari bersejarah masyarakat Gorontalo, di mana tanggal 23 Januari 1942 sebagai hari kemerdekaan masyarakat Gorontalo dan sekaligus tanggal 23 Juni 2004 hari peresmian UNG oleh Presiden </w:t>
      </w:r>
      <w:proofErr w:type="spellStart"/>
      <w:r w:rsidRPr="00987BD2">
        <w:rPr>
          <w:rFonts w:eastAsia="Times New Roman"/>
          <w:color w:val="000000" w:themeColor="text1"/>
          <w:shd w:val="clear" w:color="auto" w:fill="FFFFFF"/>
        </w:rPr>
        <w:t>RI.Kerangka</w:t>
      </w:r>
      <w:proofErr w:type="spellEnd"/>
      <w:r w:rsidRPr="00987BD2">
        <w:rPr>
          <w:rFonts w:eastAsia="Times New Roman"/>
          <w:color w:val="000000" w:themeColor="text1"/>
          <w:shd w:val="clear" w:color="auto" w:fill="FFFFFF"/>
        </w:rPr>
        <w:t xml:space="preserve"> bunga teratai yang telah mekar penuh mengandung harapan UNG akan menghasilkan SDM yang utuh dan </w:t>
      </w:r>
      <w:proofErr w:type="spellStart"/>
      <w:r w:rsidRPr="00987BD2">
        <w:rPr>
          <w:rFonts w:eastAsia="Times New Roman"/>
          <w:color w:val="000000" w:themeColor="text1"/>
          <w:shd w:val="clear" w:color="auto" w:fill="FFFFFF"/>
        </w:rPr>
        <w:t>berkualitas.Sayap</w:t>
      </w:r>
      <w:proofErr w:type="spellEnd"/>
      <w:r w:rsidRPr="00987BD2">
        <w:rPr>
          <w:rFonts w:eastAsia="Times New Roman"/>
          <w:color w:val="000000" w:themeColor="text1"/>
          <w:shd w:val="clear" w:color="auto" w:fill="FFFFFF"/>
        </w:rPr>
        <w:t xml:space="preserve"> burung Maleo berwarna jingga melambangkan semangat juang yang tinggi serta gerakan dinamis </w:t>
      </w:r>
      <w:proofErr w:type="spellStart"/>
      <w:r w:rsidRPr="00987BD2">
        <w:rPr>
          <w:rFonts w:eastAsia="Times New Roman"/>
          <w:color w:val="000000" w:themeColor="text1"/>
          <w:shd w:val="clear" w:color="auto" w:fill="FFFFFF"/>
        </w:rPr>
        <w:t>civitas</w:t>
      </w:r>
      <w:proofErr w:type="spellEnd"/>
      <w:r w:rsidRPr="00987BD2">
        <w:rPr>
          <w:rFonts w:eastAsia="Times New Roman"/>
          <w:color w:val="000000" w:themeColor="text1"/>
          <w:shd w:val="clear" w:color="auto" w:fill="FFFFFF"/>
        </w:rPr>
        <w:t xml:space="preserve"> </w:t>
      </w:r>
      <w:proofErr w:type="spellStart"/>
      <w:r w:rsidRPr="00987BD2">
        <w:rPr>
          <w:rFonts w:eastAsia="Times New Roman"/>
          <w:color w:val="000000" w:themeColor="text1"/>
          <w:shd w:val="clear" w:color="auto" w:fill="FFFFFF"/>
        </w:rPr>
        <w:t>akademika</w:t>
      </w:r>
      <w:proofErr w:type="spellEnd"/>
      <w:r w:rsidRPr="00987BD2">
        <w:rPr>
          <w:rFonts w:eastAsia="Times New Roman"/>
          <w:color w:val="000000" w:themeColor="text1"/>
          <w:shd w:val="clear" w:color="auto" w:fill="FFFFFF"/>
        </w:rPr>
        <w:t xml:space="preserve"> dalam mengembangkan UNG.</w:t>
      </w:r>
    </w:p>
    <w:p w:rsidR="00BB6184" w:rsidRPr="00987BD2" w:rsidRDefault="00BB6184" w:rsidP="00BB6184">
      <w:pPr>
        <w:numPr>
          <w:ilvl w:val="0"/>
          <w:numId w:val="1"/>
        </w:numPr>
        <w:spacing w:before="100" w:beforeAutospacing="1" w:after="100" w:afterAutospacing="1" w:line="240" w:lineRule="auto"/>
        <w:divId w:val="1873959201"/>
        <w:rPr>
          <w:rFonts w:eastAsia="Times New Roman"/>
          <w:color w:val="000000" w:themeColor="text1"/>
        </w:rPr>
      </w:pPr>
      <w:r w:rsidRPr="00987BD2">
        <w:rPr>
          <w:rFonts w:eastAsia="Times New Roman"/>
          <w:color w:val="000000" w:themeColor="text1"/>
          <w:shd w:val="clear" w:color="auto" w:fill="FFFFFF"/>
        </w:rPr>
        <w:t>Iya</w:t>
      </w:r>
    </w:p>
    <w:p w:rsidR="00BB6184" w:rsidRPr="00987BD2" w:rsidRDefault="00BB6184" w:rsidP="00BB6184">
      <w:pPr>
        <w:numPr>
          <w:ilvl w:val="0"/>
          <w:numId w:val="1"/>
        </w:numPr>
        <w:spacing w:before="100" w:beforeAutospacing="1" w:after="100" w:afterAutospacing="1" w:line="240" w:lineRule="auto"/>
        <w:divId w:val="1873959201"/>
        <w:rPr>
          <w:rFonts w:eastAsia="Times New Roman"/>
          <w:color w:val="000000" w:themeColor="text1"/>
        </w:rPr>
      </w:pPr>
      <w:r w:rsidRPr="00987BD2">
        <w:rPr>
          <w:rFonts w:eastAsia="Times New Roman"/>
          <w:color w:val="000000" w:themeColor="text1"/>
          <w:shd w:val="clear" w:color="auto" w:fill="FFFFFF"/>
        </w:rPr>
        <w:t>Sedikit ada kesamaan menurut saya mungkin dari segi suhu yang berada di malang dan biaya hidup yang masih bisa untuk kita hidup sebagai anak kos</w:t>
      </w:r>
    </w:p>
    <w:p w:rsidR="00BB6184" w:rsidRPr="00987BD2" w:rsidRDefault="00BB6184" w:rsidP="00667087">
      <w:pPr>
        <w:jc w:val="center"/>
      </w:pPr>
    </w:p>
    <w:sectPr w:rsidR="00BB6184" w:rsidRPr="0098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BF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87"/>
    <w:rsid w:val="00667087"/>
    <w:rsid w:val="00987BD2"/>
    <w:rsid w:val="00BB61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D4546DF"/>
  <w15:chartTrackingRefBased/>
  <w15:docId w15:val="{3BEA4BC0-CCEA-AE49-90D7-9E8009E0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4</cp:revision>
  <dcterms:created xsi:type="dcterms:W3CDTF">2021-08-30T10:55:00Z</dcterms:created>
  <dcterms:modified xsi:type="dcterms:W3CDTF">2021-08-30T10:57:00Z</dcterms:modified>
</cp:coreProperties>
</file>