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4A2" w:rsidRDefault="00C071A0">
      <w:pPr>
        <w:rPr>
          <w:rFonts w:ascii="Segoe UI" w:hAnsi="Segoe UI" w:cs="Segoe UI"/>
          <w:color w:val="252525"/>
          <w:sz w:val="18"/>
          <w:szCs w:val="18"/>
          <w:shd w:val="clear" w:color="auto" w:fill="F5FCFE"/>
        </w:rPr>
      </w:pPr>
      <w:r>
        <w:t xml:space="preserve">App key: </w:t>
      </w:r>
      <w:proofErr w:type="spellStart"/>
      <w:r>
        <w:rPr>
          <w:rFonts w:ascii="Segoe UI" w:hAnsi="Segoe UI" w:cs="Segoe UI"/>
          <w:color w:val="252525"/>
          <w:sz w:val="18"/>
          <w:szCs w:val="18"/>
          <w:shd w:val="clear" w:color="auto" w:fill="F5FCFE"/>
        </w:rPr>
        <w:t>u#</w:t>
      </w:r>
      <w:proofErr w:type="gramStart"/>
      <w:r>
        <w:rPr>
          <w:rFonts w:ascii="Segoe UI" w:hAnsi="Segoe UI" w:cs="Segoe UI"/>
          <w:color w:val="252525"/>
          <w:sz w:val="18"/>
          <w:szCs w:val="18"/>
          <w:shd w:val="clear" w:color="auto" w:fill="F5FCFE"/>
        </w:rPr>
        <w:t>LQ</w:t>
      </w:r>
      <w:proofErr w:type="spellEnd"/>
      <w:r>
        <w:rPr>
          <w:rFonts w:ascii="Segoe UI" w:hAnsi="Segoe UI" w:cs="Segoe UI"/>
          <w:color w:val="252525"/>
          <w:sz w:val="18"/>
          <w:szCs w:val="18"/>
          <w:shd w:val="clear" w:color="auto" w:fill="F5FCFE"/>
        </w:rPr>
        <w:t>[</w:t>
      </w:r>
      <w:proofErr w:type="gramEnd"/>
      <w:r>
        <w:rPr>
          <w:rFonts w:ascii="Segoe UI" w:hAnsi="Segoe UI" w:cs="Segoe UI"/>
          <w:color w:val="252525"/>
          <w:sz w:val="18"/>
          <w:szCs w:val="18"/>
          <w:shd w:val="clear" w:color="auto" w:fill="F5FCFE"/>
        </w:rPr>
        <w:t>8u.r40~CVRC</w:t>
      </w:r>
    </w:p>
    <w:p w:rsidR="00C071A0" w:rsidRDefault="00C071A0">
      <w:proofErr w:type="spellStart"/>
      <w:r>
        <w:t>AVFCoffeeProd</w:t>
      </w:r>
      <w:proofErr w:type="spellEnd"/>
    </w:p>
    <w:p w:rsidR="0007372E" w:rsidRDefault="0007372E" w:rsidP="0007372E">
      <w:r>
        <w:t xml:space="preserve">Application ID: </w:t>
      </w:r>
      <w:r w:rsidRPr="00C071A0">
        <w:t>d22d8d9b-416b-48fc-93f7-145a32a4d800</w:t>
      </w:r>
    </w:p>
    <w:p w:rsidR="00C071A0" w:rsidRDefault="00C071A0"/>
    <w:p w:rsidR="00C071A0" w:rsidRDefault="00C071A0" w:rsidP="00C071A0">
      <w:r>
        <w:t>Tenant ID</w:t>
      </w:r>
    </w:p>
    <w:p w:rsidR="00C071A0" w:rsidRDefault="00C071A0" w:rsidP="00C071A0">
      <w:r>
        <w:t>adc995e3-298a-4b8e-95ad-6c5c473f93ff</w:t>
      </w:r>
    </w:p>
    <w:p w:rsidR="00C071A0" w:rsidRDefault="00C071A0"/>
    <w:p w:rsidR="00C071A0" w:rsidRDefault="00C071A0">
      <w:r w:rsidRPr="00C071A0">
        <w:t>/subscriptions/c80aad29-84fd-40a0-83c7-1a136461e697/resourceGroups/AVFCoffee/providers/Microsoft.AzureActiveDirectory/b2cDirectories/AVFCoffeeProd.onmicrosoft.com</w:t>
      </w:r>
    </w:p>
    <w:p w:rsidR="00C071A0" w:rsidRDefault="00C071A0"/>
    <w:p w:rsidR="00C071A0" w:rsidRDefault="00C071A0">
      <w:r w:rsidRPr="00C071A0">
        <w:t>/subscriptions/c80aad29-84fd-40a0-83c7-1a136461e697/resourcegroups/AVFCoffee</w:t>
      </w:r>
    </w:p>
    <w:p w:rsidR="00C071A0" w:rsidRDefault="00C071A0">
      <w:hyperlink r:id="rId5" w:history="1">
        <w:r w:rsidRPr="00A86258">
          <w:rPr>
            <w:rStyle w:val="Hyperlink"/>
          </w:rPr>
          <w:t>https://104.41.49.69/signin-oidc</w:t>
        </w:r>
      </w:hyperlink>
    </w:p>
    <w:p w:rsidR="00C071A0" w:rsidRDefault="00C071A0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  <w:hyperlink r:id="rId6" w:history="1">
        <w:r w:rsidRPr="00A8625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https://AVFCoffeeProd.onmicrosoft.com</w:t>
        </w:r>
      </w:hyperlink>
    </w:p>
    <w:p w:rsidR="00C071A0" w:rsidRDefault="00C071A0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07372E" w:rsidRDefault="0007372E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  <w:r w:rsidRPr="0007372E"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https://login.microsoftonline.com/AVFCoffeeProd.onmicrosoft.com/v2.0/.well-known/openid-configuration?p=B2C_1_siupin</w:t>
      </w:r>
      <w:bookmarkStart w:id="0" w:name="_GoBack"/>
      <w:bookmarkEnd w:id="0"/>
    </w:p>
    <w:p w:rsidR="0007372E" w:rsidRDefault="0007372E">
      <w:pP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</w:p>
    <w:p w:rsidR="00C071A0" w:rsidRDefault="00C071A0">
      <w:r>
        <w:t>Run Now Endpoint:</w:t>
      </w:r>
    </w:p>
    <w:p w:rsidR="00C071A0" w:rsidRDefault="00C071A0">
      <w:r w:rsidRPr="00C071A0">
        <w:t>https://login.microsoftonline.com/AVFCoffeeProd.onmicrosoft.com/oauth2/v2.0/authorize?p=B2C_1_siupin&amp;client_id=d22d8d9b-416b-48fc-93f7-145a32a4d800&amp;nonce=defaultNonce&amp;redirect_uri=https%3A%2F%2F104.41.49.69%2F&amp;scope=openid&amp;response_type=id_token&amp;prompt=login</w:t>
      </w:r>
    </w:p>
    <w:sectPr w:rsidR="00C0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57F95"/>
    <w:multiLevelType w:val="multilevel"/>
    <w:tmpl w:val="71B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A0"/>
    <w:rsid w:val="0007372E"/>
    <w:rsid w:val="001714A2"/>
    <w:rsid w:val="00C071A0"/>
    <w:rsid w:val="00D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61D"/>
  <w15:chartTrackingRefBased/>
  <w15:docId w15:val="{50E0EBA9-115B-4CBB-A979-2E4E29AF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1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FCoffeeProd.onmicrosoft.com" TargetMode="External"/><Relationship Id="rId5" Type="http://schemas.openxmlformats.org/officeDocument/2006/relationships/hyperlink" Target="https://104.41.49.69/signin-oi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Woodard</dc:creator>
  <cp:keywords/>
  <dc:description/>
  <cp:lastModifiedBy>Joshua Woodard</cp:lastModifiedBy>
  <cp:revision>1</cp:revision>
  <dcterms:created xsi:type="dcterms:W3CDTF">2017-11-18T02:58:00Z</dcterms:created>
  <dcterms:modified xsi:type="dcterms:W3CDTF">2017-11-18T03:15:00Z</dcterms:modified>
</cp:coreProperties>
</file>