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40AEA" w14:textId="7330A298" w:rsidR="00F32856" w:rsidRDefault="003F7787">
      <w:pPr>
        <w:rPr>
          <w:rFonts w:ascii="Tahoma" w:hAnsi="Tahoma" w:cs="Tahoma"/>
          <w:sz w:val="28"/>
          <w:szCs w:val="28"/>
          <w:u w:val="single"/>
        </w:rPr>
      </w:pPr>
      <w:r w:rsidRPr="003F7787">
        <w:rPr>
          <w:rFonts w:ascii="Tahoma" w:hAnsi="Tahoma" w:cs="Tahoma"/>
          <w:sz w:val="28"/>
          <w:szCs w:val="28"/>
          <w:u w:val="single"/>
        </w:rPr>
        <w:t>People and Roles</w:t>
      </w:r>
    </w:p>
    <w:p w14:paraId="2BDAA073" w14:textId="7D4A1FBC" w:rsidR="003F7787" w:rsidRDefault="003F7787">
      <w:pPr>
        <w:rPr>
          <w:rFonts w:ascii="Tahoma" w:hAnsi="Tahoma" w:cs="Tahoma"/>
          <w:sz w:val="24"/>
          <w:szCs w:val="24"/>
        </w:rPr>
      </w:pPr>
    </w:p>
    <w:p w14:paraId="1FB065D6" w14:textId="24BAC678" w:rsidR="003F7787" w:rsidRDefault="003F7787">
      <w:pPr>
        <w:rPr>
          <w:rFonts w:ascii="Tahoma" w:hAnsi="Tahoma" w:cs="Tahoma"/>
          <w:sz w:val="24"/>
          <w:szCs w:val="24"/>
        </w:rPr>
      </w:pPr>
      <w:r>
        <w:rPr>
          <w:rFonts w:ascii="Tahoma" w:hAnsi="Tahoma" w:cs="Tahoma"/>
          <w:sz w:val="24"/>
          <w:szCs w:val="24"/>
        </w:rPr>
        <w:t xml:space="preserve">The Fridge Chef group (group 4) consisted of 6 </w:t>
      </w:r>
      <w:r w:rsidR="005D4A57">
        <w:rPr>
          <w:rFonts w:ascii="Tahoma" w:hAnsi="Tahoma" w:cs="Tahoma"/>
          <w:sz w:val="24"/>
          <w:szCs w:val="24"/>
        </w:rPr>
        <w:t>members:</w:t>
      </w:r>
      <w:r>
        <w:rPr>
          <w:rFonts w:ascii="Tahoma" w:hAnsi="Tahoma" w:cs="Tahoma"/>
          <w:sz w:val="24"/>
          <w:szCs w:val="24"/>
        </w:rPr>
        <w:t xml:space="preserve"> Tom, Sami, Adam, </w:t>
      </w:r>
      <w:proofErr w:type="spellStart"/>
      <w:r>
        <w:rPr>
          <w:rFonts w:ascii="Tahoma" w:hAnsi="Tahoma" w:cs="Tahoma"/>
          <w:sz w:val="24"/>
          <w:szCs w:val="24"/>
        </w:rPr>
        <w:t>Saqab</w:t>
      </w:r>
      <w:proofErr w:type="spellEnd"/>
      <w:r>
        <w:rPr>
          <w:rFonts w:ascii="Tahoma" w:hAnsi="Tahoma" w:cs="Tahoma"/>
          <w:sz w:val="24"/>
          <w:szCs w:val="24"/>
        </w:rPr>
        <w:t>, Vlad and Aman.</w:t>
      </w:r>
    </w:p>
    <w:p w14:paraId="772A4704" w14:textId="3DEADE23" w:rsidR="003F7787" w:rsidRDefault="003F7787">
      <w:pPr>
        <w:rPr>
          <w:rFonts w:ascii="Tahoma" w:hAnsi="Tahoma" w:cs="Tahoma"/>
          <w:sz w:val="24"/>
          <w:szCs w:val="24"/>
        </w:rPr>
      </w:pPr>
      <w:r>
        <w:rPr>
          <w:rFonts w:ascii="Tahoma" w:hAnsi="Tahoma" w:cs="Tahoma"/>
          <w:sz w:val="24"/>
          <w:szCs w:val="24"/>
        </w:rPr>
        <w:t>For the requirements stage we spent a lot of time working together and talking through the system as group to make sure everyone had a good understanding of what our proposed system was, we then split the requirements documentation into equal sections and everyone went away and completed by themselves were possible</w:t>
      </w:r>
      <w:r w:rsidR="005D4A57">
        <w:rPr>
          <w:rFonts w:ascii="Tahoma" w:hAnsi="Tahoma" w:cs="Tahoma"/>
          <w:sz w:val="24"/>
          <w:szCs w:val="24"/>
        </w:rPr>
        <w:t>.</w:t>
      </w:r>
    </w:p>
    <w:p w14:paraId="371C30F7" w14:textId="0B04D65E" w:rsidR="003F7787" w:rsidRDefault="003F7787">
      <w:pPr>
        <w:rPr>
          <w:rFonts w:ascii="Tahoma" w:hAnsi="Tahoma" w:cs="Tahoma"/>
          <w:sz w:val="24"/>
          <w:szCs w:val="24"/>
        </w:rPr>
      </w:pPr>
      <w:r>
        <w:rPr>
          <w:rFonts w:ascii="Tahoma" w:hAnsi="Tahoma" w:cs="Tahoma"/>
          <w:sz w:val="24"/>
          <w:szCs w:val="24"/>
        </w:rPr>
        <w:t xml:space="preserve">From here on all the task withing the group were split into sections and given to individuals to complete with slightly bigger tasks given to multiple people to try and keep and even workload across the group. Everyone was advised to keep </w:t>
      </w:r>
      <w:r w:rsidR="002D7321">
        <w:rPr>
          <w:rFonts w:ascii="Tahoma" w:hAnsi="Tahoma" w:cs="Tahoma"/>
          <w:sz w:val="24"/>
          <w:szCs w:val="24"/>
        </w:rPr>
        <w:t>referring</w:t>
      </w:r>
      <w:r>
        <w:rPr>
          <w:rFonts w:ascii="Tahoma" w:hAnsi="Tahoma" w:cs="Tahoma"/>
          <w:sz w:val="24"/>
          <w:szCs w:val="24"/>
        </w:rPr>
        <w:t xml:space="preserve"> to the requirements as a guide for what to do, </w:t>
      </w:r>
      <w:r w:rsidR="002D7321">
        <w:rPr>
          <w:rFonts w:ascii="Tahoma" w:hAnsi="Tahoma" w:cs="Tahoma"/>
          <w:sz w:val="24"/>
          <w:szCs w:val="24"/>
        </w:rPr>
        <w:t>to</w:t>
      </w:r>
      <w:r>
        <w:rPr>
          <w:rFonts w:ascii="Tahoma" w:hAnsi="Tahoma" w:cs="Tahoma"/>
          <w:sz w:val="24"/>
          <w:szCs w:val="24"/>
        </w:rPr>
        <w:t xml:space="preserve"> keep all our work consistent. Additionally, when tasks were </w:t>
      </w:r>
      <w:r w:rsidR="002D7321">
        <w:rPr>
          <w:rFonts w:ascii="Tahoma" w:hAnsi="Tahoma" w:cs="Tahoma"/>
          <w:sz w:val="24"/>
          <w:szCs w:val="24"/>
        </w:rPr>
        <w:t>split,</w:t>
      </w:r>
      <w:r>
        <w:rPr>
          <w:rFonts w:ascii="Tahoma" w:hAnsi="Tahoma" w:cs="Tahoma"/>
          <w:sz w:val="24"/>
          <w:szCs w:val="24"/>
        </w:rPr>
        <w:t xml:space="preserve"> we spent a good deal of time in the meetings </w:t>
      </w:r>
      <w:r w:rsidR="002D7321">
        <w:rPr>
          <w:rFonts w:ascii="Tahoma" w:hAnsi="Tahoma" w:cs="Tahoma"/>
          <w:sz w:val="24"/>
          <w:szCs w:val="24"/>
        </w:rPr>
        <w:t>discussing</w:t>
      </w:r>
      <w:r>
        <w:rPr>
          <w:rFonts w:ascii="Tahoma" w:hAnsi="Tahoma" w:cs="Tahoma"/>
          <w:sz w:val="24"/>
          <w:szCs w:val="24"/>
        </w:rPr>
        <w:t xml:space="preserve"> what we all thought each section should look </w:t>
      </w:r>
      <w:r w:rsidR="002D7321">
        <w:rPr>
          <w:rFonts w:ascii="Tahoma" w:hAnsi="Tahoma" w:cs="Tahoma"/>
          <w:sz w:val="24"/>
          <w:szCs w:val="24"/>
        </w:rPr>
        <w:t>like,</w:t>
      </w:r>
      <w:r w:rsidR="005D4A57">
        <w:rPr>
          <w:rFonts w:ascii="Tahoma" w:hAnsi="Tahoma" w:cs="Tahoma"/>
          <w:sz w:val="24"/>
          <w:szCs w:val="24"/>
        </w:rPr>
        <w:t xml:space="preserve"> </w:t>
      </w:r>
      <w:r w:rsidR="002D7321">
        <w:rPr>
          <w:rFonts w:ascii="Tahoma" w:hAnsi="Tahoma" w:cs="Tahoma"/>
          <w:sz w:val="24"/>
          <w:szCs w:val="24"/>
        </w:rPr>
        <w:t>so everyone had a good idea what to do.</w:t>
      </w:r>
    </w:p>
    <w:p w14:paraId="53A09509" w14:textId="57676345" w:rsidR="005D4A57" w:rsidRDefault="005D4A57">
      <w:pPr>
        <w:rPr>
          <w:rFonts w:ascii="Tahoma" w:hAnsi="Tahoma" w:cs="Tahoma"/>
          <w:sz w:val="24"/>
          <w:szCs w:val="24"/>
        </w:rPr>
      </w:pPr>
      <w:r>
        <w:rPr>
          <w:rFonts w:ascii="Tahoma" w:hAnsi="Tahoma" w:cs="Tahoma"/>
          <w:sz w:val="24"/>
          <w:szCs w:val="24"/>
        </w:rPr>
        <w:t>Throughout the process we kept constantly in touch via our meetings and a WhatsApp group chat so that if anyone got stuck they could very easily get help, it also aloud us to constantly monitor each other’s progress and give each other feedback on work.</w:t>
      </w:r>
    </w:p>
    <w:tbl>
      <w:tblPr>
        <w:tblStyle w:val="TableGrid"/>
        <w:tblW w:w="0" w:type="auto"/>
        <w:tblLook w:val="04A0" w:firstRow="1" w:lastRow="0" w:firstColumn="1" w:lastColumn="0" w:noHBand="0" w:noVBand="1"/>
      </w:tblPr>
      <w:tblGrid>
        <w:gridCol w:w="2547"/>
        <w:gridCol w:w="3463"/>
        <w:gridCol w:w="3006"/>
      </w:tblGrid>
      <w:tr w:rsidR="0021382E" w14:paraId="15103F34" w14:textId="77777777" w:rsidTr="003F6C13">
        <w:tc>
          <w:tcPr>
            <w:tcW w:w="2547" w:type="dxa"/>
          </w:tcPr>
          <w:p w14:paraId="7109C9A5" w14:textId="6AD0F7E7" w:rsidR="0021382E" w:rsidRPr="0021382E" w:rsidRDefault="0021382E">
            <w:pPr>
              <w:rPr>
                <w:rFonts w:ascii="Tahoma" w:hAnsi="Tahoma" w:cs="Tahoma"/>
                <w:b/>
                <w:bCs/>
                <w:sz w:val="24"/>
                <w:szCs w:val="24"/>
              </w:rPr>
            </w:pPr>
            <w:r>
              <w:rPr>
                <w:rFonts w:ascii="Tahoma" w:hAnsi="Tahoma" w:cs="Tahoma"/>
                <w:b/>
                <w:bCs/>
                <w:sz w:val="24"/>
                <w:szCs w:val="24"/>
              </w:rPr>
              <w:t>Group Member</w:t>
            </w:r>
          </w:p>
        </w:tc>
        <w:tc>
          <w:tcPr>
            <w:tcW w:w="3463" w:type="dxa"/>
          </w:tcPr>
          <w:p w14:paraId="1F89B8B4" w14:textId="7069E5AC" w:rsidR="0021382E" w:rsidRPr="0021382E" w:rsidRDefault="0021382E">
            <w:pPr>
              <w:rPr>
                <w:rFonts w:ascii="Tahoma" w:hAnsi="Tahoma" w:cs="Tahoma"/>
                <w:b/>
                <w:bCs/>
                <w:sz w:val="24"/>
                <w:szCs w:val="24"/>
              </w:rPr>
            </w:pPr>
            <w:r>
              <w:rPr>
                <w:rFonts w:ascii="Tahoma" w:hAnsi="Tahoma" w:cs="Tahoma"/>
                <w:b/>
                <w:bCs/>
                <w:sz w:val="24"/>
                <w:szCs w:val="24"/>
              </w:rPr>
              <w:t>Major Tasks</w:t>
            </w:r>
          </w:p>
        </w:tc>
        <w:tc>
          <w:tcPr>
            <w:tcW w:w="3006" w:type="dxa"/>
          </w:tcPr>
          <w:p w14:paraId="017F8B50" w14:textId="742B02B3" w:rsidR="0021382E" w:rsidRPr="0021382E" w:rsidRDefault="0021382E">
            <w:pPr>
              <w:rPr>
                <w:rFonts w:ascii="Tahoma" w:hAnsi="Tahoma" w:cs="Tahoma"/>
                <w:b/>
                <w:bCs/>
                <w:sz w:val="24"/>
                <w:szCs w:val="24"/>
              </w:rPr>
            </w:pPr>
            <w:r>
              <w:rPr>
                <w:rFonts w:ascii="Tahoma" w:hAnsi="Tahoma" w:cs="Tahoma"/>
                <w:b/>
                <w:bCs/>
                <w:sz w:val="24"/>
                <w:szCs w:val="24"/>
              </w:rPr>
              <w:t>Additional Contributions</w:t>
            </w:r>
          </w:p>
        </w:tc>
      </w:tr>
      <w:tr w:rsidR="0021382E" w14:paraId="0473F6B4" w14:textId="77777777" w:rsidTr="003F6C13">
        <w:trPr>
          <w:trHeight w:val="513"/>
        </w:trPr>
        <w:tc>
          <w:tcPr>
            <w:tcW w:w="2547" w:type="dxa"/>
          </w:tcPr>
          <w:p w14:paraId="2B5557C7" w14:textId="3F8C95BF" w:rsidR="0021382E" w:rsidRPr="00D84070" w:rsidRDefault="00D84070">
            <w:pPr>
              <w:rPr>
                <w:rFonts w:ascii="Tahoma" w:hAnsi="Tahoma" w:cs="Tahoma"/>
                <w:b/>
                <w:bCs/>
                <w:sz w:val="24"/>
                <w:szCs w:val="24"/>
              </w:rPr>
            </w:pPr>
            <w:r>
              <w:rPr>
                <w:rFonts w:ascii="Tahoma" w:hAnsi="Tahoma" w:cs="Tahoma"/>
                <w:b/>
                <w:bCs/>
                <w:sz w:val="24"/>
                <w:szCs w:val="24"/>
              </w:rPr>
              <w:t>Thomas Bestwick</w:t>
            </w:r>
          </w:p>
        </w:tc>
        <w:tc>
          <w:tcPr>
            <w:tcW w:w="3463" w:type="dxa"/>
          </w:tcPr>
          <w:p w14:paraId="338D8A1D" w14:textId="466966E6" w:rsidR="0021382E" w:rsidRPr="00135990" w:rsidRDefault="003F6C13" w:rsidP="003F6C13">
            <w:pPr>
              <w:pStyle w:val="ListParagraph"/>
              <w:numPr>
                <w:ilvl w:val="0"/>
                <w:numId w:val="1"/>
              </w:numPr>
              <w:rPr>
                <w:rFonts w:ascii="Tahoma" w:hAnsi="Tahoma" w:cs="Tahoma"/>
              </w:rPr>
            </w:pPr>
            <w:r w:rsidRPr="00135990">
              <w:rPr>
                <w:rFonts w:ascii="Tahoma" w:hAnsi="Tahoma" w:cs="Tahoma"/>
              </w:rPr>
              <w:t>Definition of project Objectives and functionality</w:t>
            </w:r>
            <w:r w:rsidR="00135990" w:rsidRPr="00135990">
              <w:rPr>
                <w:rFonts w:ascii="Tahoma" w:hAnsi="Tahoma" w:cs="Tahoma"/>
              </w:rPr>
              <w:t>.</w:t>
            </w:r>
          </w:p>
          <w:p w14:paraId="692716EC" w14:textId="69C962E9" w:rsidR="00930DB5" w:rsidRPr="00930DB5" w:rsidRDefault="003F6C13" w:rsidP="00930DB5">
            <w:pPr>
              <w:pStyle w:val="ListParagraph"/>
              <w:numPr>
                <w:ilvl w:val="0"/>
                <w:numId w:val="1"/>
              </w:numPr>
              <w:rPr>
                <w:rFonts w:ascii="Tahoma" w:hAnsi="Tahoma" w:cs="Tahoma"/>
              </w:rPr>
            </w:pPr>
            <w:r w:rsidRPr="00135990">
              <w:rPr>
                <w:rFonts w:ascii="Tahoma" w:hAnsi="Tahoma" w:cs="Tahoma"/>
              </w:rPr>
              <w:t>Project Risk Assessment</w:t>
            </w:r>
            <w:r w:rsidR="00135990" w:rsidRPr="00135990">
              <w:rPr>
                <w:rFonts w:ascii="Tahoma" w:hAnsi="Tahoma" w:cs="Tahoma"/>
              </w:rPr>
              <w:t>.</w:t>
            </w:r>
          </w:p>
          <w:p w14:paraId="7136DC9B" w14:textId="77777777" w:rsidR="00135990" w:rsidRDefault="00135990" w:rsidP="003F6C13">
            <w:pPr>
              <w:pStyle w:val="ListParagraph"/>
              <w:numPr>
                <w:ilvl w:val="0"/>
                <w:numId w:val="1"/>
              </w:numPr>
              <w:rPr>
                <w:rFonts w:ascii="Tahoma" w:hAnsi="Tahoma" w:cs="Tahoma"/>
              </w:rPr>
            </w:pPr>
            <w:r>
              <w:rPr>
                <w:rFonts w:ascii="Tahoma" w:hAnsi="Tahoma" w:cs="Tahoma"/>
              </w:rPr>
              <w:t>Evaluation Design.</w:t>
            </w:r>
          </w:p>
          <w:p w14:paraId="041540E1" w14:textId="64910775" w:rsidR="00930DB5" w:rsidRPr="00135990" w:rsidRDefault="00930DB5" w:rsidP="003F6C13">
            <w:pPr>
              <w:pStyle w:val="ListParagraph"/>
              <w:numPr>
                <w:ilvl w:val="0"/>
                <w:numId w:val="1"/>
              </w:numPr>
              <w:rPr>
                <w:rFonts w:ascii="Tahoma" w:hAnsi="Tahoma" w:cs="Tahoma"/>
              </w:rPr>
            </w:pPr>
            <w:r>
              <w:rPr>
                <w:rFonts w:ascii="Tahoma" w:hAnsi="Tahoma" w:cs="Tahoma"/>
              </w:rPr>
              <w:t>Add new recipes implementation.</w:t>
            </w:r>
          </w:p>
        </w:tc>
        <w:tc>
          <w:tcPr>
            <w:tcW w:w="3006" w:type="dxa"/>
          </w:tcPr>
          <w:p w14:paraId="3E66AFD3" w14:textId="0491921C" w:rsidR="0021382E" w:rsidRPr="00135990" w:rsidRDefault="00135990" w:rsidP="00135990">
            <w:pPr>
              <w:pStyle w:val="ListParagraph"/>
              <w:numPr>
                <w:ilvl w:val="0"/>
                <w:numId w:val="1"/>
              </w:numPr>
              <w:rPr>
                <w:rFonts w:ascii="Tahoma" w:hAnsi="Tahoma" w:cs="Tahoma"/>
              </w:rPr>
            </w:pPr>
            <w:r>
              <w:rPr>
                <w:rFonts w:ascii="Tahoma" w:hAnsi="Tahoma" w:cs="Tahoma"/>
              </w:rPr>
              <w:t>Meeting Minutes.</w:t>
            </w:r>
          </w:p>
        </w:tc>
      </w:tr>
      <w:tr w:rsidR="0021382E" w14:paraId="0174A571" w14:textId="77777777" w:rsidTr="003F6C13">
        <w:trPr>
          <w:trHeight w:val="549"/>
        </w:trPr>
        <w:tc>
          <w:tcPr>
            <w:tcW w:w="2547" w:type="dxa"/>
          </w:tcPr>
          <w:p w14:paraId="6FCC064B" w14:textId="2D8E89E4" w:rsidR="0021382E" w:rsidRPr="00D84070" w:rsidRDefault="00D84070">
            <w:pPr>
              <w:rPr>
                <w:rFonts w:ascii="Tahoma" w:hAnsi="Tahoma" w:cs="Tahoma"/>
                <w:b/>
                <w:bCs/>
                <w:sz w:val="24"/>
                <w:szCs w:val="24"/>
              </w:rPr>
            </w:pPr>
            <w:r>
              <w:rPr>
                <w:rFonts w:ascii="Tahoma" w:hAnsi="Tahoma" w:cs="Tahoma"/>
                <w:b/>
                <w:bCs/>
                <w:sz w:val="24"/>
                <w:szCs w:val="24"/>
              </w:rPr>
              <w:t xml:space="preserve">Sami </w:t>
            </w:r>
            <w:proofErr w:type="spellStart"/>
            <w:r>
              <w:rPr>
                <w:rFonts w:ascii="Tahoma" w:hAnsi="Tahoma" w:cs="Tahoma"/>
                <w:b/>
                <w:bCs/>
                <w:sz w:val="24"/>
                <w:szCs w:val="24"/>
              </w:rPr>
              <w:t>Idreesi</w:t>
            </w:r>
            <w:proofErr w:type="spellEnd"/>
          </w:p>
        </w:tc>
        <w:tc>
          <w:tcPr>
            <w:tcW w:w="3463" w:type="dxa"/>
          </w:tcPr>
          <w:p w14:paraId="03287374" w14:textId="77777777" w:rsidR="0021382E" w:rsidRDefault="003F6C13" w:rsidP="003F6C13">
            <w:pPr>
              <w:pStyle w:val="ListParagraph"/>
              <w:numPr>
                <w:ilvl w:val="0"/>
                <w:numId w:val="1"/>
              </w:numPr>
              <w:rPr>
                <w:rFonts w:ascii="Tahoma" w:hAnsi="Tahoma" w:cs="Tahoma"/>
              </w:rPr>
            </w:pPr>
            <w:r w:rsidRPr="00135990">
              <w:rPr>
                <w:rFonts w:ascii="Tahoma" w:hAnsi="Tahoma" w:cs="Tahoma"/>
              </w:rPr>
              <w:t>Gantt Chart</w:t>
            </w:r>
            <w:r w:rsidR="00135990" w:rsidRPr="00135990">
              <w:rPr>
                <w:rFonts w:ascii="Tahoma" w:hAnsi="Tahoma" w:cs="Tahoma"/>
              </w:rPr>
              <w:t>.</w:t>
            </w:r>
          </w:p>
          <w:p w14:paraId="34768077" w14:textId="77777777" w:rsidR="00135990" w:rsidRDefault="00135990" w:rsidP="003F6C13">
            <w:pPr>
              <w:pStyle w:val="ListParagraph"/>
              <w:numPr>
                <w:ilvl w:val="0"/>
                <w:numId w:val="1"/>
              </w:numPr>
              <w:rPr>
                <w:rFonts w:ascii="Tahoma" w:hAnsi="Tahoma" w:cs="Tahoma"/>
              </w:rPr>
            </w:pPr>
            <w:r>
              <w:rPr>
                <w:rFonts w:ascii="Tahoma" w:hAnsi="Tahoma" w:cs="Tahoma"/>
              </w:rPr>
              <w:t>Data Dictionary.</w:t>
            </w:r>
          </w:p>
          <w:p w14:paraId="3994EDB6" w14:textId="77777777" w:rsidR="00135990" w:rsidRDefault="00135990" w:rsidP="003F6C13">
            <w:pPr>
              <w:pStyle w:val="ListParagraph"/>
              <w:numPr>
                <w:ilvl w:val="0"/>
                <w:numId w:val="1"/>
              </w:numPr>
              <w:rPr>
                <w:rFonts w:ascii="Tahoma" w:hAnsi="Tahoma" w:cs="Tahoma"/>
              </w:rPr>
            </w:pPr>
            <w:r>
              <w:rPr>
                <w:rFonts w:ascii="Tahoma" w:hAnsi="Tahoma" w:cs="Tahoma"/>
              </w:rPr>
              <w:t>SQL Queries.</w:t>
            </w:r>
          </w:p>
          <w:p w14:paraId="5BFA9EF8" w14:textId="77777777" w:rsidR="00135990" w:rsidRDefault="00135990" w:rsidP="003F6C13">
            <w:pPr>
              <w:pStyle w:val="ListParagraph"/>
              <w:numPr>
                <w:ilvl w:val="0"/>
                <w:numId w:val="1"/>
              </w:numPr>
              <w:rPr>
                <w:rFonts w:ascii="Tahoma" w:hAnsi="Tahoma" w:cs="Tahoma"/>
              </w:rPr>
            </w:pPr>
            <w:r>
              <w:rPr>
                <w:rFonts w:ascii="Tahoma" w:hAnsi="Tahoma" w:cs="Tahoma"/>
              </w:rPr>
              <w:t>Class Diagrams.</w:t>
            </w:r>
          </w:p>
          <w:p w14:paraId="32B7C727" w14:textId="77777777" w:rsidR="00135990" w:rsidRDefault="00135990" w:rsidP="003F6C13">
            <w:pPr>
              <w:pStyle w:val="ListParagraph"/>
              <w:numPr>
                <w:ilvl w:val="0"/>
                <w:numId w:val="1"/>
              </w:numPr>
              <w:rPr>
                <w:rFonts w:ascii="Tahoma" w:hAnsi="Tahoma" w:cs="Tahoma"/>
              </w:rPr>
            </w:pPr>
            <w:r>
              <w:rPr>
                <w:rFonts w:ascii="Tahoma" w:hAnsi="Tahoma" w:cs="Tahoma"/>
              </w:rPr>
              <w:t>Database Work.</w:t>
            </w:r>
          </w:p>
          <w:p w14:paraId="3D271188" w14:textId="77777777" w:rsidR="00135990" w:rsidRDefault="00135990" w:rsidP="003F6C13">
            <w:pPr>
              <w:pStyle w:val="ListParagraph"/>
              <w:numPr>
                <w:ilvl w:val="0"/>
                <w:numId w:val="1"/>
              </w:numPr>
              <w:rPr>
                <w:rFonts w:ascii="Tahoma" w:hAnsi="Tahoma" w:cs="Tahoma"/>
              </w:rPr>
            </w:pPr>
            <w:r>
              <w:rPr>
                <w:rFonts w:ascii="Tahoma" w:hAnsi="Tahoma" w:cs="Tahoma"/>
              </w:rPr>
              <w:t>Follow Diagrams.</w:t>
            </w:r>
          </w:p>
          <w:p w14:paraId="011A6037" w14:textId="398E0582" w:rsidR="00135990" w:rsidRPr="00135990" w:rsidRDefault="00135990" w:rsidP="003F6C13">
            <w:pPr>
              <w:pStyle w:val="ListParagraph"/>
              <w:numPr>
                <w:ilvl w:val="0"/>
                <w:numId w:val="1"/>
              </w:numPr>
              <w:rPr>
                <w:rFonts w:ascii="Tahoma" w:hAnsi="Tahoma" w:cs="Tahoma"/>
              </w:rPr>
            </w:pPr>
            <w:r>
              <w:rPr>
                <w:rFonts w:ascii="Tahoma" w:hAnsi="Tahoma" w:cs="Tahoma"/>
              </w:rPr>
              <w:t xml:space="preserve">Login and </w:t>
            </w:r>
            <w:r w:rsidR="00930DB5">
              <w:rPr>
                <w:rFonts w:ascii="Tahoma" w:hAnsi="Tahoma" w:cs="Tahoma"/>
              </w:rPr>
              <w:t>registration.</w:t>
            </w:r>
          </w:p>
        </w:tc>
        <w:tc>
          <w:tcPr>
            <w:tcW w:w="3006" w:type="dxa"/>
          </w:tcPr>
          <w:p w14:paraId="07F847D8" w14:textId="77777777" w:rsidR="0021382E" w:rsidRDefault="00135990" w:rsidP="00135990">
            <w:pPr>
              <w:pStyle w:val="ListParagraph"/>
              <w:numPr>
                <w:ilvl w:val="0"/>
                <w:numId w:val="1"/>
              </w:numPr>
              <w:rPr>
                <w:rFonts w:ascii="Tahoma" w:hAnsi="Tahoma" w:cs="Tahoma"/>
              </w:rPr>
            </w:pPr>
            <w:r>
              <w:rPr>
                <w:rFonts w:ascii="Tahoma" w:hAnsi="Tahoma" w:cs="Tahoma"/>
              </w:rPr>
              <w:t>Sent everyone and android studio guide and helped get everyone started.</w:t>
            </w:r>
          </w:p>
          <w:p w14:paraId="6BE9BFEC" w14:textId="0954F9C6" w:rsidR="00930DB5" w:rsidRPr="00135990" w:rsidRDefault="00930DB5" w:rsidP="00135990">
            <w:pPr>
              <w:pStyle w:val="ListParagraph"/>
              <w:numPr>
                <w:ilvl w:val="0"/>
                <w:numId w:val="1"/>
              </w:numPr>
              <w:rPr>
                <w:rFonts w:ascii="Tahoma" w:hAnsi="Tahoma" w:cs="Tahoma"/>
              </w:rPr>
            </w:pPr>
            <w:r>
              <w:rPr>
                <w:rFonts w:ascii="Tahoma" w:hAnsi="Tahoma" w:cs="Tahoma"/>
              </w:rPr>
              <w:t>Compiling all the sections of the app together and with the database.</w:t>
            </w:r>
          </w:p>
        </w:tc>
      </w:tr>
      <w:tr w:rsidR="0021382E" w14:paraId="5D548D86" w14:textId="77777777" w:rsidTr="003F6C13">
        <w:trPr>
          <w:trHeight w:val="557"/>
        </w:trPr>
        <w:tc>
          <w:tcPr>
            <w:tcW w:w="2547" w:type="dxa"/>
          </w:tcPr>
          <w:p w14:paraId="72FBA3DC" w14:textId="7EA63CC4" w:rsidR="0021382E" w:rsidRPr="00D84070" w:rsidRDefault="00D84070">
            <w:pPr>
              <w:rPr>
                <w:rFonts w:ascii="Tahoma" w:hAnsi="Tahoma" w:cs="Tahoma"/>
                <w:b/>
                <w:bCs/>
                <w:sz w:val="24"/>
                <w:szCs w:val="24"/>
              </w:rPr>
            </w:pPr>
            <w:r>
              <w:rPr>
                <w:rFonts w:ascii="Tahoma" w:hAnsi="Tahoma" w:cs="Tahoma"/>
                <w:b/>
                <w:bCs/>
                <w:sz w:val="24"/>
                <w:szCs w:val="24"/>
              </w:rPr>
              <w:t>Adam Mazur</w:t>
            </w:r>
          </w:p>
        </w:tc>
        <w:tc>
          <w:tcPr>
            <w:tcW w:w="3463" w:type="dxa"/>
          </w:tcPr>
          <w:p w14:paraId="35FE0315" w14:textId="77777777" w:rsidR="0021382E" w:rsidRDefault="003F6C13" w:rsidP="003F6C13">
            <w:pPr>
              <w:pStyle w:val="ListParagraph"/>
              <w:numPr>
                <w:ilvl w:val="0"/>
                <w:numId w:val="1"/>
              </w:numPr>
              <w:rPr>
                <w:rFonts w:ascii="Tahoma" w:hAnsi="Tahoma" w:cs="Tahoma"/>
              </w:rPr>
            </w:pPr>
            <w:r w:rsidRPr="00135990">
              <w:rPr>
                <w:rFonts w:ascii="Tahoma" w:hAnsi="Tahoma" w:cs="Tahoma"/>
              </w:rPr>
              <w:t>System Boundary Diagram, User views</w:t>
            </w:r>
            <w:r w:rsidR="00135990" w:rsidRPr="00135990">
              <w:rPr>
                <w:rFonts w:ascii="Tahoma" w:hAnsi="Tahoma" w:cs="Tahoma"/>
              </w:rPr>
              <w:t>.</w:t>
            </w:r>
          </w:p>
          <w:p w14:paraId="0B7C9F95" w14:textId="77777777" w:rsidR="00135990" w:rsidRDefault="00135990" w:rsidP="003F6C13">
            <w:pPr>
              <w:pStyle w:val="ListParagraph"/>
              <w:numPr>
                <w:ilvl w:val="0"/>
                <w:numId w:val="1"/>
              </w:numPr>
              <w:rPr>
                <w:rFonts w:ascii="Tahoma" w:hAnsi="Tahoma" w:cs="Tahoma"/>
              </w:rPr>
            </w:pPr>
            <w:r>
              <w:rPr>
                <w:rFonts w:ascii="Tahoma" w:hAnsi="Tahoma" w:cs="Tahoma"/>
              </w:rPr>
              <w:t>Use-Case Diagrams.</w:t>
            </w:r>
          </w:p>
          <w:p w14:paraId="103F0F08" w14:textId="77777777" w:rsidR="00135990" w:rsidRDefault="00135990" w:rsidP="003F6C13">
            <w:pPr>
              <w:pStyle w:val="ListParagraph"/>
              <w:numPr>
                <w:ilvl w:val="0"/>
                <w:numId w:val="1"/>
              </w:numPr>
              <w:rPr>
                <w:rFonts w:ascii="Tahoma" w:hAnsi="Tahoma" w:cs="Tahoma"/>
              </w:rPr>
            </w:pPr>
            <w:r>
              <w:rPr>
                <w:rFonts w:ascii="Tahoma" w:hAnsi="Tahoma" w:cs="Tahoma"/>
              </w:rPr>
              <w:t>Pseudo Code</w:t>
            </w:r>
            <w:r w:rsidR="00930DB5">
              <w:rPr>
                <w:rFonts w:ascii="Tahoma" w:hAnsi="Tahoma" w:cs="Tahoma"/>
              </w:rPr>
              <w:t>.</w:t>
            </w:r>
          </w:p>
          <w:p w14:paraId="3ACA1786" w14:textId="3F8D112D" w:rsidR="00930DB5" w:rsidRPr="00135990" w:rsidRDefault="00930DB5" w:rsidP="003F6C13">
            <w:pPr>
              <w:pStyle w:val="ListParagraph"/>
              <w:numPr>
                <w:ilvl w:val="0"/>
                <w:numId w:val="1"/>
              </w:numPr>
              <w:rPr>
                <w:rFonts w:ascii="Tahoma" w:hAnsi="Tahoma" w:cs="Tahoma"/>
              </w:rPr>
            </w:pPr>
            <w:r>
              <w:rPr>
                <w:rFonts w:ascii="Tahoma" w:hAnsi="Tahoma" w:cs="Tahoma"/>
              </w:rPr>
              <w:t xml:space="preserve">Search for recipes </w:t>
            </w:r>
            <w:proofErr w:type="spellStart"/>
            <w:r>
              <w:rPr>
                <w:rFonts w:ascii="Tahoma" w:hAnsi="Tahoma" w:cs="Tahoma"/>
              </w:rPr>
              <w:t>Implemtation</w:t>
            </w:r>
            <w:proofErr w:type="spellEnd"/>
            <w:r>
              <w:rPr>
                <w:rFonts w:ascii="Tahoma" w:hAnsi="Tahoma" w:cs="Tahoma"/>
              </w:rPr>
              <w:t>.</w:t>
            </w:r>
          </w:p>
        </w:tc>
        <w:tc>
          <w:tcPr>
            <w:tcW w:w="3006" w:type="dxa"/>
          </w:tcPr>
          <w:p w14:paraId="75F54492" w14:textId="77777777" w:rsidR="0021382E" w:rsidRPr="003F6C13" w:rsidRDefault="0021382E">
            <w:pPr>
              <w:rPr>
                <w:rFonts w:ascii="Tahoma" w:hAnsi="Tahoma" w:cs="Tahoma"/>
              </w:rPr>
            </w:pPr>
          </w:p>
        </w:tc>
      </w:tr>
      <w:tr w:rsidR="0021382E" w14:paraId="4677714F" w14:textId="77777777" w:rsidTr="003F6C13">
        <w:trPr>
          <w:trHeight w:val="565"/>
        </w:trPr>
        <w:tc>
          <w:tcPr>
            <w:tcW w:w="2547" w:type="dxa"/>
          </w:tcPr>
          <w:p w14:paraId="0FC62A85" w14:textId="332196F7" w:rsidR="0021382E" w:rsidRPr="00D84070" w:rsidRDefault="00D84070">
            <w:pPr>
              <w:rPr>
                <w:rFonts w:ascii="Tahoma" w:hAnsi="Tahoma" w:cs="Tahoma"/>
                <w:b/>
                <w:bCs/>
                <w:sz w:val="24"/>
                <w:szCs w:val="24"/>
              </w:rPr>
            </w:pPr>
            <w:proofErr w:type="spellStart"/>
            <w:r>
              <w:rPr>
                <w:rFonts w:ascii="Tahoma" w:hAnsi="Tahoma" w:cs="Tahoma"/>
                <w:b/>
                <w:bCs/>
                <w:sz w:val="24"/>
                <w:szCs w:val="24"/>
              </w:rPr>
              <w:lastRenderedPageBreak/>
              <w:t>Saqab</w:t>
            </w:r>
            <w:proofErr w:type="spellEnd"/>
            <w:r>
              <w:rPr>
                <w:rFonts w:ascii="Tahoma" w:hAnsi="Tahoma" w:cs="Tahoma"/>
                <w:b/>
                <w:bCs/>
                <w:sz w:val="24"/>
                <w:szCs w:val="24"/>
              </w:rPr>
              <w:t xml:space="preserve"> Mohammad</w:t>
            </w:r>
          </w:p>
        </w:tc>
        <w:tc>
          <w:tcPr>
            <w:tcW w:w="3463" w:type="dxa"/>
          </w:tcPr>
          <w:p w14:paraId="43A9D3E6" w14:textId="77777777" w:rsidR="0021382E" w:rsidRDefault="003F6C13" w:rsidP="003F6C13">
            <w:pPr>
              <w:pStyle w:val="ListParagraph"/>
              <w:numPr>
                <w:ilvl w:val="0"/>
                <w:numId w:val="1"/>
              </w:numPr>
              <w:rPr>
                <w:rFonts w:ascii="Tahoma" w:hAnsi="Tahoma" w:cs="Tahoma"/>
              </w:rPr>
            </w:pPr>
            <w:r w:rsidRPr="00135990">
              <w:rPr>
                <w:rFonts w:ascii="Tahoma" w:hAnsi="Tahoma" w:cs="Tahoma"/>
              </w:rPr>
              <w:t>System Boundary Diagram, User views</w:t>
            </w:r>
            <w:r w:rsidR="00135990" w:rsidRPr="00135990">
              <w:rPr>
                <w:rFonts w:ascii="Tahoma" w:hAnsi="Tahoma" w:cs="Tahoma"/>
              </w:rPr>
              <w:t>.</w:t>
            </w:r>
          </w:p>
          <w:p w14:paraId="754D50F9" w14:textId="77777777" w:rsidR="00135990" w:rsidRDefault="00135990" w:rsidP="003F6C13">
            <w:pPr>
              <w:pStyle w:val="ListParagraph"/>
              <w:numPr>
                <w:ilvl w:val="0"/>
                <w:numId w:val="1"/>
              </w:numPr>
              <w:rPr>
                <w:rFonts w:ascii="Tahoma" w:hAnsi="Tahoma" w:cs="Tahoma"/>
              </w:rPr>
            </w:pPr>
            <w:r>
              <w:rPr>
                <w:rFonts w:ascii="Tahoma" w:hAnsi="Tahoma" w:cs="Tahoma"/>
              </w:rPr>
              <w:t>Interaction Chart.</w:t>
            </w:r>
          </w:p>
          <w:p w14:paraId="40EF2885" w14:textId="77777777" w:rsidR="00135990" w:rsidRDefault="00135990" w:rsidP="003F6C13">
            <w:pPr>
              <w:pStyle w:val="ListParagraph"/>
              <w:numPr>
                <w:ilvl w:val="0"/>
                <w:numId w:val="1"/>
              </w:numPr>
              <w:rPr>
                <w:rFonts w:ascii="Tahoma" w:hAnsi="Tahoma" w:cs="Tahoma"/>
              </w:rPr>
            </w:pPr>
            <w:r>
              <w:rPr>
                <w:rFonts w:ascii="Tahoma" w:hAnsi="Tahoma" w:cs="Tahoma"/>
              </w:rPr>
              <w:t>Interface Design.</w:t>
            </w:r>
          </w:p>
          <w:p w14:paraId="0A27CE88" w14:textId="77777777" w:rsidR="00135990" w:rsidRDefault="00135990" w:rsidP="003F6C13">
            <w:pPr>
              <w:pStyle w:val="ListParagraph"/>
              <w:numPr>
                <w:ilvl w:val="0"/>
                <w:numId w:val="1"/>
              </w:numPr>
              <w:rPr>
                <w:rFonts w:ascii="Tahoma" w:hAnsi="Tahoma" w:cs="Tahoma"/>
              </w:rPr>
            </w:pPr>
            <w:r>
              <w:rPr>
                <w:rFonts w:ascii="Tahoma" w:hAnsi="Tahoma" w:cs="Tahoma"/>
              </w:rPr>
              <w:t>Pseudo Code.</w:t>
            </w:r>
          </w:p>
          <w:p w14:paraId="4059E5D1" w14:textId="4BA81D12" w:rsidR="00930DB5" w:rsidRPr="00135990" w:rsidRDefault="00930DB5" w:rsidP="003F6C13">
            <w:pPr>
              <w:pStyle w:val="ListParagraph"/>
              <w:numPr>
                <w:ilvl w:val="0"/>
                <w:numId w:val="1"/>
              </w:numPr>
              <w:rPr>
                <w:rFonts w:ascii="Tahoma" w:hAnsi="Tahoma" w:cs="Tahoma"/>
              </w:rPr>
            </w:pPr>
            <w:r>
              <w:rPr>
                <w:rFonts w:ascii="Tahoma" w:hAnsi="Tahoma" w:cs="Tahoma"/>
              </w:rPr>
              <w:t xml:space="preserve">Virtual Fridge </w:t>
            </w:r>
            <w:proofErr w:type="spellStart"/>
            <w:r>
              <w:rPr>
                <w:rFonts w:ascii="Tahoma" w:hAnsi="Tahoma" w:cs="Tahoma"/>
              </w:rPr>
              <w:t>Implemetation</w:t>
            </w:r>
            <w:proofErr w:type="spellEnd"/>
            <w:r>
              <w:rPr>
                <w:rFonts w:ascii="Tahoma" w:hAnsi="Tahoma" w:cs="Tahoma"/>
              </w:rPr>
              <w:t>.</w:t>
            </w:r>
          </w:p>
        </w:tc>
        <w:tc>
          <w:tcPr>
            <w:tcW w:w="3006" w:type="dxa"/>
          </w:tcPr>
          <w:p w14:paraId="53D250ED" w14:textId="2B9CF3FD" w:rsidR="0021382E" w:rsidRPr="00135990" w:rsidRDefault="00135990" w:rsidP="00135990">
            <w:pPr>
              <w:pStyle w:val="ListParagraph"/>
              <w:numPr>
                <w:ilvl w:val="0"/>
                <w:numId w:val="1"/>
              </w:numPr>
              <w:rPr>
                <w:rFonts w:ascii="Tahoma" w:hAnsi="Tahoma" w:cs="Tahoma"/>
              </w:rPr>
            </w:pPr>
            <w:r>
              <w:rPr>
                <w:rFonts w:ascii="Tahoma" w:hAnsi="Tahoma" w:cs="Tahoma"/>
              </w:rPr>
              <w:t xml:space="preserve">Compilation </w:t>
            </w:r>
            <w:r w:rsidR="00930DB5">
              <w:rPr>
                <w:rFonts w:ascii="Tahoma" w:hAnsi="Tahoma" w:cs="Tahoma"/>
              </w:rPr>
              <w:t>of</w:t>
            </w:r>
            <w:r>
              <w:rPr>
                <w:rFonts w:ascii="Tahoma" w:hAnsi="Tahoma" w:cs="Tahoma"/>
              </w:rPr>
              <w:t xml:space="preserve"> Design Report.</w:t>
            </w:r>
          </w:p>
        </w:tc>
      </w:tr>
      <w:tr w:rsidR="0021382E" w14:paraId="155C3B0F" w14:textId="77777777" w:rsidTr="003F6C13">
        <w:trPr>
          <w:trHeight w:val="545"/>
        </w:trPr>
        <w:tc>
          <w:tcPr>
            <w:tcW w:w="2547" w:type="dxa"/>
          </w:tcPr>
          <w:p w14:paraId="6F42BC0A" w14:textId="089447AA" w:rsidR="0021382E" w:rsidRPr="00D84070" w:rsidRDefault="00D84070">
            <w:pPr>
              <w:rPr>
                <w:rFonts w:ascii="Tahoma" w:hAnsi="Tahoma" w:cs="Tahoma"/>
                <w:b/>
                <w:bCs/>
                <w:sz w:val="24"/>
                <w:szCs w:val="24"/>
              </w:rPr>
            </w:pPr>
            <w:r>
              <w:rPr>
                <w:rFonts w:ascii="Tahoma" w:hAnsi="Tahoma" w:cs="Tahoma"/>
                <w:b/>
                <w:bCs/>
                <w:sz w:val="24"/>
                <w:szCs w:val="24"/>
              </w:rPr>
              <w:t xml:space="preserve">Vlad </w:t>
            </w:r>
            <w:proofErr w:type="spellStart"/>
            <w:r>
              <w:rPr>
                <w:rFonts w:ascii="Tahoma" w:hAnsi="Tahoma" w:cs="Tahoma"/>
                <w:b/>
                <w:bCs/>
                <w:sz w:val="24"/>
                <w:szCs w:val="24"/>
              </w:rPr>
              <w:t>Septelici</w:t>
            </w:r>
            <w:proofErr w:type="spellEnd"/>
          </w:p>
        </w:tc>
        <w:tc>
          <w:tcPr>
            <w:tcW w:w="3463" w:type="dxa"/>
          </w:tcPr>
          <w:p w14:paraId="5305618A" w14:textId="77777777" w:rsidR="0021382E" w:rsidRDefault="003F6C13" w:rsidP="003F6C13">
            <w:pPr>
              <w:pStyle w:val="ListParagraph"/>
              <w:numPr>
                <w:ilvl w:val="0"/>
                <w:numId w:val="1"/>
              </w:numPr>
              <w:rPr>
                <w:rFonts w:ascii="Tahoma" w:hAnsi="Tahoma" w:cs="Tahoma"/>
              </w:rPr>
            </w:pPr>
            <w:r w:rsidRPr="00135990">
              <w:rPr>
                <w:rFonts w:ascii="Tahoma" w:hAnsi="Tahoma" w:cs="Tahoma"/>
              </w:rPr>
              <w:t>Initial App Design</w:t>
            </w:r>
            <w:r w:rsidR="00135990" w:rsidRPr="00135990">
              <w:rPr>
                <w:rFonts w:ascii="Tahoma" w:hAnsi="Tahoma" w:cs="Tahoma"/>
              </w:rPr>
              <w:t>.</w:t>
            </w:r>
          </w:p>
          <w:p w14:paraId="71F1588F" w14:textId="77777777" w:rsidR="00135990" w:rsidRDefault="00135990" w:rsidP="003F6C13">
            <w:pPr>
              <w:pStyle w:val="ListParagraph"/>
              <w:numPr>
                <w:ilvl w:val="0"/>
                <w:numId w:val="1"/>
              </w:numPr>
              <w:rPr>
                <w:rFonts w:ascii="Tahoma" w:hAnsi="Tahoma" w:cs="Tahoma"/>
              </w:rPr>
            </w:pPr>
            <w:r>
              <w:rPr>
                <w:rFonts w:ascii="Tahoma" w:hAnsi="Tahoma" w:cs="Tahoma"/>
              </w:rPr>
              <w:t>Interface Design.</w:t>
            </w:r>
          </w:p>
          <w:p w14:paraId="1F9468CC" w14:textId="77777777" w:rsidR="00135990" w:rsidRDefault="00135990" w:rsidP="003F6C13">
            <w:pPr>
              <w:pStyle w:val="ListParagraph"/>
              <w:numPr>
                <w:ilvl w:val="0"/>
                <w:numId w:val="1"/>
              </w:numPr>
              <w:rPr>
                <w:rFonts w:ascii="Tahoma" w:hAnsi="Tahoma" w:cs="Tahoma"/>
              </w:rPr>
            </w:pPr>
            <w:r>
              <w:rPr>
                <w:rFonts w:ascii="Tahoma" w:hAnsi="Tahoma" w:cs="Tahoma"/>
              </w:rPr>
              <w:t>Navigation Structure.</w:t>
            </w:r>
          </w:p>
          <w:p w14:paraId="3BE6960B" w14:textId="77777777" w:rsidR="00135990" w:rsidRDefault="00135990" w:rsidP="003F6C13">
            <w:pPr>
              <w:pStyle w:val="ListParagraph"/>
              <w:numPr>
                <w:ilvl w:val="0"/>
                <w:numId w:val="1"/>
              </w:numPr>
              <w:rPr>
                <w:rFonts w:ascii="Tahoma" w:hAnsi="Tahoma" w:cs="Tahoma"/>
              </w:rPr>
            </w:pPr>
            <w:r>
              <w:rPr>
                <w:rFonts w:ascii="Tahoma" w:hAnsi="Tahoma" w:cs="Tahoma"/>
              </w:rPr>
              <w:t>Initial Android Studio Implementation.</w:t>
            </w:r>
          </w:p>
          <w:p w14:paraId="6E34AB64" w14:textId="4C6BE60E" w:rsidR="00930DB5" w:rsidRPr="00135990" w:rsidRDefault="00930DB5" w:rsidP="003F6C13">
            <w:pPr>
              <w:pStyle w:val="ListParagraph"/>
              <w:numPr>
                <w:ilvl w:val="0"/>
                <w:numId w:val="1"/>
              </w:numPr>
              <w:rPr>
                <w:rFonts w:ascii="Tahoma" w:hAnsi="Tahoma" w:cs="Tahoma"/>
              </w:rPr>
            </w:pPr>
            <w:r>
              <w:rPr>
                <w:rFonts w:ascii="Tahoma" w:hAnsi="Tahoma" w:cs="Tahoma"/>
              </w:rPr>
              <w:t xml:space="preserve">Settings </w:t>
            </w:r>
            <w:proofErr w:type="spellStart"/>
            <w:r>
              <w:rPr>
                <w:rFonts w:ascii="Tahoma" w:hAnsi="Tahoma" w:cs="Tahoma"/>
              </w:rPr>
              <w:t>Implemtation</w:t>
            </w:r>
            <w:proofErr w:type="spellEnd"/>
            <w:r>
              <w:rPr>
                <w:rFonts w:ascii="Tahoma" w:hAnsi="Tahoma" w:cs="Tahoma"/>
              </w:rPr>
              <w:t>.</w:t>
            </w:r>
          </w:p>
        </w:tc>
        <w:tc>
          <w:tcPr>
            <w:tcW w:w="3006" w:type="dxa"/>
          </w:tcPr>
          <w:p w14:paraId="759FFA8F" w14:textId="77777777" w:rsidR="0021382E" w:rsidRPr="003F6C13" w:rsidRDefault="0021382E">
            <w:pPr>
              <w:rPr>
                <w:rFonts w:ascii="Tahoma" w:hAnsi="Tahoma" w:cs="Tahoma"/>
              </w:rPr>
            </w:pPr>
          </w:p>
        </w:tc>
      </w:tr>
      <w:tr w:rsidR="0021382E" w14:paraId="2F677AA6" w14:textId="77777777" w:rsidTr="003F6C13">
        <w:trPr>
          <w:trHeight w:val="553"/>
        </w:trPr>
        <w:tc>
          <w:tcPr>
            <w:tcW w:w="2547" w:type="dxa"/>
          </w:tcPr>
          <w:p w14:paraId="0E5272B6" w14:textId="2021468A" w:rsidR="0021382E" w:rsidRPr="00D84070" w:rsidRDefault="00D84070">
            <w:pPr>
              <w:rPr>
                <w:rFonts w:ascii="Tahoma" w:hAnsi="Tahoma" w:cs="Tahoma"/>
                <w:b/>
                <w:bCs/>
                <w:sz w:val="24"/>
                <w:szCs w:val="24"/>
              </w:rPr>
            </w:pPr>
            <w:r>
              <w:rPr>
                <w:rFonts w:ascii="Tahoma" w:hAnsi="Tahoma" w:cs="Tahoma"/>
                <w:b/>
                <w:bCs/>
                <w:sz w:val="24"/>
                <w:szCs w:val="24"/>
              </w:rPr>
              <w:t xml:space="preserve">Aman </w:t>
            </w:r>
            <w:proofErr w:type="spellStart"/>
            <w:r>
              <w:rPr>
                <w:rFonts w:ascii="Tahoma" w:hAnsi="Tahoma" w:cs="Tahoma"/>
                <w:b/>
                <w:bCs/>
                <w:sz w:val="24"/>
                <w:szCs w:val="24"/>
              </w:rPr>
              <w:t>Tukhar</w:t>
            </w:r>
            <w:proofErr w:type="spellEnd"/>
          </w:p>
        </w:tc>
        <w:tc>
          <w:tcPr>
            <w:tcW w:w="3463" w:type="dxa"/>
          </w:tcPr>
          <w:p w14:paraId="2AB43574" w14:textId="77777777" w:rsidR="0021382E" w:rsidRDefault="003F6C13" w:rsidP="003F6C13">
            <w:pPr>
              <w:pStyle w:val="ListParagraph"/>
              <w:numPr>
                <w:ilvl w:val="0"/>
                <w:numId w:val="1"/>
              </w:numPr>
              <w:rPr>
                <w:rFonts w:ascii="Tahoma" w:hAnsi="Tahoma" w:cs="Tahoma"/>
              </w:rPr>
            </w:pPr>
            <w:r w:rsidRPr="00135990">
              <w:rPr>
                <w:rFonts w:ascii="Tahoma" w:hAnsi="Tahoma" w:cs="Tahoma"/>
              </w:rPr>
              <w:t>Research and bibliography</w:t>
            </w:r>
            <w:r w:rsidR="00135990" w:rsidRPr="00135990">
              <w:rPr>
                <w:rFonts w:ascii="Tahoma" w:hAnsi="Tahoma" w:cs="Tahoma"/>
              </w:rPr>
              <w:t>.</w:t>
            </w:r>
          </w:p>
          <w:p w14:paraId="781E6340" w14:textId="77777777" w:rsidR="00135990" w:rsidRDefault="00135990" w:rsidP="003F6C13">
            <w:pPr>
              <w:pStyle w:val="ListParagraph"/>
              <w:numPr>
                <w:ilvl w:val="0"/>
                <w:numId w:val="1"/>
              </w:numPr>
              <w:rPr>
                <w:rFonts w:ascii="Tahoma" w:hAnsi="Tahoma" w:cs="Tahoma"/>
              </w:rPr>
            </w:pPr>
            <w:r>
              <w:rPr>
                <w:rFonts w:ascii="Tahoma" w:hAnsi="Tahoma" w:cs="Tahoma"/>
              </w:rPr>
              <w:t>Summary of Proposal.</w:t>
            </w:r>
          </w:p>
          <w:p w14:paraId="70920340" w14:textId="77777777" w:rsidR="00135990" w:rsidRDefault="00135990" w:rsidP="003F6C13">
            <w:pPr>
              <w:pStyle w:val="ListParagraph"/>
              <w:numPr>
                <w:ilvl w:val="0"/>
                <w:numId w:val="1"/>
              </w:numPr>
              <w:rPr>
                <w:rFonts w:ascii="Tahoma" w:hAnsi="Tahoma" w:cs="Tahoma"/>
              </w:rPr>
            </w:pPr>
            <w:r>
              <w:rPr>
                <w:rFonts w:ascii="Tahoma" w:hAnsi="Tahoma" w:cs="Tahoma"/>
              </w:rPr>
              <w:t>Objects to be used.</w:t>
            </w:r>
          </w:p>
          <w:p w14:paraId="1B748B6E" w14:textId="77777777" w:rsidR="00135990" w:rsidRDefault="00135990" w:rsidP="003F6C13">
            <w:pPr>
              <w:pStyle w:val="ListParagraph"/>
              <w:numPr>
                <w:ilvl w:val="0"/>
                <w:numId w:val="1"/>
              </w:numPr>
              <w:rPr>
                <w:rFonts w:ascii="Tahoma" w:hAnsi="Tahoma" w:cs="Tahoma"/>
              </w:rPr>
            </w:pPr>
            <w:r>
              <w:rPr>
                <w:rFonts w:ascii="Tahoma" w:hAnsi="Tahoma" w:cs="Tahoma"/>
              </w:rPr>
              <w:t>Class Diagrams.</w:t>
            </w:r>
          </w:p>
          <w:p w14:paraId="1C9AF21C" w14:textId="261438D5" w:rsidR="00135990" w:rsidRDefault="00135990" w:rsidP="003F6C13">
            <w:pPr>
              <w:pStyle w:val="ListParagraph"/>
              <w:numPr>
                <w:ilvl w:val="0"/>
                <w:numId w:val="1"/>
              </w:numPr>
              <w:rPr>
                <w:rFonts w:ascii="Tahoma" w:hAnsi="Tahoma" w:cs="Tahoma"/>
              </w:rPr>
            </w:pPr>
            <w:r>
              <w:rPr>
                <w:rFonts w:ascii="Tahoma" w:hAnsi="Tahoma" w:cs="Tahoma"/>
              </w:rPr>
              <w:t>Transaction Matrix.</w:t>
            </w:r>
          </w:p>
          <w:p w14:paraId="70D4FCC5" w14:textId="1BFECAF8" w:rsidR="00135990" w:rsidRDefault="00135990" w:rsidP="003F6C13">
            <w:pPr>
              <w:pStyle w:val="ListParagraph"/>
              <w:numPr>
                <w:ilvl w:val="0"/>
                <w:numId w:val="1"/>
              </w:numPr>
              <w:rPr>
                <w:rFonts w:ascii="Tahoma" w:hAnsi="Tahoma" w:cs="Tahoma"/>
              </w:rPr>
            </w:pPr>
            <w:r>
              <w:rPr>
                <w:rFonts w:ascii="Tahoma" w:hAnsi="Tahoma" w:cs="Tahoma"/>
              </w:rPr>
              <w:t>Use Case Diagrams.</w:t>
            </w:r>
          </w:p>
          <w:p w14:paraId="18BD3BC0" w14:textId="238E7A5D" w:rsidR="00930DB5" w:rsidRDefault="00930DB5" w:rsidP="003F6C13">
            <w:pPr>
              <w:pStyle w:val="ListParagraph"/>
              <w:numPr>
                <w:ilvl w:val="0"/>
                <w:numId w:val="1"/>
              </w:numPr>
              <w:rPr>
                <w:rFonts w:ascii="Tahoma" w:hAnsi="Tahoma" w:cs="Tahoma"/>
              </w:rPr>
            </w:pPr>
            <w:r>
              <w:rPr>
                <w:rFonts w:ascii="Tahoma" w:hAnsi="Tahoma" w:cs="Tahoma"/>
              </w:rPr>
              <w:t>Shopping List Implementation.</w:t>
            </w:r>
          </w:p>
          <w:p w14:paraId="0C0775CE" w14:textId="413840A1" w:rsidR="00135990" w:rsidRPr="00135990" w:rsidRDefault="00135990" w:rsidP="003F6C13">
            <w:pPr>
              <w:pStyle w:val="ListParagraph"/>
              <w:numPr>
                <w:ilvl w:val="0"/>
                <w:numId w:val="1"/>
              </w:numPr>
              <w:rPr>
                <w:rFonts w:ascii="Tahoma" w:hAnsi="Tahoma" w:cs="Tahoma"/>
              </w:rPr>
            </w:pPr>
            <w:r>
              <w:rPr>
                <w:rFonts w:ascii="Tahoma" w:hAnsi="Tahoma" w:cs="Tahoma"/>
              </w:rPr>
              <w:t>App Walkthrough video.</w:t>
            </w:r>
          </w:p>
        </w:tc>
        <w:tc>
          <w:tcPr>
            <w:tcW w:w="3006" w:type="dxa"/>
          </w:tcPr>
          <w:p w14:paraId="153F1078" w14:textId="5F9EE575" w:rsidR="0021382E" w:rsidRPr="003F6C13" w:rsidRDefault="003F6C13" w:rsidP="003F6C13">
            <w:pPr>
              <w:pStyle w:val="ListParagraph"/>
              <w:numPr>
                <w:ilvl w:val="0"/>
                <w:numId w:val="1"/>
              </w:numPr>
              <w:rPr>
                <w:rFonts w:ascii="Tahoma" w:hAnsi="Tahoma" w:cs="Tahoma"/>
              </w:rPr>
            </w:pPr>
            <w:r>
              <w:rPr>
                <w:rFonts w:ascii="Tahoma" w:hAnsi="Tahoma" w:cs="Tahoma"/>
              </w:rPr>
              <w:t>Compilation of everyone’s Requirements work</w:t>
            </w:r>
            <w:r w:rsidR="00135990">
              <w:rPr>
                <w:rFonts w:ascii="Tahoma" w:hAnsi="Tahoma" w:cs="Tahoma"/>
              </w:rPr>
              <w:t>.</w:t>
            </w:r>
          </w:p>
        </w:tc>
      </w:tr>
    </w:tbl>
    <w:p w14:paraId="345832FF" w14:textId="77777777" w:rsidR="005D4A57" w:rsidRPr="005D4A57" w:rsidRDefault="005D4A57">
      <w:pPr>
        <w:rPr>
          <w:rFonts w:ascii="Tahoma" w:hAnsi="Tahoma" w:cs="Tahoma"/>
          <w:sz w:val="24"/>
          <w:szCs w:val="24"/>
        </w:rPr>
      </w:pPr>
    </w:p>
    <w:sectPr w:rsidR="005D4A57" w:rsidRPr="005D4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1106D"/>
    <w:multiLevelType w:val="hybridMultilevel"/>
    <w:tmpl w:val="2640D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787"/>
    <w:rsid w:val="00135990"/>
    <w:rsid w:val="0021382E"/>
    <w:rsid w:val="002D7321"/>
    <w:rsid w:val="003F6C13"/>
    <w:rsid w:val="003F7787"/>
    <w:rsid w:val="005D4A57"/>
    <w:rsid w:val="00930DB5"/>
    <w:rsid w:val="00D84070"/>
    <w:rsid w:val="00E80AD0"/>
    <w:rsid w:val="00F32856"/>
    <w:rsid w:val="00F46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9F19F"/>
  <w15:chartTrackingRefBased/>
  <w15:docId w15:val="{ECE1FC6C-2BEB-44DF-83C6-8F4A5102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3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6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Bestwick</dc:creator>
  <cp:keywords/>
  <dc:description/>
  <cp:lastModifiedBy>Thomas Bestwick</cp:lastModifiedBy>
  <cp:revision>1</cp:revision>
  <dcterms:created xsi:type="dcterms:W3CDTF">2020-05-10T11:43:00Z</dcterms:created>
  <dcterms:modified xsi:type="dcterms:W3CDTF">2020-05-10T13:06:00Z</dcterms:modified>
</cp:coreProperties>
</file>