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5BE4" w:rsidRDefault="00E65BE4" w:rsidP="00E65BE4">
      <w:pPr>
        <w:jc w:val="right"/>
        <w:rPr>
          <w:rFonts w:ascii="Calibri" w:eastAsia="Calibri" w:hAnsi="Calibri" w:cs="Calibri"/>
          <w:b/>
        </w:rPr>
      </w:pPr>
    </w:p>
    <w:p w:rsidR="001F297B" w:rsidRDefault="006125F2" w:rsidP="00E65BE4">
      <w:pPr>
        <w:jc w:val="right"/>
        <w:rPr>
          <w:rFonts w:ascii="Calibri" w:eastAsia="Calibri" w:hAnsi="Calibri" w:cs="Calibri"/>
          <w:color w:val="0000FF"/>
        </w:rPr>
      </w:pPr>
      <w:r>
        <w:rPr>
          <w:rFonts w:ascii="Calibri" w:eastAsia="Calibri" w:hAnsi="Calibri" w:cs="Calibri"/>
          <w:b/>
        </w:rPr>
        <w:t>D</w:t>
      </w:r>
      <w:r w:rsidR="00184EE4">
        <w:rPr>
          <w:rFonts w:ascii="Calibri" w:eastAsia="Calibri" w:hAnsi="Calibri" w:cs="Calibri"/>
          <w:b/>
        </w:rPr>
        <w:t xml:space="preserve">ate: </w:t>
      </w:r>
      <w:r w:rsidR="00933795">
        <w:rPr>
          <w:rFonts w:ascii="Calibri" w:eastAsia="Calibri" w:hAnsi="Calibri" w:cs="Calibri"/>
          <w:b/>
        </w:rPr>
        <w:t>7</w:t>
      </w:r>
      <w:r w:rsidR="00933795" w:rsidRPr="00933795">
        <w:rPr>
          <w:rFonts w:ascii="Calibri" w:eastAsia="Calibri" w:hAnsi="Calibri" w:cs="Calibri"/>
          <w:b/>
          <w:vertAlign w:val="superscript"/>
        </w:rPr>
        <w:t>th</w:t>
      </w:r>
      <w:r w:rsidR="00933795">
        <w:rPr>
          <w:rFonts w:ascii="Calibri" w:eastAsia="Calibri" w:hAnsi="Calibri" w:cs="Calibri"/>
          <w:b/>
        </w:rPr>
        <w:t xml:space="preserve"> March 2026</w:t>
      </w:r>
    </w:p>
    <w:p w:rsidR="008678F4" w:rsidRDefault="008678F4" w:rsidP="001F297B">
      <w:pPr>
        <w:rPr>
          <w:rFonts w:ascii="Arial" w:eastAsia="Calibri" w:hAnsi="Arial" w:cs="Arial"/>
          <w:b/>
        </w:rPr>
      </w:pPr>
    </w:p>
    <w:p w:rsidR="007B3E30" w:rsidRPr="007B3E30" w:rsidRDefault="007B3E30" w:rsidP="007B3E30">
      <w:pPr>
        <w:rPr>
          <w:rFonts w:ascii="Calibri" w:eastAsia="Calibri" w:hAnsi="Calibri" w:cs="Calibri"/>
          <w:color w:val="000000"/>
        </w:rPr>
      </w:pPr>
      <w:r w:rsidRPr="007B3E30">
        <w:rPr>
          <w:rFonts w:ascii="Calibri" w:eastAsia="Calibri" w:hAnsi="Calibri" w:cs="Calibri"/>
          <w:color w:val="000000"/>
        </w:rPr>
        <w:t>To,</w:t>
      </w:r>
    </w:p>
    <w:p w:rsidR="007B3E30" w:rsidRPr="00D5776E" w:rsidRDefault="00933795" w:rsidP="00D71107">
      <w:pPr>
        <w:rPr>
          <w:rFonts w:asciiTheme="majorHAnsi" w:eastAsia="Calibri" w:hAnsiTheme="majorHAnsi" w:cstheme="majorHAnsi"/>
          <w:b/>
          <w:color w:val="000000"/>
        </w:rPr>
      </w:pPr>
      <w:r>
        <w:rPr>
          <w:rFonts w:asciiTheme="majorHAnsi" w:eastAsia="Calibri" w:hAnsiTheme="majorHAnsi" w:cstheme="majorHAnsi"/>
          <w:b/>
          <w:color w:val="000000"/>
        </w:rPr>
        <w:t xml:space="preserve">Ms. Swati </w:t>
      </w:r>
      <w:proofErr w:type="spellStart"/>
      <w:r>
        <w:rPr>
          <w:rFonts w:asciiTheme="majorHAnsi" w:eastAsia="Calibri" w:hAnsiTheme="majorHAnsi" w:cstheme="majorHAnsi"/>
          <w:b/>
          <w:color w:val="000000"/>
        </w:rPr>
        <w:t>Survyanshi</w:t>
      </w:r>
      <w:proofErr w:type="spellEnd"/>
      <w:r>
        <w:rPr>
          <w:rFonts w:asciiTheme="majorHAnsi" w:eastAsia="Calibri" w:hAnsiTheme="majorHAnsi" w:cstheme="majorHAnsi"/>
          <w:b/>
          <w:color w:val="000000"/>
        </w:rPr>
        <w:t xml:space="preserve"> - </w:t>
      </w:r>
      <w:proofErr w:type="spellStart"/>
      <w:r>
        <w:rPr>
          <w:rFonts w:asciiTheme="majorHAnsi" w:eastAsia="Calibri" w:hAnsiTheme="majorHAnsi" w:cstheme="majorHAnsi"/>
          <w:b/>
          <w:color w:val="000000"/>
        </w:rPr>
        <w:t>Kadam</w:t>
      </w:r>
      <w:proofErr w:type="spellEnd"/>
    </w:p>
    <w:p w:rsidR="00D71107" w:rsidRPr="000B07A2" w:rsidRDefault="00933795" w:rsidP="00D71107">
      <w:pPr>
        <w:rPr>
          <w:rFonts w:asciiTheme="majorHAnsi" w:eastAsia="Calibri" w:hAnsiTheme="majorHAnsi" w:cstheme="majorHAnsi"/>
          <w:color w:val="000000"/>
        </w:rPr>
      </w:pPr>
      <w:proofErr w:type="gramStart"/>
      <w:r>
        <w:rPr>
          <w:rFonts w:asciiTheme="majorHAnsi" w:eastAsia="Calibri" w:hAnsiTheme="majorHAnsi" w:cstheme="majorHAnsi"/>
          <w:b/>
          <w:color w:val="000000"/>
        </w:rPr>
        <w:t>Manager  HR</w:t>
      </w:r>
      <w:proofErr w:type="gramEnd"/>
    </w:p>
    <w:p w:rsidR="00E65BE4" w:rsidRDefault="00933795" w:rsidP="007B3E30">
      <w:pPr>
        <w:rPr>
          <w:rFonts w:asciiTheme="majorHAnsi" w:eastAsia="Calibri" w:hAnsiTheme="majorHAnsi" w:cstheme="majorHAnsi"/>
          <w:b/>
          <w:color w:val="000000"/>
        </w:rPr>
      </w:pPr>
      <w:r>
        <w:rPr>
          <w:rFonts w:asciiTheme="majorHAnsi" w:eastAsia="Calibri" w:hAnsiTheme="majorHAnsi" w:cstheme="majorHAnsi"/>
          <w:b/>
          <w:color w:val="000000"/>
        </w:rPr>
        <w:t>M Tech Engineers</w:t>
      </w:r>
    </w:p>
    <w:p w:rsidR="00933795" w:rsidRDefault="00933795" w:rsidP="007B3E30">
      <w:pPr>
        <w:rPr>
          <w:rFonts w:asciiTheme="majorHAnsi" w:eastAsia="Calibri" w:hAnsiTheme="majorHAnsi" w:cstheme="majorHAnsi"/>
          <w:b/>
          <w:color w:val="000000"/>
        </w:rPr>
      </w:pPr>
      <w:r>
        <w:rPr>
          <w:rFonts w:asciiTheme="majorHAnsi" w:eastAsia="Calibri" w:hAnsiTheme="majorHAnsi" w:cstheme="majorHAnsi"/>
          <w:b/>
          <w:color w:val="000000"/>
        </w:rPr>
        <w:t xml:space="preserve">Gat No. 123/1, </w:t>
      </w:r>
      <w:proofErr w:type="spellStart"/>
      <w:r>
        <w:rPr>
          <w:rFonts w:asciiTheme="majorHAnsi" w:eastAsia="Calibri" w:hAnsiTheme="majorHAnsi" w:cstheme="majorHAnsi"/>
          <w:b/>
          <w:color w:val="000000"/>
        </w:rPr>
        <w:t>Moi</w:t>
      </w:r>
      <w:proofErr w:type="spellEnd"/>
      <w:r>
        <w:rPr>
          <w:rFonts w:asciiTheme="majorHAnsi" w:eastAsia="Calibri" w:hAnsiTheme="majorHAnsi" w:cstheme="majorHAnsi"/>
          <w:b/>
          <w:color w:val="000000"/>
        </w:rPr>
        <w:t xml:space="preserve"> Road </w:t>
      </w:r>
      <w:proofErr w:type="spellStart"/>
      <w:r>
        <w:rPr>
          <w:rFonts w:asciiTheme="majorHAnsi" w:eastAsia="Calibri" w:hAnsiTheme="majorHAnsi" w:cstheme="majorHAnsi"/>
          <w:b/>
          <w:color w:val="000000"/>
        </w:rPr>
        <w:t>Kuruli</w:t>
      </w:r>
      <w:proofErr w:type="spellEnd"/>
      <w:r>
        <w:rPr>
          <w:rFonts w:asciiTheme="majorHAnsi" w:eastAsia="Calibri" w:hAnsiTheme="majorHAnsi" w:cstheme="majorHAnsi"/>
          <w:b/>
          <w:color w:val="000000"/>
        </w:rPr>
        <w:t xml:space="preserve">, Tal </w:t>
      </w:r>
      <w:proofErr w:type="spellStart"/>
      <w:r>
        <w:rPr>
          <w:rFonts w:asciiTheme="majorHAnsi" w:eastAsia="Calibri" w:hAnsiTheme="majorHAnsi" w:cstheme="majorHAnsi"/>
          <w:b/>
          <w:color w:val="000000"/>
        </w:rPr>
        <w:t>Khed</w:t>
      </w:r>
      <w:proofErr w:type="spellEnd"/>
    </w:p>
    <w:p w:rsidR="00933795" w:rsidRDefault="00933795" w:rsidP="007B3E30">
      <w:pPr>
        <w:rPr>
          <w:rFonts w:asciiTheme="majorHAnsi" w:eastAsia="Calibri" w:hAnsiTheme="majorHAnsi" w:cstheme="majorHAnsi"/>
          <w:b/>
          <w:color w:val="000000"/>
        </w:rPr>
      </w:pPr>
      <w:proofErr w:type="spellStart"/>
      <w:r>
        <w:rPr>
          <w:rFonts w:asciiTheme="majorHAnsi" w:eastAsia="Calibri" w:hAnsiTheme="majorHAnsi" w:cstheme="majorHAnsi"/>
          <w:b/>
          <w:color w:val="000000"/>
        </w:rPr>
        <w:t>Dist</w:t>
      </w:r>
      <w:proofErr w:type="spellEnd"/>
      <w:r>
        <w:rPr>
          <w:rFonts w:asciiTheme="majorHAnsi" w:eastAsia="Calibri" w:hAnsiTheme="majorHAnsi" w:cstheme="majorHAnsi"/>
          <w:b/>
          <w:color w:val="000000"/>
        </w:rPr>
        <w:t xml:space="preserve"> Pune - 410501</w:t>
      </w:r>
    </w:p>
    <w:p w:rsidR="00933795" w:rsidRDefault="00933795" w:rsidP="00933795">
      <w:pPr>
        <w:shd w:val="clear" w:color="auto" w:fill="FFFFFF"/>
        <w:textAlignment w:val="baseline"/>
        <w:rPr>
          <w:rFonts w:ascii="Segoe UI" w:hAnsi="Segoe UI" w:cs="Segoe UI"/>
          <w:color w:val="334155"/>
        </w:rPr>
      </w:pPr>
    </w:p>
    <w:p w:rsidR="007B52C9" w:rsidRPr="007B52C9" w:rsidRDefault="007B52C9" w:rsidP="007B3E30">
      <w:pPr>
        <w:rPr>
          <w:rFonts w:asciiTheme="majorHAnsi" w:eastAsia="Calibri" w:hAnsiTheme="majorHAnsi" w:cstheme="majorHAnsi"/>
          <w:b/>
          <w:color w:val="000000"/>
        </w:rPr>
      </w:pPr>
    </w:p>
    <w:p w:rsidR="007B3E30" w:rsidRPr="000B07A2" w:rsidRDefault="007B3E30" w:rsidP="007B3E30">
      <w:pPr>
        <w:rPr>
          <w:rFonts w:asciiTheme="majorHAnsi" w:hAnsiTheme="majorHAnsi" w:cstheme="majorHAnsi"/>
          <w:b/>
          <w:bCs/>
          <w:color w:val="0000FF"/>
        </w:rPr>
      </w:pPr>
      <w:r w:rsidRPr="000B07A2">
        <w:rPr>
          <w:rFonts w:asciiTheme="majorHAnsi" w:hAnsiTheme="majorHAnsi" w:cstheme="majorHAnsi"/>
          <w:b/>
          <w:bCs/>
          <w:color w:val="0000FF"/>
        </w:rPr>
        <w:t xml:space="preserve">Dear </w:t>
      </w:r>
      <w:r w:rsidR="00933795">
        <w:rPr>
          <w:rFonts w:asciiTheme="majorHAnsi" w:hAnsiTheme="majorHAnsi" w:cstheme="majorHAnsi"/>
          <w:b/>
          <w:bCs/>
          <w:color w:val="0000FF"/>
        </w:rPr>
        <w:t>Madam</w:t>
      </w:r>
      <w:bookmarkStart w:id="0" w:name="_GoBack"/>
      <w:bookmarkEnd w:id="0"/>
      <w:r w:rsidRPr="000B07A2">
        <w:rPr>
          <w:rFonts w:asciiTheme="majorHAnsi" w:hAnsiTheme="majorHAnsi" w:cstheme="majorHAnsi"/>
          <w:b/>
          <w:bCs/>
          <w:color w:val="0000FF"/>
        </w:rPr>
        <w:t>,</w:t>
      </w:r>
    </w:p>
    <w:p w:rsidR="000E1724" w:rsidRDefault="00D5776E">
      <w:pPr>
        <w:rPr>
          <w:rFonts w:asciiTheme="majorHAnsi" w:eastAsia="Calibri" w:hAnsiTheme="majorHAnsi" w:cstheme="majorHAnsi"/>
          <w:b/>
          <w:color w:val="0000FF"/>
        </w:rPr>
      </w:pPr>
      <w:r>
        <w:rPr>
          <w:rFonts w:asciiTheme="majorHAnsi" w:eastAsia="Calibri" w:hAnsiTheme="majorHAnsi" w:cstheme="majorHAnsi"/>
          <w:b/>
          <w:color w:val="0000FF"/>
        </w:rPr>
        <w:t>Greetings from M Square HR!!!</w:t>
      </w:r>
    </w:p>
    <w:p w:rsidR="0068054B" w:rsidRPr="000B07A2" w:rsidRDefault="0068054B">
      <w:pPr>
        <w:rPr>
          <w:rFonts w:asciiTheme="majorHAnsi" w:eastAsia="Calibri" w:hAnsiTheme="majorHAnsi" w:cstheme="majorHAnsi"/>
          <w:b/>
          <w:color w:val="0000FF"/>
        </w:rPr>
      </w:pPr>
    </w:p>
    <w:p w:rsidR="002A71CA" w:rsidRPr="000B07A2" w:rsidRDefault="00184EE4">
      <w:pPr>
        <w:pBdr>
          <w:top w:val="nil"/>
          <w:left w:val="nil"/>
          <w:bottom w:val="nil"/>
          <w:right w:val="nil"/>
          <w:between w:val="nil"/>
        </w:pBdr>
        <w:jc w:val="both"/>
        <w:rPr>
          <w:rFonts w:asciiTheme="majorHAnsi" w:eastAsia="Calibri" w:hAnsiTheme="majorHAnsi" w:cstheme="majorHAnsi"/>
          <w:color w:val="000000"/>
        </w:rPr>
      </w:pPr>
      <w:r w:rsidRPr="000B07A2">
        <w:rPr>
          <w:rFonts w:asciiTheme="majorHAnsi" w:eastAsia="Calibri" w:hAnsiTheme="majorHAnsi" w:cstheme="majorHAnsi"/>
          <w:color w:val="000000"/>
        </w:rPr>
        <w:t>We would like to introduce ourselves as new generation H R Consultants called  “</w:t>
      </w:r>
      <w:r w:rsidRPr="000B07A2">
        <w:rPr>
          <w:rFonts w:asciiTheme="majorHAnsi" w:eastAsia="Calibri" w:hAnsiTheme="majorHAnsi" w:cstheme="majorHAnsi"/>
          <w:b/>
          <w:i/>
          <w:color w:val="FF0000"/>
        </w:rPr>
        <w:t xml:space="preserve">M Square HR Consultant “  </w:t>
      </w:r>
      <w:r w:rsidRPr="000B07A2">
        <w:rPr>
          <w:rFonts w:asciiTheme="majorHAnsi" w:eastAsia="Calibri" w:hAnsiTheme="majorHAnsi" w:cstheme="majorHAnsi"/>
          <w:color w:val="000000"/>
        </w:rPr>
        <w:t>having sound, practical and ground reality knowledge of the field.  We are dedicated to provide clients with creative, timely and accurate consulting services, which</w:t>
      </w:r>
      <w:r w:rsidRPr="000B07A2">
        <w:rPr>
          <w:rFonts w:asciiTheme="majorHAnsi" w:eastAsia="Calibri" w:hAnsiTheme="majorHAnsi" w:cstheme="majorHAnsi"/>
          <w:b/>
          <w:color w:val="0000FF"/>
        </w:rPr>
        <w:t xml:space="preserve"> will add clear value</w:t>
      </w:r>
      <w:r w:rsidRPr="000B07A2">
        <w:rPr>
          <w:rFonts w:asciiTheme="majorHAnsi" w:eastAsia="Calibri" w:hAnsiTheme="majorHAnsi" w:cstheme="majorHAnsi"/>
          <w:color w:val="0000FF"/>
        </w:rPr>
        <w:t>.</w:t>
      </w:r>
      <w:r w:rsidR="008678F4" w:rsidRPr="000B07A2">
        <w:rPr>
          <w:rFonts w:asciiTheme="majorHAnsi" w:eastAsia="Calibri" w:hAnsiTheme="majorHAnsi" w:cstheme="majorHAnsi"/>
          <w:color w:val="0000FF"/>
        </w:rPr>
        <w:t xml:space="preserve">  </w:t>
      </w:r>
      <w:r w:rsidRPr="000B07A2">
        <w:rPr>
          <w:rFonts w:asciiTheme="majorHAnsi" w:eastAsia="Calibri" w:hAnsiTheme="majorHAnsi" w:cstheme="majorHAnsi"/>
          <w:color w:val="000000"/>
        </w:rPr>
        <w:t>We work in conjunction with our clients to understand the issues and pressures faced and provide commercially sound, practical guidance that work in harmony with existing working arrangements.  Our independence allows us to provide totally unbiased consulting services for our clients.</w:t>
      </w:r>
    </w:p>
    <w:p w:rsidR="002A71CA" w:rsidRPr="000B07A2" w:rsidRDefault="002A71CA">
      <w:pPr>
        <w:pBdr>
          <w:top w:val="nil"/>
          <w:left w:val="nil"/>
          <w:bottom w:val="nil"/>
          <w:right w:val="nil"/>
          <w:between w:val="nil"/>
        </w:pBdr>
        <w:jc w:val="both"/>
        <w:rPr>
          <w:rFonts w:asciiTheme="majorHAnsi" w:eastAsia="Calibri" w:hAnsiTheme="majorHAnsi" w:cstheme="majorHAnsi"/>
          <w:color w:val="000000"/>
        </w:rPr>
      </w:pPr>
    </w:p>
    <w:p w:rsidR="002A71CA" w:rsidRPr="000B07A2" w:rsidRDefault="00184EE4">
      <w:pPr>
        <w:pStyle w:val="Heading1"/>
        <w:rPr>
          <w:rFonts w:asciiTheme="majorHAnsi" w:eastAsia="Calibri" w:hAnsiTheme="majorHAnsi" w:cstheme="majorHAnsi"/>
          <w:color w:val="0000FF"/>
        </w:rPr>
      </w:pPr>
      <w:r w:rsidRPr="000B07A2">
        <w:rPr>
          <w:rFonts w:asciiTheme="majorHAnsi" w:eastAsia="Calibri" w:hAnsiTheme="majorHAnsi" w:cstheme="majorHAnsi"/>
          <w:color w:val="0000FF"/>
          <w:u w:val="single"/>
        </w:rPr>
        <w:t>About Us</w:t>
      </w:r>
      <w:proofErr w:type="gramStart"/>
      <w:r w:rsidRPr="000B07A2">
        <w:rPr>
          <w:rFonts w:asciiTheme="majorHAnsi" w:eastAsia="Calibri" w:hAnsiTheme="majorHAnsi" w:cstheme="majorHAnsi"/>
          <w:color w:val="0000FF"/>
        </w:rPr>
        <w:t>..</w:t>
      </w:r>
      <w:proofErr w:type="gramEnd"/>
    </w:p>
    <w:p w:rsidR="002A71CA" w:rsidRPr="000B07A2" w:rsidRDefault="00184EE4">
      <w:pPr>
        <w:pBdr>
          <w:top w:val="nil"/>
          <w:left w:val="nil"/>
          <w:bottom w:val="nil"/>
          <w:right w:val="nil"/>
          <w:between w:val="nil"/>
        </w:pBdr>
        <w:jc w:val="both"/>
        <w:rPr>
          <w:rFonts w:asciiTheme="majorHAnsi" w:eastAsia="Calibri" w:hAnsiTheme="majorHAnsi" w:cstheme="majorHAnsi"/>
          <w:color w:val="000000"/>
        </w:rPr>
      </w:pPr>
      <w:r w:rsidRPr="000B07A2">
        <w:rPr>
          <w:rFonts w:asciiTheme="majorHAnsi" w:eastAsia="Calibri" w:hAnsiTheme="majorHAnsi" w:cstheme="majorHAnsi"/>
          <w:color w:val="000000"/>
        </w:rPr>
        <w:t>Since inception in 2005, we have thrived on the challenge of providing a strong, reliable link between the Employer and Career seeker. And after a decade of dedication to the ‘Human Resource Industry’ we have successfully guided over 15,000 Job seekers into careers of their choice and preference.</w:t>
      </w:r>
    </w:p>
    <w:p w:rsidR="002A71CA" w:rsidRPr="000B07A2" w:rsidRDefault="002A71CA">
      <w:pPr>
        <w:jc w:val="both"/>
        <w:rPr>
          <w:rFonts w:asciiTheme="majorHAnsi" w:eastAsia="Calibri" w:hAnsiTheme="majorHAnsi" w:cstheme="majorHAnsi"/>
        </w:rPr>
      </w:pPr>
    </w:p>
    <w:p w:rsidR="002A71CA" w:rsidRPr="000B07A2" w:rsidRDefault="00184EE4">
      <w:pPr>
        <w:jc w:val="both"/>
        <w:rPr>
          <w:rFonts w:asciiTheme="majorHAnsi" w:eastAsia="Calibri" w:hAnsiTheme="majorHAnsi" w:cstheme="majorHAnsi"/>
        </w:rPr>
      </w:pPr>
      <w:r w:rsidRPr="000B07A2">
        <w:rPr>
          <w:rFonts w:asciiTheme="majorHAnsi" w:eastAsia="Calibri" w:hAnsiTheme="majorHAnsi" w:cstheme="majorHAnsi"/>
        </w:rPr>
        <w:t xml:space="preserve">In the process we have delighted a diverse range of employers by providing ‘ready-to-perform’ professionals who are scaling the heights of success, by contributing </w:t>
      </w:r>
      <w:proofErr w:type="gramStart"/>
      <w:r w:rsidRPr="000B07A2">
        <w:rPr>
          <w:rFonts w:asciiTheme="majorHAnsi" w:eastAsia="Calibri" w:hAnsiTheme="majorHAnsi" w:cstheme="majorHAnsi"/>
        </w:rPr>
        <w:t>substantially,</w:t>
      </w:r>
      <w:proofErr w:type="gramEnd"/>
      <w:r w:rsidRPr="000B07A2">
        <w:rPr>
          <w:rFonts w:asciiTheme="majorHAnsi" w:eastAsia="Calibri" w:hAnsiTheme="majorHAnsi" w:cstheme="majorHAnsi"/>
        </w:rPr>
        <w:t xml:space="preserve"> to the bottom lines of the organizations they serve - with Dedication, Devotion and Discipline.</w:t>
      </w:r>
    </w:p>
    <w:p w:rsidR="002A71CA" w:rsidRPr="000B07A2" w:rsidRDefault="002A71CA">
      <w:pPr>
        <w:jc w:val="both"/>
        <w:rPr>
          <w:rFonts w:asciiTheme="majorHAnsi" w:eastAsia="Calibri" w:hAnsiTheme="majorHAnsi" w:cstheme="majorHAnsi"/>
        </w:rPr>
      </w:pPr>
    </w:p>
    <w:p w:rsidR="002A71CA" w:rsidRPr="000B07A2" w:rsidRDefault="00184EE4">
      <w:pPr>
        <w:pStyle w:val="Heading1"/>
        <w:rPr>
          <w:rFonts w:asciiTheme="majorHAnsi" w:eastAsia="Calibri" w:hAnsiTheme="majorHAnsi" w:cstheme="majorHAnsi"/>
          <w:color w:val="0000FF"/>
        </w:rPr>
      </w:pPr>
      <w:r w:rsidRPr="000B07A2">
        <w:rPr>
          <w:rFonts w:asciiTheme="majorHAnsi" w:eastAsia="Calibri" w:hAnsiTheme="majorHAnsi" w:cstheme="majorHAnsi"/>
          <w:color w:val="0000FF"/>
          <w:u w:val="single"/>
        </w:rPr>
        <w:t>Our Expertise</w:t>
      </w:r>
      <w:r w:rsidRPr="000B07A2">
        <w:rPr>
          <w:rFonts w:asciiTheme="majorHAnsi" w:eastAsia="Calibri" w:hAnsiTheme="majorHAnsi" w:cstheme="majorHAnsi"/>
          <w:color w:val="0000FF"/>
        </w:rPr>
        <w:t>…</w:t>
      </w:r>
    </w:p>
    <w:p w:rsidR="002A71CA" w:rsidRPr="000B07A2" w:rsidRDefault="00184EE4">
      <w:pPr>
        <w:pBdr>
          <w:top w:val="nil"/>
          <w:left w:val="nil"/>
          <w:bottom w:val="nil"/>
          <w:right w:val="nil"/>
          <w:between w:val="nil"/>
        </w:pBdr>
        <w:jc w:val="both"/>
        <w:rPr>
          <w:rFonts w:asciiTheme="majorHAnsi" w:eastAsia="Calibri" w:hAnsiTheme="majorHAnsi" w:cstheme="majorHAnsi"/>
          <w:color w:val="000000"/>
        </w:rPr>
      </w:pPr>
      <w:r w:rsidRPr="000B07A2">
        <w:rPr>
          <w:rFonts w:asciiTheme="majorHAnsi" w:eastAsia="Calibri" w:hAnsiTheme="majorHAnsi" w:cstheme="majorHAnsi"/>
          <w:color w:val="000000"/>
        </w:rPr>
        <w:t xml:space="preserve">Our decade-old experience and our in-depth understanding of the needs, desires and expectations of the Employer as well as the Job Seeker have enabled us to successfully handle the career needs of a cross section of the talented ‘Indian Human Resource Ocean’. </w:t>
      </w:r>
    </w:p>
    <w:p w:rsidR="002A71CA" w:rsidRPr="000B07A2" w:rsidRDefault="00184EE4">
      <w:pPr>
        <w:pBdr>
          <w:top w:val="nil"/>
          <w:left w:val="nil"/>
          <w:bottom w:val="nil"/>
          <w:right w:val="nil"/>
          <w:between w:val="nil"/>
        </w:pBdr>
        <w:jc w:val="both"/>
        <w:rPr>
          <w:rFonts w:asciiTheme="majorHAnsi" w:eastAsia="Calibri" w:hAnsiTheme="majorHAnsi" w:cstheme="majorHAnsi"/>
          <w:color w:val="000000"/>
        </w:rPr>
      </w:pPr>
      <w:r w:rsidRPr="000B07A2">
        <w:rPr>
          <w:rFonts w:asciiTheme="majorHAnsi" w:eastAsia="Calibri" w:hAnsiTheme="majorHAnsi" w:cstheme="majorHAnsi"/>
          <w:color w:val="000000"/>
        </w:rPr>
        <w:lastRenderedPageBreak/>
        <w:t>Our meticulous screening and selection methodology has always ensured that we provide the ‘perfect candidate’ for the ‘right job’, because we believe only in identifying and recommending candidates with the correct profile, qualifications, experience and work ethic vis-à-vis the Job/Position requirement.</w:t>
      </w:r>
    </w:p>
    <w:p w:rsidR="002A71CA" w:rsidRPr="000B07A2" w:rsidRDefault="002A71CA">
      <w:pPr>
        <w:rPr>
          <w:rFonts w:asciiTheme="majorHAnsi" w:eastAsia="Calibri" w:hAnsiTheme="majorHAnsi" w:cstheme="majorHAnsi"/>
          <w:u w:val="single"/>
        </w:rPr>
      </w:pPr>
    </w:p>
    <w:p w:rsidR="002A71CA" w:rsidRPr="000B07A2" w:rsidRDefault="00184EE4" w:rsidP="00D71107">
      <w:pPr>
        <w:pStyle w:val="Heading1"/>
        <w:rPr>
          <w:rFonts w:asciiTheme="majorHAnsi" w:eastAsia="Calibri" w:hAnsiTheme="majorHAnsi" w:cstheme="majorHAnsi"/>
          <w:color w:val="0000FF"/>
        </w:rPr>
      </w:pPr>
      <w:r w:rsidRPr="000B07A2">
        <w:rPr>
          <w:rFonts w:asciiTheme="majorHAnsi" w:eastAsia="Calibri" w:hAnsiTheme="majorHAnsi" w:cstheme="majorHAnsi"/>
          <w:color w:val="0000FF"/>
          <w:highlight w:val="yellow"/>
          <w:u w:val="single"/>
        </w:rPr>
        <w:t xml:space="preserve">Our </w:t>
      </w:r>
      <w:proofErr w:type="spellStart"/>
      <w:r w:rsidRPr="000B07A2">
        <w:rPr>
          <w:rFonts w:asciiTheme="majorHAnsi" w:eastAsia="Calibri" w:hAnsiTheme="majorHAnsi" w:cstheme="majorHAnsi"/>
          <w:color w:val="0000FF"/>
          <w:highlight w:val="yellow"/>
          <w:u w:val="single"/>
        </w:rPr>
        <w:t>Scope</w:t>
      </w:r>
      <w:proofErr w:type="gramStart"/>
      <w:r w:rsidRPr="000B07A2">
        <w:rPr>
          <w:rFonts w:asciiTheme="majorHAnsi" w:eastAsia="Calibri" w:hAnsiTheme="majorHAnsi" w:cstheme="majorHAnsi"/>
          <w:color w:val="0000FF"/>
          <w:highlight w:val="yellow"/>
          <w:u w:val="single"/>
        </w:rPr>
        <w:t>..</w:t>
      </w:r>
      <w:proofErr w:type="gramEnd"/>
      <w:r w:rsidRPr="000B07A2">
        <w:rPr>
          <w:rFonts w:asciiTheme="majorHAnsi" w:eastAsia="Calibri" w:hAnsiTheme="majorHAnsi" w:cstheme="majorHAnsi"/>
          <w:b w:val="0"/>
          <w:i/>
          <w:color w:val="0000FF"/>
          <w:highlight w:val="yellow"/>
          <w:u w:val="single"/>
        </w:rPr>
        <w:t>TOTAL</w:t>
      </w:r>
      <w:proofErr w:type="spellEnd"/>
      <w:r w:rsidRPr="000B07A2">
        <w:rPr>
          <w:rFonts w:asciiTheme="majorHAnsi" w:eastAsia="Calibri" w:hAnsiTheme="majorHAnsi" w:cstheme="majorHAnsi"/>
          <w:b w:val="0"/>
          <w:i/>
          <w:color w:val="0000FF"/>
          <w:highlight w:val="yellow"/>
          <w:u w:val="single"/>
        </w:rPr>
        <w:t xml:space="preserve"> HR SOLUTIONS</w:t>
      </w:r>
      <w:r w:rsidRPr="000B07A2">
        <w:rPr>
          <w:rFonts w:asciiTheme="majorHAnsi" w:eastAsia="Calibri" w:hAnsiTheme="majorHAnsi" w:cstheme="majorHAnsi"/>
          <w:color w:val="0000FF"/>
        </w:rPr>
        <w:br/>
      </w:r>
      <w:r w:rsidRPr="000B07A2">
        <w:rPr>
          <w:rFonts w:asciiTheme="majorHAnsi" w:eastAsia="Calibri" w:hAnsiTheme="majorHAnsi" w:cstheme="majorHAnsi"/>
          <w:color w:val="0000FF"/>
          <w:highlight w:val="yellow"/>
        </w:rPr>
        <w:t>A</w:t>
      </w:r>
      <w:proofErr w:type="gramStart"/>
      <w:r w:rsidRPr="000B07A2">
        <w:rPr>
          <w:rFonts w:asciiTheme="majorHAnsi" w:eastAsia="Calibri" w:hAnsiTheme="majorHAnsi" w:cstheme="majorHAnsi"/>
          <w:color w:val="0000FF"/>
          <w:highlight w:val="yellow"/>
        </w:rPr>
        <w:t>}  HR</w:t>
      </w:r>
      <w:proofErr w:type="gramEnd"/>
      <w:r w:rsidRPr="000B07A2">
        <w:rPr>
          <w:rFonts w:asciiTheme="majorHAnsi" w:eastAsia="Calibri" w:hAnsiTheme="majorHAnsi" w:cstheme="majorHAnsi"/>
          <w:color w:val="0000FF"/>
          <w:highlight w:val="yellow"/>
        </w:rPr>
        <w:t xml:space="preserve"> Consultation Division :</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1.  Comprehensive Performance Management System</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 xml:space="preserve">     2.  Competency Mapping &amp; Analysis</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 xml:space="preserve">     3.  Comprehensive H R Policy Manual</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 xml:space="preserve">     4.  Innovative H R Interventions for improvement in moral of employees</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 xml:space="preserve">     5.  Statutory Audit </w:t>
      </w:r>
    </w:p>
    <w:p w:rsidR="002A71CA" w:rsidRPr="000B07A2" w:rsidRDefault="00184EE4">
      <w:pPr>
        <w:rPr>
          <w:rFonts w:asciiTheme="majorHAnsi" w:eastAsia="Calibri" w:hAnsiTheme="majorHAnsi" w:cstheme="majorHAnsi"/>
          <w:highlight w:val="yellow"/>
        </w:rPr>
      </w:pPr>
      <w:r w:rsidRPr="000B07A2">
        <w:rPr>
          <w:rFonts w:asciiTheme="majorHAnsi" w:eastAsia="Calibri" w:hAnsiTheme="majorHAnsi" w:cstheme="majorHAnsi"/>
          <w:b/>
          <w:highlight w:val="yellow"/>
        </w:rPr>
        <w:t xml:space="preserve">     6.  Statutory Compliance</w:t>
      </w:r>
    </w:p>
    <w:p w:rsidR="002A71CA" w:rsidRPr="000B07A2" w:rsidRDefault="00184EE4">
      <w:pPr>
        <w:rPr>
          <w:rFonts w:asciiTheme="majorHAnsi" w:eastAsia="Calibri" w:hAnsiTheme="majorHAnsi" w:cstheme="majorHAnsi"/>
          <w:b/>
          <w:highlight w:val="yellow"/>
        </w:rPr>
      </w:pPr>
      <w:r w:rsidRPr="000B07A2">
        <w:rPr>
          <w:rFonts w:asciiTheme="majorHAnsi" w:eastAsia="Calibri" w:hAnsiTheme="majorHAnsi" w:cstheme="majorHAnsi"/>
          <w:b/>
          <w:highlight w:val="yellow"/>
        </w:rPr>
        <w:t xml:space="preserve">     7.  HR Audit</w:t>
      </w:r>
    </w:p>
    <w:p w:rsidR="002A71CA" w:rsidRPr="000B07A2" w:rsidRDefault="00184EE4">
      <w:pPr>
        <w:rPr>
          <w:rFonts w:asciiTheme="majorHAnsi" w:eastAsia="Calibri" w:hAnsiTheme="majorHAnsi" w:cstheme="majorHAnsi"/>
          <w:b/>
          <w:highlight w:val="yellow"/>
        </w:rPr>
      </w:pPr>
      <w:r w:rsidRPr="000B07A2">
        <w:rPr>
          <w:rFonts w:asciiTheme="majorHAnsi" w:eastAsia="Calibri" w:hAnsiTheme="majorHAnsi" w:cstheme="majorHAnsi"/>
          <w:b/>
          <w:highlight w:val="yellow"/>
        </w:rPr>
        <w:t xml:space="preserve">     8. </w:t>
      </w:r>
      <w:r w:rsidR="00073823" w:rsidRPr="000B07A2">
        <w:rPr>
          <w:rFonts w:asciiTheme="majorHAnsi" w:eastAsia="Calibri" w:hAnsiTheme="majorHAnsi" w:cstheme="majorHAnsi"/>
          <w:b/>
          <w:highlight w:val="yellow"/>
        </w:rPr>
        <w:t>Recruitment</w:t>
      </w:r>
      <w:r w:rsidRPr="000B07A2">
        <w:rPr>
          <w:rFonts w:asciiTheme="majorHAnsi" w:eastAsia="Calibri" w:hAnsiTheme="majorHAnsi" w:cstheme="majorHAnsi"/>
          <w:b/>
          <w:highlight w:val="yellow"/>
        </w:rPr>
        <w:t xml:space="preserve"> /Head Hunting of senior level employees.</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proofErr w:type="gramStart"/>
      <w:r w:rsidRPr="000B07A2">
        <w:rPr>
          <w:rFonts w:asciiTheme="majorHAnsi" w:eastAsia="Calibri" w:hAnsiTheme="majorHAnsi" w:cstheme="majorHAnsi"/>
          <w:b/>
          <w:color w:val="0000FF"/>
        </w:rPr>
        <w:t>B}  Talent</w:t>
      </w:r>
      <w:proofErr w:type="gramEnd"/>
      <w:r w:rsidRPr="000B07A2">
        <w:rPr>
          <w:rFonts w:asciiTheme="majorHAnsi" w:eastAsia="Calibri" w:hAnsiTheme="majorHAnsi" w:cstheme="majorHAnsi"/>
          <w:b/>
          <w:color w:val="0000FF"/>
        </w:rPr>
        <w:t xml:space="preserve"> Search Division : Staffing Salutation</w:t>
      </w:r>
      <w:r w:rsidRPr="000B07A2">
        <w:rPr>
          <w:rFonts w:asciiTheme="majorHAnsi" w:eastAsia="Calibri" w:hAnsiTheme="majorHAnsi" w:cstheme="majorHAnsi"/>
          <w:b/>
        </w:rPr>
        <w:t xml:space="preserve">: </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We provide screened, short listed and exact profile matching CV’s which   </w:t>
      </w:r>
    </w:p>
    <w:p w:rsidR="002A71CA" w:rsidRPr="000B07A2" w:rsidRDefault="00184EE4">
      <w:pPr>
        <w:rPr>
          <w:rFonts w:asciiTheme="majorHAnsi" w:eastAsia="Calibri" w:hAnsiTheme="majorHAnsi" w:cstheme="majorHAnsi"/>
        </w:rPr>
      </w:pPr>
      <w:proofErr w:type="gramStart"/>
      <w:r w:rsidRPr="000B07A2">
        <w:rPr>
          <w:rFonts w:asciiTheme="majorHAnsi" w:eastAsia="Calibri" w:hAnsiTheme="majorHAnsi" w:cstheme="majorHAnsi"/>
        </w:rPr>
        <w:t>would</w:t>
      </w:r>
      <w:proofErr w:type="gramEnd"/>
      <w:r w:rsidRPr="000B07A2">
        <w:rPr>
          <w:rFonts w:asciiTheme="majorHAnsi" w:eastAsia="Calibri" w:hAnsiTheme="majorHAnsi" w:cstheme="majorHAnsi"/>
        </w:rPr>
        <w:t xml:space="preserve"> save the time and energy in recruitment and selection process.</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color w:val="0000FF"/>
        </w:rPr>
      </w:pPr>
      <w:proofErr w:type="gramStart"/>
      <w:r w:rsidRPr="000B07A2">
        <w:rPr>
          <w:rFonts w:asciiTheme="majorHAnsi" w:eastAsia="Calibri" w:hAnsiTheme="majorHAnsi" w:cstheme="majorHAnsi"/>
          <w:b/>
          <w:color w:val="0000FF"/>
        </w:rPr>
        <w:t>C}  Organizational</w:t>
      </w:r>
      <w:proofErr w:type="gramEnd"/>
      <w:r w:rsidRPr="000B07A2">
        <w:rPr>
          <w:rFonts w:asciiTheme="majorHAnsi" w:eastAsia="Calibri" w:hAnsiTheme="majorHAnsi" w:cstheme="majorHAnsi"/>
          <w:b/>
          <w:color w:val="0000FF"/>
        </w:rPr>
        <w:t xml:space="preserve">  Development &amp;  People Development </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Need based and practical training and counseling programs for all management cadres for improved performance.  We also conduct innovative training programs for operator and supervisory level as well.</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color w:val="0000FF"/>
        </w:rPr>
      </w:pPr>
      <w:proofErr w:type="gramStart"/>
      <w:r w:rsidRPr="000B07A2">
        <w:rPr>
          <w:rFonts w:asciiTheme="majorHAnsi" w:eastAsia="Calibri" w:hAnsiTheme="majorHAnsi" w:cstheme="majorHAnsi"/>
          <w:b/>
          <w:color w:val="0000FF"/>
        </w:rPr>
        <w:t>D}  Consultation</w:t>
      </w:r>
      <w:proofErr w:type="gramEnd"/>
      <w:r w:rsidRPr="000B07A2">
        <w:rPr>
          <w:rFonts w:asciiTheme="majorHAnsi" w:eastAsia="Calibri" w:hAnsiTheme="majorHAnsi" w:cstheme="majorHAnsi"/>
          <w:b/>
          <w:color w:val="0000FF"/>
        </w:rPr>
        <w:t xml:space="preserve"> in  all Statutory Matter </w:t>
      </w:r>
    </w:p>
    <w:p w:rsidR="002A71CA" w:rsidRPr="000B07A2" w:rsidRDefault="002A71CA">
      <w:pPr>
        <w:rPr>
          <w:rFonts w:asciiTheme="majorHAnsi" w:eastAsia="Calibri" w:hAnsiTheme="majorHAnsi" w:cstheme="majorHAnsi"/>
          <w:sz w:val="4"/>
          <w:szCs w:val="4"/>
        </w:rPr>
      </w:pP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1.  Establish of all new Factories / Business centers</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2.  Statutory &amp; Regulatory Licensing, permissions </w:t>
      </w:r>
      <w:proofErr w:type="spellStart"/>
      <w:r w:rsidRPr="000B07A2">
        <w:rPr>
          <w:rFonts w:asciiTheme="majorHAnsi" w:eastAsia="Calibri" w:hAnsiTheme="majorHAnsi" w:cstheme="majorHAnsi"/>
        </w:rPr>
        <w:t>etc</w:t>
      </w:r>
      <w:proofErr w:type="spellEnd"/>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3. Sourcing of Indian / Foreign Business Associates</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4.  Legal advice and legal compliance</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5.  HR Audits, </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6.  Legal Audits </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b/>
        </w:rPr>
        <w:t xml:space="preserve">     7.  Employees Relation activities, Compensation benefits etc.</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     8.  Compensation structures and Salary fixations</w:t>
      </w: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lastRenderedPageBreak/>
        <w:t xml:space="preserve">     9.  Payroll Processing</w:t>
      </w:r>
    </w:p>
    <w:p w:rsidR="002A71CA" w:rsidRPr="000B07A2" w:rsidRDefault="00184EE4">
      <w:pPr>
        <w:rPr>
          <w:rFonts w:asciiTheme="majorHAnsi" w:eastAsia="Calibri" w:hAnsiTheme="majorHAnsi" w:cstheme="majorHAnsi"/>
          <w:color w:val="333333"/>
        </w:rPr>
      </w:pPr>
      <w:r w:rsidRPr="000B07A2">
        <w:rPr>
          <w:rFonts w:asciiTheme="majorHAnsi" w:eastAsia="Calibri" w:hAnsiTheme="majorHAnsi" w:cstheme="majorHAnsi"/>
        </w:rPr>
        <w:t xml:space="preserve">     10.  Employees </w:t>
      </w:r>
      <w:proofErr w:type="gramStart"/>
      <w:r w:rsidRPr="000B07A2">
        <w:rPr>
          <w:rFonts w:asciiTheme="majorHAnsi" w:eastAsia="Calibri" w:hAnsiTheme="majorHAnsi" w:cstheme="majorHAnsi"/>
        </w:rPr>
        <w:t>Relation ,</w:t>
      </w:r>
      <w:proofErr w:type="gramEnd"/>
      <w:r w:rsidRPr="000B07A2">
        <w:rPr>
          <w:rFonts w:asciiTheme="majorHAnsi" w:eastAsia="Calibri" w:hAnsiTheme="majorHAnsi" w:cstheme="majorHAnsi"/>
        </w:rPr>
        <w:t xml:space="preserve"> Employees Issue</w:t>
      </w:r>
    </w:p>
    <w:p w:rsidR="002A71CA" w:rsidRPr="000B07A2" w:rsidRDefault="002A71CA">
      <w:pPr>
        <w:rPr>
          <w:rFonts w:asciiTheme="majorHAnsi" w:eastAsia="Calibri" w:hAnsiTheme="majorHAnsi" w:cstheme="majorHAnsi"/>
        </w:rPr>
      </w:pPr>
    </w:p>
    <w:p w:rsidR="002A71CA" w:rsidRPr="000B07A2" w:rsidRDefault="00184EE4">
      <w:pPr>
        <w:pStyle w:val="Heading1"/>
        <w:rPr>
          <w:rFonts w:asciiTheme="majorHAnsi" w:eastAsia="Calibri" w:hAnsiTheme="majorHAnsi" w:cstheme="majorHAnsi"/>
          <w:color w:val="0000FF"/>
        </w:rPr>
      </w:pPr>
      <w:r w:rsidRPr="000B07A2">
        <w:rPr>
          <w:rFonts w:asciiTheme="majorHAnsi" w:eastAsia="Calibri" w:hAnsiTheme="majorHAnsi" w:cstheme="majorHAnsi"/>
          <w:color w:val="0000FF"/>
          <w:u w:val="single"/>
        </w:rPr>
        <w:t>Our Satisfied Clientele</w:t>
      </w:r>
      <w:r w:rsidRPr="000B07A2">
        <w:rPr>
          <w:rFonts w:asciiTheme="majorHAnsi" w:eastAsia="Calibri" w:hAnsiTheme="majorHAnsi" w:cstheme="majorHAnsi"/>
          <w:color w:val="0000FF"/>
        </w:rPr>
        <w:t>…</w:t>
      </w:r>
    </w:p>
    <w:p w:rsidR="002A71CA" w:rsidRPr="000B07A2" w:rsidRDefault="002A71CA">
      <w:pPr>
        <w:pBdr>
          <w:top w:val="nil"/>
          <w:left w:val="nil"/>
          <w:bottom w:val="nil"/>
          <w:right w:val="nil"/>
          <w:between w:val="nil"/>
        </w:pBdr>
        <w:jc w:val="both"/>
        <w:rPr>
          <w:rFonts w:asciiTheme="majorHAnsi" w:eastAsia="Calibri" w:hAnsiTheme="majorHAnsi" w:cstheme="majorHAnsi"/>
          <w:color w:val="000000"/>
        </w:rPr>
      </w:pPr>
    </w:p>
    <w:p w:rsidR="002A71CA" w:rsidRPr="000B07A2" w:rsidRDefault="00184EE4">
      <w:pPr>
        <w:pBdr>
          <w:top w:val="nil"/>
          <w:left w:val="nil"/>
          <w:bottom w:val="nil"/>
          <w:right w:val="nil"/>
          <w:between w:val="nil"/>
        </w:pBdr>
        <w:jc w:val="both"/>
        <w:rPr>
          <w:rFonts w:asciiTheme="majorHAnsi" w:eastAsia="Calibri" w:hAnsiTheme="majorHAnsi" w:cstheme="majorHAnsi"/>
          <w:color w:val="000000"/>
        </w:rPr>
      </w:pPr>
      <w:r w:rsidRPr="000B07A2">
        <w:rPr>
          <w:rFonts w:asciiTheme="majorHAnsi" w:eastAsia="Calibri" w:hAnsiTheme="majorHAnsi" w:cstheme="majorHAnsi"/>
          <w:color w:val="000000"/>
        </w:rPr>
        <w:t xml:space="preserve">Today the professionals guided by us are bringing wider smiles on the faces. And rising curves on the growth graphs of their elated Employers. </w:t>
      </w:r>
      <w:proofErr w:type="gramStart"/>
      <w:r w:rsidRPr="000B07A2">
        <w:rPr>
          <w:rFonts w:asciiTheme="majorHAnsi" w:eastAsia="Calibri" w:hAnsiTheme="majorHAnsi" w:cstheme="majorHAnsi"/>
          <w:color w:val="000000"/>
        </w:rPr>
        <w:t>Ranging from Soft Drinks Giants to FMCG Multi-Nationals, from Heavy Machinery Manufacturers to Turn-Key Infrastructure providers, from Consumer Goods Conglomerates to World leaders in Automobiles, from Software Super-Powers to Global leaders in wireless communications, and from Computer Institutes to Web-based Companies.</w:t>
      </w:r>
      <w:proofErr w:type="gramEnd"/>
    </w:p>
    <w:p w:rsidR="002A71CA" w:rsidRPr="000B07A2" w:rsidRDefault="002A71CA">
      <w:pPr>
        <w:rPr>
          <w:rFonts w:asciiTheme="majorHAnsi" w:eastAsia="Calibri" w:hAnsiTheme="majorHAnsi" w:cstheme="majorHAnsi"/>
          <w:u w:val="single"/>
        </w:rPr>
      </w:pPr>
    </w:p>
    <w:p w:rsidR="002A71CA" w:rsidRPr="000B07A2" w:rsidRDefault="00184EE4">
      <w:pPr>
        <w:rPr>
          <w:rFonts w:asciiTheme="majorHAnsi" w:eastAsia="Calibri" w:hAnsiTheme="majorHAnsi" w:cstheme="majorHAnsi"/>
          <w:color w:val="0000FF"/>
        </w:rPr>
      </w:pPr>
      <w:r w:rsidRPr="000B07A2">
        <w:rPr>
          <w:rFonts w:asciiTheme="majorHAnsi" w:eastAsia="Calibri" w:hAnsiTheme="majorHAnsi" w:cstheme="majorHAnsi"/>
          <w:b/>
          <w:color w:val="0000FF"/>
          <w:u w:val="single"/>
        </w:rPr>
        <w:t>Our Consultants</w:t>
      </w:r>
      <w:r w:rsidRPr="000B07A2">
        <w:rPr>
          <w:rFonts w:asciiTheme="majorHAnsi" w:eastAsia="Calibri" w:hAnsiTheme="majorHAnsi" w:cstheme="majorHAnsi"/>
          <w:color w:val="0000FF"/>
        </w:rPr>
        <w:t>…</w:t>
      </w:r>
    </w:p>
    <w:p w:rsidR="002A71CA" w:rsidRPr="000B07A2" w:rsidRDefault="00184EE4">
      <w:pPr>
        <w:pBdr>
          <w:top w:val="nil"/>
          <w:left w:val="nil"/>
          <w:bottom w:val="nil"/>
          <w:right w:val="nil"/>
          <w:between w:val="nil"/>
        </w:pBdr>
        <w:spacing w:before="240"/>
        <w:jc w:val="both"/>
        <w:rPr>
          <w:rFonts w:asciiTheme="majorHAnsi" w:eastAsia="Calibri" w:hAnsiTheme="majorHAnsi" w:cstheme="majorHAnsi"/>
          <w:color w:val="000000"/>
        </w:rPr>
      </w:pPr>
      <w:r w:rsidRPr="000B07A2">
        <w:rPr>
          <w:rFonts w:asciiTheme="majorHAnsi" w:eastAsia="Calibri" w:hAnsiTheme="majorHAnsi" w:cstheme="majorHAnsi"/>
          <w:color w:val="000000"/>
        </w:rPr>
        <w:t>We are proud to have as Consultants, a range of qualified, experienced Human Resource professionals from all walks of life and industry. These are top-notch performers who give us the cutting edge when it comes to studying, analyzing and catering to the Manpower needs of any sector, faculty or field of Business.</w:t>
      </w:r>
    </w:p>
    <w:p w:rsidR="002A71CA" w:rsidRPr="000B07A2" w:rsidRDefault="002A71CA">
      <w:pPr>
        <w:pStyle w:val="Heading1"/>
        <w:rPr>
          <w:rFonts w:asciiTheme="majorHAnsi" w:eastAsia="Calibri" w:hAnsiTheme="majorHAnsi" w:cstheme="majorHAnsi"/>
          <w:u w:val="single"/>
        </w:rPr>
      </w:pPr>
    </w:p>
    <w:p w:rsidR="002A71CA" w:rsidRPr="000B07A2" w:rsidRDefault="00184EE4">
      <w:pPr>
        <w:pStyle w:val="Heading1"/>
        <w:rPr>
          <w:rFonts w:asciiTheme="majorHAnsi" w:eastAsia="Calibri" w:hAnsiTheme="majorHAnsi" w:cstheme="majorHAnsi"/>
          <w:u w:val="single"/>
        </w:rPr>
      </w:pPr>
      <w:r w:rsidRPr="000B07A2">
        <w:rPr>
          <w:rFonts w:asciiTheme="majorHAnsi" w:eastAsia="Calibri" w:hAnsiTheme="majorHAnsi" w:cstheme="majorHAnsi"/>
          <w:color w:val="0000FF"/>
          <w:u w:val="single"/>
        </w:rPr>
        <w:t xml:space="preserve">Your Best Choice – </w:t>
      </w:r>
      <w:r w:rsidRPr="000B07A2">
        <w:rPr>
          <w:rFonts w:asciiTheme="majorHAnsi" w:eastAsia="Calibri" w:hAnsiTheme="majorHAnsi" w:cstheme="majorHAnsi"/>
          <w:i/>
          <w:color w:val="FF0000"/>
          <w:sz w:val="36"/>
          <w:szCs w:val="36"/>
        </w:rPr>
        <w:t>M Square HR Consultant</w:t>
      </w:r>
      <w:r w:rsidRPr="000B07A2">
        <w:rPr>
          <w:rFonts w:asciiTheme="majorHAnsi" w:eastAsia="Calibri" w:hAnsiTheme="majorHAnsi" w:cstheme="majorHAnsi"/>
          <w:b w:val="0"/>
          <w:sz w:val="36"/>
          <w:szCs w:val="36"/>
        </w:rPr>
        <w:t xml:space="preserve"> …</w:t>
      </w:r>
    </w:p>
    <w:p w:rsidR="002A71CA" w:rsidRPr="000B07A2" w:rsidRDefault="00184EE4">
      <w:pPr>
        <w:jc w:val="both"/>
        <w:rPr>
          <w:rFonts w:asciiTheme="majorHAnsi" w:eastAsia="Calibri" w:hAnsiTheme="majorHAnsi" w:cstheme="majorHAnsi"/>
        </w:rPr>
      </w:pPr>
      <w:r w:rsidRPr="000B07A2">
        <w:rPr>
          <w:rFonts w:asciiTheme="majorHAnsi" w:eastAsia="Calibri" w:hAnsiTheme="majorHAnsi" w:cstheme="majorHAnsi"/>
        </w:rPr>
        <w:t>So, no matter what your Human resource need…</w:t>
      </w:r>
    </w:p>
    <w:p w:rsidR="002A71CA" w:rsidRPr="000B07A2" w:rsidRDefault="00184EE4">
      <w:pPr>
        <w:jc w:val="both"/>
        <w:rPr>
          <w:rFonts w:asciiTheme="majorHAnsi" w:eastAsia="Calibri" w:hAnsiTheme="majorHAnsi" w:cstheme="majorHAnsi"/>
        </w:rPr>
      </w:pPr>
      <w:r w:rsidRPr="000B07A2">
        <w:rPr>
          <w:rFonts w:asciiTheme="majorHAnsi" w:eastAsia="Calibri" w:hAnsiTheme="majorHAnsi" w:cstheme="majorHAnsi"/>
        </w:rPr>
        <w:t xml:space="preserve">From Front end to back end, from promising/upcoming talent to proven/experienced professionals, From left or right minded Individuals to Holistic </w:t>
      </w:r>
      <w:proofErr w:type="spellStart"/>
      <w:r w:rsidRPr="000B07A2">
        <w:rPr>
          <w:rFonts w:asciiTheme="majorHAnsi" w:eastAsia="Calibri" w:hAnsiTheme="majorHAnsi" w:cstheme="majorHAnsi"/>
        </w:rPr>
        <w:t>Versatile,You</w:t>
      </w:r>
      <w:proofErr w:type="spellEnd"/>
      <w:r w:rsidRPr="000B07A2">
        <w:rPr>
          <w:rFonts w:asciiTheme="majorHAnsi" w:eastAsia="Calibri" w:hAnsiTheme="majorHAnsi" w:cstheme="majorHAnsi"/>
        </w:rPr>
        <w:t xml:space="preserve"> can blindly trust our 15,000 plus talent base and the </w:t>
      </w:r>
      <w:r w:rsidRPr="000B07A2">
        <w:rPr>
          <w:rFonts w:asciiTheme="majorHAnsi" w:eastAsia="Calibri" w:hAnsiTheme="majorHAnsi" w:cstheme="majorHAnsi"/>
          <w:color w:val="0000FF"/>
        </w:rPr>
        <w:t>‘</w:t>
      </w:r>
      <w:r w:rsidRPr="000B07A2">
        <w:rPr>
          <w:rFonts w:asciiTheme="majorHAnsi" w:eastAsia="Calibri" w:hAnsiTheme="majorHAnsi" w:cstheme="majorHAnsi"/>
          <w:b/>
          <w:i/>
          <w:color w:val="FF0000"/>
          <w:sz w:val="36"/>
          <w:szCs w:val="36"/>
        </w:rPr>
        <w:t>M Square HR Consultant’</w:t>
      </w:r>
      <w:r w:rsidRPr="000B07A2">
        <w:rPr>
          <w:rFonts w:asciiTheme="majorHAnsi" w:eastAsia="Calibri" w:hAnsiTheme="majorHAnsi" w:cstheme="majorHAnsi"/>
          <w:color w:val="0000FF"/>
          <w:sz w:val="36"/>
          <w:szCs w:val="36"/>
        </w:rPr>
        <w:t>’</w:t>
      </w:r>
    </w:p>
    <w:p w:rsidR="002A71CA" w:rsidRPr="000B07A2" w:rsidRDefault="00184EE4">
      <w:pPr>
        <w:jc w:val="both"/>
        <w:rPr>
          <w:rFonts w:asciiTheme="majorHAnsi" w:eastAsia="Calibri" w:hAnsiTheme="majorHAnsi" w:cstheme="majorHAnsi"/>
        </w:rPr>
      </w:pPr>
      <w:proofErr w:type="gramStart"/>
      <w:r w:rsidRPr="000B07A2">
        <w:rPr>
          <w:rFonts w:asciiTheme="majorHAnsi" w:eastAsia="Calibri" w:hAnsiTheme="majorHAnsi" w:cstheme="majorHAnsi"/>
        </w:rPr>
        <w:t>movement</w:t>
      </w:r>
      <w:proofErr w:type="gramEnd"/>
      <w:r w:rsidRPr="000B07A2">
        <w:rPr>
          <w:rFonts w:asciiTheme="majorHAnsi" w:eastAsia="Calibri" w:hAnsiTheme="majorHAnsi" w:cstheme="majorHAnsi"/>
        </w:rPr>
        <w:t xml:space="preserve"> to provide you with Reliable, Ready-to-Perform Manpower, committed to prosperity through mutual growth.</w:t>
      </w:r>
    </w:p>
    <w:p w:rsidR="002A71CA" w:rsidRPr="000B07A2" w:rsidRDefault="002A71CA">
      <w:pPr>
        <w:jc w:val="both"/>
        <w:rPr>
          <w:rFonts w:asciiTheme="majorHAnsi" w:eastAsia="Calibri" w:hAnsiTheme="majorHAnsi" w:cstheme="majorHAnsi"/>
        </w:rPr>
      </w:pPr>
    </w:p>
    <w:p w:rsidR="002A71CA" w:rsidRPr="000B07A2" w:rsidRDefault="00184EE4">
      <w:pPr>
        <w:jc w:val="both"/>
        <w:rPr>
          <w:rFonts w:asciiTheme="majorHAnsi" w:eastAsia="Calibri" w:hAnsiTheme="majorHAnsi" w:cstheme="majorHAnsi"/>
        </w:rPr>
      </w:pPr>
      <w:r w:rsidRPr="000B07A2">
        <w:rPr>
          <w:rFonts w:asciiTheme="majorHAnsi" w:eastAsia="Calibri" w:hAnsiTheme="majorHAnsi" w:cstheme="majorHAnsi"/>
        </w:rPr>
        <w:t>Kindly call on us with your Human Resource requirements and get ready to be delighted with our proven service… for years to come.</w:t>
      </w:r>
    </w:p>
    <w:p w:rsidR="002A71CA" w:rsidRPr="000B07A2" w:rsidRDefault="002A71CA">
      <w:pPr>
        <w:rPr>
          <w:rFonts w:asciiTheme="majorHAnsi" w:eastAsia="Calibri" w:hAnsiTheme="majorHAnsi" w:cstheme="majorHAnsi"/>
        </w:rPr>
      </w:pPr>
    </w:p>
    <w:p w:rsidR="002A71CA" w:rsidRPr="000B07A2" w:rsidRDefault="00184EE4">
      <w:pPr>
        <w:tabs>
          <w:tab w:val="left" w:pos="1530"/>
        </w:tabs>
        <w:rPr>
          <w:rFonts w:asciiTheme="majorHAnsi" w:eastAsia="Calibri" w:hAnsiTheme="majorHAnsi" w:cstheme="majorHAnsi"/>
          <w:color w:val="0000FF"/>
          <w:u w:val="single"/>
        </w:rPr>
      </w:pPr>
      <w:r w:rsidRPr="000B07A2">
        <w:rPr>
          <w:rFonts w:asciiTheme="majorHAnsi" w:eastAsia="Calibri" w:hAnsiTheme="majorHAnsi" w:cstheme="majorHAnsi"/>
          <w:b/>
          <w:i/>
          <w:color w:val="0000FF"/>
          <w:highlight w:val="yellow"/>
          <w:u w:val="single"/>
        </w:rPr>
        <w:t>Following is the list of some of our well-known clients.</w:t>
      </w:r>
    </w:p>
    <w:p w:rsidR="002A71CA" w:rsidRPr="000B07A2" w:rsidRDefault="002A71CA">
      <w:pPr>
        <w:rPr>
          <w:rFonts w:asciiTheme="majorHAnsi" w:eastAsia="Calibri" w:hAnsiTheme="majorHAnsi" w:cstheme="majorHAnsi"/>
          <w:color w:val="0000FF"/>
          <w:u w:val="single"/>
        </w:rPr>
      </w:pPr>
    </w:p>
    <w:p w:rsidR="000E67DB" w:rsidRPr="000B07A2" w:rsidRDefault="000E67DB" w:rsidP="000E67DB">
      <w:pPr>
        <w:numPr>
          <w:ilvl w:val="0"/>
          <w:numId w:val="1"/>
        </w:numPr>
        <w:rPr>
          <w:rFonts w:asciiTheme="majorHAnsi" w:hAnsiTheme="majorHAnsi" w:cstheme="majorHAnsi"/>
        </w:rPr>
      </w:pPr>
      <w:r w:rsidRPr="000B07A2">
        <w:rPr>
          <w:rFonts w:asciiTheme="majorHAnsi" w:eastAsia="Calibri" w:hAnsiTheme="majorHAnsi" w:cstheme="majorHAnsi"/>
        </w:rPr>
        <w:t>Randack Fasteners India Pvt Ltd</w:t>
      </w:r>
    </w:p>
    <w:p w:rsidR="000E67DB" w:rsidRPr="000B07A2" w:rsidRDefault="000E67DB" w:rsidP="000E67DB">
      <w:pPr>
        <w:numPr>
          <w:ilvl w:val="0"/>
          <w:numId w:val="1"/>
        </w:numPr>
        <w:rPr>
          <w:rFonts w:asciiTheme="majorHAnsi" w:hAnsiTheme="majorHAnsi" w:cstheme="majorHAnsi"/>
        </w:rPr>
      </w:pPr>
      <w:r w:rsidRPr="000B07A2">
        <w:rPr>
          <w:rFonts w:asciiTheme="majorHAnsi" w:eastAsia="Calibri" w:hAnsiTheme="majorHAnsi" w:cstheme="majorHAnsi"/>
        </w:rPr>
        <w:t>Kores India Ltd</w:t>
      </w:r>
    </w:p>
    <w:p w:rsidR="000E67DB" w:rsidRPr="007B52C9" w:rsidRDefault="000E67DB" w:rsidP="000E67DB">
      <w:pPr>
        <w:numPr>
          <w:ilvl w:val="0"/>
          <w:numId w:val="1"/>
        </w:numPr>
        <w:rPr>
          <w:rFonts w:asciiTheme="majorHAnsi" w:hAnsiTheme="majorHAnsi" w:cstheme="majorHAnsi"/>
        </w:rPr>
      </w:pPr>
      <w:r w:rsidRPr="000B07A2">
        <w:rPr>
          <w:rFonts w:asciiTheme="majorHAnsi" w:eastAsia="Calibri" w:hAnsiTheme="majorHAnsi" w:cstheme="majorHAnsi"/>
        </w:rPr>
        <w:t>Radico NV Maharashtra Distilleries Ltd</w:t>
      </w:r>
    </w:p>
    <w:p w:rsidR="007B52C9" w:rsidRPr="000B07A2" w:rsidRDefault="007B52C9" w:rsidP="000E67DB">
      <w:pPr>
        <w:numPr>
          <w:ilvl w:val="0"/>
          <w:numId w:val="1"/>
        </w:numPr>
        <w:rPr>
          <w:rFonts w:asciiTheme="majorHAnsi" w:hAnsiTheme="majorHAnsi" w:cstheme="majorHAnsi"/>
        </w:rPr>
      </w:pPr>
      <w:proofErr w:type="spellStart"/>
      <w:r>
        <w:rPr>
          <w:rFonts w:asciiTheme="majorHAnsi" w:eastAsia="Calibri" w:hAnsiTheme="majorHAnsi" w:cstheme="majorHAnsi"/>
        </w:rPr>
        <w:lastRenderedPageBreak/>
        <w:t>Shirodhkar</w:t>
      </w:r>
      <w:proofErr w:type="spellEnd"/>
      <w:r>
        <w:rPr>
          <w:rFonts w:asciiTheme="majorHAnsi" w:eastAsia="Calibri" w:hAnsiTheme="majorHAnsi" w:cstheme="majorHAnsi"/>
        </w:rPr>
        <w:t xml:space="preserve"> </w:t>
      </w:r>
      <w:proofErr w:type="spellStart"/>
      <w:r>
        <w:rPr>
          <w:rFonts w:asciiTheme="majorHAnsi" w:eastAsia="Calibri" w:hAnsiTheme="majorHAnsi" w:cstheme="majorHAnsi"/>
        </w:rPr>
        <w:t>Preci</w:t>
      </w:r>
      <w:proofErr w:type="spellEnd"/>
      <w:r>
        <w:rPr>
          <w:rFonts w:asciiTheme="majorHAnsi" w:eastAsia="Calibri" w:hAnsiTheme="majorHAnsi" w:cstheme="majorHAnsi"/>
        </w:rPr>
        <w:t xml:space="preserve"> Com </w:t>
      </w:r>
      <w:proofErr w:type="spellStart"/>
      <w:r>
        <w:rPr>
          <w:rFonts w:asciiTheme="majorHAnsi" w:eastAsia="Calibri" w:hAnsiTheme="majorHAnsi" w:cstheme="majorHAnsi"/>
        </w:rPr>
        <w:t>Pvt</w:t>
      </w:r>
      <w:proofErr w:type="spellEnd"/>
      <w:r>
        <w:rPr>
          <w:rFonts w:asciiTheme="majorHAnsi" w:eastAsia="Calibri" w:hAnsiTheme="majorHAnsi" w:cstheme="majorHAnsi"/>
        </w:rPr>
        <w:t xml:space="preserve"> Ltd</w:t>
      </w:r>
    </w:p>
    <w:p w:rsidR="000E67DB" w:rsidRPr="000B07A2" w:rsidRDefault="000E67DB" w:rsidP="000E67DB">
      <w:pPr>
        <w:numPr>
          <w:ilvl w:val="0"/>
          <w:numId w:val="1"/>
        </w:numPr>
        <w:rPr>
          <w:rFonts w:asciiTheme="majorHAnsi" w:hAnsiTheme="majorHAnsi" w:cstheme="majorHAnsi"/>
        </w:rPr>
      </w:pPr>
      <w:proofErr w:type="spellStart"/>
      <w:r w:rsidRPr="000B07A2">
        <w:rPr>
          <w:rFonts w:asciiTheme="majorHAnsi" w:eastAsia="Calibri" w:hAnsiTheme="majorHAnsi" w:cstheme="majorHAnsi"/>
        </w:rPr>
        <w:t>Toolcon</w:t>
      </w:r>
      <w:proofErr w:type="spellEnd"/>
      <w:r w:rsidRPr="000B07A2">
        <w:rPr>
          <w:rFonts w:asciiTheme="majorHAnsi" w:eastAsia="Calibri" w:hAnsiTheme="majorHAnsi" w:cstheme="majorHAnsi"/>
        </w:rPr>
        <w:t xml:space="preserve"> Systems </w:t>
      </w:r>
      <w:proofErr w:type="spellStart"/>
      <w:r w:rsidRPr="000B07A2">
        <w:rPr>
          <w:rFonts w:asciiTheme="majorHAnsi" w:eastAsia="Calibri" w:hAnsiTheme="majorHAnsi" w:cstheme="majorHAnsi"/>
        </w:rPr>
        <w:t>Pvt</w:t>
      </w:r>
      <w:proofErr w:type="spellEnd"/>
      <w:r w:rsidRPr="000B07A2">
        <w:rPr>
          <w:rFonts w:asciiTheme="majorHAnsi" w:eastAsia="Calibri" w:hAnsiTheme="majorHAnsi" w:cstheme="majorHAnsi"/>
        </w:rPr>
        <w:t xml:space="preserve"> Ltd</w:t>
      </w:r>
    </w:p>
    <w:p w:rsidR="000E67DB" w:rsidRPr="000B07A2" w:rsidRDefault="000E67DB" w:rsidP="000E67DB">
      <w:pPr>
        <w:numPr>
          <w:ilvl w:val="0"/>
          <w:numId w:val="1"/>
        </w:numPr>
        <w:rPr>
          <w:rFonts w:asciiTheme="majorHAnsi" w:hAnsiTheme="majorHAnsi" w:cstheme="majorHAnsi"/>
        </w:rPr>
      </w:pPr>
      <w:proofErr w:type="spellStart"/>
      <w:r w:rsidRPr="000B07A2">
        <w:rPr>
          <w:rFonts w:asciiTheme="majorHAnsi" w:eastAsia="Calibri" w:hAnsiTheme="majorHAnsi" w:cstheme="majorHAnsi"/>
        </w:rPr>
        <w:t>Erling</w:t>
      </w:r>
      <w:proofErr w:type="spellEnd"/>
      <w:r w:rsidRPr="000B07A2">
        <w:rPr>
          <w:rFonts w:asciiTheme="majorHAnsi" w:eastAsia="Calibri" w:hAnsiTheme="majorHAnsi" w:cstheme="majorHAnsi"/>
        </w:rPr>
        <w:t xml:space="preserve"> Klinger Ltd</w:t>
      </w:r>
    </w:p>
    <w:p w:rsidR="00F35F07" w:rsidRPr="000B07A2" w:rsidRDefault="00F35F07" w:rsidP="000E67DB">
      <w:pPr>
        <w:numPr>
          <w:ilvl w:val="0"/>
          <w:numId w:val="1"/>
        </w:numPr>
        <w:rPr>
          <w:rFonts w:asciiTheme="majorHAnsi" w:hAnsiTheme="majorHAnsi" w:cstheme="majorHAnsi"/>
        </w:rPr>
      </w:pPr>
      <w:r w:rsidRPr="000B07A2">
        <w:rPr>
          <w:rFonts w:asciiTheme="majorHAnsi" w:eastAsia="Calibri" w:hAnsiTheme="majorHAnsi" w:cstheme="majorHAnsi"/>
        </w:rPr>
        <w:t xml:space="preserve">Kala </w:t>
      </w:r>
      <w:proofErr w:type="spellStart"/>
      <w:r w:rsidRPr="000B07A2">
        <w:rPr>
          <w:rFonts w:asciiTheme="majorHAnsi" w:eastAsia="Calibri" w:hAnsiTheme="majorHAnsi" w:cstheme="majorHAnsi"/>
        </w:rPr>
        <w:t>Genset</w:t>
      </w:r>
      <w:proofErr w:type="spellEnd"/>
      <w:r w:rsidRPr="000B07A2">
        <w:rPr>
          <w:rFonts w:asciiTheme="majorHAnsi" w:eastAsia="Calibri" w:hAnsiTheme="majorHAnsi" w:cstheme="majorHAnsi"/>
        </w:rPr>
        <w:t xml:space="preserve"> </w:t>
      </w:r>
      <w:proofErr w:type="spellStart"/>
      <w:r w:rsidRPr="000B07A2">
        <w:rPr>
          <w:rFonts w:asciiTheme="majorHAnsi" w:eastAsia="Calibri" w:hAnsiTheme="majorHAnsi" w:cstheme="majorHAnsi"/>
        </w:rPr>
        <w:t>Pvt</w:t>
      </w:r>
      <w:proofErr w:type="spellEnd"/>
      <w:r w:rsidRPr="000B07A2">
        <w:rPr>
          <w:rFonts w:asciiTheme="majorHAnsi" w:eastAsia="Calibri" w:hAnsiTheme="majorHAnsi" w:cstheme="majorHAnsi"/>
        </w:rPr>
        <w:t xml:space="preserve"> Ltd</w:t>
      </w:r>
    </w:p>
    <w:p w:rsidR="000E67DB" w:rsidRPr="000B07A2" w:rsidRDefault="000E67DB" w:rsidP="000E67DB">
      <w:pPr>
        <w:numPr>
          <w:ilvl w:val="0"/>
          <w:numId w:val="1"/>
        </w:numPr>
        <w:rPr>
          <w:rFonts w:asciiTheme="majorHAnsi" w:hAnsiTheme="majorHAnsi" w:cstheme="majorHAnsi"/>
        </w:rPr>
      </w:pPr>
      <w:proofErr w:type="spellStart"/>
      <w:r w:rsidRPr="000B07A2">
        <w:rPr>
          <w:rFonts w:asciiTheme="majorHAnsi" w:eastAsia="Calibri" w:hAnsiTheme="majorHAnsi" w:cstheme="majorHAnsi"/>
        </w:rPr>
        <w:t>Aavanira</w:t>
      </w:r>
      <w:proofErr w:type="spellEnd"/>
      <w:r w:rsidRPr="000B07A2">
        <w:rPr>
          <w:rFonts w:asciiTheme="majorHAnsi" w:eastAsia="Calibri" w:hAnsiTheme="majorHAnsi" w:cstheme="majorHAnsi"/>
        </w:rPr>
        <w:t xml:space="preserve"> Biotech </w:t>
      </w:r>
      <w:proofErr w:type="spellStart"/>
      <w:r w:rsidRPr="000B07A2">
        <w:rPr>
          <w:rFonts w:asciiTheme="majorHAnsi" w:eastAsia="Calibri" w:hAnsiTheme="majorHAnsi" w:cstheme="majorHAnsi"/>
        </w:rPr>
        <w:t>Pvt</w:t>
      </w:r>
      <w:proofErr w:type="spellEnd"/>
      <w:r w:rsidRPr="000B07A2">
        <w:rPr>
          <w:rFonts w:asciiTheme="majorHAnsi" w:eastAsia="Calibri" w:hAnsiTheme="majorHAnsi" w:cstheme="majorHAnsi"/>
        </w:rPr>
        <w:t xml:space="preserve"> Ltd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 xml:space="preserve">Automotive Composites Syst. International Ltd. </w:t>
      </w:r>
    </w:p>
    <w:p w:rsidR="007B3E30" w:rsidRPr="000B07A2" w:rsidRDefault="007B3E30">
      <w:pPr>
        <w:numPr>
          <w:ilvl w:val="0"/>
          <w:numId w:val="1"/>
        </w:numPr>
        <w:rPr>
          <w:rFonts w:asciiTheme="majorHAnsi" w:hAnsiTheme="majorHAnsi" w:cstheme="majorHAnsi"/>
        </w:rPr>
      </w:pPr>
      <w:r w:rsidRPr="000B07A2">
        <w:rPr>
          <w:rFonts w:asciiTheme="majorHAnsi" w:eastAsia="Calibri" w:hAnsiTheme="majorHAnsi" w:cstheme="majorHAnsi"/>
        </w:rPr>
        <w:t>Auto Dynamics Ltd</w:t>
      </w:r>
    </w:p>
    <w:p w:rsidR="000E67DB" w:rsidRPr="000B07A2" w:rsidRDefault="000E67DB">
      <w:pPr>
        <w:numPr>
          <w:ilvl w:val="0"/>
          <w:numId w:val="1"/>
        </w:numPr>
        <w:rPr>
          <w:rFonts w:asciiTheme="majorHAnsi" w:hAnsiTheme="majorHAnsi" w:cstheme="majorHAnsi"/>
        </w:rPr>
      </w:pPr>
      <w:r w:rsidRPr="000B07A2">
        <w:rPr>
          <w:rFonts w:asciiTheme="majorHAnsi" w:eastAsia="Calibri" w:hAnsiTheme="majorHAnsi" w:cstheme="majorHAnsi"/>
        </w:rPr>
        <w:t>Garware Fulfex India Ltd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Endurance Systems Ltd.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 xml:space="preserve">Enpro Industries Pvt. </w:t>
      </w:r>
      <w:proofErr w:type="gramStart"/>
      <w:r w:rsidRPr="000B07A2">
        <w:rPr>
          <w:rFonts w:asciiTheme="majorHAnsi" w:eastAsia="Calibri" w:hAnsiTheme="majorHAnsi" w:cstheme="majorHAnsi"/>
        </w:rPr>
        <w:t>Ltd..</w:t>
      </w:r>
      <w:proofErr w:type="gramEnd"/>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Garware</w:t>
      </w:r>
      <w:proofErr w:type="spellEnd"/>
      <w:r w:rsidRPr="000B07A2">
        <w:rPr>
          <w:rFonts w:asciiTheme="majorHAnsi" w:eastAsia="Calibri" w:hAnsiTheme="majorHAnsi" w:cstheme="majorHAnsi"/>
        </w:rPr>
        <w:t xml:space="preserve"> </w:t>
      </w:r>
      <w:proofErr w:type="spellStart"/>
      <w:r w:rsidR="008678F4" w:rsidRPr="000B07A2">
        <w:rPr>
          <w:rFonts w:asciiTheme="majorHAnsi" w:eastAsia="Calibri" w:hAnsiTheme="majorHAnsi" w:cstheme="majorHAnsi"/>
        </w:rPr>
        <w:t>FiberTech</w:t>
      </w:r>
      <w:proofErr w:type="spellEnd"/>
      <w:r w:rsidR="008678F4" w:rsidRPr="000B07A2">
        <w:rPr>
          <w:rFonts w:asciiTheme="majorHAnsi" w:eastAsia="Calibri" w:hAnsiTheme="majorHAnsi" w:cstheme="majorHAnsi"/>
        </w:rPr>
        <w:t xml:space="preserve"> Ltd</w:t>
      </w:r>
      <w:r w:rsidRPr="000B07A2">
        <w:rPr>
          <w:rFonts w:asciiTheme="majorHAnsi" w:eastAsia="Calibri" w:hAnsiTheme="majorHAnsi" w:cstheme="majorHAnsi"/>
        </w:rPr>
        <w:t>.</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 xml:space="preserve">South Asia Tires Ltd  </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Henkel India Ltd.</w:t>
      </w:r>
    </w:p>
    <w:p w:rsidR="002A71CA" w:rsidRPr="000B07A2" w:rsidRDefault="000E67DB">
      <w:pPr>
        <w:numPr>
          <w:ilvl w:val="0"/>
          <w:numId w:val="1"/>
        </w:numPr>
        <w:rPr>
          <w:rFonts w:asciiTheme="majorHAnsi" w:hAnsiTheme="majorHAnsi" w:cstheme="majorHAnsi"/>
        </w:rPr>
      </w:pPr>
      <w:r w:rsidRPr="000B07A2">
        <w:rPr>
          <w:rFonts w:asciiTheme="majorHAnsi" w:eastAsia="Calibri" w:hAnsiTheme="majorHAnsi" w:cstheme="majorHAnsi"/>
        </w:rPr>
        <w:t>Invensys</w:t>
      </w:r>
      <w:r w:rsidR="00184EE4" w:rsidRPr="000B07A2">
        <w:rPr>
          <w:rFonts w:asciiTheme="majorHAnsi" w:eastAsia="Calibri" w:hAnsiTheme="majorHAnsi" w:cstheme="majorHAnsi"/>
        </w:rPr>
        <w:t xml:space="preserve"> control India Ltd. </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John Deere Ltd.</w:t>
      </w:r>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Kalyani</w:t>
      </w:r>
      <w:proofErr w:type="spellEnd"/>
      <w:r w:rsidRPr="000B07A2">
        <w:rPr>
          <w:rFonts w:asciiTheme="majorHAnsi" w:eastAsia="Calibri" w:hAnsiTheme="majorHAnsi" w:cstheme="majorHAnsi"/>
        </w:rPr>
        <w:t xml:space="preserve"> Carpenters Special Steel Ltd.</w:t>
      </w:r>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Lyear</w:t>
      </w:r>
      <w:proofErr w:type="spellEnd"/>
      <w:r w:rsidRPr="000B07A2">
        <w:rPr>
          <w:rFonts w:asciiTheme="majorHAnsi" w:eastAsia="Calibri" w:hAnsiTheme="majorHAnsi" w:cstheme="majorHAnsi"/>
        </w:rPr>
        <w:t xml:space="preserve"> Corporation India Ltd.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MTS Group, Recold</w:t>
      </w:r>
      <w:r w:rsidR="00E77BFC" w:rsidRPr="000B07A2">
        <w:rPr>
          <w:rFonts w:asciiTheme="majorHAnsi" w:eastAsia="Calibri" w:hAnsiTheme="majorHAnsi" w:cstheme="majorHAnsi"/>
        </w:rPr>
        <w:t xml:space="preserve"> </w:t>
      </w:r>
      <w:r w:rsidRPr="000B07A2">
        <w:rPr>
          <w:rFonts w:asciiTheme="majorHAnsi" w:eastAsia="Calibri" w:hAnsiTheme="majorHAnsi" w:cstheme="majorHAnsi"/>
        </w:rPr>
        <w:t>Thermo Ltd.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Mahindra Forging Limited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Oriental Rubber Limited</w:t>
      </w:r>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Ador</w:t>
      </w:r>
      <w:proofErr w:type="spellEnd"/>
      <w:r w:rsidRPr="000B07A2">
        <w:rPr>
          <w:rFonts w:asciiTheme="majorHAnsi" w:eastAsia="Calibri" w:hAnsiTheme="majorHAnsi" w:cstheme="majorHAnsi"/>
        </w:rPr>
        <w:t xml:space="preserve"> Welding Limited</w:t>
      </w:r>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Rathi</w:t>
      </w:r>
      <w:proofErr w:type="spellEnd"/>
      <w:r w:rsidRPr="000B07A2">
        <w:rPr>
          <w:rFonts w:asciiTheme="majorHAnsi" w:eastAsia="Calibri" w:hAnsiTheme="majorHAnsi" w:cstheme="majorHAnsi"/>
        </w:rPr>
        <w:t xml:space="preserve"> Trans power Limited</w:t>
      </w:r>
    </w:p>
    <w:p w:rsidR="002A71CA" w:rsidRPr="000B07A2" w:rsidRDefault="00184EE4">
      <w:pPr>
        <w:numPr>
          <w:ilvl w:val="0"/>
          <w:numId w:val="1"/>
        </w:numPr>
        <w:rPr>
          <w:rFonts w:asciiTheme="majorHAnsi" w:hAnsiTheme="majorHAnsi" w:cstheme="majorHAnsi"/>
        </w:rPr>
      </w:pPr>
      <w:proofErr w:type="spellStart"/>
      <w:r w:rsidRPr="000B07A2">
        <w:rPr>
          <w:rFonts w:asciiTheme="majorHAnsi" w:eastAsia="Calibri" w:hAnsiTheme="majorHAnsi" w:cstheme="majorHAnsi"/>
        </w:rPr>
        <w:t>Intelux</w:t>
      </w:r>
      <w:proofErr w:type="spellEnd"/>
      <w:r w:rsidRPr="000B07A2">
        <w:rPr>
          <w:rFonts w:asciiTheme="majorHAnsi" w:eastAsia="Calibri" w:hAnsiTheme="majorHAnsi" w:cstheme="majorHAnsi"/>
        </w:rPr>
        <w:t xml:space="preserve"> Electronics Limited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Flash Electronics Limited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Automag Limited</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 xml:space="preserve">BU </w:t>
      </w:r>
      <w:proofErr w:type="spellStart"/>
      <w:r w:rsidRPr="000B07A2">
        <w:rPr>
          <w:rFonts w:asciiTheme="majorHAnsi" w:eastAsia="Calibri" w:hAnsiTheme="majorHAnsi" w:cstheme="majorHAnsi"/>
        </w:rPr>
        <w:t>Bhandari</w:t>
      </w:r>
      <w:proofErr w:type="spellEnd"/>
      <w:r w:rsidRPr="000B07A2">
        <w:rPr>
          <w:rFonts w:asciiTheme="majorHAnsi" w:eastAsia="Calibri" w:hAnsiTheme="majorHAnsi" w:cstheme="majorHAnsi"/>
        </w:rPr>
        <w:t xml:space="preserve"> Group Of Industries</w:t>
      </w:r>
    </w:p>
    <w:p w:rsidR="002A71CA" w:rsidRPr="000B07A2" w:rsidRDefault="00184EE4">
      <w:pPr>
        <w:numPr>
          <w:ilvl w:val="0"/>
          <w:numId w:val="1"/>
        </w:numPr>
        <w:rPr>
          <w:rFonts w:asciiTheme="majorHAnsi" w:hAnsiTheme="majorHAnsi" w:cstheme="majorHAnsi"/>
        </w:rPr>
      </w:pPr>
      <w:r w:rsidRPr="000B07A2">
        <w:rPr>
          <w:rFonts w:asciiTheme="majorHAnsi" w:eastAsia="Calibri" w:hAnsiTheme="majorHAnsi" w:cstheme="majorHAnsi"/>
        </w:rPr>
        <w:t>Indian Seamless Ltd</w:t>
      </w:r>
    </w:p>
    <w:p w:rsidR="002A71CA" w:rsidRPr="000B07A2" w:rsidRDefault="002A71CA">
      <w:pPr>
        <w:rPr>
          <w:rFonts w:asciiTheme="majorHAnsi" w:eastAsia="Calibri" w:hAnsiTheme="majorHAnsi" w:cstheme="majorHAnsi"/>
          <w:u w:val="single"/>
        </w:rPr>
      </w:pPr>
    </w:p>
    <w:p w:rsidR="002A71CA" w:rsidRPr="000B07A2" w:rsidRDefault="00184EE4">
      <w:pPr>
        <w:rPr>
          <w:rFonts w:asciiTheme="majorHAnsi" w:eastAsia="Calibri" w:hAnsiTheme="majorHAnsi" w:cstheme="majorHAnsi"/>
          <w:color w:val="0000FF"/>
          <w:u w:val="single"/>
        </w:rPr>
      </w:pPr>
      <w:r w:rsidRPr="000B07A2">
        <w:rPr>
          <w:rFonts w:asciiTheme="majorHAnsi" w:eastAsia="Calibri" w:hAnsiTheme="majorHAnsi" w:cstheme="majorHAnsi"/>
          <w:b/>
          <w:i/>
          <w:color w:val="0000FF"/>
          <w:u w:val="single"/>
        </w:rPr>
        <w:t>Following are our terms and conditions for staffing area:</w:t>
      </w:r>
    </w:p>
    <w:p w:rsidR="002A71CA" w:rsidRPr="000B07A2" w:rsidRDefault="002A71CA">
      <w:pPr>
        <w:rPr>
          <w:rFonts w:asciiTheme="majorHAnsi" w:eastAsia="Calibri" w:hAnsiTheme="majorHAnsi" w:cstheme="majorHAnsi"/>
          <w:color w:val="0000FF"/>
          <w:u w:val="single"/>
        </w:rPr>
      </w:pPr>
    </w:p>
    <w:p w:rsidR="002A71CA" w:rsidRPr="000B07A2" w:rsidRDefault="00184EE4">
      <w:pPr>
        <w:rPr>
          <w:rFonts w:asciiTheme="majorHAnsi" w:eastAsia="Calibri" w:hAnsiTheme="majorHAnsi" w:cstheme="majorHAnsi"/>
          <w:color w:val="0000FF"/>
        </w:rPr>
      </w:pPr>
      <w:r w:rsidRPr="000B07A2">
        <w:rPr>
          <w:rFonts w:asciiTheme="majorHAnsi" w:eastAsia="Calibri" w:hAnsiTheme="majorHAnsi" w:cstheme="majorHAnsi"/>
          <w:b/>
          <w:i/>
          <w:color w:val="0000FF"/>
          <w:highlight w:val="yellow"/>
          <w:u w:val="single"/>
        </w:rPr>
        <w:t>A}     Placement Services</w:t>
      </w:r>
    </w:p>
    <w:p w:rsidR="002A71CA" w:rsidRPr="000B07A2" w:rsidRDefault="002A71CA">
      <w:pPr>
        <w:pBdr>
          <w:top w:val="nil"/>
          <w:left w:val="nil"/>
          <w:bottom w:val="nil"/>
          <w:right w:val="nil"/>
          <w:between w:val="nil"/>
        </w:pBdr>
        <w:ind w:left="1440"/>
        <w:jc w:val="both"/>
        <w:rPr>
          <w:rFonts w:asciiTheme="majorHAnsi" w:eastAsia="Calibri" w:hAnsiTheme="majorHAnsi" w:cstheme="majorHAnsi"/>
          <w:color w:val="000000"/>
        </w:rPr>
      </w:pPr>
    </w:p>
    <w:p w:rsidR="002A71CA" w:rsidRPr="0068054B" w:rsidRDefault="00184EE4">
      <w:pPr>
        <w:numPr>
          <w:ilvl w:val="0"/>
          <w:numId w:val="2"/>
        </w:numPr>
        <w:rPr>
          <w:rFonts w:asciiTheme="majorHAnsi" w:eastAsia="Calibri" w:hAnsiTheme="majorHAnsi" w:cstheme="majorHAnsi"/>
        </w:rPr>
      </w:pPr>
      <w:r w:rsidRPr="007B52C9">
        <w:rPr>
          <w:rFonts w:asciiTheme="majorHAnsi" w:eastAsia="Calibri" w:hAnsiTheme="majorHAnsi" w:cstheme="majorHAnsi"/>
          <w:b/>
          <w:highlight w:val="yellow"/>
        </w:rPr>
        <w:t xml:space="preserve">We only charge  8.33%  to executive levels , 10.00% up to  managerial cadre and AGM &amp; above 12.00% </w:t>
      </w:r>
      <w:r w:rsidR="0068054B" w:rsidRPr="007B52C9">
        <w:rPr>
          <w:rFonts w:asciiTheme="majorHAnsi" w:eastAsia="Calibri" w:hAnsiTheme="majorHAnsi" w:cstheme="majorHAnsi"/>
          <w:b/>
          <w:highlight w:val="yellow"/>
        </w:rPr>
        <w:t>of the Annual Cost to company ( Negotiable</w:t>
      </w:r>
      <w:r w:rsidR="0068054B">
        <w:rPr>
          <w:rFonts w:asciiTheme="majorHAnsi" w:eastAsia="Calibri" w:hAnsiTheme="majorHAnsi" w:cstheme="majorHAnsi"/>
          <w:b/>
        </w:rPr>
        <w:t xml:space="preserve"> )</w:t>
      </w:r>
    </w:p>
    <w:p w:rsidR="0068054B" w:rsidRPr="000B07A2" w:rsidRDefault="0068054B" w:rsidP="0068054B">
      <w:pPr>
        <w:ind w:left="720"/>
        <w:rPr>
          <w:rFonts w:asciiTheme="majorHAnsi" w:eastAsia="Calibri" w:hAnsiTheme="majorHAnsi" w:cstheme="majorHAnsi"/>
        </w:rPr>
      </w:pPr>
    </w:p>
    <w:p w:rsidR="002A71CA" w:rsidRPr="000B07A2" w:rsidRDefault="00184EE4">
      <w:pPr>
        <w:numPr>
          <w:ilvl w:val="0"/>
          <w:numId w:val="2"/>
        </w:numPr>
        <w:rPr>
          <w:rFonts w:asciiTheme="majorHAnsi" w:eastAsia="Calibri" w:hAnsiTheme="majorHAnsi" w:cstheme="majorHAnsi"/>
        </w:rPr>
      </w:pPr>
      <w:r w:rsidRPr="000B07A2">
        <w:rPr>
          <w:rFonts w:asciiTheme="majorHAnsi" w:eastAsia="Calibri" w:hAnsiTheme="majorHAnsi" w:cstheme="majorHAnsi"/>
        </w:rPr>
        <w:lastRenderedPageBreak/>
        <w:t>If the candidate leaves in between, we assure you free replacement for three months from the date of joining of the candidate.</w:t>
      </w:r>
    </w:p>
    <w:p w:rsidR="002A71CA" w:rsidRPr="000B07A2" w:rsidRDefault="002A71CA">
      <w:pPr>
        <w:rPr>
          <w:rFonts w:asciiTheme="majorHAnsi" w:eastAsia="Calibri" w:hAnsiTheme="majorHAnsi" w:cstheme="majorHAnsi"/>
        </w:rPr>
      </w:pPr>
    </w:p>
    <w:p w:rsidR="002A71CA" w:rsidRPr="000B07A2" w:rsidRDefault="00184EE4">
      <w:pPr>
        <w:numPr>
          <w:ilvl w:val="0"/>
          <w:numId w:val="2"/>
        </w:numPr>
        <w:rPr>
          <w:rFonts w:asciiTheme="majorHAnsi" w:eastAsia="Calibri" w:hAnsiTheme="majorHAnsi" w:cstheme="majorHAnsi"/>
        </w:rPr>
      </w:pPr>
      <w:r w:rsidRPr="000B07A2">
        <w:rPr>
          <w:rFonts w:asciiTheme="majorHAnsi" w:eastAsia="Calibri" w:hAnsiTheme="majorHAnsi" w:cstheme="majorHAnsi"/>
        </w:rPr>
        <w:t>Payment should be made within Fifteen days from the date of joining of the candidate.</w:t>
      </w:r>
    </w:p>
    <w:p w:rsidR="002A71CA" w:rsidRPr="000B07A2" w:rsidRDefault="002A71CA">
      <w:pPr>
        <w:rPr>
          <w:rFonts w:asciiTheme="majorHAnsi" w:eastAsia="Calibri" w:hAnsiTheme="majorHAnsi" w:cstheme="majorHAnsi"/>
        </w:rPr>
      </w:pPr>
    </w:p>
    <w:p w:rsidR="002A71CA" w:rsidRPr="000B07A2" w:rsidRDefault="00184EE4">
      <w:pPr>
        <w:numPr>
          <w:ilvl w:val="0"/>
          <w:numId w:val="2"/>
        </w:numPr>
        <w:rPr>
          <w:rFonts w:asciiTheme="majorHAnsi" w:eastAsia="Calibri" w:hAnsiTheme="majorHAnsi" w:cstheme="majorHAnsi"/>
        </w:rPr>
      </w:pPr>
      <w:r w:rsidRPr="000B07A2">
        <w:rPr>
          <w:rFonts w:asciiTheme="majorHAnsi" w:eastAsia="Calibri" w:hAnsiTheme="majorHAnsi" w:cstheme="majorHAnsi"/>
        </w:rPr>
        <w:t xml:space="preserve">Company should inform us if the candidate/s </w:t>
      </w:r>
      <w:proofErr w:type="gramStart"/>
      <w:r w:rsidRPr="000B07A2">
        <w:rPr>
          <w:rFonts w:asciiTheme="majorHAnsi" w:eastAsia="Calibri" w:hAnsiTheme="majorHAnsi" w:cstheme="majorHAnsi"/>
        </w:rPr>
        <w:t>are</w:t>
      </w:r>
      <w:proofErr w:type="gramEnd"/>
      <w:r w:rsidRPr="000B07A2">
        <w:rPr>
          <w:rFonts w:asciiTheme="majorHAnsi" w:eastAsia="Calibri" w:hAnsiTheme="majorHAnsi" w:cstheme="majorHAnsi"/>
        </w:rPr>
        <w:t xml:space="preserve"> selected. </w:t>
      </w:r>
    </w:p>
    <w:p w:rsidR="002A71CA" w:rsidRPr="000B07A2" w:rsidRDefault="002A71CA">
      <w:pPr>
        <w:rPr>
          <w:rFonts w:asciiTheme="majorHAnsi" w:eastAsia="Calibri" w:hAnsiTheme="majorHAnsi" w:cstheme="majorHAnsi"/>
        </w:rPr>
      </w:pPr>
    </w:p>
    <w:p w:rsidR="002A71CA" w:rsidRPr="000B07A2" w:rsidRDefault="00184EE4">
      <w:pPr>
        <w:numPr>
          <w:ilvl w:val="0"/>
          <w:numId w:val="2"/>
        </w:numPr>
        <w:rPr>
          <w:rFonts w:asciiTheme="majorHAnsi" w:eastAsia="Calibri" w:hAnsiTheme="majorHAnsi" w:cstheme="majorHAnsi"/>
        </w:rPr>
      </w:pPr>
      <w:r w:rsidRPr="000B07A2">
        <w:rPr>
          <w:rFonts w:asciiTheme="majorHAnsi" w:eastAsia="Calibri" w:hAnsiTheme="majorHAnsi" w:cstheme="majorHAnsi"/>
        </w:rPr>
        <w:t>Special Head Hunting if required will be charged extra with the discussion.</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color w:val="0000FF"/>
          <w:u w:val="single"/>
        </w:rPr>
      </w:pPr>
      <w:r w:rsidRPr="000B07A2">
        <w:rPr>
          <w:rFonts w:asciiTheme="majorHAnsi" w:eastAsia="Calibri" w:hAnsiTheme="majorHAnsi" w:cstheme="majorHAnsi"/>
          <w:b/>
          <w:i/>
          <w:color w:val="0000FF"/>
          <w:highlight w:val="yellow"/>
          <w:u w:val="single"/>
        </w:rPr>
        <w:t>B}</w:t>
      </w:r>
      <w:r w:rsidRPr="000B07A2">
        <w:rPr>
          <w:rFonts w:asciiTheme="majorHAnsi" w:eastAsia="Calibri" w:hAnsiTheme="majorHAnsi" w:cstheme="majorHAnsi"/>
          <w:b/>
          <w:i/>
          <w:color w:val="0000FF"/>
          <w:highlight w:val="yellow"/>
          <w:u w:val="single"/>
        </w:rPr>
        <w:tab/>
        <w:t>Bulk Hiring – Resume Services</w:t>
      </w:r>
    </w:p>
    <w:p w:rsidR="002A71CA" w:rsidRPr="000B07A2" w:rsidRDefault="00184EE4">
      <w:pPr>
        <w:ind w:left="360"/>
        <w:rPr>
          <w:rFonts w:asciiTheme="majorHAnsi" w:eastAsia="Calibri" w:hAnsiTheme="majorHAnsi" w:cstheme="majorHAnsi"/>
        </w:rPr>
      </w:pPr>
      <w:r w:rsidRPr="000B07A2">
        <w:rPr>
          <w:rFonts w:asciiTheme="majorHAnsi" w:eastAsia="Calibri" w:hAnsiTheme="majorHAnsi" w:cstheme="majorHAnsi"/>
          <w:i/>
        </w:rPr>
        <w:t>1.</w:t>
      </w:r>
      <w:r w:rsidRPr="000B07A2">
        <w:rPr>
          <w:rFonts w:asciiTheme="majorHAnsi" w:eastAsia="Calibri" w:hAnsiTheme="majorHAnsi" w:cstheme="majorHAnsi"/>
          <w:i/>
        </w:rPr>
        <w:tab/>
        <w:t xml:space="preserve">Head </w:t>
      </w:r>
      <w:proofErr w:type="gramStart"/>
      <w:r w:rsidRPr="000B07A2">
        <w:rPr>
          <w:rFonts w:asciiTheme="majorHAnsi" w:eastAsia="Calibri" w:hAnsiTheme="majorHAnsi" w:cstheme="majorHAnsi"/>
          <w:i/>
        </w:rPr>
        <w:t>hunting  -</w:t>
      </w:r>
      <w:proofErr w:type="gramEnd"/>
      <w:r w:rsidRPr="000B07A2">
        <w:rPr>
          <w:rFonts w:asciiTheme="majorHAnsi" w:eastAsia="Calibri" w:hAnsiTheme="majorHAnsi" w:cstheme="majorHAnsi"/>
          <w:i/>
        </w:rPr>
        <w:t xml:space="preserve"> Providing CV</w:t>
      </w:r>
      <w:r w:rsidR="00E77BFC" w:rsidRPr="000B07A2">
        <w:rPr>
          <w:rFonts w:asciiTheme="majorHAnsi" w:eastAsia="Calibri" w:hAnsiTheme="majorHAnsi" w:cstheme="majorHAnsi"/>
          <w:i/>
        </w:rPr>
        <w:t xml:space="preserve"> s  : Up to </w:t>
      </w:r>
      <w:proofErr w:type="spellStart"/>
      <w:r w:rsidR="00E77BFC" w:rsidRPr="000B07A2">
        <w:rPr>
          <w:rFonts w:asciiTheme="majorHAnsi" w:eastAsia="Calibri" w:hAnsiTheme="majorHAnsi" w:cstheme="majorHAnsi"/>
          <w:i/>
        </w:rPr>
        <w:t>Asst</w:t>
      </w:r>
      <w:proofErr w:type="spellEnd"/>
      <w:r w:rsidR="00E77BFC" w:rsidRPr="000B07A2">
        <w:rPr>
          <w:rFonts w:asciiTheme="majorHAnsi" w:eastAsia="Calibri" w:hAnsiTheme="majorHAnsi" w:cstheme="majorHAnsi"/>
          <w:i/>
        </w:rPr>
        <w:t xml:space="preserve"> Manager Cadre           </w:t>
      </w:r>
      <w:r w:rsidRPr="000B07A2">
        <w:rPr>
          <w:rFonts w:asciiTheme="majorHAnsi" w:eastAsia="Calibri" w:hAnsiTheme="majorHAnsi" w:cstheme="majorHAnsi"/>
          <w:i/>
        </w:rPr>
        <w:t xml:space="preserve"> : </w:t>
      </w:r>
      <w:proofErr w:type="spellStart"/>
      <w:r w:rsidRPr="000B07A2">
        <w:rPr>
          <w:rFonts w:asciiTheme="majorHAnsi" w:eastAsia="Calibri" w:hAnsiTheme="majorHAnsi" w:cstheme="majorHAnsi"/>
          <w:i/>
        </w:rPr>
        <w:t>Rs</w:t>
      </w:r>
      <w:proofErr w:type="spellEnd"/>
      <w:r w:rsidRPr="000B07A2">
        <w:rPr>
          <w:rFonts w:asciiTheme="majorHAnsi" w:eastAsia="Calibri" w:hAnsiTheme="majorHAnsi" w:cstheme="majorHAnsi"/>
          <w:i/>
        </w:rPr>
        <w:t>. 5000/- per cv</w:t>
      </w:r>
    </w:p>
    <w:p w:rsidR="002A71CA" w:rsidRPr="000B07A2" w:rsidRDefault="00184EE4">
      <w:pPr>
        <w:ind w:left="360"/>
        <w:rPr>
          <w:rFonts w:asciiTheme="majorHAnsi" w:eastAsia="Calibri" w:hAnsiTheme="majorHAnsi" w:cstheme="majorHAnsi"/>
        </w:rPr>
      </w:pPr>
      <w:r w:rsidRPr="000B07A2">
        <w:rPr>
          <w:rFonts w:asciiTheme="majorHAnsi" w:eastAsia="Calibri" w:hAnsiTheme="majorHAnsi" w:cstheme="majorHAnsi"/>
          <w:i/>
        </w:rPr>
        <w:t xml:space="preserve">2.   Head hunting – Providing CVs   : Over and above Manager </w:t>
      </w:r>
      <w:proofErr w:type="gramStart"/>
      <w:r w:rsidRPr="000B07A2">
        <w:rPr>
          <w:rFonts w:asciiTheme="majorHAnsi" w:eastAsia="Calibri" w:hAnsiTheme="majorHAnsi" w:cstheme="majorHAnsi"/>
          <w:i/>
        </w:rPr>
        <w:t>cadre</w:t>
      </w:r>
      <w:proofErr w:type="gramEnd"/>
      <w:r w:rsidRPr="000B07A2">
        <w:rPr>
          <w:rFonts w:asciiTheme="majorHAnsi" w:eastAsia="Calibri" w:hAnsiTheme="majorHAnsi" w:cstheme="majorHAnsi"/>
          <w:i/>
        </w:rPr>
        <w:t xml:space="preserve">   : </w:t>
      </w:r>
      <w:proofErr w:type="spellStart"/>
      <w:r w:rsidRPr="000B07A2">
        <w:rPr>
          <w:rFonts w:asciiTheme="majorHAnsi" w:eastAsia="Calibri" w:hAnsiTheme="majorHAnsi" w:cstheme="majorHAnsi"/>
          <w:i/>
        </w:rPr>
        <w:t>Rs</w:t>
      </w:r>
      <w:proofErr w:type="spellEnd"/>
      <w:r w:rsidRPr="000B07A2">
        <w:rPr>
          <w:rFonts w:asciiTheme="majorHAnsi" w:eastAsia="Calibri" w:hAnsiTheme="majorHAnsi" w:cstheme="majorHAnsi"/>
          <w:i/>
        </w:rPr>
        <w:t xml:space="preserve"> 10,000/- per cv</w:t>
      </w:r>
    </w:p>
    <w:p w:rsidR="002A71CA" w:rsidRPr="000B07A2" w:rsidRDefault="002A71CA">
      <w:pPr>
        <w:ind w:left="360"/>
        <w:rPr>
          <w:rFonts w:asciiTheme="majorHAnsi" w:eastAsia="Calibri" w:hAnsiTheme="majorHAnsi" w:cstheme="majorHAnsi"/>
          <w:u w:val="single"/>
        </w:rPr>
      </w:pP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 xml:space="preserve">Do register your requirement with us at any time and you can rest assured of our prompt services at all times. </w:t>
      </w: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proofErr w:type="gramStart"/>
      <w:r w:rsidRPr="000B07A2">
        <w:rPr>
          <w:rFonts w:asciiTheme="majorHAnsi" w:eastAsia="Calibri" w:hAnsiTheme="majorHAnsi" w:cstheme="majorHAnsi"/>
        </w:rPr>
        <w:t>Looking forward to a mutually beneficial and fruitful association.</w:t>
      </w:r>
      <w:proofErr w:type="gramEnd"/>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rPr>
      </w:pPr>
      <w:r w:rsidRPr="000B07A2">
        <w:rPr>
          <w:rFonts w:asciiTheme="majorHAnsi" w:eastAsia="Calibri" w:hAnsiTheme="majorHAnsi" w:cstheme="majorHAnsi"/>
        </w:rPr>
        <w:t>Regards,</w:t>
      </w:r>
    </w:p>
    <w:p w:rsidR="002A71CA" w:rsidRPr="000B07A2" w:rsidRDefault="002A71CA">
      <w:pPr>
        <w:rPr>
          <w:rFonts w:asciiTheme="majorHAnsi" w:eastAsia="Calibri" w:hAnsiTheme="majorHAnsi" w:cstheme="majorHAnsi"/>
        </w:rPr>
      </w:pPr>
    </w:p>
    <w:p w:rsidR="002A71CA" w:rsidRPr="000B07A2" w:rsidRDefault="002A71CA">
      <w:pPr>
        <w:rPr>
          <w:rFonts w:asciiTheme="majorHAnsi" w:eastAsia="Calibri" w:hAnsiTheme="majorHAnsi" w:cstheme="majorHAnsi"/>
        </w:rPr>
      </w:pPr>
    </w:p>
    <w:p w:rsidR="002A71CA" w:rsidRPr="000B07A2" w:rsidRDefault="00184EE4">
      <w:pPr>
        <w:rPr>
          <w:rFonts w:asciiTheme="majorHAnsi" w:eastAsia="Calibri" w:hAnsiTheme="majorHAnsi" w:cstheme="majorHAnsi"/>
          <w:color w:val="0000FF"/>
        </w:rPr>
      </w:pPr>
      <w:r w:rsidRPr="000B07A2">
        <w:rPr>
          <w:rFonts w:asciiTheme="majorHAnsi" w:eastAsia="Calibri" w:hAnsiTheme="majorHAnsi" w:cstheme="majorHAnsi"/>
          <w:b/>
          <w:i/>
          <w:color w:val="0000FF"/>
        </w:rPr>
        <w:t>Manjusha Ghogare</w:t>
      </w:r>
    </w:p>
    <w:p w:rsidR="002A71CA" w:rsidRPr="000B07A2" w:rsidRDefault="00184EE4">
      <w:pPr>
        <w:rPr>
          <w:rFonts w:asciiTheme="majorHAnsi" w:eastAsia="Calibri" w:hAnsiTheme="majorHAnsi" w:cstheme="majorHAnsi"/>
          <w:color w:val="0000FF"/>
        </w:rPr>
      </w:pPr>
      <w:r w:rsidRPr="000B07A2">
        <w:rPr>
          <w:rFonts w:asciiTheme="majorHAnsi" w:eastAsia="Calibri" w:hAnsiTheme="majorHAnsi" w:cstheme="majorHAnsi"/>
          <w:b/>
          <w:i/>
          <w:color w:val="0000FF"/>
        </w:rPr>
        <w:t>Proprietor</w:t>
      </w:r>
    </w:p>
    <w:p w:rsidR="002A71CA" w:rsidRPr="000B07A2" w:rsidRDefault="002A71CA">
      <w:pPr>
        <w:rPr>
          <w:rFonts w:asciiTheme="majorHAnsi" w:eastAsia="Calibri" w:hAnsiTheme="majorHAnsi" w:cstheme="majorHAnsi"/>
        </w:rPr>
      </w:pPr>
    </w:p>
    <w:p w:rsidR="002A71CA" w:rsidRPr="000B07A2" w:rsidRDefault="00184EE4">
      <w:pPr>
        <w:pStyle w:val="Heading3"/>
        <w:rPr>
          <w:rFonts w:asciiTheme="majorHAnsi" w:eastAsia="Calibri" w:hAnsiTheme="majorHAnsi" w:cstheme="majorHAnsi"/>
        </w:rPr>
      </w:pPr>
      <w:r w:rsidRPr="000B07A2">
        <w:rPr>
          <w:rFonts w:asciiTheme="majorHAnsi" w:eastAsia="Calibri" w:hAnsiTheme="majorHAnsi" w:cstheme="majorHAnsi"/>
        </w:rPr>
        <w:t xml:space="preserve">Mobile No. 9545551435, </w:t>
      </w:r>
      <w:r w:rsidR="008568FA" w:rsidRPr="000B07A2">
        <w:rPr>
          <w:rFonts w:asciiTheme="majorHAnsi" w:eastAsia="Calibri" w:hAnsiTheme="majorHAnsi" w:cstheme="majorHAnsi"/>
        </w:rPr>
        <w:t xml:space="preserve">9545551444, </w:t>
      </w:r>
      <w:r w:rsidRPr="000B07A2">
        <w:rPr>
          <w:rFonts w:asciiTheme="majorHAnsi" w:eastAsia="Calibri" w:hAnsiTheme="majorHAnsi" w:cstheme="majorHAnsi"/>
        </w:rPr>
        <w:t>9850842287</w:t>
      </w:r>
    </w:p>
    <w:p w:rsidR="002A71CA" w:rsidRPr="000B07A2" w:rsidRDefault="00184EE4">
      <w:pPr>
        <w:rPr>
          <w:rFonts w:asciiTheme="majorHAnsi" w:eastAsia="Calibri" w:hAnsiTheme="majorHAnsi" w:cstheme="majorHAnsi"/>
          <w:b/>
          <w:color w:val="333333"/>
        </w:rPr>
      </w:pPr>
      <w:proofErr w:type="gramStart"/>
      <w:r w:rsidRPr="000B07A2">
        <w:rPr>
          <w:rFonts w:asciiTheme="majorHAnsi" w:eastAsia="Calibri" w:hAnsiTheme="majorHAnsi" w:cstheme="majorHAnsi"/>
          <w:b/>
          <w:color w:val="333333"/>
        </w:rPr>
        <w:t>Email :</w:t>
      </w:r>
      <w:proofErr w:type="gramEnd"/>
      <w:hyperlink r:id="rId8">
        <w:r w:rsidRPr="000B07A2">
          <w:rPr>
            <w:rFonts w:asciiTheme="majorHAnsi" w:eastAsia="Calibri" w:hAnsiTheme="majorHAnsi" w:cstheme="majorHAnsi"/>
            <w:color w:val="0000FF"/>
            <w:u w:val="single"/>
          </w:rPr>
          <w:t>msquarehr@gmail.com</w:t>
        </w:r>
      </w:hyperlink>
      <w:r w:rsidRPr="000B07A2">
        <w:rPr>
          <w:rFonts w:asciiTheme="majorHAnsi" w:eastAsia="Calibri" w:hAnsiTheme="majorHAnsi" w:cstheme="majorHAnsi"/>
          <w:b/>
          <w:color w:val="333333"/>
        </w:rPr>
        <w:t xml:space="preserve"> , </w:t>
      </w:r>
    </w:p>
    <w:sectPr w:rsidR="002A71CA" w:rsidRPr="000B07A2" w:rsidSect="00293ACE">
      <w:headerReference w:type="default" r:id="rId9"/>
      <w:footerReference w:type="default" r:id="rId10"/>
      <w:pgSz w:w="12240" w:h="15840"/>
      <w:pgMar w:top="1440" w:right="1011" w:bottom="72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F2E" w:rsidRDefault="003F5F2E">
      <w:r>
        <w:separator/>
      </w:r>
    </w:p>
  </w:endnote>
  <w:endnote w:type="continuationSeparator" w:id="0">
    <w:p w:rsidR="003F5F2E" w:rsidRDefault="003F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mo">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si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71CA" w:rsidRDefault="002A71CA">
    <w:pPr>
      <w:pBdr>
        <w:top w:val="nil"/>
        <w:left w:val="nil"/>
        <w:bottom w:val="nil"/>
        <w:right w:val="nil"/>
        <w:between w:val="nil"/>
      </w:pBdr>
      <w:tabs>
        <w:tab w:val="center" w:pos="4320"/>
        <w:tab w:val="right" w:pos="8640"/>
      </w:tabs>
      <w:jc w:val="center"/>
      <w:rPr>
        <w:color w:val="000000"/>
      </w:rPr>
    </w:pPr>
  </w:p>
  <w:p w:rsidR="002A71CA" w:rsidRDefault="0068054B">
    <w:pPr>
      <w:pBdr>
        <w:top w:val="nil"/>
        <w:left w:val="nil"/>
        <w:bottom w:val="nil"/>
        <w:right w:val="nil"/>
        <w:between w:val="nil"/>
      </w:pBdr>
      <w:tabs>
        <w:tab w:val="center" w:pos="4320"/>
        <w:tab w:val="right" w:pos="8640"/>
      </w:tabs>
      <w:jc w:val="center"/>
      <w:rPr>
        <w:color w:val="000000"/>
      </w:rPr>
    </w:pPr>
    <w:r>
      <w:rPr>
        <w:color w:val="000000"/>
      </w:rPr>
      <w:t>B- 501</w:t>
    </w:r>
    <w:r w:rsidR="00184EE4">
      <w:rPr>
        <w:color w:val="000000"/>
      </w:rPr>
      <w:t xml:space="preserve">, </w:t>
    </w:r>
    <w:r>
      <w:rPr>
        <w:color w:val="000000"/>
      </w:rPr>
      <w:t>K Ville, Adarsh Nagar, Kivale Ravet, Pune – 412101</w:t>
    </w:r>
  </w:p>
  <w:p w:rsidR="002A71CA" w:rsidRDefault="00184EE4">
    <w:pPr>
      <w:pBdr>
        <w:top w:val="nil"/>
        <w:left w:val="nil"/>
        <w:bottom w:val="nil"/>
        <w:right w:val="nil"/>
        <w:between w:val="nil"/>
      </w:pBdr>
      <w:tabs>
        <w:tab w:val="center" w:pos="4320"/>
        <w:tab w:val="right" w:pos="8640"/>
      </w:tabs>
      <w:jc w:val="center"/>
      <w:rPr>
        <w:color w:val="000000"/>
      </w:rPr>
    </w:pPr>
    <w:r>
      <w:rPr>
        <w:b/>
        <w:color w:val="000000"/>
      </w:rPr>
      <w:t xml:space="preserve"> Cell: 9545551435, 9850842287.</w:t>
    </w:r>
  </w:p>
  <w:p w:rsidR="002A71CA" w:rsidRDefault="00184EE4">
    <w:pPr>
      <w:pBdr>
        <w:top w:val="nil"/>
        <w:left w:val="nil"/>
        <w:bottom w:val="nil"/>
        <w:right w:val="nil"/>
        <w:between w:val="nil"/>
      </w:pBdr>
      <w:tabs>
        <w:tab w:val="center" w:pos="4320"/>
        <w:tab w:val="right" w:pos="8640"/>
      </w:tabs>
      <w:jc w:val="center"/>
      <w:rPr>
        <w:color w:val="000000"/>
      </w:rPr>
    </w:pPr>
    <w:proofErr w:type="gramStart"/>
    <w:r>
      <w:rPr>
        <w:b/>
        <w:color w:val="000000"/>
      </w:rPr>
      <w:t>Email :</w:t>
    </w:r>
    <w:proofErr w:type="gramEnd"/>
    <w:r>
      <w:rPr>
        <w:b/>
        <w:color w:val="000000"/>
      </w:rPr>
      <w:t xml:space="preserve"> msquarehr@gmail.com</w:t>
    </w:r>
  </w:p>
  <w:p w:rsidR="002A71CA" w:rsidRDefault="002A71CA">
    <w:pPr>
      <w:pBdr>
        <w:top w:val="nil"/>
        <w:left w:val="nil"/>
        <w:bottom w:val="nil"/>
        <w:right w:val="nil"/>
        <w:between w:val="nil"/>
      </w:pBdr>
      <w:tabs>
        <w:tab w:val="center" w:pos="4320"/>
        <w:tab w:val="right" w:pos="8640"/>
      </w:tabs>
      <w:rPr>
        <w:color w:val="000000"/>
      </w:rPr>
    </w:pPr>
  </w:p>
  <w:p w:rsidR="002A71CA" w:rsidRDefault="002A71CA">
    <w:pPr>
      <w:pStyle w:val="Subtitle"/>
    </w:pPr>
  </w:p>
  <w:p w:rsidR="002A71CA" w:rsidRDefault="002A71C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F2E" w:rsidRDefault="003F5F2E">
      <w:r>
        <w:separator/>
      </w:r>
    </w:p>
  </w:footnote>
  <w:footnote w:type="continuationSeparator" w:id="0">
    <w:p w:rsidR="003F5F2E" w:rsidRDefault="003F5F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62C" w:rsidRPr="008678F4" w:rsidRDefault="00A3262C" w:rsidP="00A3262C">
    <w:pPr>
      <w:pBdr>
        <w:top w:val="nil"/>
        <w:left w:val="nil"/>
        <w:bottom w:val="nil"/>
        <w:right w:val="nil"/>
        <w:between w:val="nil"/>
      </w:pBdr>
      <w:tabs>
        <w:tab w:val="center" w:pos="4320"/>
        <w:tab w:val="right" w:pos="8640"/>
        <w:tab w:val="left" w:pos="2095"/>
      </w:tabs>
      <w:jc w:val="right"/>
      <w:rPr>
        <w:rFonts w:ascii="Corsiva" w:eastAsia="Corsiva" w:hAnsi="Corsiva" w:cs="Corsiva"/>
        <w:b/>
        <w:i/>
        <w:color w:val="FF0000"/>
        <w:sz w:val="18"/>
        <w:szCs w:val="48"/>
        <w:u w:val="single"/>
      </w:rPr>
    </w:pPr>
    <w:r>
      <w:rPr>
        <w:noProof/>
      </w:rPr>
      <w:drawing>
        <wp:inline distT="0" distB="0" distL="0" distR="0" wp14:anchorId="77D2F0FD" wp14:editId="72740009">
          <wp:extent cx="1190625" cy="847725"/>
          <wp:effectExtent l="0" t="0" r="9525" b="9525"/>
          <wp:docPr id="7" name="Picture 7" descr="C:\Users\admin\Desktop\IMG-20240324-WA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IMG-20240324-WA006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7767" cy="867050"/>
                  </a:xfrm>
                  <a:prstGeom prst="rect">
                    <a:avLst/>
                  </a:prstGeom>
                  <a:noFill/>
                  <a:ln>
                    <a:noFill/>
                  </a:ln>
                </pic:spPr>
              </pic:pic>
            </a:graphicData>
          </a:graphic>
        </wp:inline>
      </w:drawing>
    </w:r>
    <w:r w:rsidR="001101CC">
      <w:rPr>
        <w:rFonts w:ascii="Corsiva" w:eastAsia="Corsiva" w:hAnsi="Corsiva" w:cs="Corsiva"/>
        <w:b/>
        <w:i/>
        <w:color w:val="FF0000"/>
        <w:sz w:val="30"/>
        <w:szCs w:val="48"/>
      </w:rPr>
      <w:t xml:space="preserve">     </w:t>
    </w:r>
    <w:r w:rsidR="002A17F9">
      <w:rPr>
        <w:rFonts w:ascii="Corsiva" w:eastAsia="Corsiva" w:hAnsi="Corsiva" w:cs="Corsiva"/>
        <w:b/>
        <w:i/>
        <w:color w:val="FF0000"/>
        <w:sz w:val="30"/>
        <w:szCs w:val="48"/>
      </w:rPr>
      <w:t xml:space="preserve"> </w:t>
    </w:r>
    <w:r w:rsidR="001101CC">
      <w:rPr>
        <w:rFonts w:ascii="Corsiva" w:eastAsia="Corsiva" w:hAnsi="Corsiva" w:cs="Corsiva"/>
        <w:b/>
        <w:i/>
        <w:color w:val="FF0000"/>
        <w:sz w:val="30"/>
        <w:szCs w:val="48"/>
      </w:rPr>
      <w:t xml:space="preserve">           </w:t>
    </w:r>
    <w:r>
      <w:rPr>
        <w:rFonts w:ascii="Corsiva" w:eastAsia="Corsiva" w:hAnsi="Corsiva" w:cs="Corsiva"/>
        <w:b/>
        <w:i/>
        <w:color w:val="FF0000"/>
        <w:sz w:val="30"/>
        <w:szCs w:val="48"/>
      </w:rPr>
      <w:t xml:space="preserve">                         </w:t>
    </w:r>
    <w:r w:rsidRPr="008678F4">
      <w:rPr>
        <w:rFonts w:ascii="Corsiva" w:eastAsia="Corsiva" w:hAnsi="Corsiva" w:cs="Corsiva"/>
        <w:b/>
        <w:i/>
        <w:color w:val="FF0000"/>
        <w:sz w:val="30"/>
        <w:szCs w:val="48"/>
        <w:u w:val="single"/>
      </w:rPr>
      <w:t xml:space="preserve">     </w:t>
    </w:r>
    <w:r w:rsidR="001101CC" w:rsidRPr="008678F4">
      <w:rPr>
        <w:rFonts w:ascii="Corsiva" w:eastAsia="Corsiva" w:hAnsi="Corsiva" w:cs="Corsiva"/>
        <w:b/>
        <w:i/>
        <w:color w:val="FF0000"/>
        <w:sz w:val="18"/>
        <w:szCs w:val="48"/>
        <w:u w:val="single"/>
      </w:rPr>
      <w:t xml:space="preserve"> </w:t>
    </w:r>
  </w:p>
  <w:p w:rsidR="002A71CA" w:rsidRPr="00C57E42" w:rsidRDefault="00184EE4" w:rsidP="008678F4">
    <w:pPr>
      <w:pBdr>
        <w:top w:val="nil"/>
        <w:left w:val="nil"/>
        <w:bottom w:val="nil"/>
        <w:right w:val="nil"/>
        <w:between w:val="nil"/>
      </w:pBdr>
      <w:tabs>
        <w:tab w:val="center" w:pos="4320"/>
        <w:tab w:val="right" w:pos="8640"/>
        <w:tab w:val="left" w:pos="2095"/>
      </w:tabs>
      <w:jc w:val="right"/>
      <w:rPr>
        <w:rFonts w:ascii="Corsiva" w:eastAsia="Corsiva" w:hAnsi="Corsiva" w:cs="Corsiva"/>
        <w:b/>
        <w:i/>
        <w:color w:val="FF0000"/>
        <w:sz w:val="30"/>
        <w:szCs w:val="48"/>
        <w:u w:val="single"/>
      </w:rPr>
    </w:pPr>
    <w:r w:rsidRPr="00C57E42">
      <w:rPr>
        <w:rFonts w:ascii="Corsiva" w:eastAsia="Corsiva" w:hAnsi="Corsiva" w:cs="Corsiva"/>
        <w:b/>
        <w:i/>
        <w:color w:val="FF0000"/>
        <w:sz w:val="30"/>
        <w:szCs w:val="48"/>
        <w:u w:val="single"/>
      </w:rPr>
      <w:t>M Square HR</w:t>
    </w:r>
    <w:r w:rsidR="001101CC" w:rsidRPr="00C57E42">
      <w:rPr>
        <w:rFonts w:ascii="Corsiva" w:eastAsia="Corsiva" w:hAnsi="Corsiva" w:cs="Corsiva"/>
        <w:b/>
        <w:i/>
        <w:color w:val="FF0000"/>
        <w:sz w:val="30"/>
        <w:szCs w:val="48"/>
        <w:u w:val="single"/>
      </w:rPr>
      <w:t xml:space="preserve"> Consultant</w:t>
    </w:r>
    <w:r w:rsidR="008678F4" w:rsidRPr="00C57E42">
      <w:rPr>
        <w:rFonts w:ascii="Corsiva" w:eastAsia="Corsiva" w:hAnsi="Corsiva" w:cs="Corsiva"/>
        <w:b/>
        <w:i/>
        <w:color w:val="FF0000"/>
        <w:sz w:val="30"/>
        <w:szCs w:val="48"/>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8013F"/>
    <w:multiLevelType w:val="multilevel"/>
    <w:tmpl w:val="0FB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346D36"/>
    <w:multiLevelType w:val="multilevel"/>
    <w:tmpl w:val="18BC42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35B7775D"/>
    <w:multiLevelType w:val="multilevel"/>
    <w:tmpl w:val="0F1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9A1668"/>
    <w:multiLevelType w:val="multilevel"/>
    <w:tmpl w:val="812CD35E"/>
    <w:lvl w:ilvl="0">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1CA"/>
    <w:rsid w:val="000078F5"/>
    <w:rsid w:val="00027115"/>
    <w:rsid w:val="0003615F"/>
    <w:rsid w:val="00037139"/>
    <w:rsid w:val="00073823"/>
    <w:rsid w:val="00090215"/>
    <w:rsid w:val="000B07A2"/>
    <w:rsid w:val="000C4499"/>
    <w:rsid w:val="000E1724"/>
    <w:rsid w:val="000E67DB"/>
    <w:rsid w:val="001101CC"/>
    <w:rsid w:val="001561B5"/>
    <w:rsid w:val="00166EE6"/>
    <w:rsid w:val="00184EE4"/>
    <w:rsid w:val="001C2832"/>
    <w:rsid w:val="001F164A"/>
    <w:rsid w:val="001F297B"/>
    <w:rsid w:val="00270259"/>
    <w:rsid w:val="00293ACE"/>
    <w:rsid w:val="002A17F9"/>
    <w:rsid w:val="002A71CA"/>
    <w:rsid w:val="002B1556"/>
    <w:rsid w:val="003A1506"/>
    <w:rsid w:val="003B666D"/>
    <w:rsid w:val="003F5F2E"/>
    <w:rsid w:val="00417A98"/>
    <w:rsid w:val="004A28BC"/>
    <w:rsid w:val="004D0C94"/>
    <w:rsid w:val="006125F2"/>
    <w:rsid w:val="00612B45"/>
    <w:rsid w:val="0065765E"/>
    <w:rsid w:val="00664D6C"/>
    <w:rsid w:val="0068054B"/>
    <w:rsid w:val="006D002C"/>
    <w:rsid w:val="006F2313"/>
    <w:rsid w:val="007B3E30"/>
    <w:rsid w:val="007B52C9"/>
    <w:rsid w:val="008568FA"/>
    <w:rsid w:val="008678F4"/>
    <w:rsid w:val="008C3AB9"/>
    <w:rsid w:val="00933795"/>
    <w:rsid w:val="00962DC8"/>
    <w:rsid w:val="009B4941"/>
    <w:rsid w:val="009D0514"/>
    <w:rsid w:val="00A3262C"/>
    <w:rsid w:val="00A54D6D"/>
    <w:rsid w:val="00A63BE5"/>
    <w:rsid w:val="00AD4ECC"/>
    <w:rsid w:val="00B155D9"/>
    <w:rsid w:val="00B528BD"/>
    <w:rsid w:val="00B73A29"/>
    <w:rsid w:val="00BB2A71"/>
    <w:rsid w:val="00C1364C"/>
    <w:rsid w:val="00C2273C"/>
    <w:rsid w:val="00C516BA"/>
    <w:rsid w:val="00C5531D"/>
    <w:rsid w:val="00C57E42"/>
    <w:rsid w:val="00C91CC5"/>
    <w:rsid w:val="00CA338E"/>
    <w:rsid w:val="00CD1419"/>
    <w:rsid w:val="00CD3194"/>
    <w:rsid w:val="00D5000A"/>
    <w:rsid w:val="00D5776E"/>
    <w:rsid w:val="00D71107"/>
    <w:rsid w:val="00D94319"/>
    <w:rsid w:val="00D968FB"/>
    <w:rsid w:val="00DD6CB5"/>
    <w:rsid w:val="00DE0D9C"/>
    <w:rsid w:val="00E27B6B"/>
    <w:rsid w:val="00E4530A"/>
    <w:rsid w:val="00E65BE4"/>
    <w:rsid w:val="00E77BFC"/>
    <w:rsid w:val="00E910BF"/>
    <w:rsid w:val="00EA466B"/>
    <w:rsid w:val="00F035B8"/>
    <w:rsid w:val="00F35F07"/>
    <w:rsid w:val="00FA7E9C"/>
    <w:rsid w:val="00FD206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93ACE"/>
  </w:style>
  <w:style w:type="paragraph" w:styleId="Heading1">
    <w:name w:val="heading 1"/>
    <w:basedOn w:val="Normal"/>
    <w:next w:val="Normal"/>
    <w:rsid w:val="00293ACE"/>
    <w:pPr>
      <w:keepNext/>
      <w:outlineLvl w:val="0"/>
    </w:pPr>
    <w:rPr>
      <w:rFonts w:ascii="Courier New" w:eastAsia="Courier New" w:hAnsi="Courier New" w:cs="Courier New"/>
      <w:b/>
    </w:rPr>
  </w:style>
  <w:style w:type="paragraph" w:styleId="Heading2">
    <w:name w:val="heading 2"/>
    <w:basedOn w:val="Normal"/>
    <w:next w:val="Normal"/>
    <w:rsid w:val="00293ACE"/>
    <w:pPr>
      <w:keepNext/>
      <w:ind w:left="2160" w:firstLine="720"/>
      <w:outlineLvl w:val="1"/>
    </w:pPr>
    <w:rPr>
      <w:rFonts w:ascii="Century" w:eastAsia="Century" w:hAnsi="Century" w:cs="Century"/>
      <w:b/>
    </w:rPr>
  </w:style>
  <w:style w:type="paragraph" w:styleId="Heading3">
    <w:name w:val="heading 3"/>
    <w:basedOn w:val="Normal"/>
    <w:next w:val="Normal"/>
    <w:rsid w:val="00293ACE"/>
    <w:pPr>
      <w:keepNext/>
      <w:outlineLvl w:val="2"/>
    </w:pPr>
    <w:rPr>
      <w:rFonts w:ascii="Verdana" w:eastAsia="Verdana" w:hAnsi="Verdana" w:cs="Verdana"/>
      <w:b/>
    </w:rPr>
  </w:style>
  <w:style w:type="paragraph" w:styleId="Heading4">
    <w:name w:val="heading 4"/>
    <w:basedOn w:val="Normal"/>
    <w:next w:val="Normal"/>
    <w:rsid w:val="00293ACE"/>
    <w:pPr>
      <w:keepNext/>
      <w:keepLines/>
      <w:spacing w:before="240" w:after="40"/>
      <w:outlineLvl w:val="3"/>
    </w:pPr>
    <w:rPr>
      <w:b/>
    </w:rPr>
  </w:style>
  <w:style w:type="paragraph" w:styleId="Heading5">
    <w:name w:val="heading 5"/>
    <w:basedOn w:val="Normal"/>
    <w:next w:val="Normal"/>
    <w:rsid w:val="00293ACE"/>
    <w:pPr>
      <w:keepNext/>
      <w:keepLines/>
      <w:spacing w:before="220" w:after="40"/>
      <w:outlineLvl w:val="4"/>
    </w:pPr>
    <w:rPr>
      <w:b/>
      <w:sz w:val="22"/>
      <w:szCs w:val="22"/>
    </w:rPr>
  </w:style>
  <w:style w:type="paragraph" w:styleId="Heading6">
    <w:name w:val="heading 6"/>
    <w:basedOn w:val="Normal"/>
    <w:next w:val="Normal"/>
    <w:rsid w:val="00293A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3ACE"/>
    <w:pPr>
      <w:jc w:val="center"/>
    </w:pPr>
    <w:rPr>
      <w:rFonts w:ascii="Arimo" w:eastAsia="Arimo" w:hAnsi="Arimo" w:cs="Arimo"/>
      <w:sz w:val="52"/>
      <w:szCs w:val="52"/>
    </w:rPr>
  </w:style>
  <w:style w:type="paragraph" w:styleId="Subtitle">
    <w:name w:val="Subtitle"/>
    <w:basedOn w:val="Normal"/>
    <w:next w:val="Normal"/>
    <w:rsid w:val="00293ACE"/>
    <w:pPr>
      <w:jc w:val="both"/>
    </w:pPr>
    <w:rPr>
      <w:b/>
    </w:rPr>
  </w:style>
  <w:style w:type="paragraph" w:styleId="Header">
    <w:name w:val="header"/>
    <w:basedOn w:val="Normal"/>
    <w:link w:val="HeaderChar"/>
    <w:uiPriority w:val="99"/>
    <w:unhideWhenUsed/>
    <w:rsid w:val="00DD6CB5"/>
    <w:pPr>
      <w:tabs>
        <w:tab w:val="center" w:pos="4513"/>
        <w:tab w:val="right" w:pos="9026"/>
      </w:tabs>
    </w:pPr>
  </w:style>
  <w:style w:type="character" w:customStyle="1" w:styleId="HeaderChar">
    <w:name w:val="Header Char"/>
    <w:basedOn w:val="DefaultParagraphFont"/>
    <w:link w:val="Header"/>
    <w:uiPriority w:val="99"/>
    <w:rsid w:val="00DD6CB5"/>
  </w:style>
  <w:style w:type="paragraph" w:styleId="Footer">
    <w:name w:val="footer"/>
    <w:basedOn w:val="Normal"/>
    <w:link w:val="FooterChar"/>
    <w:uiPriority w:val="99"/>
    <w:unhideWhenUsed/>
    <w:rsid w:val="00DD6CB5"/>
    <w:pPr>
      <w:tabs>
        <w:tab w:val="center" w:pos="4513"/>
        <w:tab w:val="right" w:pos="9026"/>
      </w:tabs>
    </w:pPr>
  </w:style>
  <w:style w:type="character" w:customStyle="1" w:styleId="FooterChar">
    <w:name w:val="Footer Char"/>
    <w:basedOn w:val="DefaultParagraphFont"/>
    <w:link w:val="Footer"/>
    <w:uiPriority w:val="99"/>
    <w:rsid w:val="00DD6CB5"/>
  </w:style>
  <w:style w:type="paragraph" w:styleId="BalloonText">
    <w:name w:val="Balloon Text"/>
    <w:basedOn w:val="Normal"/>
    <w:link w:val="BalloonTextChar"/>
    <w:uiPriority w:val="99"/>
    <w:semiHidden/>
    <w:unhideWhenUsed/>
    <w:rsid w:val="002A17F9"/>
    <w:rPr>
      <w:rFonts w:ascii="Tahoma" w:hAnsi="Tahoma" w:cs="Tahoma"/>
      <w:sz w:val="16"/>
      <w:szCs w:val="16"/>
    </w:rPr>
  </w:style>
  <w:style w:type="character" w:customStyle="1" w:styleId="BalloonTextChar">
    <w:name w:val="Balloon Text Char"/>
    <w:basedOn w:val="DefaultParagraphFont"/>
    <w:link w:val="BalloonText"/>
    <w:uiPriority w:val="99"/>
    <w:semiHidden/>
    <w:rsid w:val="002A17F9"/>
    <w:rPr>
      <w:rFonts w:ascii="Tahoma" w:hAnsi="Tahoma" w:cs="Tahoma"/>
      <w:sz w:val="16"/>
      <w:szCs w:val="16"/>
    </w:rPr>
  </w:style>
  <w:style w:type="paragraph" w:styleId="HTMLAddress">
    <w:name w:val="HTML Address"/>
    <w:basedOn w:val="Normal"/>
    <w:link w:val="HTMLAddressChar"/>
    <w:uiPriority w:val="99"/>
    <w:semiHidden/>
    <w:unhideWhenUsed/>
    <w:rsid w:val="009D0514"/>
    <w:rPr>
      <w:i/>
      <w:iCs/>
    </w:rPr>
  </w:style>
  <w:style w:type="character" w:customStyle="1" w:styleId="HTMLAddressChar">
    <w:name w:val="HTML Address Char"/>
    <w:basedOn w:val="DefaultParagraphFont"/>
    <w:link w:val="HTMLAddress"/>
    <w:uiPriority w:val="99"/>
    <w:semiHidden/>
    <w:rsid w:val="009D0514"/>
    <w:rPr>
      <w:i/>
      <w:iCs/>
    </w:rPr>
  </w:style>
  <w:style w:type="paragraph" w:customStyle="1" w:styleId="uk-text-emphasis">
    <w:name w:val="uk-text-emphasis"/>
    <w:basedOn w:val="Normal"/>
    <w:rsid w:val="00D71107"/>
    <w:pPr>
      <w:spacing w:before="100" w:beforeAutospacing="1" w:after="100" w:afterAutospacing="1"/>
    </w:pPr>
  </w:style>
  <w:style w:type="paragraph" w:styleId="NormalWeb">
    <w:name w:val="Normal (Web)"/>
    <w:basedOn w:val="Normal"/>
    <w:uiPriority w:val="99"/>
    <w:semiHidden/>
    <w:unhideWhenUsed/>
    <w:rsid w:val="00D71107"/>
    <w:pPr>
      <w:spacing w:before="100" w:beforeAutospacing="1" w:after="100" w:afterAutospacing="1"/>
    </w:pPr>
  </w:style>
  <w:style w:type="character" w:customStyle="1" w:styleId="elementor-icon-list-text">
    <w:name w:val="elementor-icon-list-text"/>
    <w:basedOn w:val="DefaultParagraphFont"/>
    <w:rsid w:val="009337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93ACE"/>
  </w:style>
  <w:style w:type="paragraph" w:styleId="Heading1">
    <w:name w:val="heading 1"/>
    <w:basedOn w:val="Normal"/>
    <w:next w:val="Normal"/>
    <w:rsid w:val="00293ACE"/>
    <w:pPr>
      <w:keepNext/>
      <w:outlineLvl w:val="0"/>
    </w:pPr>
    <w:rPr>
      <w:rFonts w:ascii="Courier New" w:eastAsia="Courier New" w:hAnsi="Courier New" w:cs="Courier New"/>
      <w:b/>
    </w:rPr>
  </w:style>
  <w:style w:type="paragraph" w:styleId="Heading2">
    <w:name w:val="heading 2"/>
    <w:basedOn w:val="Normal"/>
    <w:next w:val="Normal"/>
    <w:rsid w:val="00293ACE"/>
    <w:pPr>
      <w:keepNext/>
      <w:ind w:left="2160" w:firstLine="720"/>
      <w:outlineLvl w:val="1"/>
    </w:pPr>
    <w:rPr>
      <w:rFonts w:ascii="Century" w:eastAsia="Century" w:hAnsi="Century" w:cs="Century"/>
      <w:b/>
    </w:rPr>
  </w:style>
  <w:style w:type="paragraph" w:styleId="Heading3">
    <w:name w:val="heading 3"/>
    <w:basedOn w:val="Normal"/>
    <w:next w:val="Normal"/>
    <w:rsid w:val="00293ACE"/>
    <w:pPr>
      <w:keepNext/>
      <w:outlineLvl w:val="2"/>
    </w:pPr>
    <w:rPr>
      <w:rFonts w:ascii="Verdana" w:eastAsia="Verdana" w:hAnsi="Verdana" w:cs="Verdana"/>
      <w:b/>
    </w:rPr>
  </w:style>
  <w:style w:type="paragraph" w:styleId="Heading4">
    <w:name w:val="heading 4"/>
    <w:basedOn w:val="Normal"/>
    <w:next w:val="Normal"/>
    <w:rsid w:val="00293ACE"/>
    <w:pPr>
      <w:keepNext/>
      <w:keepLines/>
      <w:spacing w:before="240" w:after="40"/>
      <w:outlineLvl w:val="3"/>
    </w:pPr>
    <w:rPr>
      <w:b/>
    </w:rPr>
  </w:style>
  <w:style w:type="paragraph" w:styleId="Heading5">
    <w:name w:val="heading 5"/>
    <w:basedOn w:val="Normal"/>
    <w:next w:val="Normal"/>
    <w:rsid w:val="00293ACE"/>
    <w:pPr>
      <w:keepNext/>
      <w:keepLines/>
      <w:spacing w:before="220" w:after="40"/>
      <w:outlineLvl w:val="4"/>
    </w:pPr>
    <w:rPr>
      <w:b/>
      <w:sz w:val="22"/>
      <w:szCs w:val="22"/>
    </w:rPr>
  </w:style>
  <w:style w:type="paragraph" w:styleId="Heading6">
    <w:name w:val="heading 6"/>
    <w:basedOn w:val="Normal"/>
    <w:next w:val="Normal"/>
    <w:rsid w:val="00293AC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293ACE"/>
    <w:pPr>
      <w:jc w:val="center"/>
    </w:pPr>
    <w:rPr>
      <w:rFonts w:ascii="Arimo" w:eastAsia="Arimo" w:hAnsi="Arimo" w:cs="Arimo"/>
      <w:sz w:val="52"/>
      <w:szCs w:val="52"/>
    </w:rPr>
  </w:style>
  <w:style w:type="paragraph" w:styleId="Subtitle">
    <w:name w:val="Subtitle"/>
    <w:basedOn w:val="Normal"/>
    <w:next w:val="Normal"/>
    <w:rsid w:val="00293ACE"/>
    <w:pPr>
      <w:jc w:val="both"/>
    </w:pPr>
    <w:rPr>
      <w:b/>
    </w:rPr>
  </w:style>
  <w:style w:type="paragraph" w:styleId="Header">
    <w:name w:val="header"/>
    <w:basedOn w:val="Normal"/>
    <w:link w:val="HeaderChar"/>
    <w:uiPriority w:val="99"/>
    <w:unhideWhenUsed/>
    <w:rsid w:val="00DD6CB5"/>
    <w:pPr>
      <w:tabs>
        <w:tab w:val="center" w:pos="4513"/>
        <w:tab w:val="right" w:pos="9026"/>
      </w:tabs>
    </w:pPr>
  </w:style>
  <w:style w:type="character" w:customStyle="1" w:styleId="HeaderChar">
    <w:name w:val="Header Char"/>
    <w:basedOn w:val="DefaultParagraphFont"/>
    <w:link w:val="Header"/>
    <w:uiPriority w:val="99"/>
    <w:rsid w:val="00DD6CB5"/>
  </w:style>
  <w:style w:type="paragraph" w:styleId="Footer">
    <w:name w:val="footer"/>
    <w:basedOn w:val="Normal"/>
    <w:link w:val="FooterChar"/>
    <w:uiPriority w:val="99"/>
    <w:unhideWhenUsed/>
    <w:rsid w:val="00DD6CB5"/>
    <w:pPr>
      <w:tabs>
        <w:tab w:val="center" w:pos="4513"/>
        <w:tab w:val="right" w:pos="9026"/>
      </w:tabs>
    </w:pPr>
  </w:style>
  <w:style w:type="character" w:customStyle="1" w:styleId="FooterChar">
    <w:name w:val="Footer Char"/>
    <w:basedOn w:val="DefaultParagraphFont"/>
    <w:link w:val="Footer"/>
    <w:uiPriority w:val="99"/>
    <w:rsid w:val="00DD6CB5"/>
  </w:style>
  <w:style w:type="paragraph" w:styleId="BalloonText">
    <w:name w:val="Balloon Text"/>
    <w:basedOn w:val="Normal"/>
    <w:link w:val="BalloonTextChar"/>
    <w:uiPriority w:val="99"/>
    <w:semiHidden/>
    <w:unhideWhenUsed/>
    <w:rsid w:val="002A17F9"/>
    <w:rPr>
      <w:rFonts w:ascii="Tahoma" w:hAnsi="Tahoma" w:cs="Tahoma"/>
      <w:sz w:val="16"/>
      <w:szCs w:val="16"/>
    </w:rPr>
  </w:style>
  <w:style w:type="character" w:customStyle="1" w:styleId="BalloonTextChar">
    <w:name w:val="Balloon Text Char"/>
    <w:basedOn w:val="DefaultParagraphFont"/>
    <w:link w:val="BalloonText"/>
    <w:uiPriority w:val="99"/>
    <w:semiHidden/>
    <w:rsid w:val="002A17F9"/>
    <w:rPr>
      <w:rFonts w:ascii="Tahoma" w:hAnsi="Tahoma" w:cs="Tahoma"/>
      <w:sz w:val="16"/>
      <w:szCs w:val="16"/>
    </w:rPr>
  </w:style>
  <w:style w:type="paragraph" w:styleId="HTMLAddress">
    <w:name w:val="HTML Address"/>
    <w:basedOn w:val="Normal"/>
    <w:link w:val="HTMLAddressChar"/>
    <w:uiPriority w:val="99"/>
    <w:semiHidden/>
    <w:unhideWhenUsed/>
    <w:rsid w:val="009D0514"/>
    <w:rPr>
      <w:i/>
      <w:iCs/>
    </w:rPr>
  </w:style>
  <w:style w:type="character" w:customStyle="1" w:styleId="HTMLAddressChar">
    <w:name w:val="HTML Address Char"/>
    <w:basedOn w:val="DefaultParagraphFont"/>
    <w:link w:val="HTMLAddress"/>
    <w:uiPriority w:val="99"/>
    <w:semiHidden/>
    <w:rsid w:val="009D0514"/>
    <w:rPr>
      <w:i/>
      <w:iCs/>
    </w:rPr>
  </w:style>
  <w:style w:type="paragraph" w:customStyle="1" w:styleId="uk-text-emphasis">
    <w:name w:val="uk-text-emphasis"/>
    <w:basedOn w:val="Normal"/>
    <w:rsid w:val="00D71107"/>
    <w:pPr>
      <w:spacing w:before="100" w:beforeAutospacing="1" w:after="100" w:afterAutospacing="1"/>
    </w:pPr>
  </w:style>
  <w:style w:type="paragraph" w:styleId="NormalWeb">
    <w:name w:val="Normal (Web)"/>
    <w:basedOn w:val="Normal"/>
    <w:uiPriority w:val="99"/>
    <w:semiHidden/>
    <w:unhideWhenUsed/>
    <w:rsid w:val="00D71107"/>
    <w:pPr>
      <w:spacing w:before="100" w:beforeAutospacing="1" w:after="100" w:afterAutospacing="1"/>
    </w:pPr>
  </w:style>
  <w:style w:type="character" w:customStyle="1" w:styleId="elementor-icon-list-text">
    <w:name w:val="elementor-icon-list-text"/>
    <w:basedOn w:val="DefaultParagraphFont"/>
    <w:rsid w:val="00933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1179">
      <w:bodyDiv w:val="1"/>
      <w:marLeft w:val="0"/>
      <w:marRight w:val="0"/>
      <w:marTop w:val="0"/>
      <w:marBottom w:val="0"/>
      <w:divBdr>
        <w:top w:val="none" w:sz="0" w:space="0" w:color="auto"/>
        <w:left w:val="none" w:sz="0" w:space="0" w:color="auto"/>
        <w:bottom w:val="none" w:sz="0" w:space="0" w:color="auto"/>
        <w:right w:val="none" w:sz="0" w:space="0" w:color="auto"/>
      </w:divBdr>
      <w:divsChild>
        <w:div w:id="659234622">
          <w:marLeft w:val="0"/>
          <w:marRight w:val="0"/>
          <w:marTop w:val="0"/>
          <w:marBottom w:val="240"/>
          <w:divBdr>
            <w:top w:val="none" w:sz="0" w:space="0" w:color="auto"/>
            <w:left w:val="none" w:sz="0" w:space="0" w:color="auto"/>
            <w:bottom w:val="none" w:sz="0" w:space="0" w:color="auto"/>
            <w:right w:val="none" w:sz="0" w:space="0" w:color="auto"/>
          </w:divBdr>
          <w:divsChild>
            <w:div w:id="1223105232">
              <w:marLeft w:val="0"/>
              <w:marRight w:val="0"/>
              <w:marTop w:val="0"/>
              <w:marBottom w:val="0"/>
              <w:divBdr>
                <w:top w:val="none" w:sz="0" w:space="0" w:color="auto"/>
                <w:left w:val="none" w:sz="0" w:space="0" w:color="auto"/>
                <w:bottom w:val="none" w:sz="0" w:space="0" w:color="auto"/>
                <w:right w:val="none" w:sz="0" w:space="0" w:color="auto"/>
              </w:divBdr>
            </w:div>
          </w:divsChild>
        </w:div>
        <w:div w:id="1857885549">
          <w:marLeft w:val="0"/>
          <w:marRight w:val="0"/>
          <w:marTop w:val="0"/>
          <w:marBottom w:val="0"/>
          <w:divBdr>
            <w:top w:val="none" w:sz="0" w:space="0" w:color="auto"/>
            <w:left w:val="none" w:sz="0" w:space="0" w:color="auto"/>
            <w:bottom w:val="none" w:sz="0" w:space="0" w:color="auto"/>
            <w:right w:val="none" w:sz="0" w:space="0" w:color="auto"/>
          </w:divBdr>
          <w:divsChild>
            <w:div w:id="12412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9264">
      <w:bodyDiv w:val="1"/>
      <w:marLeft w:val="0"/>
      <w:marRight w:val="0"/>
      <w:marTop w:val="0"/>
      <w:marBottom w:val="0"/>
      <w:divBdr>
        <w:top w:val="none" w:sz="0" w:space="0" w:color="auto"/>
        <w:left w:val="none" w:sz="0" w:space="0" w:color="auto"/>
        <w:bottom w:val="none" w:sz="0" w:space="0" w:color="auto"/>
        <w:right w:val="none" w:sz="0" w:space="0" w:color="auto"/>
      </w:divBdr>
    </w:div>
    <w:div w:id="660621021">
      <w:bodyDiv w:val="1"/>
      <w:marLeft w:val="0"/>
      <w:marRight w:val="0"/>
      <w:marTop w:val="0"/>
      <w:marBottom w:val="0"/>
      <w:divBdr>
        <w:top w:val="none" w:sz="0" w:space="0" w:color="auto"/>
        <w:left w:val="none" w:sz="0" w:space="0" w:color="auto"/>
        <w:bottom w:val="none" w:sz="0" w:space="0" w:color="auto"/>
        <w:right w:val="none" w:sz="0" w:space="0" w:color="auto"/>
      </w:divBdr>
    </w:div>
    <w:div w:id="797723297">
      <w:bodyDiv w:val="1"/>
      <w:marLeft w:val="0"/>
      <w:marRight w:val="0"/>
      <w:marTop w:val="0"/>
      <w:marBottom w:val="0"/>
      <w:divBdr>
        <w:top w:val="none" w:sz="0" w:space="0" w:color="auto"/>
        <w:left w:val="none" w:sz="0" w:space="0" w:color="auto"/>
        <w:bottom w:val="none" w:sz="0" w:space="0" w:color="auto"/>
        <w:right w:val="none" w:sz="0" w:space="0" w:color="auto"/>
      </w:divBdr>
    </w:div>
    <w:div w:id="1976332947">
      <w:bodyDiv w:val="1"/>
      <w:marLeft w:val="0"/>
      <w:marRight w:val="0"/>
      <w:marTop w:val="0"/>
      <w:marBottom w:val="0"/>
      <w:divBdr>
        <w:top w:val="none" w:sz="0" w:space="0" w:color="auto"/>
        <w:left w:val="none" w:sz="0" w:space="0" w:color="auto"/>
        <w:bottom w:val="none" w:sz="0" w:space="0" w:color="auto"/>
        <w:right w:val="none" w:sz="0" w:space="0" w:color="auto"/>
      </w:divBdr>
      <w:divsChild>
        <w:div w:id="1201935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squarehr@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RavindraG</dc:creator>
  <cp:lastModifiedBy>Ravindra Ghogare</cp:lastModifiedBy>
  <cp:revision>4</cp:revision>
  <dcterms:created xsi:type="dcterms:W3CDTF">2026-02-25T11:09:00Z</dcterms:created>
  <dcterms:modified xsi:type="dcterms:W3CDTF">2026-03-07T10:17:00Z</dcterms:modified>
</cp:coreProperties>
</file>