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ED" w:rsidRDefault="00FF4416">
      <w:r>
        <w:t>Preview</w:t>
      </w:r>
      <w:r w:rsidR="00880183">
        <w:t xml:space="preserve"> of table locations</w:t>
      </w:r>
      <w:r>
        <w:t xml:space="preserve"> before normalization:</w:t>
      </w:r>
    </w:p>
    <w:p w:rsidR="00FF4416" w:rsidRDefault="00FF4416">
      <w:bookmarkStart w:id="0" w:name="_GoBack"/>
      <w:r>
        <w:rPr>
          <w:noProof/>
        </w:rPr>
        <w:drawing>
          <wp:inline distT="0" distB="0" distL="0" distR="0">
            <wp:extent cx="2382433" cy="3931016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tion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433" cy="39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4416" w:rsidRDefault="00FF4416">
      <w:r>
        <w:t>Table is already in 3NF.</w:t>
      </w:r>
    </w:p>
    <w:p w:rsidR="00FF4416" w:rsidRDefault="00DD4405">
      <w:r>
        <w:t>PK is location_ID.</w:t>
      </w:r>
    </w:p>
    <w:p w:rsidR="00FF4416" w:rsidRDefault="00FF4416"/>
    <w:sectPr w:rsidR="00FF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E4"/>
    <w:rsid w:val="001E4AED"/>
    <w:rsid w:val="00623653"/>
    <w:rsid w:val="00880183"/>
    <w:rsid w:val="00BC47E4"/>
    <w:rsid w:val="00DD4405"/>
    <w:rsid w:val="00F735B0"/>
    <w:rsid w:val="00F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A8AFB-4C3B-46A6-99B2-DF4BBD4E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6</cp:revision>
  <dcterms:created xsi:type="dcterms:W3CDTF">2020-01-02T04:01:00Z</dcterms:created>
  <dcterms:modified xsi:type="dcterms:W3CDTF">2020-01-03T15:57:00Z</dcterms:modified>
</cp:coreProperties>
</file>