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F1B" w:rsidRDefault="00F15AC8">
      <w:r>
        <w:t xml:space="preserve">Preview of entity </w:t>
      </w:r>
      <w:r w:rsidR="009A528E">
        <w:t xml:space="preserve">transactions </w:t>
      </w:r>
      <w:r>
        <w:t>before normalization:</w:t>
      </w:r>
    </w:p>
    <w:p w:rsidR="00F15AC8" w:rsidRDefault="00F15AC8">
      <w:r>
        <w:rPr>
          <w:noProof/>
        </w:rPr>
        <w:drawing>
          <wp:inline distT="0" distB="0" distL="0" distR="0">
            <wp:extent cx="5695950" cy="4505325"/>
            <wp:effectExtent l="0" t="0" r="0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actions before normaliz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C8" w:rsidRDefault="00F15AC8"/>
    <w:p w:rsidR="00F15AC8" w:rsidRDefault="00F15AC8">
      <w:r>
        <w:t>1NF, 2NF, 3NF</w:t>
      </w:r>
    </w:p>
    <w:p w:rsidR="00F15AC8" w:rsidRDefault="00F15AC8">
      <w:r>
        <w:t>There is no violation on any of the normalization rules. Entity is already in 3NF.</w:t>
      </w:r>
    </w:p>
    <w:p w:rsidR="009A528E" w:rsidRDefault="009A528E">
      <w:r>
        <w:t xml:space="preserve">PK is </w:t>
      </w:r>
      <w:proofErr w:type="spellStart"/>
      <w:r>
        <w:t>transaction_reference_number</w:t>
      </w:r>
      <w:proofErr w:type="spellEnd"/>
      <w:r>
        <w:t>.</w:t>
      </w:r>
    </w:p>
    <w:p w:rsidR="009A528E" w:rsidRDefault="009A528E">
      <w:r>
        <w:t xml:space="preserve">FK is </w:t>
      </w:r>
      <w:proofErr w:type="spellStart"/>
      <w:r>
        <w:t>bank_account_ID</w:t>
      </w:r>
      <w:proofErr w:type="spellEnd"/>
      <w:r>
        <w:t>.</w:t>
      </w:r>
    </w:p>
    <w:p w:rsidR="009A528E" w:rsidRDefault="009A528E">
      <w:r>
        <w:t>Preview of table after normalization:</w:t>
      </w:r>
    </w:p>
    <w:p w:rsidR="009A528E" w:rsidRDefault="009A528E">
      <w:bookmarkStart w:id="0" w:name="_GoBack"/>
      <w:r>
        <w:rPr>
          <w:noProof/>
        </w:rPr>
        <w:lastRenderedPageBreak/>
        <w:drawing>
          <wp:inline distT="0" distB="0" distL="0" distR="0">
            <wp:extent cx="5448300" cy="447675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actions after normaliz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528E" w:rsidRDefault="009A528E"/>
    <w:p w:rsidR="009A528E" w:rsidRDefault="009A528E"/>
    <w:sectPr w:rsidR="009A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7F"/>
    <w:rsid w:val="009A528E"/>
    <w:rsid w:val="00B04F1B"/>
    <w:rsid w:val="00BE4B7F"/>
    <w:rsid w:val="00F1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32CF"/>
  <w15:chartTrackingRefBased/>
  <w15:docId w15:val="{E264B843-4FAC-4561-AF0A-F4B639C2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Paskalev</dc:creator>
  <cp:keywords/>
  <dc:description/>
  <cp:lastModifiedBy>Phillip Paskalev</cp:lastModifiedBy>
  <cp:revision>3</cp:revision>
  <dcterms:created xsi:type="dcterms:W3CDTF">2020-01-02T00:29:00Z</dcterms:created>
  <dcterms:modified xsi:type="dcterms:W3CDTF">2020-01-02T17:17:00Z</dcterms:modified>
</cp:coreProperties>
</file>