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DF187F" w:rsidRDefault="00E9765F" w:rsidP="00E9765F">
      <w:pPr>
        <w:pStyle w:val="papertitle"/>
        <w:spacing w:before="240"/>
        <w:rPr>
          <w:szCs w:val="36"/>
        </w:rPr>
      </w:pPr>
      <w:r w:rsidRPr="00DF187F">
        <w:rPr>
          <w:szCs w:val="36"/>
        </w:rPr>
        <w:t>Concurrent Algorithms in SPIN Model Checker</w:t>
      </w:r>
    </w:p>
    <w:p w:rsidR="009303D9" w:rsidRPr="00E9765F" w:rsidRDefault="00E9765F">
      <w:r w:rsidRPr="00E9765F">
        <w:rPr>
          <w:color w:val="000000"/>
          <w:sz w:val="22"/>
          <w:szCs w:val="22"/>
        </w:rPr>
        <w:t xml:space="preserve">M. </w:t>
      </w:r>
      <w:proofErr w:type="spellStart"/>
      <w:r w:rsidRPr="00E9765F">
        <w:rPr>
          <w:color w:val="000000"/>
          <w:sz w:val="22"/>
          <w:szCs w:val="22"/>
        </w:rPr>
        <w:t>Saqib</w:t>
      </w:r>
      <w:proofErr w:type="spellEnd"/>
      <w:r w:rsidRPr="00E9765F">
        <w:rPr>
          <w:color w:val="000000"/>
          <w:sz w:val="22"/>
          <w:szCs w:val="22"/>
        </w:rPr>
        <w:t xml:space="preserve"> Nawaz</w:t>
      </w:r>
      <w:r w:rsidRPr="00E9765F">
        <w:rPr>
          <w:color w:val="000000"/>
          <w:sz w:val="22"/>
          <w:szCs w:val="22"/>
          <w:vertAlign w:val="superscript"/>
        </w:rPr>
        <w:t>1</w:t>
      </w:r>
      <w:r w:rsidRPr="00E9765F">
        <w:rPr>
          <w:color w:val="000000"/>
          <w:sz w:val="22"/>
          <w:szCs w:val="22"/>
        </w:rPr>
        <w:t xml:space="preserve">, </w:t>
      </w:r>
      <w:proofErr w:type="spellStart"/>
      <w:r w:rsidRPr="00E9765F">
        <w:rPr>
          <w:color w:val="000000"/>
          <w:sz w:val="22"/>
          <w:szCs w:val="22"/>
        </w:rPr>
        <w:t>Hussam</w:t>
      </w:r>
      <w:proofErr w:type="spellEnd"/>
      <w:r w:rsidRPr="00E9765F">
        <w:rPr>
          <w:color w:val="000000"/>
          <w:sz w:val="22"/>
          <w:szCs w:val="22"/>
        </w:rPr>
        <w:t xml:space="preserve"> Ali</w:t>
      </w:r>
      <w:r w:rsidRPr="00E9765F">
        <w:rPr>
          <w:color w:val="000000"/>
          <w:sz w:val="22"/>
          <w:szCs w:val="22"/>
          <w:vertAlign w:val="superscript"/>
        </w:rPr>
        <w:t>2</w:t>
      </w:r>
      <w:r w:rsidR="00A03F6A">
        <w:rPr>
          <w:color w:val="000000"/>
          <w:sz w:val="22"/>
          <w:szCs w:val="22"/>
        </w:rPr>
        <w:t xml:space="preserve"> and M. </w:t>
      </w:r>
      <w:proofErr w:type="spellStart"/>
      <w:r w:rsidR="00A03F6A">
        <w:rPr>
          <w:color w:val="000000"/>
          <w:sz w:val="22"/>
          <w:szCs w:val="22"/>
        </w:rPr>
        <w:t>Ikr</w:t>
      </w:r>
      <w:r w:rsidRPr="00E9765F">
        <w:rPr>
          <w:color w:val="000000"/>
          <w:sz w:val="22"/>
          <w:szCs w:val="22"/>
        </w:rPr>
        <w:t>a</w:t>
      </w:r>
      <w:r w:rsidR="00A03F6A">
        <w:rPr>
          <w:color w:val="000000"/>
          <w:sz w:val="22"/>
          <w:szCs w:val="22"/>
        </w:rPr>
        <w:t>m</w:t>
      </w:r>
      <w:r w:rsidRPr="00E9765F">
        <w:rPr>
          <w:color w:val="000000"/>
          <w:sz w:val="22"/>
          <w:szCs w:val="22"/>
        </w:rPr>
        <w:t>Ullah</w:t>
      </w:r>
      <w:proofErr w:type="spellEnd"/>
      <w:r w:rsidRPr="00E9765F">
        <w:rPr>
          <w:color w:val="000000"/>
          <w:sz w:val="22"/>
          <w:szCs w:val="22"/>
        </w:rPr>
        <w:t xml:space="preserve"> Lali</w:t>
      </w:r>
      <w:r w:rsidRPr="00E9765F">
        <w:rPr>
          <w:color w:val="000000"/>
          <w:sz w:val="22"/>
          <w:szCs w:val="22"/>
          <w:vertAlign w:val="superscript"/>
        </w:rPr>
        <w:t>3</w:t>
      </w:r>
      <w:r>
        <w:rPr>
          <w:color w:val="000000"/>
          <w:sz w:val="12"/>
          <w:szCs w:val="12"/>
        </w:rPr>
        <w:br/>
      </w:r>
      <w:r w:rsidRPr="00E9765F">
        <w:rPr>
          <w:vertAlign w:val="superscript"/>
        </w:rPr>
        <w:t>1</w:t>
      </w:r>
      <w:r w:rsidRPr="00E9765F">
        <w:t>Department of Information Science, School of Mathematical Sciences, Peking University, Beijing, China</w:t>
      </w:r>
      <w:r w:rsidRPr="00E9765F">
        <w:br/>
      </w:r>
      <w:r w:rsidRPr="00E9765F">
        <w:rPr>
          <w:vertAlign w:val="superscript"/>
        </w:rPr>
        <w:t>2</w:t>
      </w:r>
      <w:r w:rsidR="00672317" w:rsidRPr="00E9765F">
        <w:t>Department of Computer Science</w:t>
      </w:r>
      <w:r w:rsidR="00672317">
        <w:t>,</w:t>
      </w:r>
      <w:r w:rsidR="00672317" w:rsidRPr="00E9765F">
        <w:t xml:space="preserve"> </w:t>
      </w:r>
      <w:r w:rsidRPr="00E9765F">
        <w:t xml:space="preserve">COMSATS Institute of Information Technology, </w:t>
      </w:r>
      <w:proofErr w:type="spellStart"/>
      <w:r w:rsidRPr="00E9765F">
        <w:t>Wah-Cantt</w:t>
      </w:r>
      <w:proofErr w:type="spellEnd"/>
      <w:r w:rsidRPr="00E9765F">
        <w:t>, Pakistan</w:t>
      </w:r>
      <w:r w:rsidRPr="00E9765F">
        <w:br/>
      </w:r>
      <w:r w:rsidRPr="00E9765F">
        <w:rPr>
          <w:vertAlign w:val="superscript"/>
        </w:rPr>
        <w:t>3</w:t>
      </w:r>
      <w:r w:rsidRPr="00E9765F">
        <w:t>Department of Computer Science &amp; IT, University of Sargodha, Sargodha, Pakistan</w:t>
      </w:r>
    </w:p>
    <w:p w:rsidR="00E9765F" w:rsidRDefault="00221A7C" w:rsidP="00E9765F">
      <w:pPr>
        <w:pStyle w:val="Author"/>
        <w:spacing w:before="0"/>
        <w:rPr>
          <w:sz w:val="20"/>
          <w:szCs w:val="20"/>
        </w:rPr>
      </w:pPr>
      <w:hyperlink r:id="rId6" w:history="1">
        <w:r w:rsidR="00E9765F" w:rsidRPr="00E9765F">
          <w:rPr>
            <w:rStyle w:val="Hyperlink"/>
            <w:color w:val="auto"/>
            <w:sz w:val="20"/>
            <w:szCs w:val="20"/>
            <w:u w:val="none"/>
          </w:rPr>
          <w:t>msaqibnawaz@pku.edu.cn</w:t>
        </w:r>
      </w:hyperlink>
      <w:r w:rsidR="00E9765F" w:rsidRPr="00E9765F">
        <w:rPr>
          <w:sz w:val="20"/>
          <w:szCs w:val="20"/>
        </w:rPr>
        <w:t xml:space="preserve">, </w:t>
      </w:r>
      <w:hyperlink r:id="rId7" w:history="1">
        <w:r w:rsidR="00E9765F" w:rsidRPr="00E9765F">
          <w:rPr>
            <w:rStyle w:val="Hyperlink"/>
            <w:color w:val="auto"/>
            <w:sz w:val="20"/>
            <w:szCs w:val="20"/>
            <w:u w:val="none"/>
          </w:rPr>
          <w:t>hussamalics@gmail.com</w:t>
        </w:r>
      </w:hyperlink>
      <w:r w:rsidR="00E9765F" w:rsidRPr="00E9765F">
        <w:rPr>
          <w:sz w:val="20"/>
          <w:szCs w:val="20"/>
        </w:rPr>
        <w:t>, drilramullah@uos.edu.pk</w:t>
      </w:r>
    </w:p>
    <w:p w:rsidR="00C36B8F" w:rsidRPr="00E9765F" w:rsidRDefault="00C36B8F" w:rsidP="00E9765F">
      <w:pPr>
        <w:pStyle w:val="Author"/>
        <w:spacing w:before="0"/>
        <w:rPr>
          <w:sz w:val="20"/>
          <w:szCs w:val="20"/>
        </w:rPr>
        <w:sectPr w:rsidR="00C36B8F" w:rsidRPr="00E9765F" w:rsidSect="0010392A">
          <w:pgSz w:w="12240" w:h="15840" w:code="1"/>
          <w:pgMar w:top="1296" w:right="864" w:bottom="1296" w:left="864" w:header="720" w:footer="720" w:gutter="0"/>
          <w:cols w:space="720"/>
          <w:docGrid w:linePitch="360"/>
        </w:sectPr>
      </w:pPr>
    </w:p>
    <w:p w:rsidR="009303D9" w:rsidRPr="005B520E" w:rsidRDefault="009303D9"/>
    <w:p w:rsidR="009303D9" w:rsidRPr="005B520E" w:rsidRDefault="009303D9">
      <w:pPr>
        <w:sectPr w:rsidR="009303D9" w:rsidRPr="005B520E" w:rsidSect="0010392A">
          <w:type w:val="continuous"/>
          <w:pgSz w:w="12240" w:h="15840" w:code="1"/>
          <w:pgMar w:top="1296" w:right="864" w:bottom="1296" w:left="864" w:header="720" w:footer="720" w:gutter="0"/>
          <w:cols w:space="720"/>
          <w:docGrid w:linePitch="360"/>
        </w:sectPr>
      </w:pPr>
    </w:p>
    <w:p w:rsidR="009303D9" w:rsidRDefault="009303D9" w:rsidP="005B520E">
      <w:pPr>
        <w:pStyle w:val="Abstract"/>
      </w:pPr>
      <w:r>
        <w:rPr>
          <w:i/>
          <w:iCs/>
        </w:rPr>
        <w:lastRenderedPageBreak/>
        <w:t>Abstract</w:t>
      </w:r>
      <w:r>
        <w:t>—</w:t>
      </w:r>
      <w:r w:rsidR="00A11F58" w:rsidRPr="00B509CB">
        <w:t xml:space="preserve">Analysis and finding errors in concurrent software/system particularly when it is used in safety or </w:t>
      </w:r>
      <w:proofErr w:type="gramStart"/>
      <w:r w:rsidR="00A11F58" w:rsidRPr="00B509CB">
        <w:t>industrial critical systems is</w:t>
      </w:r>
      <w:proofErr w:type="gramEnd"/>
      <w:r w:rsidR="00A11F58" w:rsidRPr="00B509CB">
        <w:t xml:space="preserve"> gaining more and more attention. Software testing is an important technique </w:t>
      </w:r>
      <w:r w:rsidR="00FC7137">
        <w:t xml:space="preserve">for finding errors, however </w:t>
      </w:r>
      <w:r w:rsidR="00A11F58" w:rsidRPr="00B509CB">
        <w:t xml:space="preserve">for concurrent algorithms, testing often does not ensure correctness or absence of errors. The model checker SPIN is widely and successfully used to formally verify the correctness requirements for systems of concurrently executing processes. Software/system model is first developed in PROMELA modeling language and SPIN model checker accepts correctness claims that are declared as linear temporal logic (LTL) formulas. In this article, two famous concurrent algorithms for mutual exclusion problem (Bakery algorithm and Dekker algorithm) are analyzed and formally verified in SPIN. Mutual exclusion for both algorithms is verified with inline assertion and as correctness claims with the help of LTL formulas. Furthermore, </w:t>
      </w:r>
      <w:r w:rsidR="00FC7137" w:rsidRPr="00B509CB">
        <w:t xml:space="preserve">safety and </w:t>
      </w:r>
      <w:proofErr w:type="spellStart"/>
      <w:r w:rsidR="00FC7137" w:rsidRPr="00B509CB">
        <w:t>liveness</w:t>
      </w:r>
      <w:proofErr w:type="spellEnd"/>
      <w:r w:rsidR="00FC7137" w:rsidRPr="00B509CB">
        <w:t xml:space="preserve"> properties of both algorithms</w:t>
      </w:r>
      <w:r w:rsidR="00FC7137" w:rsidRPr="00B509CB">
        <w:t xml:space="preserve"> </w:t>
      </w:r>
      <w:r w:rsidR="00FC7137">
        <w:t xml:space="preserve">are also verified with </w:t>
      </w:r>
      <w:r w:rsidR="00A11F58" w:rsidRPr="00B509CB">
        <w:t>LTL formulas.</w:t>
      </w:r>
    </w:p>
    <w:p w:rsidR="009303D9" w:rsidRDefault="009303D9" w:rsidP="005B520E">
      <w:pPr>
        <w:pStyle w:val="keywords"/>
      </w:pPr>
      <w:r>
        <w:t>Keywords-</w:t>
      </w:r>
      <w:r w:rsidR="00A11F58" w:rsidRPr="00A11F58">
        <w:t xml:space="preserve"> </w:t>
      </w:r>
      <w:r w:rsidR="00A11F58" w:rsidRPr="00FD0A8B">
        <w:t>Bakery algorithm, Dekker algorithm, SPIN, LTL, PROMELA, Liveness, Safety.</w:t>
      </w:r>
    </w:p>
    <w:p w:rsidR="009303D9" w:rsidRDefault="009303D9" w:rsidP="00657D8F">
      <w:pPr>
        <w:pStyle w:val="Heading1"/>
        <w:tabs>
          <w:tab w:val="left" w:pos="2070"/>
        </w:tabs>
      </w:pPr>
      <w:r>
        <w:t xml:space="preserve"> </w:t>
      </w:r>
      <w:r w:rsidRPr="005B520E">
        <w:t>Introduction</w:t>
      </w:r>
    </w:p>
    <w:p w:rsidR="00221A7C" w:rsidRDefault="00A11F58" w:rsidP="00A11F58">
      <w:pPr>
        <w:pStyle w:val="Text"/>
        <w:spacing w:line="240" w:lineRule="auto"/>
        <w:ind w:firstLine="0"/>
        <w:rPr>
          <w:szCs w:val="22"/>
        </w:rPr>
      </w:pPr>
      <w:r>
        <w:rPr>
          <w:szCs w:val="22"/>
        </w:rPr>
        <w:t xml:space="preserve">     </w:t>
      </w:r>
      <w:r w:rsidRPr="00670100">
        <w:rPr>
          <w:szCs w:val="22"/>
        </w:rPr>
        <w:t xml:space="preserve">Formal methods </w:t>
      </w:r>
      <w:r w:rsidR="00F46B8C">
        <w:rPr>
          <w:szCs w:val="22"/>
        </w:rPr>
        <w:t xml:space="preserve">offer rigorous mathematical frameworks that are used for </w:t>
      </w:r>
      <w:r w:rsidRPr="00670100">
        <w:rPr>
          <w:szCs w:val="22"/>
        </w:rPr>
        <w:t xml:space="preserve">the </w:t>
      </w:r>
      <w:r w:rsidR="00F46B8C">
        <w:rPr>
          <w:szCs w:val="22"/>
        </w:rPr>
        <w:t xml:space="preserve">modeling and analysis of </w:t>
      </w:r>
      <w:r>
        <w:rPr>
          <w:szCs w:val="22"/>
        </w:rPr>
        <w:t xml:space="preserve">both </w:t>
      </w:r>
      <w:r w:rsidRPr="00670100">
        <w:rPr>
          <w:szCs w:val="22"/>
        </w:rPr>
        <w:t>hardware and software systems</w:t>
      </w:r>
      <w:r w:rsidR="00F46B8C">
        <w:rPr>
          <w:szCs w:val="22"/>
        </w:rPr>
        <w:t xml:space="preserve">. </w:t>
      </w:r>
      <w:r w:rsidR="003C31BE">
        <w:rPr>
          <w:szCs w:val="22"/>
        </w:rPr>
        <w:t>Two popular frameworks in formal met</w:t>
      </w:r>
      <w:r w:rsidR="00B01461">
        <w:rPr>
          <w:szCs w:val="22"/>
        </w:rPr>
        <w:t>h</w:t>
      </w:r>
      <w:r w:rsidR="003C31BE">
        <w:rPr>
          <w:szCs w:val="22"/>
        </w:rPr>
        <w:t xml:space="preserve">ods are </w:t>
      </w:r>
      <w:r w:rsidR="00B01461">
        <w:rPr>
          <w:i/>
          <w:szCs w:val="22"/>
        </w:rPr>
        <w:t>model c</w:t>
      </w:r>
      <w:r w:rsidRPr="00467C58">
        <w:rPr>
          <w:i/>
          <w:szCs w:val="22"/>
        </w:rPr>
        <w:t>hecking</w:t>
      </w:r>
      <w:r w:rsidRPr="00670100">
        <w:rPr>
          <w:szCs w:val="22"/>
        </w:rPr>
        <w:t xml:space="preserve"> and </w:t>
      </w:r>
      <w:r w:rsidRPr="00467C58">
        <w:rPr>
          <w:i/>
          <w:szCs w:val="22"/>
        </w:rPr>
        <w:t>theorem proving</w:t>
      </w:r>
      <w:r w:rsidRPr="00670100">
        <w:rPr>
          <w:szCs w:val="22"/>
        </w:rPr>
        <w:t xml:space="preserve"> [1]. Model checking </w:t>
      </w:r>
      <w:r w:rsidR="00467C58">
        <w:rPr>
          <w:szCs w:val="22"/>
        </w:rPr>
        <w:t xml:space="preserve">approach </w:t>
      </w:r>
      <w:r w:rsidRPr="00670100">
        <w:rPr>
          <w:szCs w:val="22"/>
        </w:rPr>
        <w:t xml:space="preserve">was developed </w:t>
      </w:r>
      <w:r w:rsidR="00467C58">
        <w:rPr>
          <w:szCs w:val="22"/>
        </w:rPr>
        <w:t xml:space="preserve">in early 1908’s </w:t>
      </w:r>
      <w:r w:rsidRPr="00670100">
        <w:rPr>
          <w:szCs w:val="22"/>
        </w:rPr>
        <w:t xml:space="preserve">by Clarke and Emerson [2], </w:t>
      </w:r>
      <w:proofErr w:type="spellStart"/>
      <w:r w:rsidRPr="00670100">
        <w:rPr>
          <w:szCs w:val="22"/>
        </w:rPr>
        <w:t>Queille</w:t>
      </w:r>
      <w:proofErr w:type="spellEnd"/>
      <w:r w:rsidRPr="00670100">
        <w:rPr>
          <w:szCs w:val="22"/>
        </w:rPr>
        <w:t xml:space="preserve"> and </w:t>
      </w:r>
      <w:proofErr w:type="spellStart"/>
      <w:r w:rsidRPr="00670100">
        <w:rPr>
          <w:szCs w:val="22"/>
        </w:rPr>
        <w:t>Sifakis</w:t>
      </w:r>
      <w:proofErr w:type="spellEnd"/>
      <w:r w:rsidRPr="00670100">
        <w:rPr>
          <w:szCs w:val="22"/>
        </w:rPr>
        <w:t xml:space="preserve"> [3]</w:t>
      </w:r>
      <w:r w:rsidR="001614B7">
        <w:rPr>
          <w:szCs w:val="22"/>
        </w:rPr>
        <w:t>. S</w:t>
      </w:r>
      <w:r w:rsidRPr="00670100">
        <w:rPr>
          <w:szCs w:val="22"/>
        </w:rPr>
        <w:t xml:space="preserve">ystem finite model is build </w:t>
      </w:r>
      <w:r w:rsidR="00467C58">
        <w:rPr>
          <w:szCs w:val="22"/>
        </w:rPr>
        <w:t xml:space="preserve">first </w:t>
      </w:r>
      <w:r w:rsidRPr="00670100">
        <w:rPr>
          <w:szCs w:val="22"/>
        </w:rPr>
        <w:t xml:space="preserve">and state space of the model is exhaustively searched </w:t>
      </w:r>
      <w:r w:rsidR="001614B7">
        <w:rPr>
          <w:szCs w:val="22"/>
        </w:rPr>
        <w:t xml:space="preserve">by the model checker </w:t>
      </w:r>
      <w:r w:rsidRPr="00670100">
        <w:rPr>
          <w:szCs w:val="22"/>
        </w:rPr>
        <w:t xml:space="preserve">to </w:t>
      </w:r>
      <w:r w:rsidR="001614B7">
        <w:rPr>
          <w:szCs w:val="22"/>
        </w:rPr>
        <w:t xml:space="preserve">investigate </w:t>
      </w:r>
      <w:r w:rsidRPr="00670100">
        <w:rPr>
          <w:szCs w:val="22"/>
        </w:rPr>
        <w:t xml:space="preserve">whether a property holds in that model or not. Model checking approach is fast and automatic; sometimes it produces results in few minutes. Model checking can also be used to check specifications that are considered to be partial. Therefore, in case of system that has not been fully specified yet, model checking can give effective information related to the system correctness [6]. </w:t>
      </w:r>
    </w:p>
    <w:p w:rsidR="00A11F58" w:rsidRDefault="00221A7C" w:rsidP="00A11F58">
      <w:pPr>
        <w:pStyle w:val="Text"/>
        <w:spacing w:line="240" w:lineRule="auto"/>
        <w:ind w:firstLine="0"/>
        <w:rPr>
          <w:szCs w:val="22"/>
        </w:rPr>
      </w:pPr>
      <w:r>
        <w:rPr>
          <w:szCs w:val="22"/>
        </w:rPr>
        <w:t xml:space="preserve">     M</w:t>
      </w:r>
      <w:r w:rsidR="00A11F58" w:rsidRPr="00670100">
        <w:rPr>
          <w:szCs w:val="22"/>
        </w:rPr>
        <w:t xml:space="preserve">odel checking suffers from the </w:t>
      </w:r>
      <w:r w:rsidR="001614B7">
        <w:rPr>
          <w:szCs w:val="22"/>
        </w:rPr>
        <w:t xml:space="preserve">so called </w:t>
      </w:r>
      <w:r w:rsidR="001614B7" w:rsidRPr="001614B7">
        <w:rPr>
          <w:i/>
          <w:szCs w:val="22"/>
        </w:rPr>
        <w:t>state</w:t>
      </w:r>
      <w:r w:rsidR="00467C58" w:rsidRPr="001614B7">
        <w:rPr>
          <w:i/>
          <w:szCs w:val="22"/>
        </w:rPr>
        <w:t>-</w:t>
      </w:r>
      <w:r w:rsidR="00A11F58" w:rsidRPr="001614B7">
        <w:rPr>
          <w:i/>
          <w:szCs w:val="22"/>
        </w:rPr>
        <w:t>explosion problem</w:t>
      </w:r>
      <w:r>
        <w:rPr>
          <w:i/>
          <w:szCs w:val="22"/>
        </w:rPr>
        <w:t xml:space="preserve">: </w:t>
      </w:r>
      <w:r>
        <w:rPr>
          <w:szCs w:val="22"/>
        </w:rPr>
        <w:t>systems state space grows prohibitively large with increase in the number of system variables and components</w:t>
      </w:r>
      <w:bookmarkStart w:id="0" w:name="_GoBack"/>
      <w:bookmarkEnd w:id="0"/>
      <w:r w:rsidR="00A11F58" w:rsidRPr="00670100">
        <w:rPr>
          <w:szCs w:val="22"/>
        </w:rPr>
        <w:t xml:space="preserve">. </w:t>
      </w:r>
      <w:r w:rsidR="00A11F58">
        <w:rPr>
          <w:szCs w:val="22"/>
        </w:rPr>
        <w:t xml:space="preserve">On the other hand, </w:t>
      </w:r>
      <w:r w:rsidR="00B4725B">
        <w:rPr>
          <w:szCs w:val="22"/>
        </w:rPr>
        <w:t xml:space="preserve">theorem provers have the ability to </w:t>
      </w:r>
      <w:r w:rsidR="00A11F58" w:rsidRPr="00670100">
        <w:rPr>
          <w:szCs w:val="22"/>
        </w:rPr>
        <w:t xml:space="preserve">handle any system. </w:t>
      </w:r>
      <w:r w:rsidR="000612FA">
        <w:rPr>
          <w:szCs w:val="22"/>
        </w:rPr>
        <w:t>Theorem provers are based on logics and offer a formal language for system modeling and an environment for mechanical reasoning and proofs</w:t>
      </w:r>
      <w:r w:rsidR="001614B7">
        <w:rPr>
          <w:szCs w:val="22"/>
        </w:rPr>
        <w:t xml:space="preserve"> [5]</w:t>
      </w:r>
      <w:r w:rsidR="000612FA">
        <w:rPr>
          <w:szCs w:val="22"/>
        </w:rPr>
        <w:t xml:space="preserve">. </w:t>
      </w:r>
      <w:r w:rsidR="00A11F58" w:rsidRPr="00670100">
        <w:rPr>
          <w:szCs w:val="22"/>
        </w:rPr>
        <w:t xml:space="preserve">However, </w:t>
      </w:r>
      <w:r w:rsidR="00A11F58">
        <w:rPr>
          <w:szCs w:val="22"/>
        </w:rPr>
        <w:t xml:space="preserve">theorem provers are </w:t>
      </w:r>
      <w:r w:rsidR="00A11F58" w:rsidRPr="00670100">
        <w:rPr>
          <w:szCs w:val="22"/>
        </w:rPr>
        <w:t>only partially automated and proof development can be hard and time consuming. If theorem prov</w:t>
      </w:r>
      <w:r w:rsidR="00A11F58">
        <w:rPr>
          <w:szCs w:val="22"/>
        </w:rPr>
        <w:t>er</w:t>
      </w:r>
      <w:r w:rsidR="00A11F58" w:rsidRPr="00670100">
        <w:rPr>
          <w:szCs w:val="22"/>
        </w:rPr>
        <w:t xml:space="preserve"> fails to find any error, this does not ne</w:t>
      </w:r>
      <w:r w:rsidR="00A11F58">
        <w:rPr>
          <w:szCs w:val="22"/>
        </w:rPr>
        <w:t xml:space="preserve">cessarily mean that an error is </w:t>
      </w:r>
      <w:r w:rsidR="00A11F58" w:rsidRPr="00670100">
        <w:rPr>
          <w:szCs w:val="22"/>
        </w:rPr>
        <w:t xml:space="preserve">present. It may be the case that user was unable to find the </w:t>
      </w:r>
      <w:r w:rsidR="00A11F58" w:rsidRPr="00670100">
        <w:rPr>
          <w:szCs w:val="22"/>
        </w:rPr>
        <w:lastRenderedPageBreak/>
        <w:t>right proof.</w:t>
      </w:r>
      <w:r w:rsidR="00A11F58">
        <w:rPr>
          <w:szCs w:val="22"/>
        </w:rPr>
        <w:t xml:space="preserve"> </w:t>
      </w:r>
    </w:p>
    <w:p w:rsidR="00A11F58" w:rsidRPr="00670100" w:rsidRDefault="00A11F58" w:rsidP="00A11F58">
      <w:pPr>
        <w:pStyle w:val="Text"/>
        <w:spacing w:line="240" w:lineRule="auto"/>
        <w:ind w:firstLine="0"/>
        <w:rPr>
          <w:szCs w:val="22"/>
        </w:rPr>
      </w:pPr>
      <w:r>
        <w:rPr>
          <w:szCs w:val="22"/>
        </w:rPr>
        <w:t xml:space="preserve">     </w:t>
      </w:r>
      <w:r w:rsidRPr="00670100">
        <w:rPr>
          <w:szCs w:val="22"/>
        </w:rPr>
        <w:t xml:space="preserve">In this </w:t>
      </w:r>
      <w:r>
        <w:rPr>
          <w:szCs w:val="22"/>
        </w:rPr>
        <w:t>article</w:t>
      </w:r>
      <w:r w:rsidRPr="00670100">
        <w:rPr>
          <w:szCs w:val="22"/>
        </w:rPr>
        <w:t>, we have used SPIN [7] model checker as it is well suited for the development and verification of concurrent and distributed systems. Ot</w:t>
      </w:r>
      <w:r>
        <w:rPr>
          <w:szCs w:val="22"/>
        </w:rPr>
        <w:t xml:space="preserve">her model checkers such as SLAM </w:t>
      </w:r>
      <w:r w:rsidRPr="00670100">
        <w:rPr>
          <w:szCs w:val="22"/>
        </w:rPr>
        <w:t xml:space="preserve">[10] model checker was originally </w:t>
      </w:r>
      <w:r>
        <w:rPr>
          <w:szCs w:val="22"/>
        </w:rPr>
        <w:t xml:space="preserve">build </w:t>
      </w:r>
      <w:r w:rsidRPr="00670100">
        <w:rPr>
          <w:szCs w:val="22"/>
        </w:rPr>
        <w:t>for verification of temporal safety properties in C programs and BLAST [4] for</w:t>
      </w:r>
      <w:r>
        <w:rPr>
          <w:szCs w:val="22"/>
        </w:rPr>
        <w:t xml:space="preserve"> </w:t>
      </w:r>
      <w:r w:rsidRPr="00670100">
        <w:rPr>
          <w:szCs w:val="22"/>
        </w:rPr>
        <w:t>static analysis of C programs. However, SLAM and BLAST are widely used for the verification of device driver protocols. KRONOS [11] and UPPAAL [12] are more suitable for real time systems verification and PRISM [15] is used for modeling and analysis of systems with probabilistic behavior.</w:t>
      </w:r>
      <w:r w:rsidR="00B4725B">
        <w:rPr>
          <w:szCs w:val="22"/>
        </w:rPr>
        <w:t xml:space="preserve"> </w:t>
      </w:r>
      <w:r w:rsidRPr="00670100">
        <w:rPr>
          <w:szCs w:val="22"/>
        </w:rPr>
        <w:t xml:space="preserve">Main focus in SPIN is on proving the correctness of process interactions. First, a model (in PROEMLA) is developed that describes the </w:t>
      </w:r>
      <w:r>
        <w:rPr>
          <w:szCs w:val="22"/>
        </w:rPr>
        <w:t>system behavior. C</w:t>
      </w:r>
      <w:r w:rsidRPr="00670100">
        <w:rPr>
          <w:szCs w:val="22"/>
        </w:rPr>
        <w:t xml:space="preserve">orrectness properties </w:t>
      </w:r>
      <w:r>
        <w:rPr>
          <w:szCs w:val="22"/>
        </w:rPr>
        <w:t xml:space="preserve">for the model are then specified for expressing the </w:t>
      </w:r>
      <w:r w:rsidRPr="00670100">
        <w:rPr>
          <w:szCs w:val="22"/>
        </w:rPr>
        <w:t>requirements on system’</w:t>
      </w:r>
      <w:r>
        <w:rPr>
          <w:szCs w:val="22"/>
        </w:rPr>
        <w:t>s</w:t>
      </w:r>
      <w:r w:rsidRPr="00670100">
        <w:rPr>
          <w:szCs w:val="22"/>
        </w:rPr>
        <w:t xml:space="preserve"> behavior</w:t>
      </w:r>
      <w:r>
        <w:rPr>
          <w:szCs w:val="22"/>
        </w:rPr>
        <w:t>. F</w:t>
      </w:r>
      <w:r w:rsidRPr="00670100">
        <w:rPr>
          <w:szCs w:val="22"/>
        </w:rPr>
        <w:t xml:space="preserve">inally, SPIN is run </w:t>
      </w:r>
      <w:r>
        <w:rPr>
          <w:szCs w:val="22"/>
        </w:rPr>
        <w:t xml:space="preserve">on the model for checking </w:t>
      </w:r>
      <w:r w:rsidRPr="00670100">
        <w:rPr>
          <w:szCs w:val="22"/>
        </w:rPr>
        <w:t xml:space="preserve">whether </w:t>
      </w:r>
      <w:r>
        <w:rPr>
          <w:szCs w:val="22"/>
        </w:rPr>
        <w:t xml:space="preserve">or not </w:t>
      </w:r>
      <w:r w:rsidRPr="00670100">
        <w:rPr>
          <w:szCs w:val="22"/>
        </w:rPr>
        <w:t xml:space="preserve">the </w:t>
      </w:r>
      <w:r>
        <w:rPr>
          <w:szCs w:val="22"/>
        </w:rPr>
        <w:t xml:space="preserve">desired </w:t>
      </w:r>
      <w:r w:rsidRPr="00670100">
        <w:rPr>
          <w:szCs w:val="22"/>
        </w:rPr>
        <w:t xml:space="preserve">properties hold </w:t>
      </w:r>
      <w:r>
        <w:rPr>
          <w:szCs w:val="22"/>
        </w:rPr>
        <w:t>in the model</w:t>
      </w:r>
      <w:r w:rsidRPr="00670100">
        <w:rPr>
          <w:szCs w:val="22"/>
        </w:rPr>
        <w:t xml:space="preserve"> [17]. SPIN model checker can be used as a simulator and a verifier [7]. In simulation mode, SPIN is used to quickly look at the different types of behavior of a system model. It also demonstrates those events (for fairness and starvation) that are rare to occur randomly. SPIN's graphical user interface, </w:t>
      </w:r>
      <w:proofErr w:type="spellStart"/>
      <w:r w:rsidRPr="00670100">
        <w:rPr>
          <w:i/>
          <w:szCs w:val="22"/>
        </w:rPr>
        <w:t>xSPIN</w:t>
      </w:r>
      <w:proofErr w:type="spellEnd"/>
      <w:r w:rsidRPr="00670100">
        <w:rPr>
          <w:szCs w:val="22"/>
        </w:rPr>
        <w:t xml:space="preserve"> or </w:t>
      </w:r>
      <w:proofErr w:type="spellStart"/>
      <w:r w:rsidRPr="00670100">
        <w:rPr>
          <w:i/>
          <w:szCs w:val="22"/>
        </w:rPr>
        <w:t>iSPIN</w:t>
      </w:r>
      <w:proofErr w:type="spellEnd"/>
      <w:r w:rsidRPr="00670100">
        <w:rPr>
          <w:szCs w:val="22"/>
        </w:rPr>
        <w:t xml:space="preserve"> can be used for the efficient visualization of simulation runs. In the verification mode, SPIN automatically inspects the whole state space of the model and look for a counterexample. A counterexample is an incorrect computation that violates a correctness specification. If SPIN detects any counterexamples then these incorrect computations can be investigated in detail in the interactive simulator in order to </w:t>
      </w:r>
      <w:r>
        <w:rPr>
          <w:szCs w:val="22"/>
        </w:rPr>
        <w:t xml:space="preserve">find </w:t>
      </w:r>
      <w:r w:rsidRPr="00670100">
        <w:rPr>
          <w:szCs w:val="22"/>
        </w:rPr>
        <w:t xml:space="preserve">and </w:t>
      </w:r>
      <w:r>
        <w:rPr>
          <w:szCs w:val="22"/>
        </w:rPr>
        <w:t>correct the computation</w:t>
      </w:r>
      <w:r w:rsidRPr="00670100">
        <w:rPr>
          <w:szCs w:val="22"/>
        </w:rPr>
        <w:t xml:space="preserve">. </w:t>
      </w:r>
    </w:p>
    <w:p w:rsidR="00A11F58" w:rsidRPr="00670100" w:rsidRDefault="00A11F58" w:rsidP="00A11F58">
      <w:pPr>
        <w:jc w:val="both"/>
        <w:rPr>
          <w:sz w:val="18"/>
        </w:rPr>
      </w:pPr>
      <w:r>
        <w:rPr>
          <w:szCs w:val="22"/>
        </w:rPr>
        <w:t xml:space="preserve">     S</w:t>
      </w:r>
      <w:r w:rsidRPr="00670100">
        <w:rPr>
          <w:szCs w:val="22"/>
        </w:rPr>
        <w:t>ystem models in SPIN are described in PROMELA (a Process Meta Language) language [17] and linear temporal logic (LTL)</w:t>
      </w:r>
      <w:r>
        <w:rPr>
          <w:szCs w:val="22"/>
        </w:rPr>
        <w:t xml:space="preserve"> is used for expressing </w:t>
      </w:r>
      <w:r w:rsidRPr="00670100">
        <w:rPr>
          <w:szCs w:val="22"/>
        </w:rPr>
        <w:t xml:space="preserve">verification properties. The syntax and semantics of PROMELA expressions </w:t>
      </w:r>
      <w:r>
        <w:rPr>
          <w:szCs w:val="22"/>
        </w:rPr>
        <w:t xml:space="preserve">is </w:t>
      </w:r>
      <w:r w:rsidRPr="00670100">
        <w:rPr>
          <w:szCs w:val="22"/>
        </w:rPr>
        <w:t>similar to C</w:t>
      </w:r>
      <w:r>
        <w:rPr>
          <w:szCs w:val="22"/>
        </w:rPr>
        <w:t>/C++</w:t>
      </w:r>
      <w:r w:rsidRPr="00670100">
        <w:rPr>
          <w:szCs w:val="22"/>
        </w:rPr>
        <w:t xml:space="preserve">. The control statements used in PROMELA are taken from a formalism known as </w:t>
      </w:r>
      <w:r w:rsidRPr="006E4FB7">
        <w:rPr>
          <w:i/>
          <w:szCs w:val="22"/>
        </w:rPr>
        <w:t>guarded commands</w:t>
      </w:r>
      <w:r>
        <w:rPr>
          <w:szCs w:val="22"/>
        </w:rPr>
        <w:t xml:space="preserve"> invented by </w:t>
      </w:r>
      <w:proofErr w:type="spellStart"/>
      <w:r w:rsidRPr="00AF3F03">
        <w:rPr>
          <w:szCs w:val="22"/>
        </w:rPr>
        <w:t>Dijkstra</w:t>
      </w:r>
      <w:proofErr w:type="spellEnd"/>
      <w:r>
        <w:rPr>
          <w:szCs w:val="22"/>
        </w:rPr>
        <w:t xml:space="preserve"> [23]</w:t>
      </w:r>
      <w:r w:rsidRPr="00670100">
        <w:rPr>
          <w:szCs w:val="22"/>
        </w:rPr>
        <w:t xml:space="preserve">. This formalism is well suited </w:t>
      </w:r>
      <w:r>
        <w:rPr>
          <w:szCs w:val="22"/>
        </w:rPr>
        <w:t xml:space="preserve">to </w:t>
      </w:r>
      <w:r w:rsidRPr="00670100">
        <w:rPr>
          <w:szCs w:val="22"/>
        </w:rPr>
        <w:t>express</w:t>
      </w:r>
      <w:r>
        <w:rPr>
          <w:szCs w:val="22"/>
        </w:rPr>
        <w:t xml:space="preserve"> </w:t>
      </w:r>
      <w:r w:rsidRPr="00670100">
        <w:rPr>
          <w:szCs w:val="22"/>
        </w:rPr>
        <w:t xml:space="preserve">nondeterministic behavior. Therefore, PROMELA language is used to find good abstractions of system design. </w:t>
      </w:r>
      <w:r>
        <w:rPr>
          <w:szCs w:val="22"/>
        </w:rPr>
        <w:t xml:space="preserve">Main focus in PROMELA is on </w:t>
      </w:r>
      <w:r w:rsidRPr="00670100">
        <w:rPr>
          <w:szCs w:val="22"/>
        </w:rPr>
        <w:t xml:space="preserve">modeling of process synchronization and coordination among them. </w:t>
      </w:r>
      <w:proofErr w:type="spellStart"/>
      <w:r w:rsidRPr="00670100">
        <w:rPr>
          <w:szCs w:val="22"/>
        </w:rPr>
        <w:t>Puneli</w:t>
      </w:r>
      <w:proofErr w:type="spellEnd"/>
      <w:r w:rsidRPr="00670100">
        <w:rPr>
          <w:szCs w:val="22"/>
        </w:rPr>
        <w:t xml:space="preserve"> [16] suggested temporal logic as a suitable formalism for concurrent programs. One of the advantages of using LTL formula is that it can be converted into a </w:t>
      </w:r>
      <w:proofErr w:type="spellStart"/>
      <w:r w:rsidRPr="00670100">
        <w:rPr>
          <w:szCs w:val="22"/>
        </w:rPr>
        <w:t>Büchi</w:t>
      </w:r>
      <w:proofErr w:type="spellEnd"/>
      <w:r w:rsidRPr="00670100">
        <w:rPr>
          <w:szCs w:val="22"/>
        </w:rPr>
        <w:t xml:space="preserve"> automaton [24] and SPIN mechanically converts LTL formula to </w:t>
      </w:r>
      <w:proofErr w:type="spellStart"/>
      <w:r w:rsidRPr="00670100">
        <w:rPr>
          <w:szCs w:val="22"/>
        </w:rPr>
        <w:t>Büchi</w:t>
      </w:r>
      <w:proofErr w:type="spellEnd"/>
      <w:r w:rsidRPr="00670100">
        <w:rPr>
          <w:szCs w:val="22"/>
        </w:rPr>
        <w:t xml:space="preserve"> automata. Generated automata by SPIN </w:t>
      </w:r>
      <w:r>
        <w:rPr>
          <w:szCs w:val="22"/>
        </w:rPr>
        <w:t xml:space="preserve">only </w:t>
      </w:r>
      <w:r w:rsidRPr="00670100">
        <w:rPr>
          <w:szCs w:val="22"/>
        </w:rPr>
        <w:t xml:space="preserve">accept </w:t>
      </w:r>
      <w:r>
        <w:rPr>
          <w:szCs w:val="22"/>
        </w:rPr>
        <w:t xml:space="preserve">those system </w:t>
      </w:r>
      <w:r w:rsidRPr="00670100">
        <w:rPr>
          <w:szCs w:val="22"/>
        </w:rPr>
        <w:t>executions</w:t>
      </w:r>
      <w:r>
        <w:rPr>
          <w:szCs w:val="22"/>
        </w:rPr>
        <w:t xml:space="preserve"> where </w:t>
      </w:r>
      <w:r w:rsidRPr="00670100">
        <w:rPr>
          <w:szCs w:val="22"/>
        </w:rPr>
        <w:t>the corresponding LTL formula</w:t>
      </w:r>
      <w:r>
        <w:rPr>
          <w:szCs w:val="22"/>
        </w:rPr>
        <w:t xml:space="preserve"> is satisfied</w:t>
      </w:r>
      <w:r w:rsidRPr="00670100">
        <w:rPr>
          <w:szCs w:val="22"/>
        </w:rPr>
        <w:t xml:space="preserve">. </w:t>
      </w:r>
      <w:r>
        <w:rPr>
          <w:color w:val="000000"/>
        </w:rPr>
        <w:t xml:space="preserve">Correctness claims in </w:t>
      </w:r>
      <w:r>
        <w:rPr>
          <w:color w:val="000000"/>
        </w:rPr>
        <w:lastRenderedPageBreak/>
        <w:t xml:space="preserve">SPIN are generally used for formalizing spurious behaviors of system, such as unwanted behaviors. </w:t>
      </w:r>
      <w:r w:rsidRPr="00670100">
        <w:rPr>
          <w:szCs w:val="22"/>
        </w:rPr>
        <w:t xml:space="preserve">LTL formula can also be used for such </w:t>
      </w:r>
      <w:r>
        <w:rPr>
          <w:szCs w:val="22"/>
        </w:rPr>
        <w:t xml:space="preserve">claims </w:t>
      </w:r>
      <w:r w:rsidRPr="00670100">
        <w:rPr>
          <w:szCs w:val="22"/>
        </w:rPr>
        <w:t>by changing positive LTL formula into a negative one with the help of logical negation operator.</w:t>
      </w:r>
    </w:p>
    <w:p w:rsidR="00A11F58" w:rsidRPr="00670100" w:rsidRDefault="00A11F58" w:rsidP="00A11F58">
      <w:pPr>
        <w:jc w:val="both"/>
        <w:rPr>
          <w:szCs w:val="22"/>
        </w:rPr>
      </w:pPr>
      <w:r>
        <w:rPr>
          <w:szCs w:val="22"/>
        </w:rPr>
        <w:t xml:space="preserve">     </w:t>
      </w:r>
      <w:r w:rsidRPr="00670100">
        <w:rPr>
          <w:szCs w:val="22"/>
        </w:rPr>
        <w:t>It is generally acknowledged that increasing the number of transistors in processor does not enhance the computing capability of a system d</w:t>
      </w:r>
      <w:r>
        <w:rPr>
          <w:szCs w:val="22"/>
        </w:rPr>
        <w:t xml:space="preserve">ue to physical limitation in </w:t>
      </w:r>
      <w:r w:rsidRPr="00670100">
        <w:rPr>
          <w:szCs w:val="22"/>
        </w:rPr>
        <w:t>modern processor designs. This limitation has led to the development of multi-core processors [</w:t>
      </w:r>
      <w:r w:rsidR="00281D80">
        <w:rPr>
          <w:szCs w:val="22"/>
        </w:rPr>
        <w:t xml:space="preserve">20, </w:t>
      </w:r>
      <w:r w:rsidRPr="00670100">
        <w:rPr>
          <w:szCs w:val="22"/>
        </w:rPr>
        <w:t>22]. In order to utilize multi-core processors, increased attention is given to algorithms that achieve maximal concurrency for high performance. Concurrent programming provides a framework to effectively use parallel, structure and distributed systems that execute different simultaneous tasks at a time. However, the unpredictable interaction among concurrently running processes may cause software def</w:t>
      </w:r>
      <w:r w:rsidR="00281D80">
        <w:rPr>
          <w:szCs w:val="22"/>
        </w:rPr>
        <w:t>ects which are hard to find</w:t>
      </w:r>
      <w:r w:rsidRPr="00670100">
        <w:rPr>
          <w:szCs w:val="22"/>
        </w:rPr>
        <w:t xml:space="preserve">. While program verification remains desirable, the advent of concurrent programming has made program verification both more necessary and more difficult. </w:t>
      </w:r>
      <w:proofErr w:type="spellStart"/>
      <w:r w:rsidRPr="00670100">
        <w:rPr>
          <w:szCs w:val="22"/>
        </w:rPr>
        <w:t>Dijkstra</w:t>
      </w:r>
      <w:proofErr w:type="spellEnd"/>
      <w:r w:rsidRPr="00670100">
        <w:rPr>
          <w:szCs w:val="22"/>
        </w:rPr>
        <w:t xml:space="preserve"> [8] first proposed the solution for the problem that concurrently running processes may require restricted access to resources that are shared among different processes. The problem is called as mutual exclusion in [9]. </w:t>
      </w:r>
    </w:p>
    <w:p w:rsidR="00A11F58" w:rsidRDefault="00A11F58" w:rsidP="00F24C14">
      <w:pPr>
        <w:jc w:val="both"/>
        <w:rPr>
          <w:szCs w:val="22"/>
        </w:rPr>
      </w:pPr>
      <w:r>
        <w:rPr>
          <w:szCs w:val="22"/>
        </w:rPr>
        <w:t xml:space="preserve">     </w:t>
      </w:r>
      <w:r w:rsidRPr="00670100">
        <w:rPr>
          <w:szCs w:val="22"/>
        </w:rPr>
        <w:t xml:space="preserve">In mutual exclusion problem, several processes say </w:t>
      </w:r>
      <w:r w:rsidRPr="00670100">
        <w:rPr>
          <w:i/>
          <w:szCs w:val="22"/>
        </w:rPr>
        <w:t>N</w:t>
      </w:r>
      <w:r w:rsidRPr="00670100">
        <w:rPr>
          <w:szCs w:val="22"/>
        </w:rPr>
        <w:t xml:space="preserve"> communicate through shared variables and these processes repeatedly make attempts to access a shared resource.</w:t>
      </w:r>
    </w:p>
    <w:p w:rsidR="00A11F58" w:rsidRPr="00670100" w:rsidRDefault="00A11F58" w:rsidP="00A11F58">
      <w:pPr>
        <w:jc w:val="both"/>
        <w:rPr>
          <w:b/>
          <w:szCs w:val="22"/>
        </w:rPr>
      </w:pPr>
      <w:r>
        <w:rPr>
          <w:b/>
          <w:szCs w:val="22"/>
        </w:rPr>
        <w:t xml:space="preserve">   </w:t>
      </w:r>
      <w:proofErr w:type="gramStart"/>
      <w:r w:rsidRPr="00670100">
        <w:rPr>
          <w:b/>
          <w:szCs w:val="22"/>
        </w:rPr>
        <w:t>process</w:t>
      </w:r>
      <w:proofErr w:type="gramEnd"/>
      <w:r w:rsidRPr="00670100">
        <w:rPr>
          <w:b/>
          <w:szCs w:val="22"/>
        </w:rPr>
        <w:t xml:space="preserve"> (N) =</w:t>
      </w:r>
    </w:p>
    <w:p w:rsidR="00A11F58" w:rsidRPr="00670100" w:rsidRDefault="00A11F58" w:rsidP="00A11F58">
      <w:pPr>
        <w:jc w:val="both"/>
        <w:rPr>
          <w:b/>
          <w:szCs w:val="22"/>
        </w:rPr>
      </w:pPr>
      <w:r>
        <w:rPr>
          <w:b/>
          <w:szCs w:val="22"/>
        </w:rPr>
        <w:t xml:space="preserve">      </w:t>
      </w:r>
      <w:proofErr w:type="gramStart"/>
      <w:r w:rsidRPr="00670100">
        <w:rPr>
          <w:b/>
          <w:szCs w:val="22"/>
        </w:rPr>
        <w:t>begin</w:t>
      </w:r>
      <w:proofErr w:type="gramEnd"/>
      <w:r w:rsidRPr="00670100">
        <w:rPr>
          <w:b/>
          <w:szCs w:val="22"/>
        </w:rPr>
        <w:t xml:space="preserve"> loop</w:t>
      </w:r>
    </w:p>
    <w:p w:rsidR="00A11F58" w:rsidRPr="00670100" w:rsidRDefault="007A1DBA" w:rsidP="00A11F58">
      <w:pPr>
        <w:jc w:val="both"/>
        <w:rPr>
          <w:i/>
          <w:szCs w:val="22"/>
        </w:rPr>
      </w:pPr>
      <w:r>
        <w:rPr>
          <w:i/>
          <w:szCs w:val="22"/>
        </w:rPr>
        <w:t xml:space="preserve">        Non Critical </w:t>
      </w:r>
      <w:r w:rsidR="00A11F58" w:rsidRPr="00670100">
        <w:rPr>
          <w:i/>
          <w:szCs w:val="22"/>
        </w:rPr>
        <w:t>Section;</w:t>
      </w:r>
    </w:p>
    <w:p w:rsidR="00A11F58" w:rsidRDefault="00A11F58" w:rsidP="00A11F58">
      <w:pPr>
        <w:jc w:val="both"/>
        <w:rPr>
          <w:szCs w:val="22"/>
        </w:rPr>
      </w:pPr>
      <w:r>
        <w:rPr>
          <w:szCs w:val="22"/>
        </w:rPr>
        <w:t xml:space="preserve">          </w:t>
      </w:r>
      <w:r w:rsidRPr="00670100">
        <w:rPr>
          <w:szCs w:val="22"/>
        </w:rPr>
        <w:t xml:space="preserve">Entry; </w:t>
      </w:r>
      <w:r w:rsidR="007A1DBA">
        <w:rPr>
          <w:i/>
          <w:szCs w:val="22"/>
        </w:rPr>
        <w:t xml:space="preserve">Critical </w:t>
      </w:r>
      <w:r w:rsidRPr="00670100">
        <w:rPr>
          <w:i/>
          <w:szCs w:val="22"/>
        </w:rPr>
        <w:t>Section</w:t>
      </w:r>
      <w:r w:rsidRPr="00670100">
        <w:rPr>
          <w:szCs w:val="22"/>
        </w:rPr>
        <w:t>; Exit</w:t>
      </w:r>
      <w:r>
        <w:rPr>
          <w:szCs w:val="22"/>
        </w:rPr>
        <w:t>;</w:t>
      </w:r>
    </w:p>
    <w:p w:rsidR="00A11F58" w:rsidRPr="00FA63AB" w:rsidRDefault="00A11F58" w:rsidP="00A11F58">
      <w:pPr>
        <w:jc w:val="both"/>
        <w:rPr>
          <w:szCs w:val="22"/>
        </w:rPr>
      </w:pPr>
      <w:r>
        <w:rPr>
          <w:szCs w:val="22"/>
        </w:rPr>
        <w:t xml:space="preserve">        </w:t>
      </w:r>
      <w:r w:rsidR="007A1DBA">
        <w:rPr>
          <w:i/>
          <w:szCs w:val="22"/>
        </w:rPr>
        <w:t xml:space="preserve">Non Critical </w:t>
      </w:r>
      <w:r w:rsidRPr="00670100">
        <w:rPr>
          <w:i/>
          <w:szCs w:val="22"/>
        </w:rPr>
        <w:t>Section;</w:t>
      </w:r>
    </w:p>
    <w:p w:rsidR="00A11F58" w:rsidRPr="00670100" w:rsidRDefault="00A11F58" w:rsidP="00A11F58">
      <w:pPr>
        <w:ind w:left="360"/>
        <w:jc w:val="both"/>
        <w:rPr>
          <w:b/>
          <w:szCs w:val="22"/>
        </w:rPr>
      </w:pPr>
      <w:r w:rsidRPr="00670100">
        <w:rPr>
          <w:b/>
          <w:szCs w:val="22"/>
        </w:rPr>
        <w:t xml:space="preserve"> </w:t>
      </w:r>
      <w:proofErr w:type="gramStart"/>
      <w:r w:rsidRPr="00670100">
        <w:rPr>
          <w:b/>
          <w:szCs w:val="22"/>
        </w:rPr>
        <w:t>end</w:t>
      </w:r>
      <w:proofErr w:type="gramEnd"/>
      <w:r w:rsidRPr="00670100">
        <w:rPr>
          <w:b/>
          <w:szCs w:val="22"/>
        </w:rPr>
        <w:t xml:space="preserve"> loop</w:t>
      </w:r>
    </w:p>
    <w:p w:rsidR="00A11F58" w:rsidRPr="00670100" w:rsidRDefault="00A11F58" w:rsidP="007A1DBA">
      <w:pPr>
        <w:spacing w:before="240" w:after="240"/>
        <w:jc w:val="both"/>
        <w:rPr>
          <w:szCs w:val="22"/>
        </w:rPr>
      </w:pPr>
      <w:r>
        <w:rPr>
          <w:szCs w:val="22"/>
        </w:rPr>
        <w:t xml:space="preserve">     </w:t>
      </w:r>
      <w:r w:rsidRPr="00A22657">
        <w:rPr>
          <w:szCs w:val="22"/>
        </w:rPr>
        <w:t xml:space="preserve">The </w:t>
      </w:r>
      <w:r>
        <w:rPr>
          <w:szCs w:val="22"/>
        </w:rPr>
        <w:t xml:space="preserve">PROMELA </w:t>
      </w:r>
      <w:r w:rsidRPr="00A22657">
        <w:rPr>
          <w:szCs w:val="22"/>
        </w:rPr>
        <w:t xml:space="preserve">code for simple mutual exclusion </w:t>
      </w:r>
      <w:r>
        <w:rPr>
          <w:szCs w:val="22"/>
        </w:rPr>
        <w:t xml:space="preserve">problem for </w:t>
      </w:r>
      <w:r w:rsidRPr="001D7706">
        <w:rPr>
          <w:i/>
          <w:szCs w:val="22"/>
        </w:rPr>
        <w:t xml:space="preserve">N </w:t>
      </w:r>
      <w:r w:rsidRPr="001D7706">
        <w:rPr>
          <w:szCs w:val="22"/>
        </w:rPr>
        <w:t>processes</w:t>
      </w:r>
      <w:r>
        <w:rPr>
          <w:szCs w:val="22"/>
        </w:rPr>
        <w:t xml:space="preserve"> </w:t>
      </w:r>
      <w:r w:rsidRPr="00A22657">
        <w:rPr>
          <w:szCs w:val="22"/>
        </w:rPr>
        <w:t xml:space="preserve">and its </w:t>
      </w:r>
      <w:r>
        <w:rPr>
          <w:szCs w:val="22"/>
        </w:rPr>
        <w:t>corresponding transition system is shown in F</w:t>
      </w:r>
      <w:r w:rsidRPr="00A22657">
        <w:rPr>
          <w:szCs w:val="22"/>
        </w:rPr>
        <w:t>ig</w:t>
      </w:r>
      <w:r>
        <w:rPr>
          <w:szCs w:val="22"/>
        </w:rPr>
        <w:t xml:space="preserve">. </w:t>
      </w:r>
      <w:r w:rsidRPr="00A22657">
        <w:rPr>
          <w:szCs w:val="22"/>
        </w:rPr>
        <w:t xml:space="preserve">1. The construct </w:t>
      </w:r>
      <w:proofErr w:type="spellStart"/>
      <w:r w:rsidRPr="00A22657">
        <w:rPr>
          <w:i/>
          <w:szCs w:val="22"/>
        </w:rPr>
        <w:t>proctype</w:t>
      </w:r>
      <w:proofErr w:type="spellEnd"/>
      <w:r w:rsidRPr="00A22657">
        <w:rPr>
          <w:szCs w:val="22"/>
        </w:rPr>
        <w:t xml:space="preserve"> is used for declaring the behavior of process. Here, </w:t>
      </w:r>
      <w:r w:rsidRPr="00A22657">
        <w:rPr>
          <w:i/>
          <w:szCs w:val="22"/>
        </w:rPr>
        <w:t>N</w:t>
      </w:r>
      <w:r w:rsidRPr="00A22657">
        <w:rPr>
          <w:szCs w:val="22"/>
        </w:rPr>
        <w:t xml:space="preserve"> (</w:t>
      </w:r>
      <w:r w:rsidRPr="00A22657">
        <w:rPr>
          <w:i/>
          <w:szCs w:val="22"/>
        </w:rPr>
        <w:t>N</w:t>
      </w:r>
      <w:r w:rsidRPr="00A22657">
        <w:rPr>
          <w:szCs w:val="22"/>
        </w:rPr>
        <w:t xml:space="preserve"> is a constant) instances of </w:t>
      </w:r>
      <w:proofErr w:type="spellStart"/>
      <w:r w:rsidRPr="00A22657">
        <w:rPr>
          <w:i/>
          <w:szCs w:val="22"/>
        </w:rPr>
        <w:t>proctype</w:t>
      </w:r>
      <w:proofErr w:type="spellEnd"/>
      <w:r w:rsidRPr="00A22657">
        <w:rPr>
          <w:szCs w:val="22"/>
        </w:rPr>
        <w:t xml:space="preserve"> is activated in initial system state. </w:t>
      </w:r>
      <w:r>
        <w:rPr>
          <w:szCs w:val="22"/>
        </w:rPr>
        <w:t xml:space="preserve">A Boolean variable </w:t>
      </w:r>
      <w:r w:rsidRPr="001D7706">
        <w:rPr>
          <w:i/>
          <w:szCs w:val="22"/>
        </w:rPr>
        <w:t>CS</w:t>
      </w:r>
      <w:r>
        <w:rPr>
          <w:szCs w:val="22"/>
        </w:rPr>
        <w:t xml:space="preserve"> is declared (</w:t>
      </w:r>
      <w:r w:rsidRPr="001D7706">
        <w:rPr>
          <w:i/>
          <w:szCs w:val="22"/>
        </w:rPr>
        <w:t>line 1</w:t>
      </w:r>
      <w:r>
        <w:rPr>
          <w:szCs w:val="22"/>
        </w:rPr>
        <w:t>) that is set to 1 (</w:t>
      </w:r>
      <w:r w:rsidRPr="00A6012B">
        <w:rPr>
          <w:i/>
          <w:szCs w:val="22"/>
        </w:rPr>
        <w:t>true</w:t>
      </w:r>
      <w:r>
        <w:rPr>
          <w:szCs w:val="22"/>
        </w:rPr>
        <w:t>) by a process before entering critical section (</w:t>
      </w:r>
      <w:r w:rsidRPr="00A6012B">
        <w:rPr>
          <w:i/>
          <w:szCs w:val="22"/>
        </w:rPr>
        <w:t>line 3</w:t>
      </w:r>
      <w:r>
        <w:rPr>
          <w:szCs w:val="22"/>
        </w:rPr>
        <w:t>) and reset to 0 (</w:t>
      </w:r>
      <w:r w:rsidRPr="00A6012B">
        <w:rPr>
          <w:i/>
          <w:szCs w:val="22"/>
        </w:rPr>
        <w:t>false</w:t>
      </w:r>
      <w:r>
        <w:rPr>
          <w:szCs w:val="22"/>
        </w:rPr>
        <w:t>) after process leaves the critical section (</w:t>
      </w:r>
      <w:r w:rsidRPr="00A6012B">
        <w:rPr>
          <w:i/>
          <w:szCs w:val="22"/>
        </w:rPr>
        <w:t>line 5</w:t>
      </w:r>
      <w:r>
        <w:rPr>
          <w:szCs w:val="22"/>
        </w:rPr>
        <w:t>)</w:t>
      </w:r>
      <w:r w:rsidRPr="00A22657">
        <w:rPr>
          <w:szCs w:val="22"/>
        </w:rPr>
        <w:t>.</w:t>
      </w:r>
    </w:p>
    <w:p w:rsidR="00A11F58" w:rsidRPr="00A22657" w:rsidRDefault="00A11F58" w:rsidP="00A11F58">
      <w:pPr>
        <w:ind w:left="180"/>
        <w:jc w:val="both"/>
        <w:rPr>
          <w:rFonts w:ascii="Courier New" w:hAnsi="Courier New" w:cs="Courier New"/>
          <w:sz w:val="18"/>
          <w:szCs w:val="18"/>
        </w:rPr>
      </w:pPr>
      <w:r w:rsidRPr="00A22657">
        <w:rPr>
          <w:rFonts w:ascii="Courier New" w:hAnsi="Courier New" w:cs="Courier New"/>
          <w:sz w:val="18"/>
          <w:szCs w:val="18"/>
        </w:rPr>
        <w:t xml:space="preserve">1 </w:t>
      </w:r>
      <w:proofErr w:type="spellStart"/>
      <w:r w:rsidRPr="00A22657">
        <w:rPr>
          <w:rFonts w:ascii="Courier New" w:hAnsi="Courier New" w:cs="Courier New"/>
          <w:sz w:val="18"/>
          <w:szCs w:val="18"/>
        </w:rPr>
        <w:t>bool</w:t>
      </w:r>
      <w:proofErr w:type="spellEnd"/>
      <w:r w:rsidRPr="00A22657">
        <w:rPr>
          <w:rFonts w:ascii="Courier New" w:hAnsi="Courier New" w:cs="Courier New"/>
          <w:sz w:val="18"/>
          <w:szCs w:val="18"/>
        </w:rPr>
        <w:t xml:space="preserve"> CS = false;</w:t>
      </w:r>
    </w:p>
    <w:p w:rsidR="00A11F58" w:rsidRPr="00A22657" w:rsidRDefault="00A11F58" w:rsidP="00A11F58">
      <w:pPr>
        <w:ind w:left="180"/>
        <w:jc w:val="both"/>
        <w:rPr>
          <w:rFonts w:ascii="Courier New" w:hAnsi="Courier New" w:cs="Courier New"/>
          <w:sz w:val="18"/>
          <w:szCs w:val="18"/>
        </w:rPr>
      </w:pPr>
      <w:r w:rsidRPr="00A22657">
        <w:rPr>
          <w:rFonts w:ascii="Courier New" w:hAnsi="Courier New" w:cs="Courier New"/>
          <w:sz w:val="18"/>
          <w:szCs w:val="18"/>
        </w:rPr>
        <w:t xml:space="preserve">2 active [N] </w:t>
      </w:r>
      <w:proofErr w:type="spellStart"/>
      <w:r w:rsidRPr="00A22657">
        <w:rPr>
          <w:rFonts w:ascii="Courier New" w:hAnsi="Courier New" w:cs="Courier New"/>
          <w:sz w:val="18"/>
          <w:szCs w:val="18"/>
        </w:rPr>
        <w:t>proctype</w:t>
      </w:r>
      <w:proofErr w:type="spellEnd"/>
      <w:r w:rsidRPr="00A22657">
        <w:rPr>
          <w:rFonts w:ascii="Courier New" w:hAnsi="Courier New" w:cs="Courier New"/>
          <w:sz w:val="18"/>
          <w:szCs w:val="18"/>
        </w:rPr>
        <w:t xml:space="preserve"> </w:t>
      </w:r>
      <w:proofErr w:type="gramStart"/>
      <w:r w:rsidRPr="00A22657">
        <w:rPr>
          <w:rFonts w:ascii="Courier New" w:hAnsi="Courier New" w:cs="Courier New"/>
          <w:sz w:val="18"/>
          <w:szCs w:val="18"/>
        </w:rPr>
        <w:t>P(</w:t>
      </w:r>
      <w:proofErr w:type="gramEnd"/>
      <w:r w:rsidRPr="00A22657">
        <w:rPr>
          <w:rFonts w:ascii="Courier New" w:hAnsi="Courier New" w:cs="Courier New"/>
          <w:sz w:val="18"/>
          <w:szCs w:val="18"/>
        </w:rPr>
        <w:t>){</w:t>
      </w:r>
    </w:p>
    <w:p w:rsidR="00A11F58" w:rsidRPr="00A22657" w:rsidRDefault="00A11F58" w:rsidP="00A11F58">
      <w:pPr>
        <w:ind w:left="180"/>
        <w:jc w:val="both"/>
        <w:rPr>
          <w:rFonts w:ascii="Courier New" w:hAnsi="Courier New" w:cs="Courier New"/>
          <w:sz w:val="18"/>
          <w:szCs w:val="18"/>
        </w:rPr>
      </w:pPr>
      <w:r w:rsidRPr="00A22657">
        <w:rPr>
          <w:rFonts w:ascii="Courier New" w:hAnsi="Courier New" w:cs="Courier New"/>
          <w:sz w:val="18"/>
          <w:szCs w:val="18"/>
        </w:rPr>
        <w:t>3 NCS: //Non Critical Section (NCS)</w:t>
      </w:r>
    </w:p>
    <w:p w:rsidR="00A11F58" w:rsidRPr="00A22657" w:rsidRDefault="00A11F58" w:rsidP="00A11F58">
      <w:pPr>
        <w:ind w:left="180"/>
        <w:jc w:val="both"/>
        <w:rPr>
          <w:rFonts w:ascii="Courier New" w:hAnsi="Courier New" w:cs="Courier New"/>
          <w:sz w:val="18"/>
          <w:szCs w:val="18"/>
        </w:rPr>
      </w:pPr>
      <w:r w:rsidRPr="00A22657">
        <w:rPr>
          <w:rFonts w:ascii="Courier New" w:hAnsi="Courier New" w:cs="Courier New"/>
          <w:sz w:val="18"/>
          <w:szCs w:val="18"/>
        </w:rPr>
        <w:t>4 Entry: CS= true; //Critical Section (CS)</w:t>
      </w:r>
    </w:p>
    <w:p w:rsidR="00A11F58" w:rsidRPr="00A22657" w:rsidRDefault="00A11F58" w:rsidP="00A11F58">
      <w:pPr>
        <w:ind w:left="180"/>
        <w:jc w:val="both"/>
        <w:rPr>
          <w:rFonts w:ascii="Courier New" w:hAnsi="Courier New" w:cs="Courier New"/>
          <w:sz w:val="18"/>
          <w:szCs w:val="18"/>
        </w:rPr>
      </w:pPr>
      <w:r w:rsidRPr="00A22657">
        <w:rPr>
          <w:rFonts w:ascii="Courier New" w:hAnsi="Courier New" w:cs="Courier New"/>
          <w:sz w:val="18"/>
          <w:szCs w:val="18"/>
        </w:rPr>
        <w:t>5 Exit: CS= false;</w:t>
      </w:r>
    </w:p>
    <w:p w:rsidR="00A11F58" w:rsidRDefault="00A11F58" w:rsidP="00A11F58">
      <w:pPr>
        <w:ind w:left="180"/>
        <w:jc w:val="both"/>
        <w:rPr>
          <w:sz w:val="18"/>
          <w:szCs w:val="18"/>
        </w:rPr>
      </w:pPr>
      <w:r>
        <w:rPr>
          <w:rFonts w:ascii="Courier New" w:hAnsi="Courier New" w:cs="Courier New"/>
          <w:sz w:val="18"/>
          <w:szCs w:val="18"/>
        </w:rPr>
        <w:t xml:space="preserve">6 </w:t>
      </w:r>
      <w:proofErr w:type="spellStart"/>
      <w:r>
        <w:rPr>
          <w:rFonts w:ascii="Courier New" w:hAnsi="Courier New" w:cs="Courier New"/>
          <w:sz w:val="18"/>
          <w:szCs w:val="18"/>
        </w:rPr>
        <w:t>goto</w:t>
      </w:r>
      <w:proofErr w:type="spellEnd"/>
      <w:r>
        <w:rPr>
          <w:rFonts w:ascii="Courier New" w:hAnsi="Courier New" w:cs="Courier New"/>
          <w:sz w:val="18"/>
          <w:szCs w:val="18"/>
        </w:rPr>
        <w:t xml:space="preserve"> NCS</w:t>
      </w:r>
      <w:proofErr w:type="gramStart"/>
      <w:r>
        <w:rPr>
          <w:rFonts w:ascii="Courier New" w:hAnsi="Courier New" w:cs="Courier New"/>
          <w:sz w:val="18"/>
          <w:szCs w:val="18"/>
        </w:rPr>
        <w:t xml:space="preserve">: </w:t>
      </w:r>
      <w:r w:rsidRPr="00A22657">
        <w:rPr>
          <w:rFonts w:ascii="Courier New" w:hAnsi="Courier New" w:cs="Courier New"/>
          <w:sz w:val="18"/>
          <w:szCs w:val="18"/>
        </w:rPr>
        <w:t>}</w:t>
      </w:r>
      <w:proofErr w:type="gramEnd"/>
      <w:r w:rsidRPr="00A22657">
        <w:rPr>
          <w:sz w:val="18"/>
          <w:szCs w:val="18"/>
        </w:rPr>
        <w:t xml:space="preserve">      </w:t>
      </w:r>
    </w:p>
    <w:p w:rsidR="00A11F58" w:rsidRPr="00A22657" w:rsidRDefault="00A11F58" w:rsidP="00A11F58">
      <w:pPr>
        <w:spacing w:line="360" w:lineRule="auto"/>
        <w:ind w:left="180"/>
        <w:rPr>
          <w:sz w:val="18"/>
          <w:szCs w:val="18"/>
        </w:rPr>
      </w:pPr>
      <w:r>
        <w:rPr>
          <w:noProof/>
          <w:sz w:val="18"/>
          <w:szCs w:val="18"/>
        </w:rPr>
        <w:drawing>
          <wp:inline distT="0" distB="0" distL="0" distR="0" wp14:anchorId="78E77A29" wp14:editId="6346614A">
            <wp:extent cx="1746268" cy="10783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8">
                      <a:extLst>
                        <a:ext uri="{28A0092B-C50C-407E-A947-70E740481C1C}">
                          <a14:useLocalDpi xmlns:a14="http://schemas.microsoft.com/office/drawing/2010/main" val="0"/>
                        </a:ext>
                      </a:extLst>
                    </a:blip>
                    <a:stretch>
                      <a:fillRect/>
                    </a:stretch>
                  </pic:blipFill>
                  <pic:spPr>
                    <a:xfrm>
                      <a:off x="0" y="0"/>
                      <a:ext cx="1746268" cy="1078302"/>
                    </a:xfrm>
                    <a:prstGeom prst="rect">
                      <a:avLst/>
                    </a:prstGeom>
                  </pic:spPr>
                </pic:pic>
              </a:graphicData>
            </a:graphic>
          </wp:inline>
        </w:drawing>
      </w:r>
    </w:p>
    <w:p w:rsidR="00A11F58" w:rsidRPr="000910AD" w:rsidRDefault="00A11F58" w:rsidP="00A11F58">
      <w:pPr>
        <w:spacing w:after="240"/>
        <w:rPr>
          <w:szCs w:val="22"/>
        </w:rPr>
      </w:pPr>
      <w:r w:rsidRPr="00F24C14">
        <w:rPr>
          <w:b/>
          <w:sz w:val="16"/>
          <w:szCs w:val="22"/>
        </w:rPr>
        <w:t>Fig. 1</w:t>
      </w:r>
      <w:r w:rsidR="00F24C14">
        <w:rPr>
          <w:b/>
          <w:sz w:val="16"/>
          <w:szCs w:val="22"/>
        </w:rPr>
        <w:t>:</w:t>
      </w:r>
      <w:r w:rsidRPr="000910AD">
        <w:rPr>
          <w:sz w:val="16"/>
          <w:szCs w:val="22"/>
        </w:rPr>
        <w:t xml:space="preserve"> PROMELA code for mutual exclusion problem and resultant transition system generated by SPIN.</w:t>
      </w:r>
    </w:p>
    <w:p w:rsidR="00A11F58" w:rsidRDefault="00A11F58" w:rsidP="00F24C14">
      <w:pPr>
        <w:jc w:val="both"/>
        <w:rPr>
          <w:szCs w:val="22"/>
        </w:rPr>
      </w:pPr>
      <w:r>
        <w:rPr>
          <w:szCs w:val="22"/>
        </w:rPr>
        <w:lastRenderedPageBreak/>
        <w:t xml:space="preserve">    </w:t>
      </w:r>
      <w:r w:rsidRPr="00A22657">
        <w:rPr>
          <w:szCs w:val="22"/>
        </w:rPr>
        <w:t xml:space="preserve">In mutual exclusion problem, </w:t>
      </w:r>
      <w:r w:rsidR="007A1DBA">
        <w:rPr>
          <w:i/>
          <w:szCs w:val="22"/>
        </w:rPr>
        <w:t xml:space="preserve">Non Critical </w:t>
      </w:r>
      <w:r w:rsidRPr="00670100">
        <w:rPr>
          <w:i/>
          <w:szCs w:val="22"/>
        </w:rPr>
        <w:t>Section</w:t>
      </w:r>
      <w:r w:rsidRPr="00A22657">
        <w:rPr>
          <w:szCs w:val="22"/>
        </w:rPr>
        <w:t xml:space="preserve"> (NCS) and </w:t>
      </w:r>
      <w:r w:rsidR="007A1DBA">
        <w:rPr>
          <w:i/>
          <w:szCs w:val="22"/>
        </w:rPr>
        <w:t xml:space="preserve">Critical </w:t>
      </w:r>
      <w:r w:rsidRPr="00A22657">
        <w:rPr>
          <w:i/>
          <w:szCs w:val="22"/>
        </w:rPr>
        <w:t>Section</w:t>
      </w:r>
      <w:r w:rsidRPr="00A22657">
        <w:rPr>
          <w:szCs w:val="22"/>
        </w:rPr>
        <w:t xml:space="preserve"> (CS) are program fragments. </w:t>
      </w:r>
      <w:r w:rsidRPr="004F7360">
        <w:rPr>
          <w:i/>
          <w:szCs w:val="22"/>
        </w:rPr>
        <w:t>NCS</w:t>
      </w:r>
      <w:r>
        <w:rPr>
          <w:szCs w:val="22"/>
        </w:rPr>
        <w:t xml:space="preserve"> </w:t>
      </w:r>
      <w:r w:rsidRPr="00A22657">
        <w:rPr>
          <w:szCs w:val="22"/>
        </w:rPr>
        <w:t xml:space="preserve">need not terminate while </w:t>
      </w:r>
      <w:r w:rsidRPr="00A22657">
        <w:rPr>
          <w:i/>
          <w:szCs w:val="22"/>
        </w:rPr>
        <w:t>C</w:t>
      </w:r>
      <w:r>
        <w:rPr>
          <w:i/>
          <w:szCs w:val="22"/>
        </w:rPr>
        <w:t xml:space="preserve">S </w:t>
      </w:r>
      <w:r w:rsidRPr="00A22657">
        <w:rPr>
          <w:szCs w:val="22"/>
        </w:rPr>
        <w:t xml:space="preserve">is assured to terminate. The problem is to device </w:t>
      </w:r>
      <w:r w:rsidRPr="00A22657">
        <w:rPr>
          <w:i/>
          <w:szCs w:val="22"/>
        </w:rPr>
        <w:t>Entry</w:t>
      </w:r>
      <w:r w:rsidRPr="00A22657">
        <w:rPr>
          <w:szCs w:val="22"/>
        </w:rPr>
        <w:t xml:space="preserve"> and </w:t>
      </w:r>
      <w:r w:rsidRPr="00A22657">
        <w:rPr>
          <w:i/>
          <w:szCs w:val="22"/>
        </w:rPr>
        <w:t>Exit</w:t>
      </w:r>
      <w:r w:rsidRPr="00A22657">
        <w:rPr>
          <w:szCs w:val="22"/>
        </w:rPr>
        <w:t xml:space="preserve"> in </w:t>
      </w:r>
      <w:r w:rsidR="007A1DBA">
        <w:rPr>
          <w:szCs w:val="22"/>
        </w:rPr>
        <w:t xml:space="preserve">such </w:t>
      </w:r>
      <w:r w:rsidRPr="00A22657">
        <w:rPr>
          <w:szCs w:val="22"/>
        </w:rPr>
        <w:t>a way</w:t>
      </w:r>
      <w:r w:rsidR="007A1DBA">
        <w:rPr>
          <w:szCs w:val="22"/>
        </w:rPr>
        <w:t xml:space="preserve"> that</w:t>
      </w:r>
      <w:r>
        <w:rPr>
          <w:szCs w:val="22"/>
        </w:rPr>
        <w:t xml:space="preserve">: </w:t>
      </w:r>
    </w:p>
    <w:p w:rsidR="00A11F58" w:rsidRPr="00E842E6" w:rsidRDefault="007A1DBA" w:rsidP="00A11F58">
      <w:pPr>
        <w:pStyle w:val="ListParagraph"/>
        <w:numPr>
          <w:ilvl w:val="0"/>
          <w:numId w:val="12"/>
        </w:numPr>
        <w:ind w:left="360" w:hanging="180"/>
        <w:jc w:val="both"/>
        <w:rPr>
          <w:rFonts w:ascii="Times New Roman" w:hAnsi="Times New Roman"/>
          <w:sz w:val="20"/>
          <w:szCs w:val="20"/>
        </w:rPr>
      </w:pPr>
      <w:r>
        <w:rPr>
          <w:rFonts w:ascii="Times New Roman" w:hAnsi="Times New Roman"/>
          <w:sz w:val="20"/>
          <w:szCs w:val="20"/>
        </w:rPr>
        <w:t>T</w:t>
      </w:r>
      <w:r w:rsidR="00A11F58" w:rsidRPr="00E842E6">
        <w:rPr>
          <w:rFonts w:ascii="Times New Roman" w:hAnsi="Times New Roman"/>
          <w:sz w:val="20"/>
          <w:szCs w:val="20"/>
        </w:rPr>
        <w:t xml:space="preserve">he total number of processes in </w:t>
      </w:r>
      <w:r w:rsidR="00A11F58" w:rsidRPr="00E842E6">
        <w:rPr>
          <w:rFonts w:ascii="Times New Roman" w:hAnsi="Times New Roman"/>
          <w:i/>
          <w:sz w:val="20"/>
          <w:szCs w:val="20"/>
        </w:rPr>
        <w:t>C</w:t>
      </w:r>
      <w:r w:rsidR="00A11F58">
        <w:rPr>
          <w:rFonts w:ascii="Times New Roman" w:hAnsi="Times New Roman"/>
          <w:i/>
          <w:sz w:val="20"/>
          <w:szCs w:val="20"/>
        </w:rPr>
        <w:t xml:space="preserve">S </w:t>
      </w:r>
      <w:r w:rsidR="00A11F58" w:rsidRPr="00E842E6">
        <w:rPr>
          <w:rFonts w:ascii="Times New Roman" w:hAnsi="Times New Roman"/>
          <w:sz w:val="20"/>
          <w:szCs w:val="20"/>
        </w:rPr>
        <w:t>shou</w:t>
      </w:r>
      <w:r>
        <w:rPr>
          <w:rFonts w:ascii="Times New Roman" w:hAnsi="Times New Roman"/>
          <w:sz w:val="20"/>
          <w:szCs w:val="20"/>
        </w:rPr>
        <w:t>ld remain ≤ 1</w:t>
      </w:r>
      <w:r w:rsidR="00A11F58" w:rsidRPr="00E842E6">
        <w:rPr>
          <w:rFonts w:ascii="Times New Roman" w:hAnsi="Times New Roman"/>
          <w:sz w:val="20"/>
          <w:szCs w:val="20"/>
        </w:rPr>
        <w:t>.</w:t>
      </w:r>
    </w:p>
    <w:p w:rsidR="00A11F58" w:rsidRPr="00E842E6" w:rsidRDefault="007A1DBA" w:rsidP="00A11F58">
      <w:pPr>
        <w:pStyle w:val="ListParagraph"/>
        <w:numPr>
          <w:ilvl w:val="0"/>
          <w:numId w:val="12"/>
        </w:numPr>
        <w:spacing w:before="240"/>
        <w:ind w:left="360" w:hanging="180"/>
        <w:jc w:val="both"/>
        <w:rPr>
          <w:rFonts w:ascii="Times New Roman" w:hAnsi="Times New Roman"/>
          <w:sz w:val="20"/>
          <w:szCs w:val="20"/>
        </w:rPr>
      </w:pPr>
      <w:r>
        <w:rPr>
          <w:rFonts w:ascii="Times New Roman" w:hAnsi="Times New Roman"/>
          <w:sz w:val="20"/>
          <w:szCs w:val="20"/>
        </w:rPr>
        <w:t xml:space="preserve">The progress </w:t>
      </w:r>
      <w:r w:rsidR="00A11F58" w:rsidRPr="00E842E6">
        <w:rPr>
          <w:rFonts w:ascii="Times New Roman" w:hAnsi="Times New Roman"/>
          <w:sz w:val="20"/>
          <w:szCs w:val="20"/>
        </w:rPr>
        <w:t>requirement</w:t>
      </w:r>
      <w:r>
        <w:rPr>
          <w:rFonts w:ascii="Times New Roman" w:hAnsi="Times New Roman"/>
          <w:sz w:val="20"/>
          <w:szCs w:val="20"/>
        </w:rPr>
        <w:t>: I</w:t>
      </w:r>
      <w:r w:rsidR="00A11F58">
        <w:rPr>
          <w:rFonts w:ascii="Times New Roman" w:hAnsi="Times New Roman"/>
          <w:sz w:val="20"/>
          <w:szCs w:val="20"/>
        </w:rPr>
        <w:t xml:space="preserve">f </w:t>
      </w:r>
      <w:r w:rsidR="00A11F58" w:rsidRPr="00E842E6">
        <w:rPr>
          <w:rFonts w:ascii="Times New Roman" w:hAnsi="Times New Roman"/>
          <w:sz w:val="20"/>
          <w:szCs w:val="20"/>
        </w:rPr>
        <w:t xml:space="preserve">some process enters </w:t>
      </w:r>
      <w:r w:rsidR="00A11F58" w:rsidRPr="004F7360">
        <w:rPr>
          <w:rFonts w:ascii="Times New Roman" w:hAnsi="Times New Roman"/>
          <w:i/>
          <w:sz w:val="20"/>
          <w:szCs w:val="20"/>
        </w:rPr>
        <w:t>Entry</w:t>
      </w:r>
      <w:r w:rsidR="00A11F58" w:rsidRPr="00E842E6">
        <w:rPr>
          <w:rFonts w:ascii="Times New Roman" w:hAnsi="Times New Roman"/>
          <w:sz w:val="20"/>
          <w:szCs w:val="20"/>
        </w:rPr>
        <w:t xml:space="preserve">, then eventually some process will enter </w:t>
      </w:r>
      <w:r w:rsidR="00A11F58" w:rsidRPr="00E842E6">
        <w:rPr>
          <w:rFonts w:ascii="Times New Roman" w:hAnsi="Times New Roman"/>
          <w:i/>
          <w:sz w:val="20"/>
          <w:szCs w:val="20"/>
        </w:rPr>
        <w:t>C</w:t>
      </w:r>
      <w:r w:rsidR="00A11F58">
        <w:rPr>
          <w:rFonts w:ascii="Times New Roman" w:hAnsi="Times New Roman"/>
          <w:i/>
          <w:sz w:val="20"/>
          <w:szCs w:val="20"/>
        </w:rPr>
        <w:t>S</w:t>
      </w:r>
      <w:r w:rsidR="00A11F58" w:rsidRPr="00E842E6">
        <w:rPr>
          <w:rFonts w:ascii="Times New Roman" w:hAnsi="Times New Roman"/>
          <w:sz w:val="20"/>
          <w:szCs w:val="20"/>
        </w:rPr>
        <w:t xml:space="preserve">. </w:t>
      </w:r>
    </w:p>
    <w:p w:rsidR="00A11F58" w:rsidRPr="00E842E6" w:rsidRDefault="007A1DBA" w:rsidP="00F24C14">
      <w:pPr>
        <w:pStyle w:val="ListParagraph"/>
        <w:numPr>
          <w:ilvl w:val="0"/>
          <w:numId w:val="12"/>
        </w:numPr>
        <w:ind w:left="360" w:hanging="180"/>
        <w:jc w:val="both"/>
        <w:rPr>
          <w:rFonts w:ascii="Times New Roman" w:hAnsi="Times New Roman"/>
          <w:sz w:val="20"/>
          <w:szCs w:val="20"/>
        </w:rPr>
      </w:pPr>
      <w:r>
        <w:rPr>
          <w:rFonts w:ascii="Times New Roman" w:hAnsi="Times New Roman"/>
          <w:sz w:val="20"/>
          <w:szCs w:val="20"/>
        </w:rPr>
        <w:t>F</w:t>
      </w:r>
      <w:r w:rsidR="00A11F58" w:rsidRPr="00E842E6">
        <w:rPr>
          <w:rFonts w:ascii="Times New Roman" w:hAnsi="Times New Roman"/>
          <w:sz w:val="20"/>
          <w:szCs w:val="20"/>
        </w:rPr>
        <w:t>reedom from starvation</w:t>
      </w:r>
      <w:r>
        <w:rPr>
          <w:rFonts w:ascii="Times New Roman" w:hAnsi="Times New Roman"/>
          <w:sz w:val="20"/>
          <w:szCs w:val="20"/>
        </w:rPr>
        <w:t xml:space="preserve"> requirement: </w:t>
      </w:r>
      <w:r>
        <w:rPr>
          <w:rFonts w:ascii="Times New Roman" w:hAnsi="Times New Roman"/>
          <w:sz w:val="20"/>
          <w:szCs w:val="20"/>
        </w:rPr>
        <w:t xml:space="preserve">If </w:t>
      </w:r>
      <w:r w:rsidRPr="00E842E6">
        <w:rPr>
          <w:rFonts w:ascii="Times New Roman" w:hAnsi="Times New Roman"/>
          <w:sz w:val="20"/>
          <w:szCs w:val="20"/>
        </w:rPr>
        <w:t xml:space="preserve">some process enters </w:t>
      </w:r>
      <w:r w:rsidRPr="004F7360">
        <w:rPr>
          <w:rFonts w:ascii="Times New Roman" w:hAnsi="Times New Roman"/>
          <w:i/>
          <w:sz w:val="20"/>
          <w:szCs w:val="20"/>
        </w:rPr>
        <w:t>Entry</w:t>
      </w:r>
      <w:r w:rsidRPr="00E842E6">
        <w:rPr>
          <w:rFonts w:ascii="Times New Roman" w:hAnsi="Times New Roman"/>
          <w:sz w:val="20"/>
          <w:szCs w:val="20"/>
        </w:rPr>
        <w:t xml:space="preserve">, then eventually </w:t>
      </w:r>
      <w:r>
        <w:rPr>
          <w:rFonts w:ascii="Times New Roman" w:hAnsi="Times New Roman"/>
          <w:sz w:val="20"/>
          <w:szCs w:val="20"/>
        </w:rPr>
        <w:t xml:space="preserve">that </w:t>
      </w:r>
      <w:r w:rsidRPr="00E842E6">
        <w:rPr>
          <w:rFonts w:ascii="Times New Roman" w:hAnsi="Times New Roman"/>
          <w:sz w:val="20"/>
          <w:szCs w:val="20"/>
        </w:rPr>
        <w:t xml:space="preserve">process will enter </w:t>
      </w:r>
      <w:r w:rsidRPr="00E842E6">
        <w:rPr>
          <w:rFonts w:ascii="Times New Roman" w:hAnsi="Times New Roman"/>
          <w:i/>
          <w:sz w:val="20"/>
          <w:szCs w:val="20"/>
        </w:rPr>
        <w:t>C</w:t>
      </w:r>
      <w:r>
        <w:rPr>
          <w:rFonts w:ascii="Times New Roman" w:hAnsi="Times New Roman"/>
          <w:i/>
          <w:sz w:val="20"/>
          <w:szCs w:val="20"/>
        </w:rPr>
        <w:t>S</w:t>
      </w:r>
      <w:r w:rsidRPr="00E842E6">
        <w:rPr>
          <w:rFonts w:ascii="Times New Roman" w:hAnsi="Times New Roman"/>
          <w:sz w:val="20"/>
          <w:szCs w:val="20"/>
        </w:rPr>
        <w:t>.</w:t>
      </w:r>
      <w:r w:rsidR="00A11F58" w:rsidRPr="00E842E6">
        <w:rPr>
          <w:rFonts w:ascii="Times New Roman" w:hAnsi="Times New Roman"/>
          <w:sz w:val="20"/>
          <w:szCs w:val="20"/>
        </w:rPr>
        <w:t xml:space="preserve"> </w:t>
      </w:r>
    </w:p>
    <w:p w:rsidR="00A11F58" w:rsidRPr="00E842E6" w:rsidRDefault="00A11F58" w:rsidP="00A11F58">
      <w:pPr>
        <w:jc w:val="both"/>
        <w:rPr>
          <w:rFonts w:ascii="Courier New" w:hAnsi="Courier New" w:cs="Courier New"/>
        </w:rPr>
      </w:pPr>
      <w:r>
        <w:t xml:space="preserve">       </w:t>
      </w:r>
      <w:r w:rsidRPr="00E842E6">
        <w:t xml:space="preserve">Among the proposed algorithms for mutual exclusion, Bakery algorithm [13] and Dekker Algorithm [9] stands out for their simplicity and elegance. </w:t>
      </w:r>
    </w:p>
    <w:p w:rsidR="00A11F58" w:rsidRDefault="00A11F58" w:rsidP="00A11F58">
      <w:pPr>
        <w:pStyle w:val="BodyText"/>
      </w:pPr>
      <w:r>
        <w:t xml:space="preserve">       The goal in</w:t>
      </w:r>
      <w:r w:rsidRPr="00A22657">
        <w:t xml:space="preserve"> this work is to use SPIN model checker to </w:t>
      </w:r>
      <w:r>
        <w:t xml:space="preserve">analyze and </w:t>
      </w:r>
      <w:r w:rsidRPr="00A22657">
        <w:t xml:space="preserve">formally verify the Bakery algorithm and Dekker algorithm. The rest of the </w:t>
      </w:r>
      <w:r>
        <w:t xml:space="preserve">article </w:t>
      </w:r>
      <w:r w:rsidRPr="00A22657">
        <w:t xml:space="preserve">consists of two main parts. In first part, Bakery algorithm for </w:t>
      </w:r>
      <w:r w:rsidRPr="00A22657">
        <w:rPr>
          <w:i/>
        </w:rPr>
        <w:t>N</w:t>
      </w:r>
      <w:r w:rsidRPr="00A22657">
        <w:t xml:space="preserve"> processes is first modeled in PROMELA. Correctness properties of Bakery algorithm are expressed in LTL syntax. Designed model of Bakery algorithm in PROMELA and its properties are then verified through SPIN. In second part, modeling of generalized Dekker algorithm and its verification in SPIN is carried out along with veri</w:t>
      </w:r>
      <w:r>
        <w:t xml:space="preserve">fication of its properties. Article </w:t>
      </w:r>
      <w:r w:rsidRPr="00A22657">
        <w:t>concludes with some remarks in Conclusion.</w:t>
      </w:r>
    </w:p>
    <w:p w:rsidR="00391A50" w:rsidRPr="005A74AF" w:rsidRDefault="00F24C14" w:rsidP="00085B4B">
      <w:pPr>
        <w:pStyle w:val="Heading1"/>
      </w:pPr>
      <w:r>
        <w:t>Bakery Algorithm in SPIN</w:t>
      </w:r>
    </w:p>
    <w:p w:rsidR="00F24C14" w:rsidRPr="00BF2DD9" w:rsidRDefault="00F24C14" w:rsidP="00F24C14">
      <w:pPr>
        <w:spacing w:after="240"/>
        <w:jc w:val="both"/>
        <w:rPr>
          <w:szCs w:val="24"/>
        </w:rPr>
      </w:pPr>
      <w:r w:rsidRPr="00BF2DD9">
        <w:rPr>
          <w:szCs w:val="24"/>
        </w:rPr>
        <w:t xml:space="preserve">Bakery algorithm [13] offers a simple solution </w:t>
      </w:r>
      <w:r w:rsidR="00D5403D">
        <w:rPr>
          <w:szCs w:val="24"/>
        </w:rPr>
        <w:t xml:space="preserve">for the </w:t>
      </w:r>
      <w:r w:rsidRPr="00BF2DD9">
        <w:rPr>
          <w:szCs w:val="24"/>
        </w:rPr>
        <w:t xml:space="preserve">mutual exclusion problem without depending on any form of central control such as semaphores. Furthermore, Bakery algorithm allows the processes to continue their operation despite the failure of any individual process. </w:t>
      </w:r>
      <w:r>
        <w:rPr>
          <w:szCs w:val="24"/>
        </w:rPr>
        <w:t xml:space="preserve">Bakery </w:t>
      </w:r>
      <w:r w:rsidRPr="00BF2DD9">
        <w:rPr>
          <w:szCs w:val="24"/>
        </w:rPr>
        <w:t xml:space="preserve">algorithm </w:t>
      </w:r>
      <w:r>
        <w:rPr>
          <w:szCs w:val="24"/>
        </w:rPr>
        <w:t xml:space="preserve">working </w:t>
      </w:r>
      <w:r w:rsidRPr="00BF2DD9">
        <w:rPr>
          <w:szCs w:val="24"/>
        </w:rPr>
        <w:t xml:space="preserve">is </w:t>
      </w:r>
      <w:r>
        <w:rPr>
          <w:szCs w:val="24"/>
        </w:rPr>
        <w:t xml:space="preserve">similar </w:t>
      </w:r>
      <w:r w:rsidRPr="00BF2DD9">
        <w:rPr>
          <w:szCs w:val="24"/>
        </w:rPr>
        <w:t xml:space="preserve">to the way </w:t>
      </w:r>
      <w:r>
        <w:rPr>
          <w:szCs w:val="24"/>
        </w:rPr>
        <w:t xml:space="preserve">customers get their turns in </w:t>
      </w:r>
      <w:r w:rsidRPr="00BF2DD9">
        <w:rPr>
          <w:szCs w:val="24"/>
        </w:rPr>
        <w:t xml:space="preserve">bakeries </w:t>
      </w:r>
      <w:r>
        <w:rPr>
          <w:szCs w:val="24"/>
        </w:rPr>
        <w:t>b</w:t>
      </w:r>
      <w:r w:rsidRPr="00BF2DD9">
        <w:rPr>
          <w:szCs w:val="24"/>
        </w:rPr>
        <w:t>y drawing a number from a machine</w:t>
      </w:r>
      <w:r>
        <w:rPr>
          <w:szCs w:val="24"/>
        </w:rPr>
        <w:t xml:space="preserve"> and the </w:t>
      </w:r>
      <w:r w:rsidR="00D5403D">
        <w:rPr>
          <w:szCs w:val="24"/>
        </w:rPr>
        <w:t xml:space="preserve">baker served the customer </w:t>
      </w:r>
      <w:r>
        <w:rPr>
          <w:szCs w:val="24"/>
        </w:rPr>
        <w:t>with the lowest number</w:t>
      </w:r>
      <w:r w:rsidRPr="00BF2DD9">
        <w:rPr>
          <w:szCs w:val="24"/>
        </w:rPr>
        <w:t xml:space="preserve">. Bakery algorithm for </w:t>
      </w:r>
      <w:r w:rsidRPr="00BF2DD9">
        <w:rPr>
          <w:i/>
          <w:szCs w:val="24"/>
        </w:rPr>
        <w:t>N</w:t>
      </w:r>
      <w:r w:rsidRPr="00BF2DD9">
        <w:rPr>
          <w:szCs w:val="24"/>
        </w:rPr>
        <w:t xml:space="preserve"> processes is </w:t>
      </w:r>
      <w:r>
        <w:rPr>
          <w:szCs w:val="24"/>
        </w:rPr>
        <w:t xml:space="preserve">listed </w:t>
      </w:r>
      <w:r w:rsidRPr="00BF2DD9">
        <w:rPr>
          <w:szCs w:val="24"/>
        </w:rPr>
        <w:t>in Fig</w:t>
      </w:r>
      <w:r>
        <w:rPr>
          <w:szCs w:val="24"/>
        </w:rPr>
        <w:t>.</w:t>
      </w:r>
      <w:r w:rsidRPr="00BF2DD9">
        <w:rPr>
          <w:szCs w:val="24"/>
        </w:rPr>
        <w:t xml:space="preserve"> </w:t>
      </w:r>
      <w:r>
        <w:rPr>
          <w:szCs w:val="24"/>
        </w:rPr>
        <w:t>2</w:t>
      </w:r>
      <w:r w:rsidRPr="00BF2DD9">
        <w:rPr>
          <w:szCs w:val="24"/>
        </w:rPr>
        <w:t>.</w:t>
      </w:r>
    </w:p>
    <w:p w:rsidR="00F24C14" w:rsidRPr="00BF2DD9" w:rsidRDefault="00F24C14" w:rsidP="00534252">
      <w:pPr>
        <w:ind w:left="360"/>
        <w:jc w:val="both"/>
        <w:rPr>
          <w:b/>
          <w:szCs w:val="24"/>
        </w:rPr>
      </w:pPr>
      <w:r w:rsidRPr="00BF2DD9">
        <w:rPr>
          <w:b/>
          <w:szCs w:val="24"/>
        </w:rPr>
        <w:t xml:space="preserve">Process </w:t>
      </w:r>
      <w:proofErr w:type="gramStart"/>
      <w:r w:rsidRPr="00BF2DD9">
        <w:rPr>
          <w:b/>
          <w:szCs w:val="24"/>
        </w:rPr>
        <w:t>P(</w:t>
      </w:r>
      <w:proofErr w:type="spellStart"/>
      <w:proofErr w:type="gramEnd"/>
      <w:r w:rsidRPr="00BF2DD9">
        <w:rPr>
          <w:b/>
          <w:szCs w:val="24"/>
        </w:rPr>
        <w:t>i</w:t>
      </w:r>
      <w:proofErr w:type="spellEnd"/>
      <w:r w:rsidRPr="00BF2DD9">
        <w:rPr>
          <w:b/>
          <w:szCs w:val="24"/>
        </w:rPr>
        <w:t>);</w:t>
      </w:r>
    </w:p>
    <w:p w:rsidR="00F24C14" w:rsidRPr="00BF2DD9" w:rsidRDefault="00F24C14" w:rsidP="00534252">
      <w:pPr>
        <w:ind w:left="360"/>
        <w:jc w:val="both"/>
        <w:rPr>
          <w:szCs w:val="24"/>
        </w:rPr>
      </w:pPr>
      <w:proofErr w:type="gramStart"/>
      <w:r w:rsidRPr="00BF2DD9">
        <w:rPr>
          <w:szCs w:val="24"/>
        </w:rPr>
        <w:t>non</w:t>
      </w:r>
      <w:proofErr w:type="gramEnd"/>
      <w:r w:rsidRPr="00BF2DD9">
        <w:rPr>
          <w:szCs w:val="24"/>
        </w:rPr>
        <w:t xml:space="preserve"> critical section;</w:t>
      </w:r>
    </w:p>
    <w:p w:rsidR="00F24C14" w:rsidRPr="00BF2DD9" w:rsidRDefault="00F24C14" w:rsidP="00534252">
      <w:pPr>
        <w:ind w:left="360"/>
        <w:jc w:val="both"/>
        <w:rPr>
          <w:szCs w:val="24"/>
        </w:rPr>
      </w:pPr>
      <w:r w:rsidRPr="00BF2DD9">
        <w:rPr>
          <w:szCs w:val="24"/>
        </w:rPr>
        <w:t>L1: choosing [</w:t>
      </w:r>
      <w:proofErr w:type="spellStart"/>
      <w:r w:rsidRPr="00BF2DD9">
        <w:rPr>
          <w:szCs w:val="24"/>
        </w:rPr>
        <w:t>i</w:t>
      </w:r>
      <w:proofErr w:type="spellEnd"/>
      <w:proofErr w:type="gramStart"/>
      <w:r w:rsidRPr="00BF2DD9">
        <w:rPr>
          <w:szCs w:val="24"/>
        </w:rPr>
        <w:t>] :</w:t>
      </w:r>
      <w:proofErr w:type="gramEnd"/>
      <w:r w:rsidRPr="00BF2DD9">
        <w:rPr>
          <w:szCs w:val="24"/>
        </w:rPr>
        <w:t>= 1;</w:t>
      </w:r>
    </w:p>
    <w:p w:rsidR="00F24C14" w:rsidRPr="00BF2DD9" w:rsidRDefault="00F24C14" w:rsidP="00534252">
      <w:pPr>
        <w:ind w:left="360"/>
        <w:jc w:val="both"/>
        <w:rPr>
          <w:szCs w:val="24"/>
        </w:rPr>
      </w:pPr>
      <w:r w:rsidRPr="00BF2DD9">
        <w:rPr>
          <w:szCs w:val="24"/>
        </w:rPr>
        <w:t xml:space="preserve">     </w:t>
      </w:r>
      <w:proofErr w:type="spellStart"/>
      <w:proofErr w:type="gramStart"/>
      <w:r w:rsidRPr="00BF2DD9">
        <w:rPr>
          <w:szCs w:val="24"/>
        </w:rPr>
        <w:t>num</w:t>
      </w:r>
      <w:proofErr w:type="spellEnd"/>
      <w:r w:rsidRPr="00BF2DD9">
        <w:rPr>
          <w:szCs w:val="24"/>
        </w:rPr>
        <w:t>[</w:t>
      </w:r>
      <w:proofErr w:type="spellStart"/>
      <w:proofErr w:type="gramEnd"/>
      <w:r w:rsidRPr="00BF2DD9">
        <w:rPr>
          <w:szCs w:val="24"/>
        </w:rPr>
        <w:t>i</w:t>
      </w:r>
      <w:proofErr w:type="spellEnd"/>
      <w:r w:rsidRPr="00BF2DD9">
        <w:rPr>
          <w:szCs w:val="24"/>
        </w:rPr>
        <w:t>] : = 1 + max(</w:t>
      </w:r>
      <w:proofErr w:type="spellStart"/>
      <w:r w:rsidRPr="00BF2DD9">
        <w:rPr>
          <w:szCs w:val="24"/>
        </w:rPr>
        <w:t>num</w:t>
      </w:r>
      <w:proofErr w:type="spellEnd"/>
      <w:r w:rsidRPr="00BF2DD9">
        <w:rPr>
          <w:szCs w:val="24"/>
        </w:rPr>
        <w:t xml:space="preserve">[1], ..., </w:t>
      </w:r>
      <w:proofErr w:type="spellStart"/>
      <w:r w:rsidRPr="00BF2DD9">
        <w:rPr>
          <w:szCs w:val="24"/>
        </w:rPr>
        <w:t>num</w:t>
      </w:r>
      <w:proofErr w:type="spellEnd"/>
      <w:r w:rsidRPr="00BF2DD9">
        <w:rPr>
          <w:szCs w:val="24"/>
        </w:rPr>
        <w:t>[N]);</w:t>
      </w:r>
    </w:p>
    <w:p w:rsidR="00F24C14" w:rsidRPr="00BF2DD9" w:rsidRDefault="00F24C14" w:rsidP="00534252">
      <w:pPr>
        <w:ind w:left="360"/>
        <w:jc w:val="both"/>
        <w:rPr>
          <w:szCs w:val="24"/>
        </w:rPr>
      </w:pPr>
      <w:r w:rsidRPr="00BF2DD9">
        <w:rPr>
          <w:szCs w:val="24"/>
        </w:rPr>
        <w:t xml:space="preserve">     </w:t>
      </w:r>
      <w:proofErr w:type="gramStart"/>
      <w:r w:rsidRPr="00BF2DD9">
        <w:rPr>
          <w:szCs w:val="24"/>
        </w:rPr>
        <w:t>choosing[</w:t>
      </w:r>
      <w:proofErr w:type="spellStart"/>
      <w:proofErr w:type="gramEnd"/>
      <w:r w:rsidRPr="00BF2DD9">
        <w:rPr>
          <w:szCs w:val="24"/>
        </w:rPr>
        <w:t>i</w:t>
      </w:r>
      <w:proofErr w:type="spellEnd"/>
      <w:r w:rsidRPr="00BF2DD9">
        <w:rPr>
          <w:szCs w:val="24"/>
        </w:rPr>
        <w:t>] := 0;</w:t>
      </w:r>
    </w:p>
    <w:p w:rsidR="00F24C14" w:rsidRPr="00BF2DD9" w:rsidRDefault="00F24C14" w:rsidP="00534252">
      <w:pPr>
        <w:ind w:left="360"/>
        <w:jc w:val="both"/>
        <w:rPr>
          <w:b/>
          <w:szCs w:val="24"/>
        </w:rPr>
      </w:pPr>
      <w:r w:rsidRPr="00BF2DD9">
        <w:rPr>
          <w:szCs w:val="24"/>
        </w:rPr>
        <w:t xml:space="preserve">     </w:t>
      </w:r>
      <w:proofErr w:type="gramStart"/>
      <w:r w:rsidRPr="00BF2DD9">
        <w:rPr>
          <w:b/>
          <w:szCs w:val="24"/>
        </w:rPr>
        <w:t>for</w:t>
      </w:r>
      <w:proofErr w:type="gramEnd"/>
      <w:r w:rsidRPr="00BF2DD9">
        <w:rPr>
          <w:b/>
          <w:szCs w:val="24"/>
        </w:rPr>
        <w:t xml:space="preserve"> j in 1...N step 1 do</w:t>
      </w:r>
    </w:p>
    <w:p w:rsidR="00F24C14" w:rsidRPr="00BF2DD9" w:rsidRDefault="00F24C14" w:rsidP="00534252">
      <w:pPr>
        <w:ind w:left="360"/>
        <w:jc w:val="both"/>
        <w:rPr>
          <w:b/>
          <w:szCs w:val="24"/>
        </w:rPr>
      </w:pPr>
      <w:r w:rsidRPr="00BF2DD9">
        <w:rPr>
          <w:szCs w:val="24"/>
        </w:rPr>
        <w:t xml:space="preserve">        </w:t>
      </w:r>
      <w:proofErr w:type="gramStart"/>
      <w:r w:rsidRPr="00BF2DD9">
        <w:rPr>
          <w:b/>
          <w:szCs w:val="24"/>
        </w:rPr>
        <w:t>begin</w:t>
      </w:r>
      <w:proofErr w:type="gramEnd"/>
    </w:p>
    <w:p w:rsidR="00F24C14" w:rsidRPr="00BF2DD9" w:rsidRDefault="00F24C14" w:rsidP="00534252">
      <w:pPr>
        <w:ind w:left="360"/>
        <w:jc w:val="both"/>
        <w:rPr>
          <w:szCs w:val="24"/>
        </w:rPr>
      </w:pPr>
      <w:r w:rsidRPr="00BF2DD9">
        <w:rPr>
          <w:szCs w:val="24"/>
        </w:rPr>
        <w:t xml:space="preserve">        L2: </w:t>
      </w:r>
      <w:r w:rsidRPr="00BF2DD9">
        <w:rPr>
          <w:b/>
          <w:szCs w:val="24"/>
        </w:rPr>
        <w:t>if</w:t>
      </w:r>
      <w:r w:rsidRPr="00BF2DD9">
        <w:rPr>
          <w:szCs w:val="24"/>
        </w:rPr>
        <w:t xml:space="preserve"> choosing[j] ≠ 0 then </w:t>
      </w:r>
      <w:proofErr w:type="spellStart"/>
      <w:r w:rsidRPr="00BF2DD9">
        <w:rPr>
          <w:b/>
          <w:szCs w:val="24"/>
        </w:rPr>
        <w:t>goto</w:t>
      </w:r>
      <w:proofErr w:type="spellEnd"/>
      <w:r w:rsidRPr="00BF2DD9">
        <w:rPr>
          <w:szCs w:val="24"/>
        </w:rPr>
        <w:t xml:space="preserve"> L2;</w:t>
      </w:r>
    </w:p>
    <w:p w:rsidR="00F24C14" w:rsidRPr="00BF2DD9" w:rsidRDefault="00F24C14" w:rsidP="00534252">
      <w:pPr>
        <w:ind w:left="360"/>
        <w:jc w:val="both"/>
        <w:rPr>
          <w:szCs w:val="24"/>
        </w:rPr>
      </w:pPr>
      <w:r w:rsidRPr="00BF2DD9">
        <w:rPr>
          <w:szCs w:val="24"/>
        </w:rPr>
        <w:t xml:space="preserve">          L3:</w:t>
      </w:r>
      <w:r w:rsidRPr="00BF2DD9">
        <w:rPr>
          <w:b/>
          <w:szCs w:val="24"/>
        </w:rPr>
        <w:t xml:space="preserve"> if</w:t>
      </w:r>
      <w:r w:rsidRPr="00BF2DD9">
        <w:rPr>
          <w:szCs w:val="24"/>
        </w:rPr>
        <w:t xml:space="preserve"> </w:t>
      </w:r>
      <w:proofErr w:type="spellStart"/>
      <w:r w:rsidRPr="00BF2DD9">
        <w:rPr>
          <w:szCs w:val="24"/>
        </w:rPr>
        <w:t>num</w:t>
      </w:r>
      <w:proofErr w:type="spellEnd"/>
      <w:r w:rsidRPr="00BF2DD9">
        <w:rPr>
          <w:szCs w:val="24"/>
        </w:rPr>
        <w:t>[j] ≠ 0 and (</w:t>
      </w:r>
      <w:proofErr w:type="spellStart"/>
      <w:r w:rsidRPr="00BF2DD9">
        <w:rPr>
          <w:szCs w:val="24"/>
        </w:rPr>
        <w:t>num</w:t>
      </w:r>
      <w:proofErr w:type="spellEnd"/>
      <w:r w:rsidRPr="00BF2DD9">
        <w:rPr>
          <w:szCs w:val="24"/>
        </w:rPr>
        <w:t>[j]) &lt; (</w:t>
      </w:r>
      <w:proofErr w:type="spellStart"/>
      <w:r w:rsidRPr="00BF2DD9">
        <w:rPr>
          <w:szCs w:val="24"/>
        </w:rPr>
        <w:t>num</w:t>
      </w:r>
      <w:proofErr w:type="spellEnd"/>
      <w:r w:rsidRPr="00BF2DD9">
        <w:rPr>
          <w:szCs w:val="24"/>
        </w:rPr>
        <w:t>[</w:t>
      </w:r>
      <w:proofErr w:type="spellStart"/>
      <w:r w:rsidRPr="00BF2DD9">
        <w:rPr>
          <w:szCs w:val="24"/>
        </w:rPr>
        <w:t>i</w:t>
      </w:r>
      <w:proofErr w:type="spellEnd"/>
      <w:r w:rsidRPr="00BF2DD9">
        <w:rPr>
          <w:szCs w:val="24"/>
        </w:rPr>
        <w:t xml:space="preserve">]) then </w:t>
      </w:r>
      <w:proofErr w:type="spellStart"/>
      <w:r w:rsidRPr="00BF2DD9">
        <w:rPr>
          <w:b/>
          <w:szCs w:val="24"/>
        </w:rPr>
        <w:t>goto</w:t>
      </w:r>
      <w:proofErr w:type="spellEnd"/>
      <w:r w:rsidRPr="00BF2DD9">
        <w:rPr>
          <w:szCs w:val="24"/>
        </w:rPr>
        <w:t xml:space="preserve"> L3</w:t>
      </w:r>
      <w:r w:rsidR="000D40D5">
        <w:rPr>
          <w:szCs w:val="24"/>
        </w:rPr>
        <w:t>:</w:t>
      </w:r>
    </w:p>
    <w:p w:rsidR="00F24C14" w:rsidRPr="00BF2DD9" w:rsidRDefault="00F24C14" w:rsidP="00534252">
      <w:pPr>
        <w:ind w:left="360"/>
        <w:jc w:val="both"/>
        <w:rPr>
          <w:szCs w:val="24"/>
        </w:rPr>
      </w:pPr>
      <w:r w:rsidRPr="00BF2DD9">
        <w:rPr>
          <w:szCs w:val="24"/>
        </w:rPr>
        <w:t xml:space="preserve">        </w:t>
      </w:r>
      <w:proofErr w:type="gramStart"/>
      <w:r w:rsidRPr="00BF2DD9">
        <w:rPr>
          <w:szCs w:val="24"/>
        </w:rPr>
        <w:t>end</w:t>
      </w:r>
      <w:proofErr w:type="gramEnd"/>
      <w:r w:rsidRPr="00BF2DD9">
        <w:rPr>
          <w:szCs w:val="24"/>
        </w:rPr>
        <w:t>;</w:t>
      </w:r>
    </w:p>
    <w:p w:rsidR="00F24C14" w:rsidRPr="00BF2DD9" w:rsidRDefault="00F24C14" w:rsidP="00534252">
      <w:pPr>
        <w:ind w:left="360"/>
        <w:jc w:val="both"/>
        <w:rPr>
          <w:szCs w:val="24"/>
        </w:rPr>
      </w:pPr>
      <w:r w:rsidRPr="00BF2DD9">
        <w:rPr>
          <w:szCs w:val="24"/>
        </w:rPr>
        <w:t xml:space="preserve">     </w:t>
      </w:r>
      <w:proofErr w:type="gramStart"/>
      <w:r w:rsidRPr="00BF2DD9">
        <w:rPr>
          <w:szCs w:val="24"/>
        </w:rPr>
        <w:t>critical</w:t>
      </w:r>
      <w:proofErr w:type="gramEnd"/>
      <w:r w:rsidRPr="00BF2DD9">
        <w:rPr>
          <w:szCs w:val="24"/>
        </w:rPr>
        <w:t xml:space="preserve"> section;</w:t>
      </w:r>
    </w:p>
    <w:p w:rsidR="00F24C14" w:rsidRPr="00BF2DD9" w:rsidRDefault="00F24C14" w:rsidP="00534252">
      <w:pPr>
        <w:ind w:left="360"/>
        <w:jc w:val="both"/>
        <w:rPr>
          <w:szCs w:val="24"/>
        </w:rPr>
      </w:pPr>
      <w:r w:rsidRPr="00BF2DD9">
        <w:rPr>
          <w:szCs w:val="24"/>
        </w:rPr>
        <w:t xml:space="preserve">     </w:t>
      </w:r>
      <w:proofErr w:type="spellStart"/>
      <w:proofErr w:type="gramStart"/>
      <w:r w:rsidRPr="00BF2DD9">
        <w:rPr>
          <w:szCs w:val="24"/>
        </w:rPr>
        <w:t>num</w:t>
      </w:r>
      <w:proofErr w:type="spellEnd"/>
      <w:r w:rsidRPr="00BF2DD9">
        <w:rPr>
          <w:szCs w:val="24"/>
        </w:rPr>
        <w:t>[</w:t>
      </w:r>
      <w:proofErr w:type="spellStart"/>
      <w:proofErr w:type="gramEnd"/>
      <w:r w:rsidRPr="00BF2DD9">
        <w:rPr>
          <w:szCs w:val="24"/>
        </w:rPr>
        <w:t>i</w:t>
      </w:r>
      <w:proofErr w:type="spellEnd"/>
      <w:r w:rsidRPr="00BF2DD9">
        <w:rPr>
          <w:szCs w:val="24"/>
        </w:rPr>
        <w:t>] : = 0;</w:t>
      </w:r>
    </w:p>
    <w:p w:rsidR="00F24C14" w:rsidRPr="00BF2DD9" w:rsidRDefault="00F24C14" w:rsidP="00534252">
      <w:pPr>
        <w:ind w:left="360"/>
        <w:jc w:val="both"/>
        <w:rPr>
          <w:szCs w:val="24"/>
        </w:rPr>
      </w:pPr>
      <w:r w:rsidRPr="00BF2DD9">
        <w:rPr>
          <w:szCs w:val="24"/>
        </w:rPr>
        <w:t xml:space="preserve">     </w:t>
      </w:r>
      <w:proofErr w:type="gramStart"/>
      <w:r w:rsidRPr="00BF2DD9">
        <w:rPr>
          <w:szCs w:val="24"/>
        </w:rPr>
        <w:t>non</w:t>
      </w:r>
      <w:proofErr w:type="gramEnd"/>
      <w:r w:rsidRPr="00BF2DD9">
        <w:rPr>
          <w:szCs w:val="24"/>
        </w:rPr>
        <w:t xml:space="preserve"> critical section;</w:t>
      </w:r>
    </w:p>
    <w:p w:rsidR="00F24C14" w:rsidRPr="00BF2DD9" w:rsidRDefault="00F24C14" w:rsidP="00534252">
      <w:pPr>
        <w:ind w:left="360"/>
        <w:jc w:val="both"/>
        <w:rPr>
          <w:szCs w:val="24"/>
        </w:rPr>
      </w:pPr>
      <w:r w:rsidRPr="00BF2DD9">
        <w:rPr>
          <w:szCs w:val="24"/>
        </w:rPr>
        <w:t xml:space="preserve">     </w:t>
      </w:r>
      <w:proofErr w:type="spellStart"/>
      <w:proofErr w:type="gramStart"/>
      <w:r w:rsidRPr="00BF2DD9">
        <w:rPr>
          <w:b/>
          <w:szCs w:val="24"/>
        </w:rPr>
        <w:t>goto</w:t>
      </w:r>
      <w:proofErr w:type="spellEnd"/>
      <w:proofErr w:type="gramEnd"/>
      <w:r w:rsidRPr="00BF2DD9">
        <w:rPr>
          <w:szCs w:val="24"/>
        </w:rPr>
        <w:t xml:space="preserve"> L1;</w:t>
      </w:r>
    </w:p>
    <w:p w:rsidR="00F24C14" w:rsidRPr="00BF2DD9" w:rsidRDefault="00F24C14" w:rsidP="00534252">
      <w:pPr>
        <w:ind w:left="360"/>
        <w:jc w:val="both"/>
        <w:rPr>
          <w:szCs w:val="24"/>
        </w:rPr>
      </w:pPr>
      <w:proofErr w:type="gramStart"/>
      <w:r w:rsidRPr="00BF2DD9">
        <w:rPr>
          <w:b/>
          <w:szCs w:val="24"/>
        </w:rPr>
        <w:t>end</w:t>
      </w:r>
      <w:proofErr w:type="gramEnd"/>
    </w:p>
    <w:p w:rsidR="00F24C14" w:rsidRPr="004211FF" w:rsidRDefault="00F24C14" w:rsidP="00F24C14">
      <w:pPr>
        <w:ind w:left="360"/>
        <w:rPr>
          <w:sz w:val="16"/>
          <w:szCs w:val="24"/>
        </w:rPr>
      </w:pPr>
      <w:r w:rsidRPr="00F24C14">
        <w:rPr>
          <w:b/>
          <w:sz w:val="16"/>
          <w:szCs w:val="24"/>
        </w:rPr>
        <w:t>Fig. 2</w:t>
      </w:r>
      <w:r>
        <w:rPr>
          <w:b/>
          <w:sz w:val="16"/>
          <w:szCs w:val="24"/>
        </w:rPr>
        <w:t>:</w:t>
      </w:r>
      <w:r w:rsidRPr="004211FF">
        <w:rPr>
          <w:b/>
          <w:sz w:val="16"/>
          <w:szCs w:val="24"/>
        </w:rPr>
        <w:t xml:space="preserve"> </w:t>
      </w:r>
      <w:r w:rsidRPr="004211FF">
        <w:rPr>
          <w:sz w:val="16"/>
          <w:szCs w:val="24"/>
        </w:rPr>
        <w:t>Bakery Algorithm [13]</w:t>
      </w:r>
    </w:p>
    <w:p w:rsidR="00F24C14" w:rsidRPr="00BF2DD9" w:rsidRDefault="00F24C14" w:rsidP="00F24C14">
      <w:pPr>
        <w:jc w:val="both"/>
        <w:rPr>
          <w:sz w:val="16"/>
        </w:rPr>
      </w:pPr>
    </w:p>
    <w:p w:rsidR="00F24C14" w:rsidRDefault="00F24C14" w:rsidP="00F24C14">
      <w:pPr>
        <w:pStyle w:val="Text"/>
        <w:rPr>
          <w:szCs w:val="24"/>
        </w:rPr>
      </w:pPr>
      <w:r>
        <w:rPr>
          <w:szCs w:val="24"/>
        </w:rPr>
        <w:t xml:space="preserve">     </w:t>
      </w:r>
      <w:r w:rsidRPr="00BF2DD9">
        <w:rPr>
          <w:szCs w:val="24"/>
        </w:rPr>
        <w:t xml:space="preserve">Each process in Bakery algorithm contains a part of </w:t>
      </w:r>
      <w:r w:rsidR="00D5403D">
        <w:rPr>
          <w:szCs w:val="24"/>
        </w:rPr>
        <w:t xml:space="preserve">CS </w:t>
      </w:r>
      <w:r w:rsidRPr="00BF2DD9">
        <w:rPr>
          <w:szCs w:val="24"/>
        </w:rPr>
        <w:t xml:space="preserve">and this part cannot execute concurrently with the </w:t>
      </w:r>
      <w:r w:rsidR="00D5403D">
        <w:rPr>
          <w:szCs w:val="24"/>
        </w:rPr>
        <w:t>CS parts of</w:t>
      </w:r>
      <w:r w:rsidRPr="00BF2DD9">
        <w:rPr>
          <w:szCs w:val="24"/>
        </w:rPr>
        <w:t xml:space="preserve"> other processes. If a process </w:t>
      </w:r>
      <w:r w:rsidR="00D5403D">
        <w:rPr>
          <w:szCs w:val="24"/>
        </w:rPr>
        <w:t xml:space="preserve">shows </w:t>
      </w:r>
      <w:r w:rsidRPr="00BF2DD9">
        <w:rPr>
          <w:szCs w:val="24"/>
        </w:rPr>
        <w:t>interest</w:t>
      </w:r>
      <w:r w:rsidR="00D5403D">
        <w:rPr>
          <w:szCs w:val="24"/>
        </w:rPr>
        <w:t xml:space="preserve"> to enter</w:t>
      </w:r>
      <w:r w:rsidRPr="00BF2DD9">
        <w:rPr>
          <w:szCs w:val="24"/>
        </w:rPr>
        <w:t xml:space="preserve"> </w:t>
      </w:r>
      <w:r w:rsidR="00D5403D">
        <w:rPr>
          <w:szCs w:val="24"/>
        </w:rPr>
        <w:t xml:space="preserve">its CS, </w:t>
      </w:r>
      <w:r w:rsidRPr="00BF2DD9">
        <w:rPr>
          <w:szCs w:val="24"/>
        </w:rPr>
        <w:t xml:space="preserve">it will receive a number in </w:t>
      </w:r>
      <w:r w:rsidR="00D5403D">
        <w:rPr>
          <w:szCs w:val="24"/>
        </w:rPr>
        <w:t xml:space="preserve">NCS </w:t>
      </w:r>
      <w:r w:rsidRPr="00BF2DD9">
        <w:rPr>
          <w:szCs w:val="24"/>
        </w:rPr>
        <w:t xml:space="preserve">and the process </w:t>
      </w:r>
      <w:r w:rsidR="00D5403D">
        <w:rPr>
          <w:szCs w:val="24"/>
        </w:rPr>
        <w:t>with t</w:t>
      </w:r>
      <w:r w:rsidRPr="00BF2DD9">
        <w:rPr>
          <w:szCs w:val="24"/>
        </w:rPr>
        <w:t xml:space="preserve">he lowest number </w:t>
      </w:r>
      <w:r w:rsidR="00D5403D">
        <w:rPr>
          <w:szCs w:val="24"/>
        </w:rPr>
        <w:t xml:space="preserve">is </w:t>
      </w:r>
      <w:r w:rsidRPr="00BF2DD9">
        <w:rPr>
          <w:szCs w:val="24"/>
        </w:rPr>
        <w:t xml:space="preserve">allowed to enter its </w:t>
      </w:r>
      <w:r w:rsidR="00D5403D">
        <w:rPr>
          <w:szCs w:val="24"/>
        </w:rPr>
        <w:t>CS</w:t>
      </w:r>
      <w:r w:rsidRPr="00BF2DD9">
        <w:rPr>
          <w:szCs w:val="24"/>
        </w:rPr>
        <w:t>.</w:t>
      </w:r>
      <w:r>
        <w:rPr>
          <w:szCs w:val="24"/>
        </w:rPr>
        <w:t xml:space="preserve"> </w:t>
      </w:r>
      <w:r w:rsidRPr="00BF2DD9">
        <w:rPr>
          <w:szCs w:val="24"/>
        </w:rPr>
        <w:t xml:space="preserve">In SPIN, </w:t>
      </w:r>
      <w:r>
        <w:rPr>
          <w:szCs w:val="24"/>
        </w:rPr>
        <w:t xml:space="preserve">checking </w:t>
      </w:r>
      <w:r w:rsidRPr="00BF2DD9">
        <w:rPr>
          <w:szCs w:val="24"/>
        </w:rPr>
        <w:t xml:space="preserve">Bakery </w:t>
      </w:r>
      <w:r w:rsidRPr="00BF2DD9">
        <w:rPr>
          <w:szCs w:val="24"/>
        </w:rPr>
        <w:lastRenderedPageBreak/>
        <w:t>algorithm</w:t>
      </w:r>
      <w:r>
        <w:rPr>
          <w:szCs w:val="24"/>
        </w:rPr>
        <w:t xml:space="preserve"> for arbitrary number of process is impossible </w:t>
      </w:r>
      <w:r w:rsidRPr="00BF2DD9">
        <w:rPr>
          <w:szCs w:val="24"/>
        </w:rPr>
        <w:t xml:space="preserve">as the drawn numbers are unbounded which will lead to an infinite state space. However, modifications have been </w:t>
      </w:r>
      <w:r>
        <w:rPr>
          <w:szCs w:val="24"/>
        </w:rPr>
        <w:t xml:space="preserve">done for restricting </w:t>
      </w:r>
      <w:r w:rsidRPr="00BF2DD9">
        <w:rPr>
          <w:szCs w:val="24"/>
        </w:rPr>
        <w:t xml:space="preserve">the drawn numbers that will lead to a finite state space. </w:t>
      </w:r>
      <w:proofErr w:type="spellStart"/>
      <w:r w:rsidRPr="00BF2DD9">
        <w:rPr>
          <w:szCs w:val="24"/>
        </w:rPr>
        <w:t>Baier</w:t>
      </w:r>
      <w:proofErr w:type="spellEnd"/>
      <w:r w:rsidRPr="00BF2DD9">
        <w:rPr>
          <w:szCs w:val="24"/>
        </w:rPr>
        <w:t xml:space="preserve"> and </w:t>
      </w:r>
      <w:proofErr w:type="spellStart"/>
      <w:r w:rsidRPr="00BF2DD9">
        <w:rPr>
          <w:szCs w:val="24"/>
        </w:rPr>
        <w:t>Katoen</w:t>
      </w:r>
      <w:proofErr w:type="spellEnd"/>
      <w:r w:rsidRPr="00BF2DD9">
        <w:rPr>
          <w:szCs w:val="24"/>
        </w:rPr>
        <w:t xml:space="preserve"> [</w:t>
      </w:r>
      <w:r w:rsidR="000120B0">
        <w:rPr>
          <w:szCs w:val="24"/>
        </w:rPr>
        <w:t>33</w:t>
      </w:r>
      <w:r w:rsidRPr="00BF2DD9">
        <w:rPr>
          <w:szCs w:val="24"/>
        </w:rPr>
        <w:t xml:space="preserve">] developed model for Bakery algorithm for 2 customers (processes). </w:t>
      </w:r>
      <w:proofErr w:type="spellStart"/>
      <w:r w:rsidRPr="00BF2DD9">
        <w:rPr>
          <w:szCs w:val="24"/>
        </w:rPr>
        <w:t>Dedic</w:t>
      </w:r>
      <w:proofErr w:type="spellEnd"/>
      <w:r w:rsidRPr="00BF2DD9">
        <w:rPr>
          <w:szCs w:val="24"/>
        </w:rPr>
        <w:t xml:space="preserve"> and </w:t>
      </w:r>
      <w:proofErr w:type="spellStart"/>
      <w:r w:rsidRPr="00BF2DD9">
        <w:rPr>
          <w:szCs w:val="24"/>
        </w:rPr>
        <w:t>Meolic</w:t>
      </w:r>
      <w:proofErr w:type="spellEnd"/>
      <w:r w:rsidRPr="00BF2DD9">
        <w:rPr>
          <w:szCs w:val="24"/>
        </w:rPr>
        <w:t xml:space="preserve"> [19] formally modeled three versions of Bakery algorithm for two processes using process algebra. Properties of developed models are expressed in action computation tree logic (ACTL) [21], and model checker is used for the verification of ACTL formulas. </w:t>
      </w:r>
      <w:r w:rsidR="00126704">
        <w:rPr>
          <w:szCs w:val="24"/>
        </w:rPr>
        <w:t xml:space="preserve">Moreover, </w:t>
      </w:r>
      <w:proofErr w:type="spellStart"/>
      <w:r w:rsidR="00126704">
        <w:rPr>
          <w:szCs w:val="24"/>
        </w:rPr>
        <w:t>Hesselink</w:t>
      </w:r>
      <w:proofErr w:type="spellEnd"/>
      <w:r w:rsidR="00126704">
        <w:rPr>
          <w:szCs w:val="24"/>
        </w:rPr>
        <w:t xml:space="preserve"> [34] formally verified Bakery algorithm in theorem Prover PVS. </w:t>
      </w:r>
      <w:r w:rsidRPr="00BF2DD9">
        <w:rPr>
          <w:szCs w:val="24"/>
        </w:rPr>
        <w:t xml:space="preserve">We have developed a model for Bakery algorithm in PROMELA for </w:t>
      </w:r>
      <w:r w:rsidRPr="00BF2DD9">
        <w:rPr>
          <w:i/>
          <w:szCs w:val="24"/>
        </w:rPr>
        <w:t>N</w:t>
      </w:r>
      <w:r w:rsidRPr="00BF2DD9">
        <w:rPr>
          <w:szCs w:val="24"/>
        </w:rPr>
        <w:t xml:space="preserve"> processes. The complete verification model of Bakery algorithm in PROMELA is included in Appendix A.</w:t>
      </w:r>
      <w:r>
        <w:rPr>
          <w:szCs w:val="24"/>
        </w:rPr>
        <w:t xml:space="preserve"> </w:t>
      </w:r>
      <w:r w:rsidRPr="00BF2DD9">
        <w:rPr>
          <w:szCs w:val="24"/>
        </w:rPr>
        <w:t xml:space="preserve">The transition system </w:t>
      </w:r>
      <w:r>
        <w:rPr>
          <w:szCs w:val="24"/>
        </w:rPr>
        <w:t>f</w:t>
      </w:r>
      <w:r w:rsidRPr="00BF2DD9">
        <w:rPr>
          <w:szCs w:val="24"/>
        </w:rPr>
        <w:t xml:space="preserve">or Bakery model </w:t>
      </w:r>
      <w:r>
        <w:rPr>
          <w:szCs w:val="24"/>
        </w:rPr>
        <w:t>generated by SPIN is shown in Fig.</w:t>
      </w:r>
      <w:r w:rsidRPr="00BF2DD9">
        <w:rPr>
          <w:szCs w:val="24"/>
        </w:rPr>
        <w:t xml:space="preserve"> 3.</w:t>
      </w:r>
    </w:p>
    <w:p w:rsidR="00F24C14" w:rsidRPr="00BF2DD9" w:rsidRDefault="00F24C14" w:rsidP="00F24C14">
      <w:pPr>
        <w:rPr>
          <w:szCs w:val="24"/>
        </w:rPr>
      </w:pPr>
      <w:r>
        <w:rPr>
          <w:noProof/>
          <w:szCs w:val="24"/>
        </w:rPr>
        <w:drawing>
          <wp:inline distT="0" distB="0" distL="0" distR="0" wp14:anchorId="1E0F5164" wp14:editId="4CB22652">
            <wp:extent cx="3183147" cy="31917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3183147" cy="3191774"/>
                    </a:xfrm>
                    <a:prstGeom prst="rect">
                      <a:avLst/>
                    </a:prstGeom>
                  </pic:spPr>
                </pic:pic>
              </a:graphicData>
            </a:graphic>
          </wp:inline>
        </w:drawing>
      </w:r>
    </w:p>
    <w:p w:rsidR="00F24C14" w:rsidRPr="004211FF" w:rsidRDefault="00F24C14" w:rsidP="00534252">
      <w:pPr>
        <w:rPr>
          <w:sz w:val="16"/>
          <w:szCs w:val="24"/>
        </w:rPr>
      </w:pPr>
      <w:r w:rsidRPr="00F24C14">
        <w:rPr>
          <w:b/>
          <w:sz w:val="16"/>
          <w:szCs w:val="24"/>
        </w:rPr>
        <w:t>Fig. 3</w:t>
      </w:r>
      <w:r>
        <w:rPr>
          <w:b/>
          <w:sz w:val="16"/>
          <w:szCs w:val="24"/>
        </w:rPr>
        <w:t>:</w:t>
      </w:r>
      <w:r w:rsidRPr="004211FF">
        <w:rPr>
          <w:sz w:val="16"/>
          <w:szCs w:val="24"/>
        </w:rPr>
        <w:t xml:space="preserve"> Labeled transition systems for Bakery algorithm.</w:t>
      </w:r>
    </w:p>
    <w:p w:rsidR="00F24C14" w:rsidRPr="00103E70" w:rsidRDefault="00F24C14" w:rsidP="00F24C14">
      <w:pPr>
        <w:spacing w:before="240"/>
        <w:jc w:val="both"/>
        <w:rPr>
          <w:szCs w:val="24"/>
        </w:rPr>
      </w:pPr>
      <w:r>
        <w:rPr>
          <w:szCs w:val="24"/>
        </w:rPr>
        <w:t xml:space="preserve">     </w:t>
      </w:r>
      <w:r w:rsidRPr="00BF2DD9">
        <w:rPr>
          <w:szCs w:val="24"/>
        </w:rPr>
        <w:t xml:space="preserve">In PROMELA code, there is one asynchronously executing process </w:t>
      </w:r>
      <w:r w:rsidRPr="00BF2DD9">
        <w:rPr>
          <w:i/>
          <w:szCs w:val="24"/>
        </w:rPr>
        <w:t>P</w:t>
      </w:r>
      <w:r w:rsidRPr="00BF2DD9">
        <w:rPr>
          <w:szCs w:val="24"/>
        </w:rPr>
        <w:t>, which repeatedly makes call on again (</w:t>
      </w:r>
      <w:r w:rsidRPr="00BF2DD9">
        <w:rPr>
          <w:i/>
          <w:szCs w:val="24"/>
        </w:rPr>
        <w:t xml:space="preserve">line 6 </w:t>
      </w:r>
      <w:r w:rsidRPr="00BF2DD9">
        <w:rPr>
          <w:szCs w:val="24"/>
        </w:rPr>
        <w:t>in Appendix A) routine. In PROMELA model, each process chooses its own number (</w:t>
      </w:r>
      <w:r>
        <w:rPr>
          <w:i/>
          <w:szCs w:val="24"/>
        </w:rPr>
        <w:t xml:space="preserve">line </w:t>
      </w:r>
      <w:r w:rsidRPr="00BF2DD9">
        <w:rPr>
          <w:i/>
          <w:szCs w:val="24"/>
        </w:rPr>
        <w:t>9</w:t>
      </w:r>
      <w:r w:rsidRPr="00BF2DD9">
        <w:rPr>
          <w:szCs w:val="24"/>
        </w:rPr>
        <w:t xml:space="preserve">) which is modeled by a </w:t>
      </w:r>
      <w:proofErr w:type="spellStart"/>
      <w:r w:rsidRPr="00F5380D">
        <w:rPr>
          <w:i/>
          <w:szCs w:val="24"/>
        </w:rPr>
        <w:t>bool</w:t>
      </w:r>
      <w:proofErr w:type="spellEnd"/>
      <w:r w:rsidRPr="00BF2DD9">
        <w:rPr>
          <w:szCs w:val="24"/>
        </w:rPr>
        <w:t xml:space="preserve"> variable </w:t>
      </w:r>
      <w:proofErr w:type="gramStart"/>
      <w:r w:rsidRPr="00BF2DD9">
        <w:rPr>
          <w:i/>
          <w:szCs w:val="24"/>
        </w:rPr>
        <w:t>choosing[</w:t>
      </w:r>
      <w:proofErr w:type="gramEnd"/>
      <w:r w:rsidRPr="00BF2DD9">
        <w:rPr>
          <w:i/>
          <w:szCs w:val="24"/>
        </w:rPr>
        <w:t xml:space="preserve">N] </w:t>
      </w:r>
      <w:r w:rsidRPr="00BF2DD9">
        <w:rPr>
          <w:szCs w:val="24"/>
        </w:rPr>
        <w:t>(</w:t>
      </w:r>
      <w:r w:rsidRPr="00BF2DD9">
        <w:rPr>
          <w:i/>
          <w:szCs w:val="24"/>
        </w:rPr>
        <w:t>line 2</w:t>
      </w:r>
      <w:r w:rsidRPr="00BF2DD9">
        <w:rPr>
          <w:szCs w:val="24"/>
        </w:rPr>
        <w:t xml:space="preserve">). Before entering </w:t>
      </w:r>
      <w:r w:rsidR="00F5380D">
        <w:rPr>
          <w:szCs w:val="24"/>
        </w:rPr>
        <w:t xml:space="preserve">CS part, </w:t>
      </w:r>
      <w:r w:rsidRPr="00BF2DD9">
        <w:rPr>
          <w:szCs w:val="24"/>
        </w:rPr>
        <w:t>each process gets a ticket number (</w:t>
      </w:r>
      <w:r w:rsidRPr="00BF2DD9">
        <w:rPr>
          <w:i/>
          <w:szCs w:val="24"/>
        </w:rPr>
        <w:t>line 19</w:t>
      </w:r>
      <w:r w:rsidRPr="00BF2DD9">
        <w:rPr>
          <w:szCs w:val="24"/>
        </w:rPr>
        <w:t xml:space="preserve">). After leaving </w:t>
      </w:r>
      <w:r w:rsidR="00F5380D">
        <w:rPr>
          <w:szCs w:val="24"/>
        </w:rPr>
        <w:t xml:space="preserve">CS, </w:t>
      </w:r>
      <w:r w:rsidRPr="00BF2DD9">
        <w:rPr>
          <w:szCs w:val="24"/>
        </w:rPr>
        <w:t>each process gets number 0 (</w:t>
      </w:r>
      <w:r>
        <w:rPr>
          <w:i/>
          <w:szCs w:val="24"/>
        </w:rPr>
        <w:t>line 37</w:t>
      </w:r>
      <w:r w:rsidRPr="00BF2DD9">
        <w:rPr>
          <w:szCs w:val="24"/>
        </w:rPr>
        <w:t xml:space="preserve">), which shows that the process is no more interested in accessing the </w:t>
      </w:r>
      <w:r w:rsidR="00F5380D">
        <w:rPr>
          <w:szCs w:val="24"/>
        </w:rPr>
        <w:t>CS</w:t>
      </w:r>
      <w:r w:rsidRPr="00BF2DD9">
        <w:rPr>
          <w:szCs w:val="24"/>
        </w:rPr>
        <w:t>.</w:t>
      </w:r>
    </w:p>
    <w:p w:rsidR="00F24C14" w:rsidRPr="00626989" w:rsidRDefault="00F24C14" w:rsidP="00F24C14">
      <w:pPr>
        <w:spacing w:after="240"/>
        <w:jc w:val="both"/>
        <w:rPr>
          <w:szCs w:val="24"/>
        </w:rPr>
      </w:pPr>
      <w:r>
        <w:rPr>
          <w:szCs w:val="24"/>
        </w:rPr>
        <w:t xml:space="preserve">     </w:t>
      </w:r>
      <w:r w:rsidRPr="00626989">
        <w:rPr>
          <w:szCs w:val="24"/>
        </w:rPr>
        <w:t xml:space="preserve">To get a first glimpse of the complexity of Bakery model, an exhaustive verification with SPIN is done in order to prove some of the </w:t>
      </w:r>
      <w:r>
        <w:rPr>
          <w:szCs w:val="24"/>
        </w:rPr>
        <w:t xml:space="preserve">default </w:t>
      </w:r>
      <w:r w:rsidRPr="00626989">
        <w:rPr>
          <w:szCs w:val="24"/>
        </w:rPr>
        <w:t>safety properties</w:t>
      </w:r>
      <w:r w:rsidR="00F5380D">
        <w:rPr>
          <w:szCs w:val="24"/>
        </w:rPr>
        <w:t xml:space="preserve"> that include </w:t>
      </w:r>
      <w:r w:rsidRPr="00626989">
        <w:rPr>
          <w:szCs w:val="24"/>
        </w:rPr>
        <w:t xml:space="preserve">deadlock absence, race conditions and unreachable code. The Bakery model is run with the default options for </w:t>
      </w:r>
      <w:r>
        <w:rPr>
          <w:szCs w:val="24"/>
        </w:rPr>
        <w:t xml:space="preserve">memory management and </w:t>
      </w:r>
      <w:r w:rsidRPr="00626989">
        <w:rPr>
          <w:szCs w:val="24"/>
        </w:rPr>
        <w:t xml:space="preserve">reduction techniques to measure the state space size that the SPIN verifier creates for proof completion. </w:t>
      </w:r>
      <w:r>
        <w:rPr>
          <w:szCs w:val="24"/>
        </w:rPr>
        <w:t xml:space="preserve">Verification </w:t>
      </w:r>
      <w:r w:rsidRPr="00626989">
        <w:rPr>
          <w:szCs w:val="24"/>
        </w:rPr>
        <w:t>results for different number o</w:t>
      </w:r>
      <w:r w:rsidR="00F5380D">
        <w:rPr>
          <w:szCs w:val="24"/>
        </w:rPr>
        <w:t>f processes are shown in Table 1</w:t>
      </w:r>
      <w:r w:rsidRPr="00626989">
        <w:rPr>
          <w:szCs w:val="24"/>
        </w:rPr>
        <w:t>.</w:t>
      </w:r>
    </w:p>
    <w:p w:rsidR="00F24C14" w:rsidRPr="004211FF" w:rsidRDefault="00F24C14" w:rsidP="00CE322C">
      <w:pPr>
        <w:spacing w:before="240"/>
        <w:rPr>
          <w:sz w:val="16"/>
          <w:szCs w:val="24"/>
        </w:rPr>
      </w:pPr>
      <w:r w:rsidRPr="004211FF">
        <w:rPr>
          <w:sz w:val="16"/>
          <w:szCs w:val="24"/>
        </w:rPr>
        <w:lastRenderedPageBreak/>
        <w:t>T</w:t>
      </w:r>
      <w:r w:rsidRPr="002D15D6">
        <w:rPr>
          <w:sz w:val="14"/>
          <w:szCs w:val="24"/>
        </w:rPr>
        <w:t>ABLE</w:t>
      </w:r>
      <w:r w:rsidRPr="004211FF">
        <w:rPr>
          <w:sz w:val="16"/>
          <w:szCs w:val="24"/>
        </w:rPr>
        <w:t xml:space="preserve"> </w:t>
      </w:r>
      <w:r w:rsidR="00F5380D">
        <w:rPr>
          <w:sz w:val="16"/>
          <w:szCs w:val="24"/>
        </w:rPr>
        <w:t>1</w:t>
      </w:r>
      <w:r w:rsidR="00CE322C">
        <w:rPr>
          <w:sz w:val="16"/>
          <w:szCs w:val="24"/>
        </w:rPr>
        <w:t xml:space="preserve">: </w:t>
      </w:r>
      <w:r w:rsidRPr="004211FF">
        <w:rPr>
          <w:sz w:val="16"/>
          <w:szCs w:val="24"/>
        </w:rPr>
        <w:t>C</w:t>
      </w:r>
      <w:r w:rsidRPr="002D15D6">
        <w:rPr>
          <w:sz w:val="14"/>
          <w:szCs w:val="24"/>
        </w:rPr>
        <w:t>OMPLEXITY</w:t>
      </w:r>
      <w:r w:rsidRPr="004211FF">
        <w:rPr>
          <w:sz w:val="16"/>
          <w:szCs w:val="24"/>
        </w:rPr>
        <w:t xml:space="preserve"> I</w:t>
      </w:r>
      <w:r w:rsidRPr="002D15D6">
        <w:rPr>
          <w:sz w:val="14"/>
          <w:szCs w:val="24"/>
        </w:rPr>
        <w:t>NCREASES</w:t>
      </w:r>
      <w:r w:rsidRPr="004211FF">
        <w:rPr>
          <w:sz w:val="16"/>
          <w:szCs w:val="24"/>
        </w:rPr>
        <w:t xml:space="preserve"> W</w:t>
      </w:r>
      <w:r w:rsidRPr="002D15D6">
        <w:rPr>
          <w:sz w:val="14"/>
          <w:szCs w:val="24"/>
        </w:rPr>
        <w:t>ITH</w:t>
      </w:r>
      <w:r w:rsidRPr="004211FF">
        <w:rPr>
          <w:sz w:val="16"/>
          <w:szCs w:val="24"/>
        </w:rPr>
        <w:t xml:space="preserve"> T</w:t>
      </w:r>
      <w:r w:rsidRPr="002D15D6">
        <w:rPr>
          <w:sz w:val="14"/>
          <w:szCs w:val="24"/>
        </w:rPr>
        <w:t>OTAL</w:t>
      </w:r>
      <w:r w:rsidRPr="004211FF">
        <w:rPr>
          <w:sz w:val="16"/>
          <w:szCs w:val="24"/>
        </w:rPr>
        <w:t xml:space="preserve"> N</w:t>
      </w:r>
      <w:r w:rsidRPr="002D15D6">
        <w:rPr>
          <w:sz w:val="14"/>
          <w:szCs w:val="24"/>
        </w:rPr>
        <w:t>UMBER</w:t>
      </w:r>
      <w:r w:rsidRPr="004211FF">
        <w:rPr>
          <w:sz w:val="16"/>
          <w:szCs w:val="24"/>
        </w:rPr>
        <w:t xml:space="preserve"> </w:t>
      </w:r>
      <w:r w:rsidRPr="002D15D6">
        <w:rPr>
          <w:sz w:val="14"/>
          <w:szCs w:val="24"/>
        </w:rPr>
        <w:t>OF</w:t>
      </w:r>
      <w:r w:rsidRPr="004211FF">
        <w:rPr>
          <w:sz w:val="16"/>
          <w:szCs w:val="24"/>
        </w:rPr>
        <w:t xml:space="preserve"> P</w:t>
      </w:r>
      <w:r w:rsidRPr="002D15D6">
        <w:rPr>
          <w:sz w:val="14"/>
          <w:szCs w:val="24"/>
        </w:rPr>
        <w:t>ROCESSES</w:t>
      </w:r>
    </w:p>
    <w:tbl>
      <w:tblPr>
        <w:tblW w:w="5058" w:type="dxa"/>
        <w:jc w:val="center"/>
        <w:tblBorders>
          <w:top w:val="single" w:sz="4" w:space="0" w:color="auto"/>
          <w:bottom w:val="single" w:sz="4" w:space="0" w:color="auto"/>
        </w:tblBorders>
        <w:tblLook w:val="04A0" w:firstRow="1" w:lastRow="0" w:firstColumn="1" w:lastColumn="0" w:noHBand="0" w:noVBand="1"/>
      </w:tblPr>
      <w:tblGrid>
        <w:gridCol w:w="1368"/>
        <w:gridCol w:w="1170"/>
        <w:gridCol w:w="1260"/>
        <w:gridCol w:w="1260"/>
      </w:tblGrid>
      <w:tr w:rsidR="00F24C14" w:rsidRPr="00386E31" w:rsidTr="00395FB0">
        <w:trPr>
          <w:jc w:val="center"/>
        </w:trPr>
        <w:tc>
          <w:tcPr>
            <w:tcW w:w="1368" w:type="dxa"/>
            <w:tcBorders>
              <w:top w:val="single" w:sz="4" w:space="0" w:color="auto"/>
              <w:bottom w:val="single" w:sz="4" w:space="0" w:color="auto"/>
            </w:tcBorders>
            <w:shd w:val="clear" w:color="auto" w:fill="auto"/>
          </w:tcPr>
          <w:p w:rsidR="00F24C14" w:rsidRPr="000A685A" w:rsidRDefault="00F24C14" w:rsidP="00395FB0">
            <w:pPr>
              <w:rPr>
                <w:b/>
                <w:sz w:val="18"/>
                <w:szCs w:val="24"/>
              </w:rPr>
            </w:pPr>
            <w:r w:rsidRPr="000A685A">
              <w:rPr>
                <w:b/>
                <w:sz w:val="18"/>
                <w:szCs w:val="24"/>
              </w:rPr>
              <w:t>Number of Processes</w:t>
            </w:r>
          </w:p>
        </w:tc>
        <w:tc>
          <w:tcPr>
            <w:tcW w:w="1170" w:type="dxa"/>
            <w:tcBorders>
              <w:top w:val="single" w:sz="4" w:space="0" w:color="auto"/>
              <w:bottom w:val="single" w:sz="4" w:space="0" w:color="auto"/>
            </w:tcBorders>
            <w:shd w:val="clear" w:color="auto" w:fill="auto"/>
          </w:tcPr>
          <w:p w:rsidR="00F24C14" w:rsidRPr="000A685A" w:rsidRDefault="00F24C14" w:rsidP="00395FB0">
            <w:pPr>
              <w:rPr>
                <w:b/>
                <w:sz w:val="18"/>
                <w:szCs w:val="24"/>
              </w:rPr>
            </w:pPr>
            <w:r w:rsidRPr="000A685A">
              <w:rPr>
                <w:b/>
                <w:sz w:val="18"/>
                <w:szCs w:val="24"/>
              </w:rPr>
              <w:t>Total no. of States</w:t>
            </w:r>
          </w:p>
        </w:tc>
        <w:tc>
          <w:tcPr>
            <w:tcW w:w="1260" w:type="dxa"/>
            <w:tcBorders>
              <w:top w:val="single" w:sz="4" w:space="0" w:color="auto"/>
              <w:bottom w:val="single" w:sz="4" w:space="0" w:color="auto"/>
            </w:tcBorders>
          </w:tcPr>
          <w:p w:rsidR="00F24C14" w:rsidRPr="000A685A" w:rsidRDefault="00F24C14" w:rsidP="00395FB0">
            <w:pPr>
              <w:rPr>
                <w:b/>
                <w:sz w:val="18"/>
                <w:szCs w:val="24"/>
              </w:rPr>
            </w:pPr>
            <w:r w:rsidRPr="000A685A">
              <w:rPr>
                <w:b/>
                <w:sz w:val="18"/>
                <w:szCs w:val="24"/>
              </w:rPr>
              <w:t>Memory used (in MB)</w:t>
            </w:r>
          </w:p>
        </w:tc>
        <w:tc>
          <w:tcPr>
            <w:tcW w:w="1260" w:type="dxa"/>
            <w:tcBorders>
              <w:top w:val="single" w:sz="4" w:space="0" w:color="auto"/>
              <w:bottom w:val="single" w:sz="4" w:space="0" w:color="auto"/>
            </w:tcBorders>
            <w:shd w:val="clear" w:color="auto" w:fill="auto"/>
          </w:tcPr>
          <w:p w:rsidR="00F24C14" w:rsidRPr="000A685A" w:rsidRDefault="00F24C14" w:rsidP="00395FB0">
            <w:pPr>
              <w:rPr>
                <w:b/>
                <w:sz w:val="18"/>
                <w:szCs w:val="24"/>
              </w:rPr>
            </w:pPr>
            <w:r w:rsidRPr="000A685A">
              <w:rPr>
                <w:b/>
                <w:sz w:val="18"/>
                <w:szCs w:val="24"/>
              </w:rPr>
              <w:t>Time</w:t>
            </w:r>
          </w:p>
          <w:p w:rsidR="00F24C14" w:rsidRPr="000A685A" w:rsidRDefault="00F24C14" w:rsidP="00395FB0">
            <w:pPr>
              <w:rPr>
                <w:b/>
                <w:sz w:val="18"/>
                <w:szCs w:val="24"/>
              </w:rPr>
            </w:pPr>
            <w:r w:rsidRPr="000A685A">
              <w:rPr>
                <w:b/>
                <w:sz w:val="18"/>
                <w:szCs w:val="24"/>
              </w:rPr>
              <w:t>(in Sec)</w:t>
            </w:r>
          </w:p>
        </w:tc>
      </w:tr>
      <w:tr w:rsidR="00F24C14" w:rsidRPr="00386E31" w:rsidTr="00395FB0">
        <w:trPr>
          <w:jc w:val="center"/>
        </w:trPr>
        <w:tc>
          <w:tcPr>
            <w:tcW w:w="1368"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2</w:t>
            </w:r>
          </w:p>
        </w:tc>
        <w:tc>
          <w:tcPr>
            <w:tcW w:w="1170"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178713</w:t>
            </w:r>
          </w:p>
        </w:tc>
        <w:tc>
          <w:tcPr>
            <w:tcW w:w="1260" w:type="dxa"/>
            <w:tcBorders>
              <w:top w:val="single" w:sz="4" w:space="0" w:color="auto"/>
            </w:tcBorders>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69.910</w:t>
            </w:r>
          </w:p>
        </w:tc>
        <w:tc>
          <w:tcPr>
            <w:tcW w:w="1260"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0.06</w:t>
            </w:r>
          </w:p>
        </w:tc>
      </w:tr>
      <w:tr w:rsidR="00F24C14" w:rsidRPr="00386E31" w:rsidTr="00395FB0">
        <w:trPr>
          <w:jc w:val="center"/>
        </w:trPr>
        <w:tc>
          <w:tcPr>
            <w:tcW w:w="1368" w:type="dxa"/>
            <w:shd w:val="clear" w:color="auto" w:fill="auto"/>
          </w:tcPr>
          <w:p w:rsidR="00F24C14" w:rsidRPr="000A685A" w:rsidRDefault="00F24C14" w:rsidP="00395FB0">
            <w:pPr>
              <w:rPr>
                <w:sz w:val="18"/>
              </w:rPr>
            </w:pPr>
            <w:r w:rsidRPr="000A685A">
              <w:rPr>
                <w:color w:val="000000" w:themeColor="text1"/>
                <w:kern w:val="24"/>
                <w:sz w:val="18"/>
              </w:rPr>
              <w:t>3</w:t>
            </w:r>
          </w:p>
        </w:tc>
        <w:tc>
          <w:tcPr>
            <w:tcW w:w="1170" w:type="dxa"/>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22862669</w:t>
            </w:r>
          </w:p>
        </w:tc>
        <w:tc>
          <w:tcPr>
            <w:tcW w:w="1260" w:type="dxa"/>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1023.914</w:t>
            </w:r>
          </w:p>
        </w:tc>
        <w:tc>
          <w:tcPr>
            <w:tcW w:w="1260" w:type="dxa"/>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15</w:t>
            </w:r>
          </w:p>
        </w:tc>
      </w:tr>
      <w:tr w:rsidR="00F24C14" w:rsidRPr="00386E31" w:rsidTr="00395FB0">
        <w:trPr>
          <w:jc w:val="center"/>
        </w:trPr>
        <w:tc>
          <w:tcPr>
            <w:tcW w:w="1368" w:type="dxa"/>
            <w:shd w:val="clear" w:color="auto" w:fill="auto"/>
          </w:tcPr>
          <w:p w:rsidR="00F24C14" w:rsidRPr="000A685A" w:rsidRDefault="00F24C14" w:rsidP="00395FB0">
            <w:pPr>
              <w:rPr>
                <w:sz w:val="18"/>
              </w:rPr>
            </w:pPr>
            <w:r w:rsidRPr="000A685A">
              <w:rPr>
                <w:color w:val="000000" w:themeColor="text1"/>
                <w:kern w:val="24"/>
                <w:sz w:val="18"/>
              </w:rPr>
              <w:t>4</w:t>
            </w:r>
          </w:p>
        </w:tc>
        <w:tc>
          <w:tcPr>
            <w:tcW w:w="1170" w:type="dxa"/>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kern w:val="24"/>
                <w:sz w:val="18"/>
                <w:szCs w:val="20"/>
              </w:rPr>
              <w:t>30541985</w:t>
            </w:r>
          </w:p>
        </w:tc>
        <w:tc>
          <w:tcPr>
            <w:tcW w:w="1260" w:type="dxa"/>
          </w:tcPr>
          <w:p w:rsidR="00F24C14" w:rsidRPr="000A685A" w:rsidRDefault="00F24C14" w:rsidP="00395FB0">
            <w:pPr>
              <w:pStyle w:val="NormalWeb"/>
              <w:spacing w:before="0" w:beforeAutospacing="0" w:after="0" w:afterAutospacing="0"/>
              <w:jc w:val="center"/>
              <w:rPr>
                <w:sz w:val="18"/>
                <w:szCs w:val="20"/>
              </w:rPr>
            </w:pPr>
            <w:r w:rsidRPr="000A685A">
              <w:rPr>
                <w:kern w:val="24"/>
                <w:sz w:val="18"/>
                <w:szCs w:val="20"/>
              </w:rPr>
              <w:t>1571.375</w:t>
            </w:r>
          </w:p>
        </w:tc>
        <w:tc>
          <w:tcPr>
            <w:tcW w:w="1260" w:type="dxa"/>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kern w:val="24"/>
                <w:sz w:val="18"/>
                <w:szCs w:val="20"/>
              </w:rPr>
              <w:t>461</w:t>
            </w:r>
          </w:p>
        </w:tc>
      </w:tr>
      <w:tr w:rsidR="00F24C14" w:rsidRPr="00386E31" w:rsidTr="00395FB0">
        <w:trPr>
          <w:jc w:val="center"/>
        </w:trPr>
        <w:tc>
          <w:tcPr>
            <w:tcW w:w="1368" w:type="dxa"/>
            <w:shd w:val="clear" w:color="auto" w:fill="auto"/>
          </w:tcPr>
          <w:p w:rsidR="00F24C14" w:rsidRPr="000A685A" w:rsidRDefault="00F24C14" w:rsidP="00395FB0">
            <w:pPr>
              <w:pStyle w:val="NormalWeb"/>
              <w:spacing w:before="0" w:beforeAutospacing="0" w:after="0" w:afterAutospacing="0"/>
              <w:jc w:val="center"/>
              <w:rPr>
                <w:sz w:val="18"/>
                <w:szCs w:val="20"/>
              </w:rPr>
            </w:pPr>
            <w:r w:rsidRPr="000A685A">
              <w:rPr>
                <w:color w:val="000000" w:themeColor="text1"/>
                <w:kern w:val="24"/>
                <w:sz w:val="18"/>
                <w:szCs w:val="20"/>
              </w:rPr>
              <w:t>5</w:t>
            </w:r>
          </w:p>
        </w:tc>
        <w:tc>
          <w:tcPr>
            <w:tcW w:w="1170" w:type="dxa"/>
            <w:shd w:val="clear" w:color="auto" w:fill="auto"/>
          </w:tcPr>
          <w:p w:rsidR="00F24C14" w:rsidRPr="000A685A" w:rsidRDefault="00F24C14" w:rsidP="00395FB0">
            <w:pPr>
              <w:rPr>
                <w:sz w:val="18"/>
              </w:rPr>
            </w:pPr>
            <w:r w:rsidRPr="000A685A">
              <w:rPr>
                <w:kern w:val="24"/>
                <w:sz w:val="18"/>
              </w:rPr>
              <w:t>X</w:t>
            </w:r>
          </w:p>
        </w:tc>
        <w:tc>
          <w:tcPr>
            <w:tcW w:w="1260" w:type="dxa"/>
          </w:tcPr>
          <w:p w:rsidR="00F24C14" w:rsidRPr="000A685A" w:rsidRDefault="00F24C14" w:rsidP="00395FB0">
            <w:pPr>
              <w:rPr>
                <w:sz w:val="18"/>
              </w:rPr>
            </w:pPr>
            <w:r w:rsidRPr="000A685A">
              <w:rPr>
                <w:kern w:val="24"/>
                <w:sz w:val="18"/>
              </w:rPr>
              <w:t>X</w:t>
            </w:r>
          </w:p>
        </w:tc>
        <w:tc>
          <w:tcPr>
            <w:tcW w:w="1260" w:type="dxa"/>
            <w:shd w:val="clear" w:color="auto" w:fill="auto"/>
          </w:tcPr>
          <w:p w:rsidR="00F24C14" w:rsidRPr="000A685A" w:rsidRDefault="00F24C14" w:rsidP="00395FB0">
            <w:pPr>
              <w:rPr>
                <w:sz w:val="18"/>
              </w:rPr>
            </w:pPr>
            <w:r w:rsidRPr="000A685A">
              <w:rPr>
                <w:kern w:val="24"/>
                <w:sz w:val="18"/>
              </w:rPr>
              <w:t>X</w:t>
            </w:r>
          </w:p>
        </w:tc>
      </w:tr>
    </w:tbl>
    <w:p w:rsidR="00F24C14" w:rsidRPr="00103E70" w:rsidRDefault="00F24C14" w:rsidP="00F24C14">
      <w:pPr>
        <w:spacing w:after="240"/>
        <w:rPr>
          <w:szCs w:val="24"/>
        </w:rPr>
      </w:pPr>
      <w:r>
        <w:rPr>
          <w:sz w:val="18"/>
          <w:szCs w:val="24"/>
        </w:rPr>
        <w:t>X</w:t>
      </w:r>
      <w:r w:rsidRPr="00955923">
        <w:rPr>
          <w:sz w:val="18"/>
          <w:szCs w:val="24"/>
        </w:rPr>
        <w:t>: Verification cannot be completed on system with 2GB memory</w:t>
      </w:r>
    </w:p>
    <w:p w:rsidR="00F24C14" w:rsidRPr="00626989" w:rsidRDefault="00F24C14" w:rsidP="00F24C14">
      <w:pPr>
        <w:spacing w:before="240"/>
        <w:jc w:val="both"/>
        <w:rPr>
          <w:szCs w:val="24"/>
        </w:rPr>
      </w:pPr>
      <w:r>
        <w:rPr>
          <w:szCs w:val="24"/>
        </w:rPr>
        <w:t xml:space="preserve">     I</w:t>
      </w:r>
      <w:r w:rsidRPr="00626989">
        <w:rPr>
          <w:szCs w:val="24"/>
        </w:rPr>
        <w:t xml:space="preserve">t is clear </w:t>
      </w:r>
      <w:r>
        <w:rPr>
          <w:szCs w:val="24"/>
        </w:rPr>
        <w:t xml:space="preserve">from Table </w:t>
      </w:r>
      <w:r w:rsidR="00F5380D">
        <w:rPr>
          <w:szCs w:val="24"/>
        </w:rPr>
        <w:t>1</w:t>
      </w:r>
      <w:r>
        <w:rPr>
          <w:szCs w:val="24"/>
        </w:rPr>
        <w:t xml:space="preserve"> </w:t>
      </w:r>
      <w:r w:rsidRPr="00626989">
        <w:rPr>
          <w:szCs w:val="24"/>
        </w:rPr>
        <w:t xml:space="preserve">that </w:t>
      </w:r>
      <w:r w:rsidR="00F5380D">
        <w:rPr>
          <w:szCs w:val="24"/>
        </w:rPr>
        <w:t>the state space</w:t>
      </w:r>
      <w:r w:rsidR="00D77C11">
        <w:rPr>
          <w:szCs w:val="24"/>
        </w:rPr>
        <w:t xml:space="preserve"> for the model</w:t>
      </w:r>
      <w:proofErr w:type="gramStart"/>
      <w:r w:rsidR="00D77C11">
        <w:rPr>
          <w:szCs w:val="24"/>
        </w:rPr>
        <w:t xml:space="preserve">, </w:t>
      </w:r>
      <w:r w:rsidR="00F5380D">
        <w:rPr>
          <w:szCs w:val="24"/>
        </w:rPr>
        <w:t xml:space="preserve"> memory</w:t>
      </w:r>
      <w:proofErr w:type="gramEnd"/>
      <w:r w:rsidR="00F5380D">
        <w:rPr>
          <w:szCs w:val="24"/>
        </w:rPr>
        <w:t xml:space="preserve"> and time required by SPIN for verification increases with </w:t>
      </w:r>
      <w:r w:rsidRPr="00626989">
        <w:rPr>
          <w:szCs w:val="24"/>
        </w:rPr>
        <w:t xml:space="preserve">increase in the total number of processes. We have performed the verification runs on Core i5 system with 4GB RAM. </w:t>
      </w:r>
      <w:r w:rsidR="00D77C11">
        <w:rPr>
          <w:szCs w:val="24"/>
        </w:rPr>
        <w:t xml:space="preserve">Bakery </w:t>
      </w:r>
      <w:r w:rsidRPr="00626989">
        <w:rPr>
          <w:szCs w:val="24"/>
        </w:rPr>
        <w:t>model</w:t>
      </w:r>
      <w:r>
        <w:rPr>
          <w:szCs w:val="24"/>
        </w:rPr>
        <w:t xml:space="preserve"> can be verified for more than 4</w:t>
      </w:r>
      <w:r w:rsidRPr="00626989">
        <w:rPr>
          <w:szCs w:val="24"/>
        </w:rPr>
        <w:t xml:space="preserve"> processes on systems with higher memory.</w:t>
      </w:r>
    </w:p>
    <w:p w:rsidR="00F24C14" w:rsidRDefault="00F24C14" w:rsidP="00F24C14">
      <w:pPr>
        <w:jc w:val="both"/>
        <w:rPr>
          <w:szCs w:val="24"/>
        </w:rPr>
      </w:pPr>
      <w:r>
        <w:rPr>
          <w:szCs w:val="24"/>
        </w:rPr>
        <w:t xml:space="preserve">     </w:t>
      </w:r>
      <w:r w:rsidRPr="00626989">
        <w:rPr>
          <w:szCs w:val="24"/>
        </w:rPr>
        <w:t xml:space="preserve">For the formal verification of concurrent programs, safety and </w:t>
      </w:r>
      <w:proofErr w:type="spellStart"/>
      <w:r w:rsidRPr="00626989">
        <w:rPr>
          <w:szCs w:val="24"/>
        </w:rPr>
        <w:t>liveness</w:t>
      </w:r>
      <w:proofErr w:type="spellEnd"/>
      <w:r w:rsidRPr="00626989">
        <w:rPr>
          <w:szCs w:val="24"/>
        </w:rPr>
        <w:t xml:space="preserve"> properties are of primary importance and these two properties have been studied extensively. For verification, SPIN generates the state space of a program and then it searches for a counterexample (if one exists) to the correctness specification. We can use the construct </w:t>
      </w:r>
      <w:r w:rsidRPr="00B655D7">
        <w:rPr>
          <w:i/>
          <w:szCs w:val="24"/>
        </w:rPr>
        <w:t>assertion</w:t>
      </w:r>
      <w:r w:rsidRPr="00626989">
        <w:rPr>
          <w:szCs w:val="24"/>
        </w:rPr>
        <w:t xml:space="preserve"> for correction specification inside PROMELA model. </w:t>
      </w:r>
      <w:r w:rsidRPr="00B655D7">
        <w:rPr>
          <w:i/>
          <w:szCs w:val="24"/>
        </w:rPr>
        <w:t>Assertions</w:t>
      </w:r>
      <w:r w:rsidRPr="00626989">
        <w:rPr>
          <w:szCs w:val="24"/>
        </w:rPr>
        <w:t xml:space="preserve"> statement is also used to express simple safety properties. This statement can be added between any two statements of a program and if SPIN finds a single computation during the search of state space that leads to a false assertion, it means that either the developed model is incorrect or the </w:t>
      </w:r>
      <w:r w:rsidRPr="00B655D7">
        <w:rPr>
          <w:i/>
          <w:szCs w:val="24"/>
        </w:rPr>
        <w:t>assertion</w:t>
      </w:r>
      <w:r w:rsidRPr="00626989">
        <w:rPr>
          <w:szCs w:val="24"/>
        </w:rPr>
        <w:t xml:space="preserve"> is unable to properly express the correctness property for that model. Note that a computation </w:t>
      </w:r>
      <w:r>
        <w:rPr>
          <w:szCs w:val="24"/>
        </w:rPr>
        <w:t xml:space="preserve">represents </w:t>
      </w:r>
      <w:r w:rsidRPr="00626989">
        <w:rPr>
          <w:szCs w:val="24"/>
        </w:rPr>
        <w:t xml:space="preserve">a sequence of states that starts with initial state and continue with the states that occur as each statement in the model is executed. Mutual exclusion property is proved by inserting an in-line </w:t>
      </w:r>
      <w:r w:rsidRPr="00B655D7">
        <w:rPr>
          <w:i/>
          <w:szCs w:val="24"/>
        </w:rPr>
        <w:t>assertion</w:t>
      </w:r>
      <w:r w:rsidRPr="00626989">
        <w:rPr>
          <w:szCs w:val="24"/>
        </w:rPr>
        <w:t xml:space="preserve"> to the PROMELA model, </w:t>
      </w:r>
      <w:proofErr w:type="gramStart"/>
      <w:r>
        <w:rPr>
          <w:i/>
          <w:szCs w:val="24"/>
        </w:rPr>
        <w:t>assert</w:t>
      </w:r>
      <w:r w:rsidRPr="00626989">
        <w:rPr>
          <w:i/>
          <w:szCs w:val="24"/>
        </w:rPr>
        <w:t>(</w:t>
      </w:r>
      <w:proofErr w:type="spellStart"/>
      <w:proofErr w:type="gramEnd"/>
      <w:r w:rsidRPr="00626989">
        <w:rPr>
          <w:i/>
          <w:szCs w:val="24"/>
        </w:rPr>
        <w:t>nr_pro</w:t>
      </w:r>
      <w:proofErr w:type="spellEnd"/>
      <w:r w:rsidRPr="00626989">
        <w:rPr>
          <w:i/>
          <w:szCs w:val="24"/>
        </w:rPr>
        <w:t xml:space="preserve"> == 1) (line 3</w:t>
      </w:r>
      <w:r>
        <w:rPr>
          <w:i/>
          <w:szCs w:val="24"/>
        </w:rPr>
        <w:t>5</w:t>
      </w:r>
      <w:r w:rsidRPr="00626989">
        <w:rPr>
          <w:i/>
          <w:szCs w:val="24"/>
        </w:rPr>
        <w:t>)</w:t>
      </w:r>
      <w:r w:rsidRPr="00626989">
        <w:rPr>
          <w:szCs w:val="24"/>
        </w:rPr>
        <w:t xml:space="preserve">. </w:t>
      </w:r>
      <w:r w:rsidRPr="00B655D7">
        <w:rPr>
          <w:i/>
          <w:szCs w:val="24"/>
        </w:rPr>
        <w:t>Assertion</w:t>
      </w:r>
      <w:r w:rsidRPr="00626989">
        <w:rPr>
          <w:szCs w:val="24"/>
        </w:rPr>
        <w:t xml:space="preserve"> is added at the point where a process is in its critical section. </w:t>
      </w:r>
    </w:p>
    <w:p w:rsidR="00F24C14" w:rsidRPr="00626989" w:rsidRDefault="00F24C14" w:rsidP="00F24C14">
      <w:pPr>
        <w:jc w:val="both"/>
        <w:rPr>
          <w:szCs w:val="24"/>
        </w:rPr>
      </w:pPr>
      <w:r>
        <w:rPr>
          <w:szCs w:val="24"/>
        </w:rPr>
        <w:t xml:space="preserve">     </w:t>
      </w:r>
      <w:r w:rsidRPr="00626989">
        <w:rPr>
          <w:szCs w:val="24"/>
        </w:rPr>
        <w:t xml:space="preserve">However, </w:t>
      </w:r>
      <w:r w:rsidRPr="00B655D7">
        <w:rPr>
          <w:i/>
          <w:szCs w:val="24"/>
        </w:rPr>
        <w:t>assertions</w:t>
      </w:r>
      <w:r w:rsidRPr="00626989">
        <w:rPr>
          <w:szCs w:val="24"/>
        </w:rPr>
        <w:t xml:space="preserve"> are </w:t>
      </w:r>
      <w:r>
        <w:rPr>
          <w:szCs w:val="24"/>
        </w:rPr>
        <w:t xml:space="preserve">added at a specific control in the model so it can be used for specifying limited </w:t>
      </w:r>
      <w:r w:rsidRPr="00626989">
        <w:rPr>
          <w:szCs w:val="24"/>
        </w:rPr>
        <w:t>correctness properties</w:t>
      </w:r>
      <w:r>
        <w:rPr>
          <w:szCs w:val="24"/>
        </w:rPr>
        <w:t>.</w:t>
      </w:r>
      <w:r w:rsidRPr="00626989">
        <w:rPr>
          <w:szCs w:val="24"/>
        </w:rPr>
        <w:t xml:space="preserve"> Generally, it is </w:t>
      </w:r>
      <w:r>
        <w:rPr>
          <w:szCs w:val="24"/>
        </w:rPr>
        <w:t xml:space="preserve">required </w:t>
      </w:r>
      <w:r w:rsidRPr="00626989">
        <w:rPr>
          <w:szCs w:val="24"/>
        </w:rPr>
        <w:t xml:space="preserve">to express a correctness property that does not depend on </w:t>
      </w:r>
      <w:r>
        <w:rPr>
          <w:szCs w:val="24"/>
        </w:rPr>
        <w:t xml:space="preserve">specific </w:t>
      </w:r>
      <w:r w:rsidRPr="00626989">
        <w:rPr>
          <w:szCs w:val="24"/>
        </w:rPr>
        <w:t xml:space="preserve">control points. </w:t>
      </w:r>
      <w:r w:rsidRPr="00595DAF">
        <w:rPr>
          <w:szCs w:val="24"/>
        </w:rPr>
        <w:t>Furthermore,</w:t>
      </w:r>
      <w:r w:rsidRPr="00595DAF">
        <w:rPr>
          <w:i/>
          <w:szCs w:val="24"/>
        </w:rPr>
        <w:t xml:space="preserve"> assertion</w:t>
      </w:r>
      <w:r w:rsidRPr="00595DAF">
        <w:rPr>
          <w:szCs w:val="24"/>
        </w:rPr>
        <w:t xml:space="preserve"> fails to express some properties as the property cannot be checked by evaluation of an expression in a single state of computation</w:t>
      </w:r>
      <w:r w:rsidRPr="00D77C11">
        <w:rPr>
          <w:color w:val="FF0000"/>
          <w:szCs w:val="24"/>
        </w:rPr>
        <w:t>.</w:t>
      </w:r>
      <w:r w:rsidRPr="00626989">
        <w:rPr>
          <w:szCs w:val="24"/>
        </w:rPr>
        <w:t xml:space="preserve"> For example in mutual exclusion problem, consider the two properties (absence of deadlock and absence of starvation) that </w:t>
      </w:r>
      <w:r w:rsidR="00D77C11">
        <w:rPr>
          <w:szCs w:val="24"/>
        </w:rPr>
        <w:t xml:space="preserve">can be represented by means of a </w:t>
      </w:r>
      <w:r w:rsidRPr="00626989">
        <w:rPr>
          <w:szCs w:val="24"/>
        </w:rPr>
        <w:t xml:space="preserve">relation between two </w:t>
      </w:r>
      <w:r>
        <w:rPr>
          <w:szCs w:val="24"/>
        </w:rPr>
        <w:t>computation states</w:t>
      </w:r>
      <w:r w:rsidRPr="00626989">
        <w:rPr>
          <w:szCs w:val="24"/>
        </w:rPr>
        <w:t xml:space="preserve">: a </w:t>
      </w:r>
      <w:proofErr w:type="spellStart"/>
      <w:r w:rsidRPr="00626989">
        <w:rPr>
          <w:szCs w:val="24"/>
        </w:rPr>
        <w:t xml:space="preserve">state </w:t>
      </w:r>
      <w:r w:rsidRPr="00626989">
        <w:rPr>
          <w:i/>
          <w:szCs w:val="24"/>
        </w:rPr>
        <w:t>s</w:t>
      </w:r>
      <w:proofErr w:type="spellEnd"/>
      <w:r w:rsidRPr="00626989">
        <w:rPr>
          <w:i/>
          <w:szCs w:val="24"/>
        </w:rPr>
        <w:t xml:space="preserve"> </w:t>
      </w:r>
      <w:r w:rsidRPr="00626989">
        <w:rPr>
          <w:szCs w:val="24"/>
        </w:rPr>
        <w:t xml:space="preserve">where </w:t>
      </w:r>
      <w:r>
        <w:rPr>
          <w:szCs w:val="24"/>
        </w:rPr>
        <w:t xml:space="preserve">a process </w:t>
      </w:r>
      <w:r w:rsidR="00D77C11">
        <w:rPr>
          <w:szCs w:val="24"/>
        </w:rPr>
        <w:t xml:space="preserve">intends </w:t>
      </w:r>
      <w:r w:rsidRPr="00626989">
        <w:rPr>
          <w:szCs w:val="24"/>
        </w:rPr>
        <w:t xml:space="preserve">to enter </w:t>
      </w:r>
      <w:r w:rsidR="00D77C11">
        <w:rPr>
          <w:szCs w:val="24"/>
        </w:rPr>
        <w:t xml:space="preserve">CS </w:t>
      </w:r>
      <w:r>
        <w:rPr>
          <w:szCs w:val="24"/>
        </w:rPr>
        <w:t xml:space="preserve">and </w:t>
      </w:r>
      <w:r w:rsidRPr="00626989">
        <w:rPr>
          <w:szCs w:val="24"/>
        </w:rPr>
        <w:t xml:space="preserve">another state </w:t>
      </w:r>
      <w:r w:rsidRPr="00626989">
        <w:rPr>
          <w:i/>
          <w:szCs w:val="24"/>
        </w:rPr>
        <w:t>t</w:t>
      </w:r>
      <w:r w:rsidRPr="00626989">
        <w:rPr>
          <w:szCs w:val="24"/>
        </w:rPr>
        <w:t xml:space="preserve"> where process does enter </w:t>
      </w:r>
      <w:r w:rsidR="00D77C11">
        <w:rPr>
          <w:szCs w:val="24"/>
        </w:rPr>
        <w:t>CS</w:t>
      </w:r>
      <w:r w:rsidRPr="00626989">
        <w:rPr>
          <w:szCs w:val="24"/>
        </w:rPr>
        <w:t xml:space="preserve">. In this case, </w:t>
      </w:r>
      <w:r>
        <w:rPr>
          <w:szCs w:val="24"/>
        </w:rPr>
        <w:t xml:space="preserve">state </w:t>
      </w:r>
      <w:r w:rsidRPr="00626989">
        <w:rPr>
          <w:i/>
          <w:szCs w:val="24"/>
        </w:rPr>
        <w:t>t</w:t>
      </w:r>
      <w:r w:rsidR="00D77C11">
        <w:rPr>
          <w:szCs w:val="24"/>
        </w:rPr>
        <w:t xml:space="preserve"> may occur hundred (or </w:t>
      </w:r>
      <w:r w:rsidRPr="00626989">
        <w:rPr>
          <w:szCs w:val="24"/>
        </w:rPr>
        <w:t xml:space="preserve">even thousands) of states later </w:t>
      </w:r>
      <w:r>
        <w:rPr>
          <w:szCs w:val="24"/>
        </w:rPr>
        <w:t xml:space="preserve">than </w:t>
      </w:r>
      <w:proofErr w:type="spellStart"/>
      <w:r>
        <w:rPr>
          <w:szCs w:val="24"/>
        </w:rPr>
        <w:t xml:space="preserve">state </w:t>
      </w:r>
      <w:r w:rsidRPr="00766EB9">
        <w:rPr>
          <w:i/>
          <w:szCs w:val="24"/>
        </w:rPr>
        <w:t>s</w:t>
      </w:r>
      <w:proofErr w:type="spellEnd"/>
      <w:r>
        <w:rPr>
          <w:szCs w:val="24"/>
        </w:rPr>
        <w:t xml:space="preserve"> in the computation</w:t>
      </w:r>
      <w:r w:rsidRPr="00626989">
        <w:rPr>
          <w:szCs w:val="24"/>
        </w:rPr>
        <w:t xml:space="preserve">. </w:t>
      </w:r>
    </w:p>
    <w:p w:rsidR="00F24C14" w:rsidRDefault="00F24C14" w:rsidP="00F24C14">
      <w:pPr>
        <w:spacing w:after="240"/>
        <w:jc w:val="both"/>
        <w:rPr>
          <w:sz w:val="24"/>
          <w:szCs w:val="24"/>
        </w:rPr>
      </w:pPr>
      <w:r>
        <w:rPr>
          <w:szCs w:val="24"/>
        </w:rPr>
        <w:t xml:space="preserve">       </w:t>
      </w:r>
      <w:r w:rsidRPr="00626989">
        <w:rPr>
          <w:szCs w:val="24"/>
        </w:rPr>
        <w:t xml:space="preserve">Such properties can be expressed in SPIN with a finite automaton known as never claim that is executed </w:t>
      </w:r>
      <w:r w:rsidR="00321056">
        <w:rPr>
          <w:szCs w:val="24"/>
        </w:rPr>
        <w:t>together with</w:t>
      </w:r>
      <w:r>
        <w:rPr>
          <w:szCs w:val="24"/>
        </w:rPr>
        <w:t xml:space="preserve"> automaton generated from the PROMELA. </w:t>
      </w:r>
      <w:r w:rsidRPr="00626989">
        <w:rPr>
          <w:szCs w:val="24"/>
        </w:rPr>
        <w:t xml:space="preserve">However, specifying a correctness property as </w:t>
      </w:r>
      <w:r>
        <w:rPr>
          <w:szCs w:val="24"/>
        </w:rPr>
        <w:t xml:space="preserve">a </w:t>
      </w:r>
      <w:r w:rsidRPr="00626989">
        <w:rPr>
          <w:szCs w:val="24"/>
        </w:rPr>
        <w:t>never claim is hard. SPIN can automatically translate a property written as LTL formula into a never claim.  LTL is based on propositional calculus and LTL formula is made from atomic proposition combine</w:t>
      </w:r>
      <w:r w:rsidR="00866E3E">
        <w:rPr>
          <w:szCs w:val="24"/>
        </w:rPr>
        <w:t xml:space="preserve">d </w:t>
      </w:r>
      <w:r w:rsidRPr="00626989">
        <w:rPr>
          <w:szCs w:val="24"/>
        </w:rPr>
        <w:t>with operators of propositional calculus and temporal operators</w:t>
      </w:r>
      <w:r w:rsidR="00321056">
        <w:rPr>
          <w:szCs w:val="24"/>
        </w:rPr>
        <w:t xml:space="preserve"> that are listed in Table 2</w:t>
      </w:r>
      <w:r w:rsidRPr="00626989">
        <w:rPr>
          <w:szCs w:val="24"/>
        </w:rPr>
        <w:t>.</w:t>
      </w:r>
    </w:p>
    <w:p w:rsidR="00F24C14" w:rsidRPr="004211FF" w:rsidRDefault="00F24C14" w:rsidP="00F24C14">
      <w:pPr>
        <w:rPr>
          <w:sz w:val="16"/>
          <w:szCs w:val="16"/>
        </w:rPr>
      </w:pPr>
      <w:r w:rsidRPr="004211FF">
        <w:rPr>
          <w:sz w:val="16"/>
          <w:szCs w:val="16"/>
        </w:rPr>
        <w:lastRenderedPageBreak/>
        <w:t>T</w:t>
      </w:r>
      <w:r w:rsidRPr="002D15D6">
        <w:rPr>
          <w:sz w:val="14"/>
          <w:szCs w:val="16"/>
        </w:rPr>
        <w:t>ABLE</w:t>
      </w:r>
      <w:r w:rsidRPr="004211FF">
        <w:rPr>
          <w:sz w:val="16"/>
          <w:szCs w:val="16"/>
        </w:rPr>
        <w:t xml:space="preserve"> </w:t>
      </w:r>
      <w:r w:rsidR="00534252">
        <w:rPr>
          <w:sz w:val="16"/>
          <w:szCs w:val="16"/>
        </w:rPr>
        <w:t xml:space="preserve">2: </w:t>
      </w:r>
      <w:r w:rsidRPr="004211FF">
        <w:rPr>
          <w:sz w:val="16"/>
          <w:szCs w:val="16"/>
        </w:rPr>
        <w:t>P</w:t>
      </w:r>
      <w:r w:rsidRPr="002D15D6">
        <w:rPr>
          <w:sz w:val="14"/>
          <w:szCs w:val="16"/>
        </w:rPr>
        <w:t>ROPOSITIONAL</w:t>
      </w:r>
      <w:r w:rsidRPr="004211FF">
        <w:rPr>
          <w:sz w:val="16"/>
          <w:szCs w:val="16"/>
        </w:rPr>
        <w:t xml:space="preserve"> C</w:t>
      </w:r>
      <w:r w:rsidRPr="002D15D6">
        <w:rPr>
          <w:sz w:val="14"/>
          <w:szCs w:val="16"/>
        </w:rPr>
        <w:t>ALCULUS AND</w:t>
      </w:r>
      <w:r w:rsidRPr="004211FF">
        <w:rPr>
          <w:sz w:val="16"/>
          <w:szCs w:val="16"/>
        </w:rPr>
        <w:t xml:space="preserve"> T</w:t>
      </w:r>
      <w:r w:rsidRPr="002D15D6">
        <w:rPr>
          <w:sz w:val="14"/>
          <w:szCs w:val="16"/>
        </w:rPr>
        <w:t>EMPORAL</w:t>
      </w:r>
      <w:r w:rsidRPr="004211FF">
        <w:rPr>
          <w:sz w:val="16"/>
          <w:szCs w:val="16"/>
        </w:rPr>
        <w:t xml:space="preserve"> O</w:t>
      </w:r>
      <w:r w:rsidRPr="002D15D6">
        <w:rPr>
          <w:sz w:val="14"/>
          <w:szCs w:val="16"/>
        </w:rPr>
        <w:t>PERATORS IN</w:t>
      </w:r>
      <w:r w:rsidRPr="004211FF">
        <w:rPr>
          <w:sz w:val="16"/>
          <w:szCs w:val="16"/>
        </w:rPr>
        <w:t xml:space="preserve"> PROMELA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992"/>
        <w:gridCol w:w="1417"/>
      </w:tblGrid>
      <w:tr w:rsidR="00F24C14" w:rsidRPr="00626989" w:rsidTr="00395FB0">
        <w:trPr>
          <w:jc w:val="center"/>
        </w:trPr>
        <w:tc>
          <w:tcPr>
            <w:tcW w:w="2235" w:type="dxa"/>
            <w:tcBorders>
              <w:top w:val="single" w:sz="4" w:space="0" w:color="auto"/>
              <w:bottom w:val="single" w:sz="4" w:space="0" w:color="auto"/>
            </w:tcBorders>
          </w:tcPr>
          <w:p w:rsidR="00F24C14" w:rsidRPr="00955923" w:rsidRDefault="00F24C14" w:rsidP="00395FB0">
            <w:pPr>
              <w:rPr>
                <w:b/>
                <w:sz w:val="18"/>
              </w:rPr>
            </w:pPr>
            <w:r w:rsidRPr="00955923">
              <w:rPr>
                <w:b/>
                <w:sz w:val="18"/>
              </w:rPr>
              <w:t>Propositional Calculus operators</w:t>
            </w:r>
          </w:p>
        </w:tc>
        <w:tc>
          <w:tcPr>
            <w:tcW w:w="992" w:type="dxa"/>
            <w:tcBorders>
              <w:top w:val="single" w:sz="4" w:space="0" w:color="auto"/>
              <w:bottom w:val="single" w:sz="4" w:space="0" w:color="auto"/>
            </w:tcBorders>
          </w:tcPr>
          <w:p w:rsidR="00F24C14" w:rsidRPr="00955923" w:rsidRDefault="00F24C14" w:rsidP="00395FB0">
            <w:pPr>
              <w:rPr>
                <w:b/>
                <w:sz w:val="18"/>
              </w:rPr>
            </w:pPr>
            <w:r w:rsidRPr="00955923">
              <w:rPr>
                <w:b/>
                <w:sz w:val="18"/>
              </w:rPr>
              <w:t>Math Symbol</w:t>
            </w:r>
          </w:p>
        </w:tc>
        <w:tc>
          <w:tcPr>
            <w:tcW w:w="1417" w:type="dxa"/>
            <w:tcBorders>
              <w:top w:val="single" w:sz="4" w:space="0" w:color="auto"/>
              <w:bottom w:val="single" w:sz="4" w:space="0" w:color="auto"/>
            </w:tcBorders>
          </w:tcPr>
          <w:p w:rsidR="00F24C14" w:rsidRPr="00955923" w:rsidRDefault="00F24C14" w:rsidP="00395FB0">
            <w:pPr>
              <w:rPr>
                <w:b/>
                <w:sz w:val="18"/>
              </w:rPr>
            </w:pPr>
            <w:r w:rsidRPr="00955923">
              <w:rPr>
                <w:b/>
                <w:sz w:val="18"/>
              </w:rPr>
              <w:t>SPIN Symbol</w:t>
            </w:r>
          </w:p>
        </w:tc>
      </w:tr>
      <w:tr w:rsidR="00F24C14" w:rsidRPr="00626989" w:rsidTr="00395FB0">
        <w:trPr>
          <w:jc w:val="center"/>
        </w:trPr>
        <w:tc>
          <w:tcPr>
            <w:tcW w:w="2235" w:type="dxa"/>
            <w:tcBorders>
              <w:top w:val="single" w:sz="4" w:space="0" w:color="auto"/>
            </w:tcBorders>
          </w:tcPr>
          <w:p w:rsidR="00F24C14" w:rsidRPr="00955923" w:rsidRDefault="00F24C14" w:rsidP="00395FB0">
            <w:pPr>
              <w:rPr>
                <w:sz w:val="18"/>
              </w:rPr>
            </w:pPr>
            <w:r>
              <w:rPr>
                <w:sz w:val="18"/>
              </w:rPr>
              <w:t>N</w:t>
            </w:r>
            <w:r w:rsidRPr="00955923">
              <w:rPr>
                <w:sz w:val="18"/>
              </w:rPr>
              <w:t>ot</w:t>
            </w:r>
          </w:p>
        </w:tc>
        <w:tc>
          <w:tcPr>
            <w:tcW w:w="992" w:type="dxa"/>
            <w:tcBorders>
              <w:top w:val="single" w:sz="4" w:space="0" w:color="auto"/>
            </w:tcBorders>
          </w:tcPr>
          <w:p w:rsidR="00F24C14" w:rsidRPr="00955923" w:rsidRDefault="00F24C14" w:rsidP="00395FB0">
            <w:pPr>
              <w:rPr>
                <w:sz w:val="18"/>
              </w:rPr>
            </w:pPr>
            <w:r w:rsidRPr="00955923">
              <w:rPr>
                <w:sz w:val="18"/>
              </w:rPr>
              <w:t>¬</w:t>
            </w:r>
          </w:p>
        </w:tc>
        <w:tc>
          <w:tcPr>
            <w:tcW w:w="1417" w:type="dxa"/>
            <w:tcBorders>
              <w:top w:val="single" w:sz="4" w:space="0" w:color="auto"/>
            </w:tcBorders>
          </w:tcPr>
          <w:p w:rsidR="00F24C14" w:rsidRPr="00955923" w:rsidRDefault="00F24C14" w:rsidP="00395FB0">
            <w:pPr>
              <w:rPr>
                <w:sz w:val="18"/>
              </w:rPr>
            </w:pPr>
            <w:r w:rsidRPr="00955923">
              <w:rPr>
                <w:sz w:val="18"/>
              </w:rPr>
              <w:t>!</w:t>
            </w:r>
          </w:p>
        </w:tc>
      </w:tr>
      <w:tr w:rsidR="00F24C14" w:rsidRPr="00626989" w:rsidTr="00395FB0">
        <w:trPr>
          <w:jc w:val="center"/>
        </w:trPr>
        <w:tc>
          <w:tcPr>
            <w:tcW w:w="2235" w:type="dxa"/>
          </w:tcPr>
          <w:p w:rsidR="00F24C14" w:rsidRPr="00955923" w:rsidRDefault="00F24C14" w:rsidP="00395FB0">
            <w:pPr>
              <w:rPr>
                <w:sz w:val="18"/>
              </w:rPr>
            </w:pPr>
            <w:r>
              <w:rPr>
                <w:sz w:val="18"/>
              </w:rPr>
              <w:t>A</w:t>
            </w:r>
            <w:r w:rsidRPr="00955923">
              <w:rPr>
                <w:sz w:val="18"/>
              </w:rPr>
              <w:t>nd</w:t>
            </w:r>
          </w:p>
        </w:tc>
        <w:tc>
          <w:tcPr>
            <w:tcW w:w="992" w:type="dxa"/>
          </w:tcPr>
          <w:p w:rsidR="00F24C14" w:rsidRPr="00955923" w:rsidRDefault="00F24C14" w:rsidP="00395FB0">
            <w:pPr>
              <w:rPr>
                <w:sz w:val="18"/>
              </w:rPr>
            </w:pPr>
            <w:r w:rsidRPr="00955923">
              <w:rPr>
                <w:sz w:val="18"/>
              </w:rPr>
              <w:t>˄</w:t>
            </w:r>
          </w:p>
        </w:tc>
        <w:tc>
          <w:tcPr>
            <w:tcW w:w="1417" w:type="dxa"/>
          </w:tcPr>
          <w:p w:rsidR="00F24C14" w:rsidRPr="00955923" w:rsidRDefault="00F24C14" w:rsidP="00395FB0">
            <w:pPr>
              <w:rPr>
                <w:sz w:val="18"/>
              </w:rPr>
            </w:pPr>
            <w:r w:rsidRPr="00955923">
              <w:rPr>
                <w:sz w:val="18"/>
              </w:rPr>
              <w:t>&amp;&amp;</w:t>
            </w:r>
          </w:p>
        </w:tc>
      </w:tr>
      <w:tr w:rsidR="00F24C14" w:rsidRPr="00626989" w:rsidTr="00395FB0">
        <w:trPr>
          <w:jc w:val="center"/>
        </w:trPr>
        <w:tc>
          <w:tcPr>
            <w:tcW w:w="2235" w:type="dxa"/>
          </w:tcPr>
          <w:p w:rsidR="00F24C14" w:rsidRPr="00955923" w:rsidRDefault="00F24C14" w:rsidP="00395FB0">
            <w:pPr>
              <w:rPr>
                <w:sz w:val="18"/>
              </w:rPr>
            </w:pPr>
            <w:r>
              <w:rPr>
                <w:sz w:val="18"/>
              </w:rPr>
              <w:t>O</w:t>
            </w:r>
            <w:r w:rsidRPr="00955923">
              <w:rPr>
                <w:sz w:val="18"/>
              </w:rPr>
              <w:t>r</w:t>
            </w:r>
          </w:p>
        </w:tc>
        <w:tc>
          <w:tcPr>
            <w:tcW w:w="992" w:type="dxa"/>
          </w:tcPr>
          <w:p w:rsidR="00F24C14" w:rsidRPr="00955923" w:rsidRDefault="00F24C14" w:rsidP="00395FB0">
            <w:pPr>
              <w:rPr>
                <w:sz w:val="18"/>
              </w:rPr>
            </w:pPr>
            <w:r w:rsidRPr="00955923">
              <w:rPr>
                <w:sz w:val="18"/>
              </w:rPr>
              <w:t>˅</w:t>
            </w:r>
          </w:p>
        </w:tc>
        <w:tc>
          <w:tcPr>
            <w:tcW w:w="1417" w:type="dxa"/>
          </w:tcPr>
          <w:p w:rsidR="00F24C14" w:rsidRPr="00955923" w:rsidRDefault="00F24C14" w:rsidP="00395FB0">
            <w:pPr>
              <w:rPr>
                <w:sz w:val="18"/>
              </w:rPr>
            </w:pPr>
            <w:r w:rsidRPr="00955923">
              <w:rPr>
                <w:sz w:val="18"/>
              </w:rPr>
              <w:t>||</w:t>
            </w:r>
          </w:p>
        </w:tc>
      </w:tr>
      <w:tr w:rsidR="00F24C14" w:rsidRPr="00626989" w:rsidTr="00395FB0">
        <w:trPr>
          <w:jc w:val="center"/>
        </w:trPr>
        <w:tc>
          <w:tcPr>
            <w:tcW w:w="2235" w:type="dxa"/>
          </w:tcPr>
          <w:p w:rsidR="00F24C14" w:rsidRPr="00955923" w:rsidRDefault="00F24C14" w:rsidP="00395FB0">
            <w:pPr>
              <w:rPr>
                <w:sz w:val="18"/>
              </w:rPr>
            </w:pPr>
            <w:r>
              <w:rPr>
                <w:sz w:val="18"/>
              </w:rPr>
              <w:t>I</w:t>
            </w:r>
            <w:r w:rsidRPr="00955923">
              <w:rPr>
                <w:sz w:val="18"/>
              </w:rPr>
              <w:t>mplies</w:t>
            </w:r>
          </w:p>
        </w:tc>
        <w:tc>
          <w:tcPr>
            <w:tcW w:w="992" w:type="dxa"/>
          </w:tcPr>
          <w:p w:rsidR="00F24C14" w:rsidRPr="00955923" w:rsidRDefault="00F24C14" w:rsidP="00395FB0">
            <w:pPr>
              <w:rPr>
                <w:sz w:val="18"/>
              </w:rPr>
            </w:pPr>
            <w:r w:rsidRPr="00955923">
              <w:rPr>
                <w:sz w:val="18"/>
              </w:rPr>
              <w:t>→</w:t>
            </w:r>
          </w:p>
        </w:tc>
        <w:tc>
          <w:tcPr>
            <w:tcW w:w="1417" w:type="dxa"/>
          </w:tcPr>
          <w:p w:rsidR="00F24C14" w:rsidRPr="00955923" w:rsidRDefault="00F24C14" w:rsidP="00395FB0">
            <w:pPr>
              <w:rPr>
                <w:sz w:val="18"/>
              </w:rPr>
            </w:pPr>
            <w:r w:rsidRPr="00955923">
              <w:rPr>
                <w:sz w:val="18"/>
              </w:rPr>
              <w:t>−&gt;</w:t>
            </w:r>
          </w:p>
        </w:tc>
      </w:tr>
      <w:tr w:rsidR="00F24C14" w:rsidRPr="00626989" w:rsidTr="00395FB0">
        <w:trPr>
          <w:jc w:val="center"/>
        </w:trPr>
        <w:tc>
          <w:tcPr>
            <w:tcW w:w="2235" w:type="dxa"/>
            <w:tcBorders>
              <w:bottom w:val="single" w:sz="4" w:space="0" w:color="auto"/>
            </w:tcBorders>
          </w:tcPr>
          <w:p w:rsidR="00F24C14" w:rsidRPr="00955923" w:rsidRDefault="00F24C14" w:rsidP="00395FB0">
            <w:pPr>
              <w:rPr>
                <w:sz w:val="18"/>
              </w:rPr>
            </w:pPr>
            <w:r>
              <w:rPr>
                <w:sz w:val="18"/>
              </w:rPr>
              <w:t>E</w:t>
            </w:r>
            <w:r w:rsidRPr="00955923">
              <w:rPr>
                <w:sz w:val="18"/>
              </w:rPr>
              <w:t>quivalent</w:t>
            </w:r>
          </w:p>
        </w:tc>
        <w:tc>
          <w:tcPr>
            <w:tcW w:w="992" w:type="dxa"/>
            <w:tcBorders>
              <w:bottom w:val="single" w:sz="4" w:space="0" w:color="auto"/>
            </w:tcBorders>
          </w:tcPr>
          <w:p w:rsidR="00F24C14" w:rsidRPr="00955923" w:rsidRDefault="00F24C14" w:rsidP="00395FB0">
            <w:pPr>
              <w:rPr>
                <w:sz w:val="18"/>
              </w:rPr>
            </w:pPr>
            <w:r w:rsidRPr="00955923">
              <w:rPr>
                <w:sz w:val="18"/>
              </w:rPr>
              <w:t>↔</w:t>
            </w:r>
          </w:p>
        </w:tc>
        <w:tc>
          <w:tcPr>
            <w:tcW w:w="1417" w:type="dxa"/>
            <w:tcBorders>
              <w:bottom w:val="single" w:sz="4" w:space="0" w:color="auto"/>
            </w:tcBorders>
          </w:tcPr>
          <w:p w:rsidR="00F24C14" w:rsidRPr="00955923" w:rsidRDefault="00F24C14" w:rsidP="00395FB0">
            <w:pPr>
              <w:rPr>
                <w:sz w:val="18"/>
              </w:rPr>
            </w:pPr>
            <w:r w:rsidRPr="00955923">
              <w:rPr>
                <w:sz w:val="18"/>
              </w:rPr>
              <w:t>&lt;−&gt;</w:t>
            </w:r>
          </w:p>
        </w:tc>
      </w:tr>
      <w:tr w:rsidR="00F24C14" w:rsidRPr="00626989" w:rsidTr="00395FB0">
        <w:trPr>
          <w:jc w:val="center"/>
        </w:trPr>
        <w:tc>
          <w:tcPr>
            <w:tcW w:w="2235" w:type="dxa"/>
            <w:tcBorders>
              <w:top w:val="single" w:sz="4" w:space="0" w:color="auto"/>
              <w:bottom w:val="single" w:sz="4" w:space="0" w:color="auto"/>
            </w:tcBorders>
          </w:tcPr>
          <w:p w:rsidR="00F24C14" w:rsidRPr="00955923" w:rsidRDefault="00F24C14" w:rsidP="00395FB0">
            <w:pPr>
              <w:rPr>
                <w:b/>
                <w:sz w:val="18"/>
              </w:rPr>
            </w:pPr>
            <w:r w:rsidRPr="00955923">
              <w:rPr>
                <w:b/>
                <w:sz w:val="18"/>
              </w:rPr>
              <w:t>Temporal Operators</w:t>
            </w:r>
          </w:p>
        </w:tc>
        <w:tc>
          <w:tcPr>
            <w:tcW w:w="992" w:type="dxa"/>
            <w:tcBorders>
              <w:top w:val="single" w:sz="4" w:space="0" w:color="auto"/>
              <w:bottom w:val="single" w:sz="4" w:space="0" w:color="auto"/>
            </w:tcBorders>
          </w:tcPr>
          <w:p w:rsidR="00F24C14" w:rsidRPr="00955923" w:rsidRDefault="00F24C14" w:rsidP="00395FB0">
            <w:pPr>
              <w:rPr>
                <w:b/>
                <w:sz w:val="18"/>
              </w:rPr>
            </w:pPr>
            <w:r w:rsidRPr="00955923">
              <w:rPr>
                <w:b/>
                <w:sz w:val="18"/>
              </w:rPr>
              <w:t>Math Symbol</w:t>
            </w:r>
          </w:p>
        </w:tc>
        <w:tc>
          <w:tcPr>
            <w:tcW w:w="1417" w:type="dxa"/>
            <w:tcBorders>
              <w:top w:val="single" w:sz="4" w:space="0" w:color="auto"/>
              <w:bottom w:val="single" w:sz="4" w:space="0" w:color="auto"/>
            </w:tcBorders>
          </w:tcPr>
          <w:p w:rsidR="00F24C14" w:rsidRPr="00955923" w:rsidRDefault="00F24C14" w:rsidP="00395FB0">
            <w:pPr>
              <w:rPr>
                <w:b/>
                <w:sz w:val="18"/>
              </w:rPr>
            </w:pPr>
            <w:r w:rsidRPr="00955923">
              <w:rPr>
                <w:b/>
                <w:sz w:val="18"/>
              </w:rPr>
              <w:t>SPIN Symbol</w:t>
            </w:r>
          </w:p>
        </w:tc>
      </w:tr>
      <w:tr w:rsidR="00F24C14" w:rsidRPr="00626989" w:rsidTr="00395FB0">
        <w:trPr>
          <w:jc w:val="center"/>
        </w:trPr>
        <w:tc>
          <w:tcPr>
            <w:tcW w:w="2235" w:type="dxa"/>
            <w:tcBorders>
              <w:top w:val="single" w:sz="4" w:space="0" w:color="auto"/>
            </w:tcBorders>
          </w:tcPr>
          <w:p w:rsidR="00F24C14" w:rsidRPr="00955923" w:rsidRDefault="00F24C14" w:rsidP="00395FB0">
            <w:pPr>
              <w:rPr>
                <w:sz w:val="18"/>
              </w:rPr>
            </w:pPr>
            <w:r>
              <w:rPr>
                <w:sz w:val="18"/>
              </w:rPr>
              <w:t>A</w:t>
            </w:r>
            <w:r w:rsidRPr="00955923">
              <w:rPr>
                <w:sz w:val="18"/>
              </w:rPr>
              <w:t>lways</w:t>
            </w:r>
          </w:p>
        </w:tc>
        <w:tc>
          <w:tcPr>
            <w:tcW w:w="992" w:type="dxa"/>
            <w:tcBorders>
              <w:top w:val="single" w:sz="4" w:space="0" w:color="auto"/>
            </w:tcBorders>
          </w:tcPr>
          <w:p w:rsidR="00F24C14" w:rsidRPr="00955923" w:rsidRDefault="00F24C14" w:rsidP="00395FB0">
            <w:pPr>
              <w:rPr>
                <w:sz w:val="18"/>
              </w:rPr>
            </w:pPr>
            <w:r w:rsidRPr="00955923">
              <w:rPr>
                <w:sz w:val="18"/>
              </w:rPr>
              <w:t>□</w:t>
            </w:r>
          </w:p>
        </w:tc>
        <w:tc>
          <w:tcPr>
            <w:tcW w:w="1417" w:type="dxa"/>
            <w:tcBorders>
              <w:top w:val="single" w:sz="4" w:space="0" w:color="auto"/>
            </w:tcBorders>
          </w:tcPr>
          <w:p w:rsidR="00F24C14" w:rsidRPr="00955923" w:rsidRDefault="00F24C14" w:rsidP="00395FB0">
            <w:pPr>
              <w:rPr>
                <w:sz w:val="18"/>
              </w:rPr>
            </w:pPr>
            <w:r w:rsidRPr="00955923">
              <w:rPr>
                <w:sz w:val="18"/>
              </w:rPr>
              <w:t>[]</w:t>
            </w:r>
          </w:p>
        </w:tc>
      </w:tr>
      <w:tr w:rsidR="00F24C14" w:rsidRPr="00626989" w:rsidTr="00395FB0">
        <w:trPr>
          <w:jc w:val="center"/>
        </w:trPr>
        <w:tc>
          <w:tcPr>
            <w:tcW w:w="2235" w:type="dxa"/>
          </w:tcPr>
          <w:p w:rsidR="00F24C14" w:rsidRPr="00955923" w:rsidRDefault="00F24C14" w:rsidP="00395FB0">
            <w:pPr>
              <w:rPr>
                <w:sz w:val="18"/>
              </w:rPr>
            </w:pPr>
            <w:r>
              <w:rPr>
                <w:sz w:val="18"/>
              </w:rPr>
              <w:t>E</w:t>
            </w:r>
            <w:r w:rsidRPr="00955923">
              <w:rPr>
                <w:sz w:val="18"/>
              </w:rPr>
              <w:t>ventually</w:t>
            </w:r>
          </w:p>
        </w:tc>
        <w:tc>
          <w:tcPr>
            <w:tcW w:w="992" w:type="dxa"/>
          </w:tcPr>
          <w:p w:rsidR="00F24C14" w:rsidRPr="00955923" w:rsidRDefault="00F24C14" w:rsidP="00395FB0">
            <w:pPr>
              <w:rPr>
                <w:sz w:val="18"/>
              </w:rPr>
            </w:pPr>
            <w:r w:rsidRPr="00955923">
              <w:rPr>
                <w:sz w:val="18"/>
              </w:rPr>
              <w:t>◊</w:t>
            </w:r>
          </w:p>
        </w:tc>
        <w:tc>
          <w:tcPr>
            <w:tcW w:w="1417" w:type="dxa"/>
          </w:tcPr>
          <w:p w:rsidR="00F24C14" w:rsidRPr="00955923" w:rsidRDefault="00F24C14" w:rsidP="00395FB0">
            <w:pPr>
              <w:rPr>
                <w:sz w:val="18"/>
              </w:rPr>
            </w:pPr>
            <w:r w:rsidRPr="00955923">
              <w:rPr>
                <w:sz w:val="18"/>
              </w:rPr>
              <w:t>&lt;&gt;</w:t>
            </w:r>
          </w:p>
        </w:tc>
      </w:tr>
      <w:tr w:rsidR="00F24C14" w:rsidRPr="00626989" w:rsidTr="00395FB0">
        <w:trPr>
          <w:jc w:val="center"/>
        </w:trPr>
        <w:tc>
          <w:tcPr>
            <w:tcW w:w="2235" w:type="dxa"/>
            <w:tcBorders>
              <w:bottom w:val="single" w:sz="4" w:space="0" w:color="auto"/>
            </w:tcBorders>
          </w:tcPr>
          <w:p w:rsidR="00F24C14" w:rsidRPr="00955923" w:rsidRDefault="00F24C14" w:rsidP="00395FB0">
            <w:pPr>
              <w:rPr>
                <w:sz w:val="18"/>
              </w:rPr>
            </w:pPr>
            <w:r>
              <w:rPr>
                <w:sz w:val="18"/>
              </w:rPr>
              <w:t>U</w:t>
            </w:r>
            <w:r w:rsidRPr="00955923">
              <w:rPr>
                <w:sz w:val="18"/>
              </w:rPr>
              <w:t>ntil</w:t>
            </w:r>
          </w:p>
        </w:tc>
        <w:tc>
          <w:tcPr>
            <w:tcW w:w="992" w:type="dxa"/>
            <w:tcBorders>
              <w:bottom w:val="single" w:sz="4" w:space="0" w:color="auto"/>
            </w:tcBorders>
          </w:tcPr>
          <w:p w:rsidR="00F24C14" w:rsidRPr="00955923" w:rsidRDefault="00F24C14" w:rsidP="00395FB0">
            <w:pPr>
              <w:rPr>
                <w:b/>
                <w:i/>
                <w:sz w:val="18"/>
              </w:rPr>
            </w:pPr>
            <w:r w:rsidRPr="00955923">
              <w:rPr>
                <w:b/>
                <w:i/>
                <w:sz w:val="18"/>
              </w:rPr>
              <w:t>U</w:t>
            </w:r>
          </w:p>
        </w:tc>
        <w:tc>
          <w:tcPr>
            <w:tcW w:w="1417" w:type="dxa"/>
            <w:tcBorders>
              <w:bottom w:val="single" w:sz="4" w:space="0" w:color="auto"/>
            </w:tcBorders>
          </w:tcPr>
          <w:p w:rsidR="00F24C14" w:rsidRPr="00955923" w:rsidRDefault="00F24C14" w:rsidP="00395FB0">
            <w:pPr>
              <w:rPr>
                <w:sz w:val="18"/>
              </w:rPr>
            </w:pPr>
            <w:r w:rsidRPr="00955923">
              <w:rPr>
                <w:sz w:val="18"/>
              </w:rPr>
              <w:t>U</w:t>
            </w:r>
          </w:p>
        </w:tc>
      </w:tr>
    </w:tbl>
    <w:p w:rsidR="00F24C14" w:rsidRDefault="00F24C14" w:rsidP="00F24C14">
      <w:pPr>
        <w:spacing w:before="240" w:after="240"/>
        <w:jc w:val="both"/>
        <w:rPr>
          <w:i/>
        </w:rPr>
      </w:pPr>
      <w:r>
        <w:t xml:space="preserve">     </w:t>
      </w:r>
      <w:r w:rsidRPr="00626989">
        <w:t xml:space="preserve">The □ and ◊ temporal operators in Table </w:t>
      </w:r>
      <w:r w:rsidR="00657D8F">
        <w:t xml:space="preserve">2 </w:t>
      </w:r>
      <w:r w:rsidRPr="00626989">
        <w:t xml:space="preserve">are unary, whereas </w:t>
      </w:r>
      <w:r w:rsidRPr="00B655D7">
        <w:rPr>
          <w:i/>
        </w:rPr>
        <w:t>U</w:t>
      </w:r>
      <w:r w:rsidR="00866E3E">
        <w:t xml:space="preserve"> is a binary operator. </w:t>
      </w:r>
      <w:r w:rsidRPr="00626989">
        <w:t xml:space="preserve">LTL formula </w:t>
      </w:r>
      <w:r>
        <w:t>can be used</w:t>
      </w:r>
      <w:r w:rsidR="00866E3E">
        <w:t xml:space="preserve"> in PROMELA </w:t>
      </w:r>
      <w:r>
        <w:t xml:space="preserve">to express </w:t>
      </w:r>
      <w:r w:rsidR="00866E3E">
        <w:t xml:space="preserve">both </w:t>
      </w:r>
      <w:r w:rsidRPr="00626989">
        <w:t xml:space="preserve">the safety and </w:t>
      </w:r>
      <w:proofErr w:type="spellStart"/>
      <w:r w:rsidRPr="00626989">
        <w:t>liveness</w:t>
      </w:r>
      <w:proofErr w:type="spellEnd"/>
      <w:r w:rsidRPr="00626989">
        <w:t xml:space="preserve"> properties</w:t>
      </w:r>
      <w:r>
        <w:t xml:space="preserve"> of a system as a global property. </w:t>
      </w:r>
    </w:p>
    <w:p w:rsidR="00F24C14" w:rsidRDefault="00F24C14" w:rsidP="00866E3E">
      <w:pPr>
        <w:pStyle w:val="Heading2"/>
        <w:keepLines w:val="0"/>
        <w:tabs>
          <w:tab w:val="left" w:pos="360"/>
        </w:tabs>
        <w:ind w:left="0" w:firstLine="0"/>
      </w:pPr>
      <w:r>
        <w:t>Safety Properties</w:t>
      </w:r>
    </w:p>
    <w:p w:rsidR="00F24C14" w:rsidRPr="00626989" w:rsidRDefault="00F24C14" w:rsidP="00F24C14">
      <w:pPr>
        <w:jc w:val="both"/>
      </w:pPr>
      <w:r>
        <w:t xml:space="preserve">     </w:t>
      </w:r>
      <w:r w:rsidRPr="00626989">
        <w:t xml:space="preserve">Safety is </w:t>
      </w:r>
      <w:r w:rsidR="00866E3E">
        <w:t xml:space="preserve">typically </w:t>
      </w:r>
      <w:r w:rsidRPr="00626989">
        <w:t xml:space="preserve">described as those set of properties that the system </w:t>
      </w:r>
      <w:r w:rsidR="00866E3E">
        <w:t xml:space="preserve">should </w:t>
      </w:r>
      <w:r w:rsidRPr="00626989">
        <w:t xml:space="preserve">not violate. Therefore, </w:t>
      </w:r>
      <w:r w:rsidR="00866E3E">
        <w:t>safety</w:t>
      </w:r>
      <w:r w:rsidRPr="00626989">
        <w:t xml:space="preserve"> defines the bad things that should be avoided [17]. </w:t>
      </w:r>
      <w:r w:rsidR="00866E3E">
        <w:t>Formal definition of s</w:t>
      </w:r>
      <w:r w:rsidRPr="00626989">
        <w:t xml:space="preserve">afety properties </w:t>
      </w:r>
      <w:r w:rsidR="00866E3E">
        <w:t xml:space="preserve">is: </w:t>
      </w:r>
    </w:p>
    <w:p w:rsidR="00F24C14" w:rsidRPr="00626989" w:rsidRDefault="00F24C14" w:rsidP="00F24C14">
      <w:pPr>
        <w:spacing w:after="240"/>
        <w:jc w:val="both"/>
      </w:pPr>
      <w:proofErr w:type="gramStart"/>
      <w:r w:rsidRPr="00626989">
        <w:rPr>
          <w:b/>
        </w:rPr>
        <w:t>Definition 1.</w:t>
      </w:r>
      <w:proofErr w:type="gramEnd"/>
      <w:r w:rsidRPr="00626989">
        <w:t xml:space="preserve"> Let </w:t>
      </w:r>
      <w:r w:rsidRPr="00626989">
        <w:rPr>
          <w:i/>
        </w:rPr>
        <w:t>F</w:t>
      </w:r>
      <w:r w:rsidRPr="00626989">
        <w:t xml:space="preserve"> </w:t>
      </w:r>
      <w:r>
        <w:t xml:space="preserve">represents </w:t>
      </w:r>
      <w:r w:rsidRPr="00626989">
        <w:t xml:space="preserve">an LTL formula and </w:t>
      </w:r>
      <w:r>
        <w:t xml:space="preserve">a computation is represented as </w:t>
      </w:r>
      <w:r w:rsidR="00BF39A6">
        <w:rPr>
          <w:i/>
        </w:rPr>
        <w:t>C</w:t>
      </w:r>
      <w:r w:rsidRPr="00626989">
        <w:rPr>
          <w:i/>
        </w:rPr>
        <w:t xml:space="preserve"> = (s</w:t>
      </w:r>
      <w:r w:rsidRPr="00626989">
        <w:rPr>
          <w:i/>
          <w:vertAlign w:val="subscript"/>
        </w:rPr>
        <w:t>0</w:t>
      </w:r>
      <w:r w:rsidRPr="00626989">
        <w:rPr>
          <w:i/>
        </w:rPr>
        <w:t>, s</w:t>
      </w:r>
      <w:r w:rsidRPr="00626989">
        <w:rPr>
          <w:i/>
          <w:vertAlign w:val="subscript"/>
        </w:rPr>
        <w:t>1</w:t>
      </w:r>
      <w:r w:rsidRPr="00626989">
        <w:rPr>
          <w:i/>
        </w:rPr>
        <w:t>, s</w:t>
      </w:r>
      <w:r w:rsidRPr="00626989">
        <w:rPr>
          <w:i/>
          <w:vertAlign w:val="subscript"/>
        </w:rPr>
        <w:t>2</w:t>
      </w:r>
      <w:proofErr w:type="gramStart"/>
      <w:r w:rsidRPr="00626989">
        <w:rPr>
          <w:i/>
        </w:rPr>
        <w:t>,…</w:t>
      </w:r>
      <w:proofErr w:type="gramEnd"/>
      <w:r w:rsidRPr="00626989">
        <w:rPr>
          <w:i/>
        </w:rPr>
        <w:t>)</w:t>
      </w:r>
      <w:r w:rsidRPr="00626989">
        <w:t xml:space="preserve">. Then </w:t>
      </w:r>
      <w:r w:rsidRPr="00626989">
        <w:rPr>
          <w:i/>
        </w:rPr>
        <w:t xml:space="preserve">□F </w:t>
      </w:r>
      <w:r w:rsidRPr="00626989">
        <w:t xml:space="preserve">(read as always </w:t>
      </w:r>
      <w:r w:rsidRPr="00626989">
        <w:rPr>
          <w:i/>
        </w:rPr>
        <w:t>F</w:t>
      </w:r>
      <w:r w:rsidRPr="00626989">
        <w:t xml:space="preserve">) is </w:t>
      </w:r>
      <w:r w:rsidRPr="00626989">
        <w:rPr>
          <w:i/>
        </w:rPr>
        <w:t>true</w:t>
      </w:r>
      <w:r>
        <w:rPr>
          <w:i/>
        </w:rPr>
        <w:t xml:space="preserve"> </w:t>
      </w:r>
      <w:r w:rsidRPr="00626989">
        <w:t xml:space="preserve">in state </w:t>
      </w:r>
      <w:proofErr w:type="spellStart"/>
      <w:r w:rsidRPr="00626989">
        <w:rPr>
          <w:i/>
        </w:rPr>
        <w:t>s</w:t>
      </w:r>
      <w:r w:rsidRPr="00626989">
        <w:rPr>
          <w:i/>
          <w:vertAlign w:val="subscript"/>
        </w:rPr>
        <w:t>j</w:t>
      </w:r>
      <w:proofErr w:type="spellEnd"/>
      <w:r w:rsidRPr="00626989">
        <w:t xml:space="preserve"> </w:t>
      </w:r>
      <w:proofErr w:type="spellStart"/>
      <w:r w:rsidRPr="00493CE6">
        <w:t>iff</w:t>
      </w:r>
      <w:proofErr w:type="spellEnd"/>
      <w:r w:rsidRPr="00493CE6">
        <w:t xml:space="preserve"> </w:t>
      </w:r>
      <w:r w:rsidRPr="00493CE6">
        <w:rPr>
          <w:i/>
          <w:iCs/>
        </w:rPr>
        <w:t>F</w:t>
      </w:r>
      <w:r w:rsidRPr="00493CE6">
        <w:t xml:space="preserve"> is </w:t>
      </w:r>
      <w:r w:rsidRPr="00493CE6">
        <w:rPr>
          <w:i/>
          <w:iCs/>
        </w:rPr>
        <w:t xml:space="preserve">true </w:t>
      </w:r>
      <m:oMath>
        <m:r>
          <w:rPr>
            <w:rFonts w:ascii="Cambria Math" w:hAnsi="Cambria Math"/>
          </w:rPr>
          <m:t>∀</m:t>
        </m:r>
      </m:oMath>
      <w:r>
        <w:t xml:space="preserve"> </w:t>
      </w:r>
      <w:proofErr w:type="spellStart"/>
      <w:r w:rsidRPr="00493CE6">
        <w:rPr>
          <w:i/>
          <w:iCs/>
        </w:rPr>
        <w:t>s</w:t>
      </w:r>
      <w:r w:rsidRPr="00493CE6">
        <w:rPr>
          <w:i/>
          <w:iCs/>
          <w:vertAlign w:val="subscript"/>
        </w:rPr>
        <w:t>j</w:t>
      </w:r>
      <w:proofErr w:type="spellEnd"/>
      <w:r w:rsidRPr="00493CE6">
        <w:rPr>
          <w:i/>
          <w:iCs/>
          <w:vertAlign w:val="subscript"/>
        </w:rPr>
        <w:t xml:space="preserve"> </w:t>
      </w:r>
      <w:r w:rsidRPr="00493CE6">
        <w:t xml:space="preserve">in </w:t>
      </w:r>
      <w:r w:rsidRPr="00493CE6">
        <w:rPr>
          <w:i/>
          <w:iCs/>
        </w:rPr>
        <w:t xml:space="preserve">C </w:t>
      </w:r>
      <w:r w:rsidRPr="00493CE6">
        <w:t xml:space="preserve">such that </w:t>
      </w:r>
      <w:r w:rsidRPr="00453C60">
        <w:rPr>
          <w:i/>
        </w:rPr>
        <w:t xml:space="preserve">j </w:t>
      </w:r>
      <m:oMath>
        <m:r>
          <w:rPr>
            <w:rFonts w:ascii="Cambria Math" w:hAnsi="Cambria Math"/>
          </w:rPr>
          <m:t>≥</m:t>
        </m:r>
      </m:oMath>
      <w:r w:rsidRPr="00453C60">
        <w:rPr>
          <w:i/>
        </w:rPr>
        <w:t xml:space="preserve"> i</w:t>
      </w:r>
    </w:p>
    <w:p w:rsidR="00F24C14" w:rsidRPr="00626989" w:rsidRDefault="00F24C14" w:rsidP="00F24C14">
      <w:pPr>
        <w:autoSpaceDE w:val="0"/>
        <w:autoSpaceDN w:val="0"/>
        <w:jc w:val="both"/>
      </w:pPr>
      <w:r>
        <w:t xml:space="preserve">     </w:t>
      </w:r>
      <w:r w:rsidRPr="00626989">
        <w:t>Formula □</w:t>
      </w:r>
      <w:r w:rsidRPr="00DB1785">
        <w:rPr>
          <w:i/>
        </w:rPr>
        <w:t>F</w:t>
      </w:r>
      <w:r w:rsidRPr="00626989">
        <w:t xml:space="preserve"> is a safety property as it shows that the computation is safe in a sense that </w:t>
      </w:r>
      <w:r>
        <w:t xml:space="preserve">only ‘good’ things will happen and </w:t>
      </w:r>
      <w:r w:rsidRPr="00626989">
        <w:t xml:space="preserve">“bad” </w:t>
      </w:r>
      <w:r>
        <w:t xml:space="preserve">things </w:t>
      </w:r>
      <w:r w:rsidRPr="00626989">
        <w:t>will never happen. To prove th</w:t>
      </w:r>
      <w:r>
        <w:t>at mutual exclusion</w:t>
      </w:r>
      <w:r w:rsidRPr="00626989">
        <w:t xml:space="preserve"> holds in the </w:t>
      </w:r>
      <w:r>
        <w:t xml:space="preserve">Bakery </w:t>
      </w:r>
      <w:r w:rsidRPr="00626989">
        <w:t>model, we defined the following</w:t>
      </w:r>
      <w:r>
        <w:t xml:space="preserve">: </w:t>
      </w:r>
      <w:r w:rsidRPr="00626989">
        <w:t xml:space="preserve"> </w:t>
      </w:r>
    </w:p>
    <w:p w:rsidR="00F24C14" w:rsidRDefault="00F24C14" w:rsidP="00F24C14">
      <w:pPr>
        <w:autoSpaceDE w:val="0"/>
        <w:autoSpaceDN w:val="0"/>
        <w:ind w:firstLine="720"/>
        <w:jc w:val="both"/>
      </w:pPr>
      <w:r w:rsidRPr="00626989">
        <w:rPr>
          <w:i/>
        </w:rPr>
        <w:t xml:space="preserve"># define </w:t>
      </w:r>
      <w:proofErr w:type="spellStart"/>
      <w:r w:rsidRPr="00626989">
        <w:rPr>
          <w:i/>
        </w:rPr>
        <w:t>mutex</w:t>
      </w:r>
      <w:proofErr w:type="spellEnd"/>
      <w:r w:rsidRPr="00626989">
        <w:rPr>
          <w:i/>
        </w:rPr>
        <w:t xml:space="preserve"> (</w:t>
      </w:r>
      <w:proofErr w:type="spellStart"/>
      <w:r w:rsidRPr="00626989">
        <w:rPr>
          <w:i/>
        </w:rPr>
        <w:t>nr_pro</w:t>
      </w:r>
      <w:proofErr w:type="spellEnd"/>
      <w:r w:rsidRPr="00626989">
        <w:rPr>
          <w:i/>
        </w:rPr>
        <w:t>&lt;=1)</w:t>
      </w:r>
      <w:r w:rsidRPr="00626989">
        <w:t xml:space="preserve">. </w:t>
      </w:r>
    </w:p>
    <w:p w:rsidR="00F24C14" w:rsidRDefault="00F24C14" w:rsidP="00F24C14">
      <w:pPr>
        <w:autoSpaceDE w:val="0"/>
        <w:autoSpaceDN w:val="0"/>
        <w:spacing w:before="240" w:after="240"/>
        <w:jc w:val="both"/>
      </w:pPr>
      <w:r>
        <w:t xml:space="preserve">       LTL </w:t>
      </w:r>
      <w:proofErr w:type="gramStart"/>
      <w:r>
        <w:t xml:space="preserve">formula </w:t>
      </w:r>
      <w:r w:rsidRPr="001F1878">
        <w:rPr>
          <w:i/>
        </w:rPr>
        <w:t>!</w:t>
      </w:r>
      <w:proofErr w:type="gramEnd"/>
      <w:r w:rsidRPr="001F1878">
        <w:rPr>
          <w:i/>
        </w:rPr>
        <w:t>[]</w:t>
      </w:r>
      <w:proofErr w:type="spellStart"/>
      <w:r w:rsidRPr="001F1878">
        <w:rPr>
          <w:i/>
        </w:rPr>
        <w:t>mutex</w:t>
      </w:r>
      <w:proofErr w:type="spellEnd"/>
      <w:r>
        <w:t xml:space="preserve"> is checked in SPIN. </w:t>
      </w:r>
      <w:r w:rsidR="00F63D2A">
        <w:t xml:space="preserve">Negation on the formula expresses the existence of a computation where total number of process in CS is greater than 1. </w:t>
      </w:r>
      <w:r>
        <w:t xml:space="preserve">Generated never claim and its corresponding </w:t>
      </w:r>
      <w:proofErr w:type="spellStart"/>
      <w:r w:rsidRPr="00161734">
        <w:rPr>
          <w:color w:val="000000"/>
        </w:rPr>
        <w:t>Büchi</w:t>
      </w:r>
      <w:proofErr w:type="spellEnd"/>
      <w:r>
        <w:rPr>
          <w:color w:val="000000"/>
        </w:rPr>
        <w:t xml:space="preserve"> automaton </w:t>
      </w:r>
      <w:r>
        <w:t>is shown in Fig.</w:t>
      </w:r>
      <w:r w:rsidRPr="00626989">
        <w:t xml:space="preserve"> 4.</w:t>
      </w:r>
    </w:p>
    <w:p w:rsidR="00F24C14" w:rsidRPr="004211FF" w:rsidRDefault="00F24C14" w:rsidP="0010392A">
      <w:pPr>
        <w:autoSpaceDE w:val="0"/>
        <w:autoSpaceDN w:val="0"/>
        <w:ind w:left="180"/>
        <w:jc w:val="both"/>
        <w:rPr>
          <w:rFonts w:ascii="Courier New" w:hAnsi="Courier New" w:cs="Courier New"/>
          <w:sz w:val="18"/>
        </w:rPr>
      </w:pPr>
      <w:proofErr w:type="gramStart"/>
      <w:r w:rsidRPr="004211FF">
        <w:rPr>
          <w:rFonts w:ascii="Courier New" w:hAnsi="Courier New" w:cs="Courier New"/>
          <w:sz w:val="18"/>
        </w:rPr>
        <w:t>never</w:t>
      </w:r>
      <w:proofErr w:type="gramEnd"/>
      <w:r w:rsidRPr="004211FF">
        <w:rPr>
          <w:rFonts w:ascii="Courier New" w:hAnsi="Courier New" w:cs="Courier New"/>
          <w:sz w:val="18"/>
        </w:rPr>
        <w:t xml:space="preserve"> { /* ![]</w:t>
      </w:r>
      <w:proofErr w:type="spellStart"/>
      <w:r w:rsidRPr="004211FF">
        <w:rPr>
          <w:rFonts w:ascii="Courier New" w:hAnsi="Courier New" w:cs="Courier New"/>
          <w:sz w:val="18"/>
        </w:rPr>
        <w:t>mutex</w:t>
      </w:r>
      <w:proofErr w:type="spellEnd"/>
      <w:r w:rsidRPr="004211FF">
        <w:rPr>
          <w:rFonts w:ascii="Courier New" w:hAnsi="Courier New" w:cs="Courier New"/>
          <w:sz w:val="18"/>
        </w:rPr>
        <w:t xml:space="preserve"> */</w:t>
      </w:r>
    </w:p>
    <w:p w:rsidR="00F24C14" w:rsidRPr="004211FF" w:rsidRDefault="00F24C14" w:rsidP="0010392A">
      <w:pPr>
        <w:autoSpaceDE w:val="0"/>
        <w:autoSpaceDN w:val="0"/>
        <w:ind w:left="180"/>
        <w:jc w:val="both"/>
        <w:rPr>
          <w:rFonts w:ascii="Courier New" w:hAnsi="Courier New" w:cs="Courier New"/>
          <w:sz w:val="18"/>
        </w:rPr>
      </w:pPr>
      <w:r w:rsidRPr="004211FF">
        <w:rPr>
          <w:rFonts w:ascii="Courier New" w:hAnsi="Courier New" w:cs="Courier New"/>
          <w:sz w:val="18"/>
        </w:rPr>
        <w:t>T0_init:</w:t>
      </w:r>
      <w:r w:rsidRPr="004211FF">
        <w:rPr>
          <w:rFonts w:ascii="Courier New" w:hAnsi="Courier New" w:cs="Courier New"/>
          <w:sz w:val="18"/>
        </w:rPr>
        <w:br/>
        <w:t xml:space="preserve">  do</w:t>
      </w:r>
      <w:r w:rsidRPr="004211FF">
        <w:rPr>
          <w:rFonts w:ascii="Courier New" w:hAnsi="Courier New" w:cs="Courier New"/>
          <w:sz w:val="18"/>
        </w:rPr>
        <w:br/>
        <w:t xml:space="preserve">    :</w:t>
      </w:r>
      <w:proofErr w:type="gramStart"/>
      <w:r w:rsidRPr="004211FF">
        <w:rPr>
          <w:rFonts w:ascii="Courier New" w:hAnsi="Courier New" w:cs="Courier New"/>
          <w:sz w:val="18"/>
        </w:rPr>
        <w:t>:atomic</w:t>
      </w:r>
      <w:proofErr w:type="gramEnd"/>
      <w:r w:rsidRPr="004211FF">
        <w:rPr>
          <w:rFonts w:ascii="Courier New" w:hAnsi="Courier New" w:cs="Courier New"/>
          <w:sz w:val="18"/>
        </w:rPr>
        <w:t>{!(</w:t>
      </w:r>
      <w:proofErr w:type="spellStart"/>
      <w:r w:rsidRPr="004211FF">
        <w:rPr>
          <w:rFonts w:ascii="Courier New" w:hAnsi="Courier New" w:cs="Courier New"/>
          <w:sz w:val="18"/>
        </w:rPr>
        <w:t>mutex</w:t>
      </w:r>
      <w:proofErr w:type="spellEnd"/>
      <w:r w:rsidRPr="004211FF">
        <w:rPr>
          <w:rFonts w:ascii="Courier New" w:hAnsi="Courier New" w:cs="Courier New"/>
          <w:sz w:val="18"/>
        </w:rPr>
        <w:t>)-&gt; assert(!(!(</w:t>
      </w:r>
      <w:proofErr w:type="spellStart"/>
      <w:r w:rsidRPr="004211FF">
        <w:rPr>
          <w:rFonts w:ascii="Courier New" w:hAnsi="Courier New" w:cs="Courier New"/>
          <w:sz w:val="18"/>
        </w:rPr>
        <w:t>mutex</w:t>
      </w:r>
      <w:proofErr w:type="spellEnd"/>
      <w:r w:rsidRPr="004211FF">
        <w:rPr>
          <w:rFonts w:ascii="Courier New" w:hAnsi="Courier New" w:cs="Courier New"/>
          <w:sz w:val="18"/>
        </w:rPr>
        <w:t>)))}</w:t>
      </w:r>
    </w:p>
    <w:p w:rsidR="00F24C14" w:rsidRPr="004211FF" w:rsidRDefault="00F24C14" w:rsidP="0010392A">
      <w:pPr>
        <w:autoSpaceDE w:val="0"/>
        <w:autoSpaceDN w:val="0"/>
        <w:ind w:left="180"/>
        <w:jc w:val="both"/>
        <w:rPr>
          <w:rFonts w:ascii="Courier New" w:hAnsi="Courier New" w:cs="Courier New"/>
          <w:sz w:val="18"/>
        </w:rPr>
      </w:pPr>
      <w:r w:rsidRPr="004211FF">
        <w:rPr>
          <w:rFonts w:ascii="Courier New" w:hAnsi="Courier New" w:cs="Courier New"/>
          <w:sz w:val="18"/>
        </w:rPr>
        <w:t xml:space="preserve">    ::</w:t>
      </w:r>
      <w:proofErr w:type="gramStart"/>
      <w:r w:rsidRPr="004211FF">
        <w:rPr>
          <w:rFonts w:ascii="Courier New" w:hAnsi="Courier New" w:cs="Courier New"/>
          <w:sz w:val="18"/>
        </w:rPr>
        <w:t>(1</w:t>
      </w:r>
      <w:proofErr w:type="gramEnd"/>
      <w:r w:rsidRPr="004211FF">
        <w:rPr>
          <w:rFonts w:ascii="Courier New" w:hAnsi="Courier New" w:cs="Courier New"/>
          <w:sz w:val="18"/>
        </w:rPr>
        <w:t xml:space="preserve">)-&gt; </w:t>
      </w:r>
      <w:proofErr w:type="spellStart"/>
      <w:r w:rsidRPr="004211FF">
        <w:rPr>
          <w:rFonts w:ascii="Courier New" w:hAnsi="Courier New" w:cs="Courier New"/>
          <w:sz w:val="18"/>
        </w:rPr>
        <w:t>goto</w:t>
      </w:r>
      <w:proofErr w:type="spellEnd"/>
      <w:r w:rsidRPr="004211FF">
        <w:rPr>
          <w:rFonts w:ascii="Courier New" w:hAnsi="Courier New" w:cs="Courier New"/>
          <w:sz w:val="18"/>
        </w:rPr>
        <w:t xml:space="preserve"> </w:t>
      </w:r>
      <w:proofErr w:type="spellStart"/>
      <w:r w:rsidRPr="004211FF">
        <w:rPr>
          <w:rFonts w:ascii="Courier New" w:hAnsi="Courier New" w:cs="Courier New"/>
          <w:sz w:val="18"/>
        </w:rPr>
        <w:t>TO_init</w:t>
      </w:r>
      <w:proofErr w:type="spellEnd"/>
    </w:p>
    <w:p w:rsidR="00F24C14" w:rsidRDefault="00F24C14" w:rsidP="0010392A">
      <w:pPr>
        <w:autoSpaceDE w:val="0"/>
        <w:autoSpaceDN w:val="0"/>
        <w:ind w:left="180"/>
        <w:jc w:val="both"/>
      </w:pPr>
      <w:r w:rsidRPr="004211FF">
        <w:rPr>
          <w:rFonts w:ascii="Courier New" w:hAnsi="Courier New" w:cs="Courier New"/>
          <w:sz w:val="18"/>
        </w:rPr>
        <w:t xml:space="preserve">  </w:t>
      </w:r>
      <w:proofErr w:type="gramStart"/>
      <w:r w:rsidRPr="004211FF">
        <w:rPr>
          <w:rFonts w:ascii="Courier New" w:hAnsi="Courier New" w:cs="Courier New"/>
          <w:sz w:val="18"/>
        </w:rPr>
        <w:t>od</w:t>
      </w:r>
      <w:proofErr w:type="gramEnd"/>
      <w:r w:rsidRPr="004211FF">
        <w:rPr>
          <w:rFonts w:ascii="Courier New" w:hAnsi="Courier New" w:cs="Courier New"/>
          <w:sz w:val="18"/>
        </w:rPr>
        <w:t>;</w:t>
      </w:r>
      <w:r w:rsidRPr="004211FF">
        <w:rPr>
          <w:rFonts w:ascii="Courier New" w:hAnsi="Courier New" w:cs="Courier New"/>
          <w:sz w:val="18"/>
        </w:rPr>
        <w:br/>
      </w:r>
      <w:proofErr w:type="spellStart"/>
      <w:r w:rsidRPr="004211FF">
        <w:rPr>
          <w:rFonts w:ascii="Courier New" w:hAnsi="Courier New" w:cs="Courier New"/>
          <w:sz w:val="18"/>
        </w:rPr>
        <w:t>accept_all</w:t>
      </w:r>
      <w:proofErr w:type="spellEnd"/>
      <w:r w:rsidRPr="004211FF">
        <w:rPr>
          <w:rFonts w:ascii="Courier New" w:hAnsi="Courier New" w:cs="Courier New"/>
          <w:sz w:val="18"/>
        </w:rPr>
        <w:t>:</w:t>
      </w:r>
      <w:r w:rsidRPr="004211FF">
        <w:rPr>
          <w:rFonts w:ascii="Courier New" w:hAnsi="Courier New" w:cs="Courier New"/>
          <w:sz w:val="18"/>
        </w:rPr>
        <w:br/>
        <w:t xml:space="preserve">  skip</w:t>
      </w:r>
      <w:r>
        <w:rPr>
          <w:rFonts w:ascii="Courier New" w:hAnsi="Courier New" w:cs="Courier New"/>
          <w:sz w:val="18"/>
        </w:rPr>
        <w:t xml:space="preserve"> </w:t>
      </w:r>
      <w:r w:rsidRPr="004211FF">
        <w:rPr>
          <w:rFonts w:ascii="Courier New" w:hAnsi="Courier New" w:cs="Courier New"/>
          <w:sz w:val="18"/>
        </w:rPr>
        <w:t>}</w:t>
      </w:r>
    </w:p>
    <w:p w:rsidR="00F24C14" w:rsidRDefault="00F24C14" w:rsidP="0010392A">
      <w:pPr>
        <w:pStyle w:val="Text"/>
        <w:jc w:val="center"/>
      </w:pPr>
      <w:r>
        <w:rPr>
          <w:noProof/>
        </w:rPr>
        <w:drawing>
          <wp:inline distT="0" distB="0" distL="0" distR="0" wp14:anchorId="2E5C5A7C" wp14:editId="28081054">
            <wp:extent cx="1695845" cy="74187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nc.png"/>
                    <pic:cNvPicPr/>
                  </pic:nvPicPr>
                  <pic:blipFill>
                    <a:blip r:embed="rId10">
                      <a:extLst>
                        <a:ext uri="{28A0092B-C50C-407E-A947-70E740481C1C}">
                          <a14:useLocalDpi xmlns:a14="http://schemas.microsoft.com/office/drawing/2010/main" val="0"/>
                        </a:ext>
                      </a:extLst>
                    </a:blip>
                    <a:stretch>
                      <a:fillRect/>
                    </a:stretch>
                  </pic:blipFill>
                  <pic:spPr>
                    <a:xfrm>
                      <a:off x="0" y="0"/>
                      <a:ext cx="1695450" cy="741699"/>
                    </a:xfrm>
                    <a:prstGeom prst="rect">
                      <a:avLst/>
                    </a:prstGeom>
                  </pic:spPr>
                </pic:pic>
              </a:graphicData>
            </a:graphic>
          </wp:inline>
        </w:drawing>
      </w:r>
    </w:p>
    <w:p w:rsidR="00F24C14" w:rsidRDefault="00F24C14" w:rsidP="00F24C14">
      <w:pPr>
        <w:pStyle w:val="Text"/>
        <w:jc w:val="center"/>
        <w:rPr>
          <w:sz w:val="16"/>
        </w:rPr>
      </w:pPr>
      <w:r w:rsidRPr="00F24C14">
        <w:rPr>
          <w:b/>
          <w:sz w:val="16"/>
        </w:rPr>
        <w:t>Fig. 4</w:t>
      </w:r>
      <w:r>
        <w:rPr>
          <w:b/>
          <w:sz w:val="16"/>
        </w:rPr>
        <w:t xml:space="preserve">: </w:t>
      </w:r>
      <w:r w:rsidRPr="004211FF">
        <w:rPr>
          <w:sz w:val="16"/>
        </w:rPr>
        <w:t xml:space="preserve">Never claim and corresponding </w:t>
      </w:r>
      <w:proofErr w:type="spellStart"/>
      <w:r w:rsidRPr="004211FF">
        <w:rPr>
          <w:sz w:val="16"/>
        </w:rPr>
        <w:t>Buchi</w:t>
      </w:r>
      <w:proofErr w:type="spellEnd"/>
      <w:r w:rsidRPr="004211FF">
        <w:rPr>
          <w:sz w:val="16"/>
        </w:rPr>
        <w:t xml:space="preserve"> automaton</w:t>
      </w:r>
    </w:p>
    <w:p w:rsidR="00F24C14" w:rsidRPr="00306F7D" w:rsidRDefault="00F24C14" w:rsidP="00CE322C">
      <w:pPr>
        <w:spacing w:before="240"/>
        <w:jc w:val="both"/>
        <w:rPr>
          <w:color w:val="000000"/>
        </w:rPr>
      </w:pPr>
      <w:r>
        <w:rPr>
          <w:color w:val="000000"/>
        </w:rPr>
        <w:lastRenderedPageBreak/>
        <w:t xml:space="preserve">     </w:t>
      </w:r>
      <w:r w:rsidRPr="00161734">
        <w:rPr>
          <w:color w:val="000000"/>
        </w:rPr>
        <w:t>For verification</w:t>
      </w:r>
      <w:r>
        <w:rPr>
          <w:color w:val="000000"/>
        </w:rPr>
        <w:t xml:space="preserve"> of generated never claim, SPIN generates a </w:t>
      </w:r>
      <w:proofErr w:type="spellStart"/>
      <w:r w:rsidRPr="00161734">
        <w:rPr>
          <w:color w:val="000000"/>
        </w:rPr>
        <w:t>Büchi</w:t>
      </w:r>
      <w:proofErr w:type="spellEnd"/>
      <w:r w:rsidRPr="00161734">
        <w:rPr>
          <w:color w:val="000000"/>
        </w:rPr>
        <w:t xml:space="preserve"> automaton</w:t>
      </w:r>
      <w:r>
        <w:rPr>
          <w:color w:val="000000"/>
        </w:rPr>
        <w:t xml:space="preserve"> by computing </w:t>
      </w:r>
      <w:r w:rsidRPr="00161734">
        <w:rPr>
          <w:color w:val="000000"/>
        </w:rPr>
        <w:t xml:space="preserve">the </w:t>
      </w:r>
      <w:r w:rsidR="00455660">
        <w:rPr>
          <w:color w:val="000000"/>
        </w:rPr>
        <w:t xml:space="preserve">synchronous </w:t>
      </w:r>
      <w:r w:rsidRPr="00161734">
        <w:rPr>
          <w:color w:val="000000"/>
        </w:rPr>
        <w:t xml:space="preserve">product </w:t>
      </w:r>
      <w:r>
        <w:rPr>
          <w:color w:val="000000"/>
        </w:rPr>
        <w:t xml:space="preserve">of automaton </w:t>
      </w:r>
      <w:r w:rsidR="00455660">
        <w:rPr>
          <w:color w:val="000000"/>
        </w:rPr>
        <w:t xml:space="preserve">for the model </w:t>
      </w:r>
      <w:r>
        <w:rPr>
          <w:color w:val="000000"/>
        </w:rPr>
        <w:t xml:space="preserve">and the </w:t>
      </w:r>
      <w:proofErr w:type="spellStart"/>
      <w:r w:rsidRPr="00161734">
        <w:rPr>
          <w:color w:val="000000"/>
        </w:rPr>
        <w:t>Büchi</w:t>
      </w:r>
      <w:proofErr w:type="spellEnd"/>
      <w:r w:rsidRPr="00161734">
        <w:rPr>
          <w:color w:val="000000"/>
        </w:rPr>
        <w:t xml:space="preserve"> automaton </w:t>
      </w:r>
      <w:r>
        <w:rPr>
          <w:color w:val="000000"/>
        </w:rPr>
        <w:t>for never claim</w:t>
      </w:r>
      <w:r w:rsidRPr="00161734">
        <w:rPr>
          <w:color w:val="000000"/>
        </w:rPr>
        <w:t xml:space="preserve">. If the resulted </w:t>
      </w:r>
      <w:proofErr w:type="spellStart"/>
      <w:r w:rsidRPr="00161734">
        <w:rPr>
          <w:color w:val="000000"/>
        </w:rPr>
        <w:t>Büchi</w:t>
      </w:r>
      <w:proofErr w:type="spellEnd"/>
      <w:r w:rsidRPr="00161734">
        <w:rPr>
          <w:color w:val="000000"/>
        </w:rPr>
        <w:t xml:space="preserve"> automaton </w:t>
      </w:r>
      <w:r>
        <w:rPr>
          <w:color w:val="000000"/>
        </w:rPr>
        <w:t xml:space="preserve">accepts empty language then </w:t>
      </w:r>
      <w:r w:rsidRPr="00161734">
        <w:rPr>
          <w:color w:val="000000"/>
        </w:rPr>
        <w:t xml:space="preserve">the </w:t>
      </w:r>
      <w:r w:rsidR="00455660">
        <w:rPr>
          <w:color w:val="000000"/>
        </w:rPr>
        <w:t xml:space="preserve">correctness </w:t>
      </w:r>
      <w:r w:rsidRPr="00161734">
        <w:rPr>
          <w:color w:val="000000"/>
        </w:rPr>
        <w:t>claim is not satisfied</w:t>
      </w:r>
      <w:r>
        <w:rPr>
          <w:color w:val="000000"/>
        </w:rPr>
        <w:t xml:space="preserve"> </w:t>
      </w:r>
      <w:r w:rsidR="00455660">
        <w:rPr>
          <w:color w:val="000000"/>
        </w:rPr>
        <w:t xml:space="preserve">by </w:t>
      </w:r>
      <w:r>
        <w:rPr>
          <w:color w:val="000000"/>
        </w:rPr>
        <w:t>the model</w:t>
      </w:r>
      <w:r w:rsidRPr="00161734">
        <w:rPr>
          <w:color w:val="000000"/>
        </w:rPr>
        <w:t xml:space="preserve">. However, </w:t>
      </w:r>
      <w:r>
        <w:rPr>
          <w:color w:val="000000"/>
        </w:rPr>
        <w:t xml:space="preserve">if the accepted </w:t>
      </w:r>
      <w:r w:rsidRPr="00161734">
        <w:rPr>
          <w:color w:val="000000"/>
        </w:rPr>
        <w:t>language is nonempty</w:t>
      </w:r>
      <w:r>
        <w:rPr>
          <w:color w:val="000000"/>
        </w:rPr>
        <w:t xml:space="preserve"> then </w:t>
      </w:r>
      <w:r w:rsidR="00455660">
        <w:rPr>
          <w:color w:val="000000"/>
        </w:rPr>
        <w:t xml:space="preserve">the language </w:t>
      </w:r>
      <w:r w:rsidRPr="00161734">
        <w:rPr>
          <w:color w:val="000000"/>
        </w:rPr>
        <w:t xml:space="preserve">contains those </w:t>
      </w:r>
      <w:r>
        <w:rPr>
          <w:color w:val="000000"/>
        </w:rPr>
        <w:t xml:space="preserve">system </w:t>
      </w:r>
      <w:r w:rsidRPr="00161734">
        <w:rPr>
          <w:color w:val="000000"/>
        </w:rPr>
        <w:t xml:space="preserve">behaviors that satisfy the </w:t>
      </w:r>
      <w:r>
        <w:rPr>
          <w:color w:val="000000"/>
        </w:rPr>
        <w:t xml:space="preserve">corresponding </w:t>
      </w:r>
      <w:r w:rsidRPr="00161734">
        <w:rPr>
          <w:color w:val="000000"/>
        </w:rPr>
        <w:t>LTL formula. The entire computation is done by SPIN using nested depth first search (DFS) algorithm</w:t>
      </w:r>
      <w:r>
        <w:rPr>
          <w:color w:val="000000"/>
        </w:rPr>
        <w:t xml:space="preserve"> [25]</w:t>
      </w:r>
      <w:r w:rsidRPr="00161734">
        <w:rPr>
          <w:color w:val="000000"/>
        </w:rPr>
        <w:t xml:space="preserve">. </w:t>
      </w:r>
      <w:r>
        <w:rPr>
          <w:color w:val="000000"/>
        </w:rPr>
        <w:t xml:space="preserve">Nested DFS </w:t>
      </w:r>
      <w:r w:rsidRPr="00161734">
        <w:rPr>
          <w:color w:val="000000"/>
        </w:rPr>
        <w:t xml:space="preserve">algorithm terminates </w:t>
      </w:r>
      <w:r>
        <w:rPr>
          <w:color w:val="000000"/>
        </w:rPr>
        <w:t xml:space="preserve">in case </w:t>
      </w:r>
      <w:r w:rsidRPr="00161734">
        <w:rPr>
          <w:color w:val="000000"/>
        </w:rPr>
        <w:t xml:space="preserve">an acceptance cycle is found </w:t>
      </w:r>
      <w:r>
        <w:rPr>
          <w:color w:val="000000"/>
        </w:rPr>
        <w:t xml:space="preserve">that represents a counterexample to the never claim </w:t>
      </w:r>
      <w:r w:rsidRPr="00161734">
        <w:rPr>
          <w:color w:val="000000"/>
        </w:rPr>
        <w:t xml:space="preserve">or </w:t>
      </w:r>
      <w:r>
        <w:rPr>
          <w:color w:val="000000"/>
        </w:rPr>
        <w:t xml:space="preserve">in case </w:t>
      </w:r>
      <w:r w:rsidRPr="00161734">
        <w:rPr>
          <w:color w:val="000000"/>
        </w:rPr>
        <w:t xml:space="preserve">when the </w:t>
      </w:r>
      <w:r>
        <w:rPr>
          <w:color w:val="000000"/>
        </w:rPr>
        <w:t>overall product has been computed. In later case, no counterexample exists for the never claim</w:t>
      </w:r>
      <w:r w:rsidRPr="00161734">
        <w:rPr>
          <w:color w:val="000000"/>
        </w:rPr>
        <w:t>. Th</w:t>
      </w:r>
      <w:r>
        <w:rPr>
          <w:color w:val="000000"/>
        </w:rPr>
        <w:t>e</w:t>
      </w:r>
      <w:r w:rsidRPr="00161734">
        <w:rPr>
          <w:color w:val="000000"/>
        </w:rPr>
        <w:t xml:space="preserve"> working of nested DFS algorithm in SPIN is </w:t>
      </w:r>
      <w:r>
        <w:rPr>
          <w:color w:val="000000"/>
        </w:rPr>
        <w:t>explained in [26].</w:t>
      </w:r>
      <w:r>
        <w:t xml:space="preserve"> Along-with nested DFS algorithm, </w:t>
      </w:r>
      <w:r w:rsidRPr="00306F7D">
        <w:t xml:space="preserve">SPIN </w:t>
      </w:r>
      <w:r>
        <w:t xml:space="preserve">used several other </w:t>
      </w:r>
      <w:r w:rsidRPr="00306F7D">
        <w:t xml:space="preserve">optimization algorithms </w:t>
      </w:r>
      <w:r>
        <w:t xml:space="preserve">in order </w:t>
      </w:r>
      <w:r w:rsidRPr="00306F7D">
        <w:t>to make verification runs more effective</w:t>
      </w:r>
      <w:r>
        <w:t>, it includes</w:t>
      </w:r>
      <w:r w:rsidRPr="00306F7D">
        <w:t>:</w:t>
      </w:r>
    </w:p>
    <w:p w:rsidR="00F24C14" w:rsidRPr="00306F7D" w:rsidRDefault="00F24C14" w:rsidP="00F24C14">
      <w:pPr>
        <w:numPr>
          <w:ilvl w:val="0"/>
          <w:numId w:val="14"/>
        </w:numPr>
        <w:ind w:left="360" w:hanging="180"/>
        <w:jc w:val="both"/>
      </w:pPr>
      <w:r w:rsidRPr="00306F7D">
        <w:t>Partial order reduction</w:t>
      </w:r>
      <w:r>
        <w:t xml:space="preserve"> [27],</w:t>
      </w:r>
    </w:p>
    <w:p w:rsidR="00F24C14" w:rsidRPr="00306F7D" w:rsidRDefault="00F24C14" w:rsidP="00F24C14">
      <w:pPr>
        <w:numPr>
          <w:ilvl w:val="0"/>
          <w:numId w:val="14"/>
        </w:numPr>
        <w:ind w:left="360" w:hanging="180"/>
        <w:jc w:val="both"/>
      </w:pPr>
      <w:r w:rsidRPr="00306F7D">
        <w:t>Bit-state hashing (Memory Management)</w:t>
      </w:r>
      <w:r>
        <w:t xml:space="preserve"> [28]</w:t>
      </w:r>
    </w:p>
    <w:p w:rsidR="00F24C14" w:rsidRPr="00306F7D" w:rsidRDefault="00F24C14" w:rsidP="00F24C14">
      <w:pPr>
        <w:numPr>
          <w:ilvl w:val="0"/>
          <w:numId w:val="14"/>
        </w:numPr>
        <w:ind w:left="360" w:hanging="180"/>
        <w:jc w:val="both"/>
      </w:pPr>
      <w:r w:rsidRPr="00306F7D">
        <w:t>State vector compression (Memory Management)</w:t>
      </w:r>
      <w:r>
        <w:t xml:space="preserve"> [29]</w:t>
      </w:r>
    </w:p>
    <w:p w:rsidR="00F24C14" w:rsidRPr="00E06B17" w:rsidRDefault="00F24C14" w:rsidP="00F24C14">
      <w:pPr>
        <w:numPr>
          <w:ilvl w:val="0"/>
          <w:numId w:val="14"/>
        </w:numPr>
        <w:ind w:left="360" w:hanging="180"/>
        <w:jc w:val="both"/>
      </w:pPr>
      <w:r w:rsidRPr="00E06B17">
        <w:t>Minimized automaton encoding of states</w:t>
      </w:r>
      <w:r>
        <w:t xml:space="preserve"> [30]</w:t>
      </w:r>
    </w:p>
    <w:p w:rsidR="00F24C14" w:rsidRPr="00306F7D" w:rsidRDefault="00F24C14" w:rsidP="00F24C14">
      <w:pPr>
        <w:numPr>
          <w:ilvl w:val="0"/>
          <w:numId w:val="14"/>
        </w:numPr>
        <w:ind w:left="360" w:hanging="180"/>
        <w:jc w:val="both"/>
      </w:pPr>
      <w:r w:rsidRPr="00306F7D">
        <w:t>Slicing algorithm</w:t>
      </w:r>
      <w:r>
        <w:t xml:space="preserve"> [31]</w:t>
      </w:r>
    </w:p>
    <w:p w:rsidR="00F24C14" w:rsidRPr="00E66CB9" w:rsidRDefault="00F24C14" w:rsidP="00CE322C">
      <w:pPr>
        <w:pStyle w:val="Text"/>
        <w:spacing w:after="240"/>
        <w:ind w:firstLine="0"/>
      </w:pPr>
      <w:r>
        <w:t xml:space="preserve">   Mutual exclusion is also proved with </w:t>
      </w:r>
      <w:r w:rsidRPr="00626989">
        <w:t xml:space="preserve">LTL formula </w:t>
      </w:r>
      <w:r w:rsidRPr="00626989">
        <w:rPr>
          <w:i/>
        </w:rPr>
        <w:t>{[] ((P</w:t>
      </w:r>
      <w:r>
        <w:rPr>
          <w:i/>
        </w:rPr>
        <w:t>@CS</w:t>
      </w:r>
      <w:r w:rsidRPr="00626989">
        <w:rPr>
          <w:i/>
        </w:rPr>
        <w:t xml:space="preserve">) </w:t>
      </w:r>
      <w:r>
        <w:rPr>
          <w:i/>
        </w:rPr>
        <w:t>−</w:t>
      </w:r>
      <w:r w:rsidRPr="00626989">
        <w:rPr>
          <w:i/>
        </w:rPr>
        <w:t>&gt; (</w:t>
      </w:r>
      <w:proofErr w:type="spellStart"/>
      <w:r w:rsidRPr="00626989">
        <w:rPr>
          <w:i/>
        </w:rPr>
        <w:t>nr_pro</w:t>
      </w:r>
      <w:proofErr w:type="spellEnd"/>
      <w:r w:rsidRPr="00626989">
        <w:rPr>
          <w:i/>
        </w:rPr>
        <w:t>==1))}</w:t>
      </w:r>
    </w:p>
    <w:p w:rsidR="00F24C14" w:rsidRDefault="00F24C14" w:rsidP="00657D8F">
      <w:pPr>
        <w:pStyle w:val="Heading2"/>
        <w:keepLines w:val="0"/>
        <w:tabs>
          <w:tab w:val="left" w:pos="360"/>
        </w:tabs>
        <w:ind w:left="0" w:firstLine="0"/>
      </w:pPr>
      <w:r>
        <w:t>Liveness Properties</w:t>
      </w:r>
    </w:p>
    <w:p w:rsidR="00F24C14" w:rsidRDefault="00F24C14" w:rsidP="00F24C14">
      <w:pPr>
        <w:jc w:val="both"/>
      </w:pPr>
      <w:r>
        <w:t xml:space="preserve">     </w:t>
      </w:r>
      <w:proofErr w:type="spellStart"/>
      <w:r w:rsidRPr="00626989">
        <w:t>Liveness</w:t>
      </w:r>
      <w:proofErr w:type="spellEnd"/>
      <w:r w:rsidRPr="00626989">
        <w:t xml:space="preserve"> </w:t>
      </w:r>
      <w:r w:rsidR="00455660">
        <w:t xml:space="preserve">represents </w:t>
      </w:r>
      <w:r w:rsidRPr="00626989">
        <w:t xml:space="preserve">those set of properties that the system must satisfy. </w:t>
      </w:r>
      <w:proofErr w:type="spellStart"/>
      <w:r w:rsidRPr="00626989">
        <w:t>Liveness</w:t>
      </w:r>
      <w:proofErr w:type="spellEnd"/>
      <w:r w:rsidRPr="00626989">
        <w:t xml:space="preserve"> also defines the good things that capture the required functionality of a system [7]. </w:t>
      </w:r>
      <w:proofErr w:type="spellStart"/>
      <w:r>
        <w:t>Liveness</w:t>
      </w:r>
      <w:proofErr w:type="spellEnd"/>
      <w:r>
        <w:t xml:space="preserve"> properties can be formally defined as:</w:t>
      </w:r>
    </w:p>
    <w:p w:rsidR="00F24C14" w:rsidRDefault="00F24C14" w:rsidP="00F24C14">
      <w:pPr>
        <w:spacing w:after="240"/>
        <w:jc w:val="both"/>
      </w:pPr>
      <w:proofErr w:type="gramStart"/>
      <w:r w:rsidRPr="00493CE6">
        <w:rPr>
          <w:b/>
          <w:bCs/>
        </w:rPr>
        <w:t>Definition 2.</w:t>
      </w:r>
      <w:proofErr w:type="gramEnd"/>
      <w:r w:rsidRPr="00493CE6">
        <w:t xml:space="preserve"> Let </w:t>
      </w:r>
      <w:r w:rsidRPr="00493CE6">
        <w:rPr>
          <w:i/>
          <w:iCs/>
        </w:rPr>
        <w:t>F</w:t>
      </w:r>
      <w:r w:rsidRPr="00493CE6">
        <w:t xml:space="preserve"> </w:t>
      </w:r>
      <w:r>
        <w:t>represents an LTL formula and</w:t>
      </w:r>
      <w:r w:rsidRPr="00626989">
        <w:t xml:space="preserve"> </w:t>
      </w:r>
      <w:r>
        <w:t xml:space="preserve">a computation is represented as </w:t>
      </w:r>
      <w:r w:rsidRPr="00626989">
        <w:rPr>
          <w:i/>
        </w:rPr>
        <w:t>C = (s</w:t>
      </w:r>
      <w:r w:rsidRPr="00626989">
        <w:rPr>
          <w:i/>
          <w:vertAlign w:val="subscript"/>
        </w:rPr>
        <w:t>0</w:t>
      </w:r>
      <w:r w:rsidRPr="00626989">
        <w:rPr>
          <w:i/>
        </w:rPr>
        <w:t>, s</w:t>
      </w:r>
      <w:r w:rsidRPr="00626989">
        <w:rPr>
          <w:i/>
          <w:vertAlign w:val="subscript"/>
        </w:rPr>
        <w:t>1</w:t>
      </w:r>
      <w:r w:rsidRPr="00626989">
        <w:rPr>
          <w:i/>
        </w:rPr>
        <w:t>, s</w:t>
      </w:r>
      <w:r w:rsidRPr="00626989">
        <w:rPr>
          <w:i/>
          <w:vertAlign w:val="subscript"/>
        </w:rPr>
        <w:t>2</w:t>
      </w:r>
      <w:proofErr w:type="gramStart"/>
      <w:r w:rsidRPr="00626989">
        <w:rPr>
          <w:i/>
        </w:rPr>
        <w:t>,…</w:t>
      </w:r>
      <w:proofErr w:type="gramEnd"/>
      <w:r w:rsidRPr="00626989">
        <w:rPr>
          <w:i/>
        </w:rPr>
        <w:t>)</w:t>
      </w:r>
      <w:r w:rsidRPr="00493CE6">
        <w:t xml:space="preserve">. Then </w:t>
      </w:r>
      <w:r w:rsidRPr="00493CE6">
        <w:rPr>
          <w:i/>
          <w:iCs/>
        </w:rPr>
        <w:t xml:space="preserve">◊F </w:t>
      </w:r>
      <w:r w:rsidRPr="00493CE6">
        <w:t xml:space="preserve">(read as eventually </w:t>
      </w:r>
      <w:r w:rsidRPr="00493CE6">
        <w:rPr>
          <w:i/>
          <w:iCs/>
        </w:rPr>
        <w:t>F</w:t>
      </w:r>
      <w:r w:rsidRPr="00493CE6">
        <w:t xml:space="preserve">) is </w:t>
      </w:r>
      <w:r w:rsidRPr="00493CE6">
        <w:rPr>
          <w:i/>
          <w:iCs/>
        </w:rPr>
        <w:t>true</w:t>
      </w:r>
      <w:r w:rsidRPr="00493CE6">
        <w:t xml:space="preserve"> in state </w:t>
      </w:r>
      <w:proofErr w:type="spellStart"/>
      <w:r w:rsidRPr="00493CE6">
        <w:rPr>
          <w:i/>
          <w:iCs/>
        </w:rPr>
        <w:t>s</w:t>
      </w:r>
      <w:r>
        <w:rPr>
          <w:i/>
          <w:iCs/>
          <w:vertAlign w:val="subscript"/>
        </w:rPr>
        <w:t>j</w:t>
      </w:r>
      <w:proofErr w:type="spellEnd"/>
      <w:r w:rsidRPr="00493CE6">
        <w:t xml:space="preserve"> </w:t>
      </w:r>
      <w:proofErr w:type="spellStart"/>
      <w:r w:rsidRPr="00493CE6">
        <w:t>iff</w:t>
      </w:r>
      <w:proofErr w:type="spellEnd"/>
      <w:r w:rsidRPr="00493CE6">
        <w:t xml:space="preserve"> </w:t>
      </w:r>
      <w:r w:rsidRPr="00493CE6">
        <w:rPr>
          <w:i/>
          <w:iCs/>
        </w:rPr>
        <w:t>F</w:t>
      </w:r>
      <w:r w:rsidRPr="00493CE6">
        <w:t xml:space="preserve"> is </w:t>
      </w:r>
      <w:r w:rsidRPr="00493CE6">
        <w:rPr>
          <w:i/>
          <w:iCs/>
        </w:rPr>
        <w:t xml:space="preserve">true </w:t>
      </w:r>
      <w:r w:rsidRPr="00493CE6">
        <w:t xml:space="preserve">for some </w:t>
      </w:r>
      <w:proofErr w:type="spellStart"/>
      <w:r w:rsidRPr="00493CE6">
        <w:rPr>
          <w:i/>
          <w:iCs/>
        </w:rPr>
        <w:t>s</w:t>
      </w:r>
      <w:r w:rsidRPr="00493CE6">
        <w:rPr>
          <w:i/>
          <w:iCs/>
          <w:vertAlign w:val="subscript"/>
        </w:rPr>
        <w:t>j</w:t>
      </w:r>
      <w:proofErr w:type="spellEnd"/>
      <w:r w:rsidRPr="00493CE6">
        <w:rPr>
          <w:i/>
          <w:iCs/>
          <w:vertAlign w:val="subscript"/>
        </w:rPr>
        <w:t xml:space="preserve"> </w:t>
      </w:r>
      <w:r w:rsidRPr="00493CE6">
        <w:t xml:space="preserve">in </w:t>
      </w:r>
      <w:r w:rsidRPr="00493CE6">
        <w:rPr>
          <w:i/>
          <w:iCs/>
        </w:rPr>
        <w:t xml:space="preserve">C </w:t>
      </w:r>
      <w:r w:rsidRPr="00493CE6">
        <w:t xml:space="preserve">such that </w:t>
      </w:r>
      <w:r w:rsidRPr="00453C60">
        <w:rPr>
          <w:i/>
        </w:rPr>
        <w:t xml:space="preserve">j </w:t>
      </w:r>
      <m:oMath>
        <m:r>
          <w:rPr>
            <w:rFonts w:ascii="Cambria Math" w:hAnsi="Cambria Math"/>
          </w:rPr>
          <m:t>≥</m:t>
        </m:r>
      </m:oMath>
      <w:r w:rsidRPr="00453C60">
        <w:rPr>
          <w:i/>
        </w:rPr>
        <w:t xml:space="preserve"> i</w:t>
      </w:r>
      <w:r w:rsidRPr="00493CE6">
        <w:t>.</w:t>
      </w:r>
    </w:p>
    <w:p w:rsidR="00F24C14" w:rsidRPr="00493CE6" w:rsidRDefault="00F24C14" w:rsidP="00F24C14">
      <w:pPr>
        <w:spacing w:after="240"/>
        <w:jc w:val="both"/>
      </w:pPr>
      <w:r>
        <w:t xml:space="preserve">      </w:t>
      </w:r>
      <w:r w:rsidRPr="00626989">
        <w:t xml:space="preserve">Formula </w:t>
      </w:r>
      <w:r w:rsidRPr="00493CE6">
        <w:rPr>
          <w:i/>
          <w:iCs/>
        </w:rPr>
        <w:t>◊</w:t>
      </w:r>
      <w:r w:rsidRPr="00DB1785">
        <w:rPr>
          <w:i/>
        </w:rPr>
        <w:t>F</w:t>
      </w:r>
      <w:r w:rsidRPr="00626989">
        <w:t xml:space="preserve"> is a </w:t>
      </w:r>
      <w:proofErr w:type="spellStart"/>
      <w:r>
        <w:t>liveness</w:t>
      </w:r>
      <w:proofErr w:type="spellEnd"/>
      <w:r>
        <w:t xml:space="preserve"> </w:t>
      </w:r>
      <w:r w:rsidRPr="00626989">
        <w:t xml:space="preserve">property as it shows </w:t>
      </w:r>
      <w:r>
        <w:t xml:space="preserve">that </w:t>
      </w:r>
      <w:r w:rsidRPr="00CD2BE0">
        <w:rPr>
          <w:i/>
        </w:rPr>
        <w:t>eventually</w:t>
      </w:r>
      <w:r>
        <w:t xml:space="preserve"> something good will happens. For Bakery algorithm, a </w:t>
      </w:r>
      <w:proofErr w:type="spellStart"/>
      <w:r>
        <w:t>liveness</w:t>
      </w:r>
      <w:proofErr w:type="spellEnd"/>
      <w:r>
        <w:t xml:space="preserve"> property can be: i</w:t>
      </w:r>
      <w:r w:rsidRPr="00626989">
        <w:t xml:space="preserve">f any process shows interest to enter its </w:t>
      </w:r>
      <w:r w:rsidR="00455660">
        <w:t>CS</w:t>
      </w:r>
      <w:r w:rsidRPr="00626989">
        <w:t xml:space="preserve">, then that process will eventually access its </w:t>
      </w:r>
      <w:r w:rsidR="00455660">
        <w:t>CS</w:t>
      </w:r>
      <w:r w:rsidRPr="00626989">
        <w:t xml:space="preserve">. </w:t>
      </w:r>
      <w:r>
        <w:t xml:space="preserve">This property is proved with formula </w:t>
      </w:r>
      <w:r w:rsidRPr="00626989">
        <w:t>{</w:t>
      </w:r>
      <w:r>
        <w:rPr>
          <w:i/>
        </w:rPr>
        <w:t xml:space="preserve">P[1]@again   ̶ &gt; &lt;&gt; </w:t>
      </w:r>
      <w:proofErr w:type="gramStart"/>
      <w:r>
        <w:rPr>
          <w:i/>
        </w:rPr>
        <w:t>P[</w:t>
      </w:r>
      <w:proofErr w:type="gramEnd"/>
      <w:r>
        <w:rPr>
          <w:i/>
        </w:rPr>
        <w:t>1]@CS</w:t>
      </w:r>
      <w:r w:rsidRPr="00626989">
        <w:t>}.</w:t>
      </w:r>
      <w:r>
        <w:t xml:space="preserve"> This property can also be proved by adding B</w:t>
      </w:r>
      <w:r w:rsidRPr="00493CE6">
        <w:t>ool</w:t>
      </w:r>
      <w:r>
        <w:t>ean</w:t>
      </w:r>
      <w:r w:rsidRPr="00493CE6">
        <w:t xml:space="preserve"> variable </w:t>
      </w:r>
      <w:proofErr w:type="spellStart"/>
      <w:r w:rsidRPr="00F73FFB">
        <w:rPr>
          <w:i/>
        </w:rPr>
        <w:t>cs</w:t>
      </w:r>
      <w:proofErr w:type="spellEnd"/>
      <w:r w:rsidRPr="00493CE6">
        <w:t xml:space="preserve"> to the code.</w:t>
      </w:r>
    </w:p>
    <w:p w:rsidR="00F24C14" w:rsidRPr="00493CE6" w:rsidRDefault="00F24C14" w:rsidP="00F24C14">
      <w:pPr>
        <w:ind w:left="180"/>
        <w:jc w:val="both"/>
        <w:rPr>
          <w:rFonts w:ascii="Courier New" w:hAnsi="Courier New" w:cs="Courier New"/>
        </w:rPr>
      </w:pPr>
      <w:proofErr w:type="gramStart"/>
      <w:r w:rsidRPr="00493CE6">
        <w:rPr>
          <w:rFonts w:ascii="Courier New" w:hAnsi="Courier New" w:cs="Courier New"/>
        </w:rPr>
        <w:t xml:space="preserve">34  </w:t>
      </w:r>
      <w:proofErr w:type="spellStart"/>
      <w:r w:rsidRPr="00493CE6">
        <w:rPr>
          <w:rFonts w:ascii="Courier New" w:hAnsi="Courier New" w:cs="Courier New"/>
        </w:rPr>
        <w:t>nr</w:t>
      </w:r>
      <w:proofErr w:type="gramEnd"/>
      <w:r w:rsidRPr="00493CE6">
        <w:rPr>
          <w:rFonts w:ascii="Courier New" w:hAnsi="Courier New" w:cs="Courier New"/>
        </w:rPr>
        <w:t>_pro</w:t>
      </w:r>
      <w:proofErr w:type="spellEnd"/>
      <w:r w:rsidRPr="00493CE6">
        <w:rPr>
          <w:rFonts w:ascii="Courier New" w:hAnsi="Courier New" w:cs="Courier New"/>
        </w:rPr>
        <w:t>++;</w:t>
      </w:r>
    </w:p>
    <w:p w:rsidR="00F24C14" w:rsidRPr="00493CE6" w:rsidRDefault="00F24C14" w:rsidP="00F24C14">
      <w:pPr>
        <w:ind w:left="180"/>
        <w:jc w:val="both"/>
        <w:rPr>
          <w:rFonts w:ascii="Courier New" w:hAnsi="Courier New" w:cs="Courier New"/>
        </w:rPr>
      </w:pPr>
      <w:proofErr w:type="gramStart"/>
      <w:r w:rsidRPr="00493CE6">
        <w:rPr>
          <w:rFonts w:ascii="Courier New" w:hAnsi="Courier New" w:cs="Courier New"/>
        </w:rPr>
        <w:t xml:space="preserve">35  </w:t>
      </w:r>
      <w:proofErr w:type="spellStart"/>
      <w:r w:rsidRPr="00493CE6">
        <w:rPr>
          <w:rFonts w:ascii="Courier New" w:hAnsi="Courier New" w:cs="Courier New"/>
        </w:rPr>
        <w:t>cs</w:t>
      </w:r>
      <w:proofErr w:type="spellEnd"/>
      <w:proofErr w:type="gramEnd"/>
      <w:r w:rsidRPr="00493CE6">
        <w:rPr>
          <w:rFonts w:ascii="Courier New" w:hAnsi="Courier New" w:cs="Courier New"/>
        </w:rPr>
        <w:t xml:space="preserve"> = true;</w:t>
      </w:r>
    </w:p>
    <w:p w:rsidR="00F24C14" w:rsidRPr="00493CE6" w:rsidRDefault="00F24C14" w:rsidP="00F24C14">
      <w:pPr>
        <w:ind w:left="180"/>
        <w:jc w:val="both"/>
        <w:rPr>
          <w:rFonts w:ascii="Courier New" w:hAnsi="Courier New" w:cs="Courier New"/>
        </w:rPr>
      </w:pPr>
      <w:proofErr w:type="gramStart"/>
      <w:r w:rsidRPr="00493CE6">
        <w:rPr>
          <w:rFonts w:ascii="Courier New" w:hAnsi="Courier New" w:cs="Courier New"/>
        </w:rPr>
        <w:t>36  CS</w:t>
      </w:r>
      <w:proofErr w:type="gramEnd"/>
      <w:r w:rsidRPr="00493CE6">
        <w:rPr>
          <w:rFonts w:ascii="Courier New" w:hAnsi="Courier New" w:cs="Courier New"/>
        </w:rPr>
        <w:t>: assert(</w:t>
      </w:r>
      <w:proofErr w:type="spellStart"/>
      <w:r w:rsidRPr="00493CE6">
        <w:rPr>
          <w:rFonts w:ascii="Courier New" w:hAnsi="Courier New" w:cs="Courier New"/>
        </w:rPr>
        <w:t>nr_pro</w:t>
      </w:r>
      <w:proofErr w:type="spellEnd"/>
      <w:r w:rsidRPr="00493CE6">
        <w:rPr>
          <w:rFonts w:ascii="Courier New" w:hAnsi="Courier New" w:cs="Courier New"/>
        </w:rPr>
        <w:t>==1)</w:t>
      </w:r>
    </w:p>
    <w:p w:rsidR="00F24C14" w:rsidRPr="00493CE6" w:rsidRDefault="00F24C14" w:rsidP="00F24C14">
      <w:pPr>
        <w:ind w:left="180"/>
        <w:jc w:val="both"/>
        <w:rPr>
          <w:rFonts w:ascii="Courier New" w:hAnsi="Courier New" w:cs="Courier New"/>
        </w:rPr>
      </w:pPr>
      <w:proofErr w:type="gramStart"/>
      <w:r w:rsidRPr="00493CE6">
        <w:rPr>
          <w:rFonts w:ascii="Courier New" w:hAnsi="Courier New" w:cs="Courier New"/>
        </w:rPr>
        <w:t xml:space="preserve">37  </w:t>
      </w:r>
      <w:proofErr w:type="spellStart"/>
      <w:r w:rsidRPr="00493CE6">
        <w:rPr>
          <w:rFonts w:ascii="Courier New" w:hAnsi="Courier New" w:cs="Courier New"/>
        </w:rPr>
        <w:t>nr</w:t>
      </w:r>
      <w:proofErr w:type="gramEnd"/>
      <w:r w:rsidRPr="00493CE6">
        <w:rPr>
          <w:rFonts w:ascii="Courier New" w:hAnsi="Courier New" w:cs="Courier New"/>
        </w:rPr>
        <w:t>_pro</w:t>
      </w:r>
      <w:proofErr w:type="spellEnd"/>
      <w:r w:rsidRPr="00493CE6">
        <w:rPr>
          <w:rFonts w:ascii="Courier New" w:hAnsi="Courier New" w:cs="Courier New"/>
        </w:rPr>
        <w:t>--;</w:t>
      </w:r>
    </w:p>
    <w:p w:rsidR="00F24C14" w:rsidRDefault="00F24C14" w:rsidP="00CE322C">
      <w:pPr>
        <w:spacing w:after="240"/>
        <w:ind w:left="180"/>
        <w:jc w:val="both"/>
        <w:rPr>
          <w:rFonts w:ascii="Courier New" w:hAnsi="Courier New" w:cs="Courier New"/>
        </w:rPr>
      </w:pPr>
      <w:proofErr w:type="gramStart"/>
      <w:r w:rsidRPr="00493CE6">
        <w:rPr>
          <w:rFonts w:ascii="Courier New" w:hAnsi="Courier New" w:cs="Courier New"/>
        </w:rPr>
        <w:t xml:space="preserve">38 </w:t>
      </w:r>
      <w:r>
        <w:rPr>
          <w:rFonts w:ascii="Courier New" w:hAnsi="Courier New" w:cs="Courier New"/>
        </w:rPr>
        <w:t xml:space="preserve"> </w:t>
      </w:r>
      <w:proofErr w:type="spellStart"/>
      <w:r w:rsidRPr="00493CE6">
        <w:rPr>
          <w:rFonts w:ascii="Courier New" w:hAnsi="Courier New" w:cs="Courier New"/>
        </w:rPr>
        <w:t>cs</w:t>
      </w:r>
      <w:proofErr w:type="spellEnd"/>
      <w:proofErr w:type="gramEnd"/>
      <w:r w:rsidRPr="00493CE6">
        <w:rPr>
          <w:rFonts w:ascii="Courier New" w:hAnsi="Courier New" w:cs="Courier New"/>
        </w:rPr>
        <w:t xml:space="preserve"> = </w:t>
      </w:r>
      <w:proofErr w:type="spellStart"/>
      <w:r w:rsidRPr="00493CE6">
        <w:rPr>
          <w:rFonts w:ascii="Courier New" w:hAnsi="Courier New" w:cs="Courier New"/>
        </w:rPr>
        <w:t>flase</w:t>
      </w:r>
      <w:proofErr w:type="spellEnd"/>
      <w:r w:rsidRPr="00493CE6">
        <w:rPr>
          <w:rFonts w:ascii="Courier New" w:hAnsi="Courier New" w:cs="Courier New"/>
        </w:rPr>
        <w:t>;</w:t>
      </w:r>
    </w:p>
    <w:p w:rsidR="00F24C14" w:rsidRDefault="00F24C14" w:rsidP="00F24C14">
      <w:pPr>
        <w:pStyle w:val="BodyText"/>
        <w:rPr>
          <w:iCs/>
        </w:rPr>
      </w:pPr>
      <w:r>
        <w:rPr>
          <w:rFonts w:ascii="Courier New" w:hAnsi="Courier New" w:cs="Courier New"/>
        </w:rPr>
        <w:t xml:space="preserve">   </w:t>
      </w:r>
      <w:r w:rsidRPr="00F73FFB">
        <w:t xml:space="preserve">Variable </w:t>
      </w:r>
      <w:proofErr w:type="spellStart"/>
      <w:r w:rsidRPr="00F73FFB">
        <w:rPr>
          <w:i/>
        </w:rPr>
        <w:t>cs</w:t>
      </w:r>
      <w:proofErr w:type="spellEnd"/>
      <w:r w:rsidRPr="00F73FFB">
        <w:t xml:space="preserve"> is used in formula </w:t>
      </w:r>
      <w:proofErr w:type="spellStart"/>
      <w:r w:rsidRPr="00C23A8E">
        <w:rPr>
          <w:i/>
        </w:rPr>
        <w:t>ltl</w:t>
      </w:r>
      <w:proofErr w:type="spellEnd"/>
      <w:r w:rsidRPr="00C23A8E">
        <w:rPr>
          <w:i/>
        </w:rPr>
        <w:t xml:space="preserve"> b1 {&lt; &gt;</w:t>
      </w:r>
      <w:proofErr w:type="spellStart"/>
      <w:r w:rsidRPr="00C23A8E">
        <w:rPr>
          <w:i/>
        </w:rPr>
        <w:t>cs</w:t>
      </w:r>
      <w:proofErr w:type="spellEnd"/>
      <w:r w:rsidRPr="00C23A8E">
        <w:rPr>
          <w:i/>
        </w:rPr>
        <w:t>}</w:t>
      </w:r>
      <w:r>
        <w:t xml:space="preserve">. Similarly, initially some process may have no interest to enter </w:t>
      </w:r>
      <w:r w:rsidR="00455660">
        <w:t>CS</w:t>
      </w:r>
      <w:r>
        <w:t xml:space="preserve"> but it shows interest after some time. We have proved this latching property with formula </w:t>
      </w:r>
      <w:proofErr w:type="spellStart"/>
      <w:r w:rsidRPr="00C23A8E">
        <w:rPr>
          <w:i/>
        </w:rPr>
        <w:t>ltl</w:t>
      </w:r>
      <w:proofErr w:type="spellEnd"/>
      <w:r w:rsidRPr="00C23A8E">
        <w:rPr>
          <w:i/>
        </w:rPr>
        <w:t xml:space="preserve"> b2</w:t>
      </w:r>
      <w:r>
        <w:rPr>
          <w:i/>
        </w:rPr>
        <w:t xml:space="preserve"> {&lt; &gt; [ ] ((P[3]@again) −</w:t>
      </w:r>
      <w:r w:rsidRPr="00C23A8E">
        <w:rPr>
          <w:i/>
        </w:rPr>
        <w:t>&gt; (</w:t>
      </w:r>
      <w:proofErr w:type="gramStart"/>
      <w:r w:rsidRPr="00C23A8E">
        <w:rPr>
          <w:i/>
        </w:rPr>
        <w:t>p[</w:t>
      </w:r>
      <w:proofErr w:type="gramEnd"/>
      <w:r w:rsidRPr="00C23A8E">
        <w:rPr>
          <w:i/>
        </w:rPr>
        <w:t>3]@CS))}</w:t>
      </w:r>
      <w:r w:rsidRPr="00F73FFB">
        <w:t>.</w:t>
      </w:r>
      <w:r>
        <w:t xml:space="preserve"> Formula </w:t>
      </w:r>
      <w:r w:rsidRPr="00C23A8E">
        <w:rPr>
          <w:i/>
        </w:rPr>
        <w:t>b2</w:t>
      </w:r>
      <w:r>
        <w:t xml:space="preserve"> ensures that if a process say </w:t>
      </w:r>
      <w:r w:rsidRPr="0059205E">
        <w:rPr>
          <w:i/>
        </w:rPr>
        <w:t>process</w:t>
      </w:r>
      <w:r>
        <w:t xml:space="preserve"> </w:t>
      </w:r>
      <w:r w:rsidRPr="0059205E">
        <w:rPr>
          <w:i/>
        </w:rPr>
        <w:t>3</w:t>
      </w:r>
      <w:r>
        <w:t xml:space="preserve"> shows its interest for </w:t>
      </w:r>
      <w:r w:rsidR="00455660">
        <w:t>CS</w:t>
      </w:r>
      <w:r>
        <w:t xml:space="preserve">, eventually </w:t>
      </w:r>
      <w:r w:rsidRPr="0059205E">
        <w:rPr>
          <w:i/>
        </w:rPr>
        <w:t>process 3</w:t>
      </w:r>
      <w:r>
        <w:t xml:space="preserve"> will always get a chance to enter its </w:t>
      </w:r>
      <w:r w:rsidR="00455660">
        <w:t>CS</w:t>
      </w:r>
      <w:r>
        <w:t xml:space="preserve">. Absence of starvation is proved with </w:t>
      </w:r>
      <w:proofErr w:type="spellStart"/>
      <w:r w:rsidRPr="00C23A8E">
        <w:rPr>
          <w:i/>
        </w:rPr>
        <w:t>ltl</w:t>
      </w:r>
      <w:proofErr w:type="spellEnd"/>
      <w:r w:rsidRPr="00C23A8E">
        <w:rPr>
          <w:i/>
        </w:rPr>
        <w:t xml:space="preserve"> b3</w:t>
      </w:r>
      <w:r>
        <w:rPr>
          <w:i/>
        </w:rPr>
        <w:t xml:space="preserve"> { [ ] &lt;&gt; ((P[3]@again) −</w:t>
      </w:r>
      <w:r w:rsidRPr="00C23A8E">
        <w:rPr>
          <w:i/>
        </w:rPr>
        <w:t>&gt; (P[3]@CS))}</w:t>
      </w:r>
      <w:r w:rsidRPr="0059205E">
        <w:t>.</w:t>
      </w:r>
      <w:r>
        <w:t xml:space="preserve"> This formula </w:t>
      </w:r>
      <w:r w:rsidRPr="0074251C">
        <w:rPr>
          <w:iCs/>
        </w:rPr>
        <w:t xml:space="preserve">also </w:t>
      </w:r>
      <w:r w:rsidRPr="0074251C">
        <w:lastRenderedPageBreak/>
        <w:t xml:space="preserve">expresses the property that </w:t>
      </w:r>
      <w:r>
        <w:t xml:space="preserve">formula </w:t>
      </w:r>
      <w:r w:rsidRPr="0074251C">
        <w:rPr>
          <w:i/>
          <w:iCs/>
        </w:rPr>
        <w:t xml:space="preserve">F </w:t>
      </w:r>
      <w:r w:rsidRPr="0074251C">
        <w:t xml:space="preserve">is true </w:t>
      </w:r>
      <w:r w:rsidRPr="0074251C">
        <w:rPr>
          <w:i/>
          <w:iCs/>
        </w:rPr>
        <w:t>infinitely often</w:t>
      </w:r>
      <w:r>
        <w:rPr>
          <w:i/>
          <w:iCs/>
        </w:rPr>
        <w:t xml:space="preserve">. </w:t>
      </w:r>
      <w:r w:rsidRPr="00DB1EDF">
        <w:rPr>
          <w:iCs/>
        </w:rPr>
        <w:t>It is important to note that a counterexample for safety propert</w:t>
      </w:r>
      <w:r>
        <w:rPr>
          <w:iCs/>
        </w:rPr>
        <w:t xml:space="preserve">y </w:t>
      </w:r>
      <w:r w:rsidRPr="00DB1EDF">
        <w:rPr>
          <w:iCs/>
        </w:rPr>
        <w:t xml:space="preserve">consist of one state where the formula evaluates to </w:t>
      </w:r>
      <w:r w:rsidRPr="00205F74">
        <w:rPr>
          <w:i/>
          <w:iCs/>
        </w:rPr>
        <w:t>false</w:t>
      </w:r>
      <w:r>
        <w:rPr>
          <w:iCs/>
        </w:rPr>
        <w:t xml:space="preserve"> which shows that something ‘bad’ has happened</w:t>
      </w:r>
      <w:r w:rsidRPr="00DB1EDF">
        <w:rPr>
          <w:iCs/>
        </w:rPr>
        <w:t xml:space="preserve">. On the other hand, </w:t>
      </w:r>
      <w:r>
        <w:rPr>
          <w:iCs/>
        </w:rPr>
        <w:t xml:space="preserve">a </w:t>
      </w:r>
      <w:r w:rsidRPr="00DB1EDF">
        <w:rPr>
          <w:iCs/>
        </w:rPr>
        <w:t xml:space="preserve">counterexample for </w:t>
      </w:r>
      <w:proofErr w:type="spellStart"/>
      <w:r w:rsidRPr="00DB1EDF">
        <w:rPr>
          <w:iCs/>
        </w:rPr>
        <w:t>liveness</w:t>
      </w:r>
      <w:proofErr w:type="spellEnd"/>
      <w:r w:rsidRPr="00DB1EDF">
        <w:rPr>
          <w:iCs/>
        </w:rPr>
        <w:t xml:space="preserve"> property consists of an (infinite) computation </w:t>
      </w:r>
      <w:r>
        <w:rPr>
          <w:iCs/>
        </w:rPr>
        <w:t xml:space="preserve">which shows that </w:t>
      </w:r>
      <w:r w:rsidRPr="0074251C">
        <w:rPr>
          <w:iCs/>
        </w:rPr>
        <w:t xml:space="preserve">something </w:t>
      </w:r>
      <w:r>
        <w:rPr>
          <w:iCs/>
        </w:rPr>
        <w:t>‘</w:t>
      </w:r>
      <w:r w:rsidRPr="0074251C">
        <w:rPr>
          <w:iCs/>
        </w:rPr>
        <w:t>good</w:t>
      </w:r>
      <w:r>
        <w:rPr>
          <w:iCs/>
        </w:rPr>
        <w:t>’</w:t>
      </w:r>
      <w:r w:rsidRPr="0074251C">
        <w:rPr>
          <w:iCs/>
        </w:rPr>
        <w:t xml:space="preserve"> never happen</w:t>
      </w:r>
      <w:r>
        <w:rPr>
          <w:iCs/>
        </w:rPr>
        <w:t>ed</w:t>
      </w:r>
      <w:r w:rsidRPr="0074251C">
        <w:rPr>
          <w:iCs/>
        </w:rPr>
        <w:t>.</w:t>
      </w:r>
    </w:p>
    <w:p w:rsidR="009303D9" w:rsidRDefault="00F24C14" w:rsidP="000258DC">
      <w:pPr>
        <w:pStyle w:val="Heading1"/>
        <w:spacing w:after="0"/>
      </w:pPr>
      <w:r>
        <w:t>Dekker Algorithm in SPIN</w:t>
      </w:r>
    </w:p>
    <w:p w:rsidR="00F24C14" w:rsidRPr="004B04D9" w:rsidRDefault="00F24C14" w:rsidP="00F24C14">
      <w:pPr>
        <w:jc w:val="both"/>
      </w:pPr>
      <w:r>
        <w:rPr>
          <w:i/>
        </w:rPr>
        <w:t xml:space="preserve">     </w:t>
      </w:r>
      <w:r>
        <w:t xml:space="preserve">     </w:t>
      </w:r>
      <w:r w:rsidRPr="004B04D9">
        <w:t xml:space="preserve">Dekker first proposed the mutual exclusion problem and </w:t>
      </w:r>
      <w:proofErr w:type="spellStart"/>
      <w:r w:rsidRPr="004B04D9">
        <w:t>Dijkstra</w:t>
      </w:r>
      <w:proofErr w:type="spellEnd"/>
      <w:r w:rsidRPr="004B04D9">
        <w:t xml:space="preserve"> [8] give the first solution to the mutual exclusion problem for two processes and attributed the proposed solution to Dekker. Dekker algorithm for arbitrary number of processes </w:t>
      </w:r>
      <w:r>
        <w:t xml:space="preserve">were </w:t>
      </w:r>
      <w:r w:rsidRPr="004B04D9">
        <w:t xml:space="preserve">presented and proved in [8, 9]. In Dekker algorithm for two processes, behavior of both the processes is same. Process say </w:t>
      </w:r>
      <w:r w:rsidRPr="004B04D9">
        <w:rPr>
          <w:i/>
        </w:rPr>
        <w:t>p</w:t>
      </w:r>
      <w:r w:rsidRPr="004B04D9">
        <w:rPr>
          <w:i/>
          <w:vertAlign w:val="subscript"/>
        </w:rPr>
        <w:t>1</w:t>
      </w:r>
      <w:r w:rsidRPr="004B04D9">
        <w:t>, for example, show its interest for the critical section by setting its variable (</w:t>
      </w:r>
      <w:r w:rsidRPr="004B04D9">
        <w:rPr>
          <w:i/>
        </w:rPr>
        <w:t>x</w:t>
      </w:r>
      <w:r w:rsidRPr="004B04D9">
        <w:rPr>
          <w:i/>
          <w:vertAlign w:val="subscript"/>
        </w:rPr>
        <w:t>1</w:t>
      </w:r>
      <w:r w:rsidRPr="004B04D9">
        <w:t xml:space="preserve">) to </w:t>
      </w:r>
      <w:r w:rsidRPr="004B04D9">
        <w:rPr>
          <w:i/>
        </w:rPr>
        <w:t>true</w:t>
      </w:r>
      <w:r w:rsidRPr="004B04D9">
        <w:t xml:space="preserve">. Process </w:t>
      </w:r>
      <w:r w:rsidRPr="004B04D9">
        <w:rPr>
          <w:i/>
        </w:rPr>
        <w:t>p</w:t>
      </w:r>
      <w:r w:rsidRPr="004B04D9">
        <w:rPr>
          <w:i/>
          <w:vertAlign w:val="subscript"/>
        </w:rPr>
        <w:t>1</w:t>
      </w:r>
      <w:r w:rsidRPr="004B04D9">
        <w:t xml:space="preserve"> then tests </w:t>
      </w:r>
      <w:r w:rsidRPr="004B04D9">
        <w:rPr>
          <w:i/>
        </w:rPr>
        <w:t>x</w:t>
      </w:r>
      <w:r w:rsidRPr="004B04D9">
        <w:rPr>
          <w:vertAlign w:val="subscript"/>
        </w:rPr>
        <w:t>2</w:t>
      </w:r>
      <w:r w:rsidRPr="004B04D9">
        <w:t xml:space="preserve"> (variable of process say </w:t>
      </w:r>
      <w:r w:rsidRPr="004B04D9">
        <w:rPr>
          <w:i/>
        </w:rPr>
        <w:t>p</w:t>
      </w:r>
      <w:r w:rsidRPr="004B04D9">
        <w:rPr>
          <w:i/>
          <w:vertAlign w:val="subscript"/>
        </w:rPr>
        <w:t>2</w:t>
      </w:r>
      <w:r w:rsidRPr="004B04D9">
        <w:t xml:space="preserve">) to check whether second process </w:t>
      </w:r>
      <w:r w:rsidRPr="004B04D9">
        <w:rPr>
          <w:i/>
        </w:rPr>
        <w:t>p</w:t>
      </w:r>
      <w:r w:rsidRPr="004B04D9">
        <w:rPr>
          <w:i/>
          <w:vertAlign w:val="subscript"/>
        </w:rPr>
        <w:t>2</w:t>
      </w:r>
      <w:r w:rsidRPr="004B04D9">
        <w:t xml:space="preserve"> is interested in the critical section. If </w:t>
      </w:r>
      <w:r w:rsidRPr="004B04D9">
        <w:rPr>
          <w:i/>
        </w:rPr>
        <w:t>p</w:t>
      </w:r>
      <w:r w:rsidRPr="004B04D9">
        <w:rPr>
          <w:i/>
          <w:vertAlign w:val="subscript"/>
        </w:rPr>
        <w:t>2</w:t>
      </w:r>
      <w:r w:rsidRPr="004B04D9">
        <w:t xml:space="preserve"> is not interested, then </w:t>
      </w:r>
      <w:r w:rsidRPr="004B04D9">
        <w:rPr>
          <w:i/>
        </w:rPr>
        <w:t>p</w:t>
      </w:r>
      <w:r w:rsidRPr="004B04D9">
        <w:rPr>
          <w:i/>
          <w:vertAlign w:val="subscript"/>
        </w:rPr>
        <w:t>1</w:t>
      </w:r>
      <w:r w:rsidRPr="004B04D9">
        <w:t xml:space="preserve"> enters its critical section. If </w:t>
      </w:r>
      <w:r w:rsidRPr="004B04D9">
        <w:rPr>
          <w:i/>
        </w:rPr>
        <w:t>p</w:t>
      </w:r>
      <w:r w:rsidRPr="004B04D9">
        <w:rPr>
          <w:i/>
          <w:vertAlign w:val="subscript"/>
        </w:rPr>
        <w:t>2</w:t>
      </w:r>
      <w:r w:rsidRPr="004B04D9">
        <w:t xml:space="preserve"> is interested, then </w:t>
      </w:r>
      <w:r w:rsidRPr="004B04D9">
        <w:rPr>
          <w:i/>
        </w:rPr>
        <w:t>p</w:t>
      </w:r>
      <w:r w:rsidRPr="004B04D9">
        <w:rPr>
          <w:i/>
          <w:vertAlign w:val="subscript"/>
        </w:rPr>
        <w:t>1</w:t>
      </w:r>
      <w:r w:rsidRPr="004B04D9">
        <w:t xml:space="preserve"> sets its variable to </w:t>
      </w:r>
      <w:r w:rsidRPr="004B04D9">
        <w:rPr>
          <w:i/>
        </w:rPr>
        <w:t>false</w:t>
      </w:r>
      <w:r w:rsidRPr="004B04D9">
        <w:t xml:space="preserve"> and tries again. Same is also the case for process </w:t>
      </w:r>
      <w:r w:rsidRPr="004B04D9">
        <w:rPr>
          <w:i/>
        </w:rPr>
        <w:t>p</w:t>
      </w:r>
      <w:r w:rsidRPr="004B04D9">
        <w:rPr>
          <w:i/>
          <w:vertAlign w:val="subscript"/>
        </w:rPr>
        <w:t>2</w:t>
      </w:r>
      <w:r w:rsidRPr="004B04D9">
        <w:t xml:space="preserve">. Due to the same behavior of both processes, a form of deadlock known as </w:t>
      </w:r>
      <w:r w:rsidRPr="00C23A8E">
        <w:rPr>
          <w:i/>
        </w:rPr>
        <w:t>after-you-after-you</w:t>
      </w:r>
      <w:r w:rsidRPr="004B04D9">
        <w:t xml:space="preserve"> may occur. In this kind of deadlock, both processes are trying to enter their critical section and keep withdrawing at the same time. This deadlock can be avoided by adding a shared variable </w:t>
      </w:r>
      <w:r w:rsidRPr="004B04D9">
        <w:rPr>
          <w:i/>
        </w:rPr>
        <w:t>turn</w:t>
      </w:r>
      <w:r w:rsidRPr="004B04D9">
        <w:t xml:space="preserve"> that can</w:t>
      </w:r>
      <w:r>
        <w:t xml:space="preserve"> be</w:t>
      </w:r>
      <w:r w:rsidRPr="004B04D9">
        <w:t xml:space="preserve"> either 1 or 2. </w:t>
      </w:r>
      <w:r w:rsidRPr="004B04D9">
        <w:rPr>
          <w:i/>
        </w:rPr>
        <w:t>Turn</w:t>
      </w:r>
      <w:r w:rsidRPr="004B04D9">
        <w:t xml:space="preserve"> variable is used to give priority to a process. When a process wants to leave its critical section, it will change the value of </w:t>
      </w:r>
      <w:r w:rsidRPr="004B04D9">
        <w:rPr>
          <w:i/>
        </w:rPr>
        <w:t>turn</w:t>
      </w:r>
      <w:r w:rsidRPr="004B04D9">
        <w:t xml:space="preserve"> to </w:t>
      </w:r>
      <w:r w:rsidRPr="004B04D9">
        <w:rPr>
          <w:i/>
        </w:rPr>
        <w:t>false</w:t>
      </w:r>
      <w:r w:rsidRPr="004B04D9">
        <w:t xml:space="preserve">. </w:t>
      </w:r>
    </w:p>
    <w:p w:rsidR="00F24C14" w:rsidRPr="004B04D9" w:rsidRDefault="00F24C14" w:rsidP="00F24C14">
      <w:pPr>
        <w:jc w:val="both"/>
      </w:pPr>
      <w:r>
        <w:t xml:space="preserve">   </w:t>
      </w:r>
      <w:r w:rsidRPr="004B04D9">
        <w:t xml:space="preserve">  Martin [14] proposed a new generalization of Dekker algorithm for </w:t>
      </w:r>
      <w:r w:rsidRPr="004B04D9">
        <w:rPr>
          <w:i/>
        </w:rPr>
        <w:t>N</w:t>
      </w:r>
      <w:r w:rsidRPr="004B04D9">
        <w:t xml:space="preserve"> processes. Proposed Dekker algorithm for </w:t>
      </w:r>
      <w:r w:rsidRPr="004B04D9">
        <w:rPr>
          <w:i/>
        </w:rPr>
        <w:t>N</w:t>
      </w:r>
      <w:r w:rsidRPr="004B04D9">
        <w:t xml:space="preserve"> processes is </w:t>
      </w:r>
      <w:r>
        <w:t>listed</w:t>
      </w:r>
      <w:r w:rsidRPr="004B04D9">
        <w:t xml:space="preserve"> in Fig</w:t>
      </w:r>
      <w:r>
        <w:t>. 5</w:t>
      </w:r>
      <w:r w:rsidRPr="004B04D9">
        <w:t>.</w:t>
      </w:r>
    </w:p>
    <w:p w:rsidR="00F24C14" w:rsidRPr="004B04D9" w:rsidRDefault="00F24C14" w:rsidP="00F24C14">
      <w:pPr>
        <w:jc w:val="both"/>
      </w:pPr>
    </w:p>
    <w:p w:rsidR="00F24C14" w:rsidRPr="004B04D9" w:rsidRDefault="00F24C14" w:rsidP="000A685A">
      <w:pPr>
        <w:ind w:left="360"/>
        <w:jc w:val="both"/>
        <w:rPr>
          <w:b/>
        </w:rPr>
      </w:pPr>
      <w:r w:rsidRPr="004B04D9">
        <w:rPr>
          <w:b/>
        </w:rPr>
        <w:t xml:space="preserve">Begin Process </w:t>
      </w:r>
      <w:proofErr w:type="gramStart"/>
      <w:r w:rsidRPr="004B04D9">
        <w:rPr>
          <w:b/>
        </w:rPr>
        <w:t>P(</w:t>
      </w:r>
      <w:proofErr w:type="spellStart"/>
      <w:proofErr w:type="gramEnd"/>
      <w:r w:rsidRPr="004B04D9">
        <w:rPr>
          <w:b/>
        </w:rPr>
        <w:t>i</w:t>
      </w:r>
      <w:proofErr w:type="spellEnd"/>
      <w:r w:rsidRPr="004B04D9">
        <w:rPr>
          <w:b/>
        </w:rPr>
        <w:t>);</w:t>
      </w:r>
    </w:p>
    <w:p w:rsidR="00F24C14" w:rsidRPr="004B04D9" w:rsidRDefault="00F24C14" w:rsidP="000A685A">
      <w:pPr>
        <w:ind w:left="360"/>
        <w:jc w:val="both"/>
      </w:pPr>
      <w:r w:rsidRPr="004B04D9">
        <w:t xml:space="preserve">     </w:t>
      </w:r>
      <w:proofErr w:type="gramStart"/>
      <w:r w:rsidRPr="004B04D9">
        <w:t>non</w:t>
      </w:r>
      <w:proofErr w:type="gramEnd"/>
      <w:r w:rsidRPr="004B04D9">
        <w:t xml:space="preserve"> critical section</w:t>
      </w:r>
    </w:p>
    <w:p w:rsidR="00F24C14" w:rsidRPr="004B04D9" w:rsidRDefault="00F24C14" w:rsidP="000A685A">
      <w:pPr>
        <w:ind w:left="360"/>
        <w:jc w:val="both"/>
      </w:pPr>
      <w:r w:rsidRPr="004B04D9">
        <w:t xml:space="preserve">     L1: </w:t>
      </w:r>
      <w:proofErr w:type="gramStart"/>
      <w:r w:rsidRPr="004B04D9">
        <w:t>n(</w:t>
      </w:r>
      <w:proofErr w:type="spellStart"/>
      <w:proofErr w:type="gramEnd"/>
      <w:r w:rsidRPr="004B04D9">
        <w:t>i</w:t>
      </w:r>
      <w:proofErr w:type="spellEnd"/>
      <w:r w:rsidRPr="004B04D9">
        <w:t>) := true;</w:t>
      </w:r>
    </w:p>
    <w:p w:rsidR="00F24C14" w:rsidRPr="004B04D9" w:rsidRDefault="00F24C14" w:rsidP="000A685A">
      <w:pPr>
        <w:ind w:left="360"/>
        <w:jc w:val="both"/>
        <w:rPr>
          <w:b/>
        </w:rPr>
      </w:pPr>
      <w:r w:rsidRPr="004B04D9">
        <w:t xml:space="preserve">     </w:t>
      </w:r>
      <w:proofErr w:type="gramStart"/>
      <w:r w:rsidRPr="004B04D9">
        <w:rPr>
          <w:b/>
        </w:rPr>
        <w:t>for</w:t>
      </w:r>
      <w:proofErr w:type="gramEnd"/>
      <w:r w:rsidRPr="004B04D9">
        <w:rPr>
          <w:b/>
        </w:rPr>
        <w:t xml:space="preserve"> j in 1...N step 1 do</w:t>
      </w:r>
    </w:p>
    <w:p w:rsidR="00F24C14" w:rsidRPr="004B04D9" w:rsidRDefault="00F24C14" w:rsidP="000A685A">
      <w:pPr>
        <w:ind w:left="360"/>
        <w:jc w:val="both"/>
        <w:rPr>
          <w:b/>
        </w:rPr>
      </w:pPr>
      <w:r w:rsidRPr="004B04D9">
        <w:t xml:space="preserve">       </w:t>
      </w:r>
      <w:proofErr w:type="gramStart"/>
      <w:r w:rsidRPr="004B04D9">
        <w:rPr>
          <w:b/>
        </w:rPr>
        <w:t>begin</w:t>
      </w:r>
      <w:proofErr w:type="gramEnd"/>
    </w:p>
    <w:p w:rsidR="00F24C14" w:rsidRPr="004B04D9" w:rsidRDefault="00F24C14" w:rsidP="000A685A">
      <w:pPr>
        <w:ind w:left="360"/>
        <w:jc w:val="both"/>
      </w:pPr>
      <w:r w:rsidRPr="004B04D9">
        <w:t xml:space="preserve">        </w:t>
      </w:r>
      <w:proofErr w:type="gramStart"/>
      <w:r w:rsidRPr="004B04D9">
        <w:rPr>
          <w:b/>
        </w:rPr>
        <w:t>if</w:t>
      </w:r>
      <w:proofErr w:type="gramEnd"/>
      <w:r w:rsidRPr="004B04D9">
        <w:t xml:space="preserve"> j ≠ </w:t>
      </w:r>
      <w:proofErr w:type="spellStart"/>
      <w:r w:rsidRPr="004B04D9">
        <w:t>i</w:t>
      </w:r>
      <w:proofErr w:type="spellEnd"/>
      <w:r w:rsidRPr="004B04D9">
        <w:t xml:space="preserve"> </w:t>
      </w:r>
      <w:r w:rsidRPr="004B04D9">
        <w:rPr>
          <w:b/>
        </w:rPr>
        <w:t>and</w:t>
      </w:r>
      <w:r w:rsidRPr="004B04D9">
        <w:t xml:space="preserve"> n[j] =  true:) → n(</w:t>
      </w:r>
      <w:proofErr w:type="spellStart"/>
      <w:r w:rsidRPr="004B04D9">
        <w:t>i</w:t>
      </w:r>
      <w:proofErr w:type="spellEnd"/>
      <w:r w:rsidRPr="004B04D9">
        <w:t>) := false;</w:t>
      </w:r>
    </w:p>
    <w:p w:rsidR="00F24C14" w:rsidRPr="004B04D9" w:rsidRDefault="00F24C14" w:rsidP="000A685A">
      <w:pPr>
        <w:ind w:left="360"/>
        <w:jc w:val="both"/>
      </w:pPr>
      <w:r w:rsidRPr="004B04D9">
        <w:t xml:space="preserve">                                            (</w:t>
      </w:r>
      <w:proofErr w:type="gramStart"/>
      <w:r w:rsidRPr="004B04D9">
        <w:t>turn</w:t>
      </w:r>
      <w:proofErr w:type="gramEnd"/>
      <w:r w:rsidRPr="004B04D9">
        <w:t xml:space="preserve"> = 0 ˅ turn = </w:t>
      </w:r>
      <w:proofErr w:type="spellStart"/>
      <w:r w:rsidRPr="004B04D9">
        <w:t>i</w:t>
      </w:r>
      <w:proofErr w:type="spellEnd"/>
      <w:r w:rsidRPr="004B04D9">
        <w:t>)</w:t>
      </w:r>
    </w:p>
    <w:p w:rsidR="00F24C14" w:rsidRPr="004B04D9" w:rsidRDefault="00F24C14" w:rsidP="000A685A">
      <w:pPr>
        <w:ind w:left="360"/>
        <w:jc w:val="both"/>
      </w:pPr>
      <w:r w:rsidRPr="004B04D9">
        <w:t xml:space="preserve">        </w:t>
      </w:r>
      <w:proofErr w:type="gramStart"/>
      <w:r w:rsidRPr="004B04D9">
        <w:t>turn</w:t>
      </w:r>
      <w:proofErr w:type="gramEnd"/>
      <w:r w:rsidRPr="004B04D9">
        <w:t xml:space="preserve"> := </w:t>
      </w:r>
      <w:proofErr w:type="spellStart"/>
      <w:r w:rsidRPr="004B04D9">
        <w:t>i</w:t>
      </w:r>
      <w:proofErr w:type="spellEnd"/>
      <w:r w:rsidRPr="004B04D9">
        <w:t>;</w:t>
      </w:r>
    </w:p>
    <w:p w:rsidR="00F24C14" w:rsidRPr="004B04D9" w:rsidRDefault="00F24C14" w:rsidP="000A685A">
      <w:pPr>
        <w:ind w:left="360"/>
        <w:jc w:val="both"/>
      </w:pPr>
      <w:r w:rsidRPr="004B04D9">
        <w:t xml:space="preserve">        </w:t>
      </w:r>
      <w:proofErr w:type="gramStart"/>
      <w:r w:rsidRPr="004B04D9">
        <w:t>n(</w:t>
      </w:r>
      <w:proofErr w:type="spellStart"/>
      <w:proofErr w:type="gramEnd"/>
      <w:r w:rsidRPr="004B04D9">
        <w:t>i</w:t>
      </w:r>
      <w:proofErr w:type="spellEnd"/>
      <w:r w:rsidRPr="004B04D9">
        <w:t>) := true;</w:t>
      </w:r>
    </w:p>
    <w:p w:rsidR="00F24C14" w:rsidRPr="004B04D9" w:rsidRDefault="00F24C14" w:rsidP="000A685A">
      <w:pPr>
        <w:ind w:left="360"/>
        <w:jc w:val="both"/>
        <w:rPr>
          <w:b/>
        </w:rPr>
      </w:pPr>
      <w:r w:rsidRPr="004B04D9">
        <w:t xml:space="preserve">      </w:t>
      </w:r>
      <w:proofErr w:type="gramStart"/>
      <w:r w:rsidRPr="004B04D9">
        <w:rPr>
          <w:b/>
        </w:rPr>
        <w:t>end</w:t>
      </w:r>
      <w:proofErr w:type="gramEnd"/>
      <w:r w:rsidRPr="004B04D9">
        <w:rPr>
          <w:b/>
        </w:rPr>
        <w:t>;</w:t>
      </w:r>
    </w:p>
    <w:p w:rsidR="00F24C14" w:rsidRPr="004B04D9" w:rsidRDefault="00F24C14" w:rsidP="000A685A">
      <w:pPr>
        <w:ind w:left="360"/>
        <w:jc w:val="both"/>
      </w:pPr>
      <w:r w:rsidRPr="004B04D9">
        <w:t xml:space="preserve">     </w:t>
      </w:r>
      <w:proofErr w:type="gramStart"/>
      <w:r w:rsidRPr="004B04D9">
        <w:t>critical</w:t>
      </w:r>
      <w:proofErr w:type="gramEnd"/>
      <w:r w:rsidRPr="004B04D9">
        <w:t xml:space="preserve"> section</w:t>
      </w:r>
    </w:p>
    <w:p w:rsidR="00F24C14" w:rsidRPr="004B04D9" w:rsidRDefault="00F24C14" w:rsidP="000A685A">
      <w:pPr>
        <w:ind w:left="360"/>
        <w:jc w:val="both"/>
      </w:pPr>
      <w:r w:rsidRPr="004B04D9">
        <w:t xml:space="preserve">     </w:t>
      </w:r>
      <w:proofErr w:type="gramStart"/>
      <w:r w:rsidRPr="004B04D9">
        <w:t>n(</w:t>
      </w:r>
      <w:proofErr w:type="spellStart"/>
      <w:proofErr w:type="gramEnd"/>
      <w:r w:rsidRPr="004B04D9">
        <w:t>i</w:t>
      </w:r>
      <w:proofErr w:type="spellEnd"/>
      <w:r w:rsidRPr="004B04D9">
        <w:t>) := false;</w:t>
      </w:r>
    </w:p>
    <w:p w:rsidR="00F24C14" w:rsidRPr="004B04D9" w:rsidRDefault="00F24C14" w:rsidP="000A685A">
      <w:pPr>
        <w:ind w:left="360"/>
        <w:jc w:val="both"/>
      </w:pPr>
      <w:r w:rsidRPr="004B04D9">
        <w:t xml:space="preserve">     </w:t>
      </w:r>
      <w:proofErr w:type="gramStart"/>
      <w:r w:rsidRPr="004B04D9">
        <w:t>turn</w:t>
      </w:r>
      <w:proofErr w:type="gramEnd"/>
      <w:r w:rsidRPr="004B04D9">
        <w:t>:= 0;</w:t>
      </w:r>
    </w:p>
    <w:p w:rsidR="00F24C14" w:rsidRPr="004B04D9" w:rsidRDefault="00F24C14" w:rsidP="000A685A">
      <w:pPr>
        <w:ind w:left="360"/>
        <w:jc w:val="both"/>
      </w:pPr>
      <w:r w:rsidRPr="004B04D9">
        <w:t xml:space="preserve">     </w:t>
      </w:r>
      <w:proofErr w:type="gramStart"/>
      <w:r w:rsidRPr="004B04D9">
        <w:t>non</w:t>
      </w:r>
      <w:proofErr w:type="gramEnd"/>
      <w:r w:rsidRPr="004B04D9">
        <w:t xml:space="preserve"> critical section</w:t>
      </w:r>
    </w:p>
    <w:p w:rsidR="00F24C14" w:rsidRPr="004B04D9" w:rsidRDefault="00F24C14" w:rsidP="000A685A">
      <w:pPr>
        <w:ind w:left="360"/>
        <w:jc w:val="both"/>
      </w:pPr>
      <w:r w:rsidRPr="004B04D9">
        <w:rPr>
          <w:b/>
        </w:rPr>
        <w:t xml:space="preserve">     </w:t>
      </w:r>
      <w:proofErr w:type="spellStart"/>
      <w:proofErr w:type="gramStart"/>
      <w:r w:rsidRPr="004B04D9">
        <w:rPr>
          <w:b/>
        </w:rPr>
        <w:t>goto</w:t>
      </w:r>
      <w:proofErr w:type="spellEnd"/>
      <w:proofErr w:type="gramEnd"/>
      <w:r w:rsidRPr="004B04D9">
        <w:t xml:space="preserve"> L1</w:t>
      </w:r>
    </w:p>
    <w:p w:rsidR="00F24C14" w:rsidRPr="004B04D9" w:rsidRDefault="00F24C14" w:rsidP="000A685A">
      <w:pPr>
        <w:ind w:left="360"/>
        <w:jc w:val="both"/>
      </w:pPr>
      <w:proofErr w:type="gramStart"/>
      <w:r w:rsidRPr="004B04D9">
        <w:rPr>
          <w:b/>
        </w:rPr>
        <w:t>end</w:t>
      </w:r>
      <w:proofErr w:type="gramEnd"/>
    </w:p>
    <w:p w:rsidR="00F24C14" w:rsidRPr="00E66CB9" w:rsidRDefault="00F24C14" w:rsidP="00F24C14">
      <w:pPr>
        <w:spacing w:after="240"/>
        <w:rPr>
          <w:sz w:val="18"/>
        </w:rPr>
      </w:pPr>
      <w:proofErr w:type="gramStart"/>
      <w:r w:rsidRPr="00E66CB9">
        <w:rPr>
          <w:sz w:val="16"/>
        </w:rPr>
        <w:t>Fig. 5.</w:t>
      </w:r>
      <w:proofErr w:type="gramEnd"/>
      <w:r w:rsidRPr="00E66CB9">
        <w:rPr>
          <w:sz w:val="16"/>
        </w:rPr>
        <w:t xml:space="preserve"> Generalized Dekker algorithm for </w:t>
      </w:r>
      <w:r w:rsidRPr="00E66CB9">
        <w:rPr>
          <w:i/>
          <w:sz w:val="16"/>
        </w:rPr>
        <w:t>N</w:t>
      </w:r>
      <w:r w:rsidRPr="00E66CB9">
        <w:rPr>
          <w:sz w:val="16"/>
        </w:rPr>
        <w:t xml:space="preserve"> processes</w:t>
      </w:r>
    </w:p>
    <w:p w:rsidR="00F24C14" w:rsidRPr="004B04D9" w:rsidRDefault="00F24C14" w:rsidP="00F24C14">
      <w:pPr>
        <w:spacing w:before="240"/>
        <w:jc w:val="both"/>
      </w:pPr>
      <w:r>
        <w:t xml:space="preserve">  </w:t>
      </w:r>
      <w:r w:rsidRPr="004B04D9">
        <w:t xml:space="preserve">     The specification of Dekker algorithm in PROMELA is shown in Appendix B.</w:t>
      </w:r>
      <w:r>
        <w:t xml:space="preserve"> </w:t>
      </w:r>
    </w:p>
    <w:p w:rsidR="00F24C14" w:rsidRDefault="00F24C14" w:rsidP="00F24C14">
      <w:pPr>
        <w:ind w:firstLine="202"/>
        <w:jc w:val="both"/>
        <w:rPr>
          <w:sz w:val="24"/>
          <w:szCs w:val="24"/>
        </w:rPr>
      </w:pPr>
      <w:r w:rsidRPr="004B04D9">
        <w:t xml:space="preserve">In Process </w:t>
      </w:r>
      <w:proofErr w:type="gramStart"/>
      <w:r w:rsidRPr="004B04D9">
        <w:t>p(</w:t>
      </w:r>
      <w:proofErr w:type="spellStart"/>
      <w:proofErr w:type="gramEnd"/>
      <w:r w:rsidRPr="004B04D9">
        <w:t>i</w:t>
      </w:r>
      <w:proofErr w:type="spellEnd"/>
      <w:r w:rsidRPr="004B04D9">
        <w:t xml:space="preserve">), 1 ≤ </w:t>
      </w:r>
      <w:proofErr w:type="spellStart"/>
      <w:r w:rsidRPr="004B04D9">
        <w:t>i</w:t>
      </w:r>
      <w:proofErr w:type="spellEnd"/>
      <w:r w:rsidRPr="004B04D9">
        <w:t xml:space="preserve">  ≤  </w:t>
      </w:r>
      <w:r w:rsidRPr="004B04D9">
        <w:rPr>
          <w:i/>
        </w:rPr>
        <w:t>N</w:t>
      </w:r>
      <w:r w:rsidRPr="004B04D9">
        <w:t xml:space="preserve"> , where </w:t>
      </w:r>
      <w:r w:rsidRPr="004B04D9">
        <w:rPr>
          <w:i/>
        </w:rPr>
        <w:t>N</w:t>
      </w:r>
      <w:r w:rsidRPr="004B04D9">
        <w:t xml:space="preserve"> represent the total number of pr</w:t>
      </w:r>
      <w:r>
        <w:t xml:space="preserve">ocesses. Each process uses its </w:t>
      </w:r>
      <w:proofErr w:type="spellStart"/>
      <w:r>
        <w:t>b</w:t>
      </w:r>
      <w:r w:rsidRPr="004B04D9">
        <w:t>ool</w:t>
      </w:r>
      <w:proofErr w:type="spellEnd"/>
      <w:r w:rsidRPr="004B04D9">
        <w:t xml:space="preserve"> variable </w:t>
      </w:r>
      <w:r w:rsidRPr="004B04D9">
        <w:rPr>
          <w:i/>
        </w:rPr>
        <w:t>n(</w:t>
      </w:r>
      <w:proofErr w:type="spellStart"/>
      <w:r w:rsidRPr="004B04D9">
        <w:rPr>
          <w:i/>
        </w:rPr>
        <w:t>i</w:t>
      </w:r>
      <w:proofErr w:type="spellEnd"/>
      <w:r w:rsidRPr="004B04D9">
        <w:rPr>
          <w:i/>
        </w:rPr>
        <w:t>)</w:t>
      </w:r>
      <w:r w:rsidRPr="004B04D9">
        <w:t xml:space="preserve"> to declare its interest to enter the </w:t>
      </w:r>
      <w:r w:rsidR="00E40BFB">
        <w:t xml:space="preserve">CS, </w:t>
      </w:r>
      <w:r w:rsidRPr="004B04D9">
        <w:t xml:space="preserve">In Dekker model, one asynchronously executing process </w:t>
      </w:r>
      <w:r w:rsidRPr="004B04D9">
        <w:rPr>
          <w:i/>
        </w:rPr>
        <w:t>P</w:t>
      </w:r>
      <w:r>
        <w:t xml:space="preserve"> repeatedly makes call on </w:t>
      </w:r>
      <w:r>
        <w:rPr>
          <w:i/>
        </w:rPr>
        <w:t>ag</w:t>
      </w:r>
      <w:r w:rsidRPr="009948F9">
        <w:rPr>
          <w:i/>
        </w:rPr>
        <w:t>a</w:t>
      </w:r>
      <w:r>
        <w:rPr>
          <w:i/>
        </w:rPr>
        <w:t>i</w:t>
      </w:r>
      <w:r w:rsidRPr="009948F9">
        <w:rPr>
          <w:i/>
        </w:rPr>
        <w:t>n</w:t>
      </w:r>
      <w:r w:rsidRPr="004B04D9">
        <w:t xml:space="preserve"> (</w:t>
      </w:r>
      <w:r>
        <w:rPr>
          <w:i/>
        </w:rPr>
        <w:t>line 6</w:t>
      </w:r>
      <w:r w:rsidRPr="004B04D9">
        <w:t xml:space="preserve">) routine. If a process </w:t>
      </w:r>
      <w:proofErr w:type="spellStart"/>
      <w:r w:rsidRPr="004B04D9">
        <w:rPr>
          <w:i/>
        </w:rPr>
        <w:t>i</w:t>
      </w:r>
      <w:proofErr w:type="spellEnd"/>
      <w:r w:rsidRPr="004B04D9">
        <w:t xml:space="preserve"> wants to enter its </w:t>
      </w:r>
      <w:r w:rsidR="00E40BFB">
        <w:t>CS</w:t>
      </w:r>
      <w:r w:rsidRPr="004B04D9">
        <w:t xml:space="preserve"> then </w:t>
      </w:r>
      <w:r w:rsidRPr="004B04D9">
        <w:lastRenderedPageBreak/>
        <w:t xml:space="preserve">it sets </w:t>
      </w:r>
      <w:proofErr w:type="gramStart"/>
      <w:r w:rsidRPr="004B04D9">
        <w:rPr>
          <w:i/>
        </w:rPr>
        <w:t>n(</w:t>
      </w:r>
      <w:proofErr w:type="spellStart"/>
      <w:proofErr w:type="gramEnd"/>
      <w:r w:rsidRPr="004B04D9">
        <w:rPr>
          <w:i/>
        </w:rPr>
        <w:t>i</w:t>
      </w:r>
      <w:proofErr w:type="spellEnd"/>
      <w:r w:rsidRPr="004B04D9">
        <w:rPr>
          <w:i/>
        </w:rPr>
        <w:t>)</w:t>
      </w:r>
      <w:r w:rsidRPr="004B04D9">
        <w:t xml:space="preserve"> to </w:t>
      </w:r>
      <w:r w:rsidRPr="004B04D9">
        <w:rPr>
          <w:i/>
        </w:rPr>
        <w:t>true</w:t>
      </w:r>
      <w:r w:rsidRPr="004B04D9">
        <w:t xml:space="preserve"> (</w:t>
      </w:r>
      <w:r>
        <w:rPr>
          <w:i/>
        </w:rPr>
        <w:t>line 9</w:t>
      </w:r>
      <w:r w:rsidRPr="004B04D9">
        <w:t xml:space="preserve">). Checking of interest of other processes is done by testing </w:t>
      </w:r>
      <w:r>
        <w:t xml:space="preserve">in the </w:t>
      </w:r>
      <w:r w:rsidRPr="004A4535">
        <w:rPr>
          <w:i/>
        </w:rPr>
        <w:t xml:space="preserve">do </w:t>
      </w:r>
      <w:r w:rsidRPr="00727EF8">
        <w:t>loop</w:t>
      </w:r>
      <w:r w:rsidRPr="004B04D9">
        <w:t xml:space="preserve">. If other process has interest to enter its </w:t>
      </w:r>
      <w:r w:rsidR="00E40BFB">
        <w:t>CS</w:t>
      </w:r>
      <w:r w:rsidRPr="004B04D9">
        <w:t xml:space="preserve"> then process </w:t>
      </w:r>
      <w:proofErr w:type="spellStart"/>
      <w:r w:rsidRPr="004B04D9">
        <w:rPr>
          <w:i/>
        </w:rPr>
        <w:t>i</w:t>
      </w:r>
      <w:proofErr w:type="spellEnd"/>
      <w:r w:rsidRPr="004B04D9">
        <w:t xml:space="preserve"> withdraw its candidacy by setting </w:t>
      </w:r>
      <w:r w:rsidRPr="004B04D9">
        <w:rPr>
          <w:i/>
        </w:rPr>
        <w:t>n(</w:t>
      </w:r>
      <w:proofErr w:type="spellStart"/>
      <w:r w:rsidRPr="004B04D9">
        <w:rPr>
          <w:i/>
        </w:rPr>
        <w:t>i</w:t>
      </w:r>
      <w:proofErr w:type="spellEnd"/>
      <w:r w:rsidRPr="004B04D9">
        <w:rPr>
          <w:i/>
        </w:rPr>
        <w:t>)</w:t>
      </w:r>
      <w:r w:rsidRPr="004B04D9">
        <w:t xml:space="preserve"> to </w:t>
      </w:r>
      <w:r w:rsidRPr="004B04D9">
        <w:rPr>
          <w:i/>
        </w:rPr>
        <w:t>false</w:t>
      </w:r>
      <w:r w:rsidRPr="004B04D9">
        <w:t xml:space="preserve"> (</w:t>
      </w:r>
      <w:r w:rsidRPr="004B04D9">
        <w:rPr>
          <w:i/>
        </w:rPr>
        <w:t>line 1</w:t>
      </w:r>
      <w:r>
        <w:rPr>
          <w:i/>
        </w:rPr>
        <w:t>4</w:t>
      </w:r>
      <w:r w:rsidRPr="004B04D9">
        <w:t xml:space="preserve">). Global variable </w:t>
      </w:r>
      <w:r w:rsidRPr="004B04D9">
        <w:rPr>
          <w:i/>
        </w:rPr>
        <w:t>turn</w:t>
      </w:r>
      <w:r w:rsidRPr="004B04D9">
        <w:t xml:space="preserve"> is declared (</w:t>
      </w:r>
      <w:r>
        <w:rPr>
          <w:i/>
        </w:rPr>
        <w:t>line 2</w:t>
      </w:r>
      <w:r w:rsidRPr="004B04D9">
        <w:t>) that is used in the same wa</w:t>
      </w:r>
      <w:r>
        <w:t>y as in Dekker’s first solution</w:t>
      </w:r>
      <w:r w:rsidRPr="004B04D9">
        <w:t>. W</w:t>
      </w:r>
      <w:r w:rsidR="00E40BFB">
        <w:t>hen a process wants to leave</w:t>
      </w:r>
      <w:r w:rsidRPr="004B04D9">
        <w:t xml:space="preserve"> </w:t>
      </w:r>
      <w:r w:rsidR="00E40BFB">
        <w:t>CS</w:t>
      </w:r>
      <w:r w:rsidRPr="004B04D9">
        <w:t xml:space="preserve">, it set the value of </w:t>
      </w:r>
      <w:proofErr w:type="gramStart"/>
      <w:r w:rsidRPr="004B04D9">
        <w:rPr>
          <w:i/>
        </w:rPr>
        <w:t>n(</w:t>
      </w:r>
      <w:proofErr w:type="spellStart"/>
      <w:proofErr w:type="gramEnd"/>
      <w:r w:rsidRPr="004B04D9">
        <w:rPr>
          <w:i/>
        </w:rPr>
        <w:t>i</w:t>
      </w:r>
      <w:proofErr w:type="spellEnd"/>
      <w:r w:rsidRPr="004B04D9">
        <w:rPr>
          <w:i/>
        </w:rPr>
        <w:t>)</w:t>
      </w:r>
      <w:r w:rsidRPr="004B04D9">
        <w:t xml:space="preserve"> to </w:t>
      </w:r>
      <w:r w:rsidRPr="004B04D9">
        <w:rPr>
          <w:i/>
        </w:rPr>
        <w:t>false</w:t>
      </w:r>
      <w:r w:rsidRPr="004B04D9">
        <w:t xml:space="preserve"> (</w:t>
      </w:r>
      <w:r>
        <w:rPr>
          <w:i/>
        </w:rPr>
        <w:t>line 26</w:t>
      </w:r>
      <w:r w:rsidRPr="004B04D9">
        <w:t>). Fig</w:t>
      </w:r>
      <w:r>
        <w:t>. 6</w:t>
      </w:r>
      <w:r w:rsidRPr="004B04D9">
        <w:t xml:space="preserve"> shows the transition system </w:t>
      </w:r>
      <w:r>
        <w:t>for Dekker model</w:t>
      </w:r>
      <w:r w:rsidRPr="004B04D9">
        <w:t>.</w:t>
      </w:r>
    </w:p>
    <w:p w:rsidR="00F24C14" w:rsidRDefault="00F24C14" w:rsidP="00F24C14">
      <w:pPr>
        <w:rPr>
          <w:sz w:val="24"/>
          <w:szCs w:val="24"/>
        </w:rPr>
      </w:pPr>
      <w:r>
        <w:rPr>
          <w:noProof/>
          <w:sz w:val="24"/>
          <w:szCs w:val="24"/>
        </w:rPr>
        <w:drawing>
          <wp:inline distT="0" distB="0" distL="0" distR="0" wp14:anchorId="04CE8561" wp14:editId="01DF8CBE">
            <wp:extent cx="3179481" cy="2760453"/>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4 (1).png"/>
                    <pic:cNvPicPr/>
                  </pic:nvPicPr>
                  <pic:blipFill>
                    <a:blip r:embed="rId11">
                      <a:extLst>
                        <a:ext uri="{28A0092B-C50C-407E-A947-70E740481C1C}">
                          <a14:useLocalDpi xmlns:a14="http://schemas.microsoft.com/office/drawing/2010/main" val="0"/>
                        </a:ext>
                      </a:extLst>
                    </a:blip>
                    <a:stretch>
                      <a:fillRect/>
                    </a:stretch>
                  </pic:blipFill>
                  <pic:spPr>
                    <a:xfrm>
                      <a:off x="0" y="0"/>
                      <a:ext cx="3179901" cy="2760817"/>
                    </a:xfrm>
                    <a:prstGeom prst="rect">
                      <a:avLst/>
                    </a:prstGeom>
                  </pic:spPr>
                </pic:pic>
              </a:graphicData>
            </a:graphic>
          </wp:inline>
        </w:drawing>
      </w:r>
    </w:p>
    <w:p w:rsidR="00F24C14" w:rsidRPr="00E66CB9" w:rsidRDefault="00F24C14" w:rsidP="00F24C14">
      <w:pPr>
        <w:spacing w:after="240"/>
        <w:rPr>
          <w:sz w:val="22"/>
          <w:szCs w:val="24"/>
        </w:rPr>
      </w:pPr>
      <w:proofErr w:type="gramStart"/>
      <w:r w:rsidRPr="00E66CB9">
        <w:rPr>
          <w:sz w:val="16"/>
          <w:szCs w:val="24"/>
        </w:rPr>
        <w:t>Fig</w:t>
      </w:r>
      <w:r>
        <w:rPr>
          <w:sz w:val="16"/>
          <w:szCs w:val="24"/>
        </w:rPr>
        <w:t>.</w:t>
      </w:r>
      <w:r w:rsidRPr="00E66CB9">
        <w:rPr>
          <w:sz w:val="16"/>
          <w:szCs w:val="24"/>
        </w:rPr>
        <w:t xml:space="preserve"> 6.</w:t>
      </w:r>
      <w:proofErr w:type="gramEnd"/>
      <w:r w:rsidRPr="00E66CB9">
        <w:rPr>
          <w:sz w:val="16"/>
          <w:szCs w:val="24"/>
        </w:rPr>
        <w:t xml:space="preserve"> Labeled transition system for Dekker algorithm</w:t>
      </w:r>
    </w:p>
    <w:p w:rsidR="00F24C14" w:rsidRDefault="00F24C14" w:rsidP="00657D8F">
      <w:pPr>
        <w:pStyle w:val="Heading2"/>
        <w:keepLines w:val="0"/>
        <w:tabs>
          <w:tab w:val="left" w:pos="360"/>
        </w:tabs>
        <w:ind w:left="0" w:firstLine="0"/>
      </w:pPr>
      <w:r>
        <w:t>Verification Results</w:t>
      </w:r>
    </w:p>
    <w:p w:rsidR="00F24C14" w:rsidRPr="004B04D9" w:rsidRDefault="00F24C14" w:rsidP="00F24C14">
      <w:pPr>
        <w:jc w:val="both"/>
        <w:rPr>
          <w:b/>
        </w:rPr>
      </w:pPr>
      <w:r>
        <w:t xml:space="preserve">     </w:t>
      </w:r>
      <w:r w:rsidRPr="004B04D9">
        <w:t xml:space="preserve">During verification of basic properties of Dekker model, the total number of state space that is explored, memory used and the elapsed time by SPIN for different number </w:t>
      </w:r>
      <w:r>
        <w:t xml:space="preserve">of processes is shown in Table </w:t>
      </w:r>
      <w:r w:rsidR="00657D8F">
        <w:t>3</w:t>
      </w:r>
      <w:r w:rsidRPr="004B04D9">
        <w:t>.</w:t>
      </w:r>
      <w:r>
        <w:t xml:space="preserve"> Verification was completed in less than 0.05 seconds for </w:t>
      </w:r>
      <w:r w:rsidRPr="00E30569">
        <w:rPr>
          <w:i/>
        </w:rPr>
        <w:t>N ≤ 4</w:t>
      </w:r>
      <w:r>
        <w:t xml:space="preserve"> and memory usage was less than 64 MB.  </w:t>
      </w:r>
    </w:p>
    <w:p w:rsidR="00F24C14" w:rsidRPr="00E66CB9" w:rsidRDefault="00F24C14" w:rsidP="00CE322C">
      <w:pPr>
        <w:pStyle w:val="Heading1"/>
        <w:numPr>
          <w:ilvl w:val="0"/>
          <w:numId w:val="0"/>
        </w:numPr>
        <w:spacing w:after="0"/>
        <w:ind w:left="216"/>
        <w:rPr>
          <w:smallCaps w:val="0"/>
          <w:sz w:val="16"/>
          <w:szCs w:val="16"/>
        </w:rPr>
      </w:pPr>
      <w:r>
        <w:rPr>
          <w:smallCaps w:val="0"/>
          <w:sz w:val="16"/>
          <w:szCs w:val="16"/>
        </w:rPr>
        <w:t>T</w:t>
      </w:r>
      <w:r w:rsidRPr="002C4AC5">
        <w:rPr>
          <w:smallCaps w:val="0"/>
          <w:sz w:val="14"/>
          <w:szCs w:val="16"/>
        </w:rPr>
        <w:t>ABLE</w:t>
      </w:r>
      <w:r>
        <w:rPr>
          <w:smallCaps w:val="0"/>
          <w:sz w:val="16"/>
          <w:szCs w:val="16"/>
        </w:rPr>
        <w:t xml:space="preserve"> </w:t>
      </w:r>
      <w:r w:rsidR="00657D8F">
        <w:rPr>
          <w:smallCaps w:val="0"/>
          <w:sz w:val="16"/>
          <w:szCs w:val="16"/>
        </w:rPr>
        <w:t>3</w:t>
      </w:r>
      <w:r w:rsidR="00CE322C">
        <w:rPr>
          <w:smallCaps w:val="0"/>
          <w:sz w:val="16"/>
          <w:szCs w:val="16"/>
        </w:rPr>
        <w:t xml:space="preserve">: </w:t>
      </w:r>
      <w:r w:rsidRPr="00E66CB9">
        <w:rPr>
          <w:smallCaps w:val="0"/>
          <w:sz w:val="16"/>
          <w:szCs w:val="16"/>
        </w:rPr>
        <w:t>S</w:t>
      </w:r>
      <w:r w:rsidRPr="002C4AC5">
        <w:rPr>
          <w:smallCaps w:val="0"/>
          <w:sz w:val="14"/>
          <w:szCs w:val="16"/>
        </w:rPr>
        <w:t>UMMARY OF</w:t>
      </w:r>
      <w:r w:rsidRPr="00E66CB9">
        <w:rPr>
          <w:smallCaps w:val="0"/>
          <w:sz w:val="16"/>
          <w:szCs w:val="16"/>
        </w:rPr>
        <w:t xml:space="preserve"> S</w:t>
      </w:r>
      <w:r w:rsidRPr="002C4AC5">
        <w:rPr>
          <w:smallCaps w:val="0"/>
          <w:sz w:val="14"/>
          <w:szCs w:val="16"/>
        </w:rPr>
        <w:t>TATE</w:t>
      </w:r>
      <w:r w:rsidRPr="00E66CB9">
        <w:rPr>
          <w:smallCaps w:val="0"/>
          <w:sz w:val="16"/>
          <w:szCs w:val="16"/>
        </w:rPr>
        <w:t xml:space="preserve"> S</w:t>
      </w:r>
      <w:r w:rsidRPr="002C4AC5">
        <w:rPr>
          <w:smallCaps w:val="0"/>
          <w:sz w:val="14"/>
          <w:szCs w:val="16"/>
        </w:rPr>
        <w:t>PACE</w:t>
      </w:r>
      <w:r w:rsidRPr="00E66CB9">
        <w:rPr>
          <w:smallCaps w:val="0"/>
          <w:sz w:val="16"/>
          <w:szCs w:val="16"/>
        </w:rPr>
        <w:t>, M</w:t>
      </w:r>
      <w:r w:rsidRPr="002C4AC5">
        <w:rPr>
          <w:smallCaps w:val="0"/>
          <w:sz w:val="14"/>
          <w:szCs w:val="16"/>
        </w:rPr>
        <w:t>EMORY</w:t>
      </w:r>
      <w:r w:rsidRPr="00E66CB9">
        <w:rPr>
          <w:smallCaps w:val="0"/>
          <w:sz w:val="16"/>
          <w:szCs w:val="16"/>
        </w:rPr>
        <w:t xml:space="preserve"> U</w:t>
      </w:r>
      <w:r w:rsidRPr="002C4AC5">
        <w:rPr>
          <w:smallCaps w:val="0"/>
          <w:sz w:val="14"/>
          <w:szCs w:val="16"/>
        </w:rPr>
        <w:t>SED AND</w:t>
      </w:r>
      <w:r w:rsidRPr="00E66CB9">
        <w:rPr>
          <w:smallCaps w:val="0"/>
          <w:sz w:val="16"/>
          <w:szCs w:val="16"/>
        </w:rPr>
        <w:t xml:space="preserve"> T</w:t>
      </w:r>
      <w:r w:rsidRPr="002C4AC5">
        <w:rPr>
          <w:smallCaps w:val="0"/>
          <w:sz w:val="14"/>
          <w:szCs w:val="16"/>
        </w:rPr>
        <w:t>IME</w:t>
      </w:r>
      <w:r w:rsidRPr="00E66CB9">
        <w:rPr>
          <w:smallCaps w:val="0"/>
          <w:sz w:val="16"/>
          <w:szCs w:val="16"/>
        </w:rPr>
        <w:t xml:space="preserve"> </w:t>
      </w:r>
      <w:r w:rsidRPr="002C4AC5">
        <w:rPr>
          <w:smallCaps w:val="0"/>
          <w:sz w:val="14"/>
          <w:szCs w:val="16"/>
        </w:rPr>
        <w:t>FOR</w:t>
      </w:r>
      <w:r w:rsidRPr="00E66CB9">
        <w:rPr>
          <w:smallCaps w:val="0"/>
          <w:sz w:val="16"/>
          <w:szCs w:val="16"/>
        </w:rPr>
        <w:t xml:space="preserve"> D</w:t>
      </w:r>
      <w:r w:rsidRPr="002C4AC5">
        <w:rPr>
          <w:smallCaps w:val="0"/>
          <w:sz w:val="14"/>
          <w:szCs w:val="16"/>
        </w:rPr>
        <w:t>IFFERENT</w:t>
      </w:r>
      <w:r w:rsidRPr="00E66CB9">
        <w:rPr>
          <w:smallCaps w:val="0"/>
          <w:sz w:val="16"/>
          <w:szCs w:val="16"/>
        </w:rPr>
        <w:t xml:space="preserve"> N</w:t>
      </w:r>
      <w:r w:rsidRPr="002C4AC5">
        <w:rPr>
          <w:smallCaps w:val="0"/>
          <w:sz w:val="14"/>
          <w:szCs w:val="16"/>
        </w:rPr>
        <w:t>UMBER OF</w:t>
      </w:r>
      <w:r w:rsidRPr="00E66CB9">
        <w:rPr>
          <w:smallCaps w:val="0"/>
          <w:sz w:val="16"/>
          <w:szCs w:val="16"/>
        </w:rPr>
        <w:t xml:space="preserve"> P</w:t>
      </w:r>
      <w:r w:rsidRPr="002C4AC5">
        <w:rPr>
          <w:smallCaps w:val="0"/>
          <w:sz w:val="14"/>
          <w:szCs w:val="16"/>
        </w:rPr>
        <w:t>ROCESSES</w:t>
      </w:r>
    </w:p>
    <w:tbl>
      <w:tblPr>
        <w:tblW w:w="0" w:type="auto"/>
        <w:jc w:val="center"/>
        <w:tblBorders>
          <w:top w:val="single" w:sz="4" w:space="0" w:color="auto"/>
          <w:bottom w:val="single" w:sz="4" w:space="0" w:color="auto"/>
        </w:tblBorders>
        <w:tblLook w:val="04A0" w:firstRow="1" w:lastRow="0" w:firstColumn="1" w:lastColumn="0" w:noHBand="0" w:noVBand="1"/>
      </w:tblPr>
      <w:tblGrid>
        <w:gridCol w:w="1458"/>
        <w:gridCol w:w="1016"/>
        <w:gridCol w:w="1414"/>
        <w:gridCol w:w="1170"/>
      </w:tblGrid>
      <w:tr w:rsidR="00F24C14" w:rsidRPr="004B04D9" w:rsidTr="00395FB0">
        <w:trPr>
          <w:jc w:val="center"/>
        </w:trPr>
        <w:tc>
          <w:tcPr>
            <w:tcW w:w="1458" w:type="dxa"/>
            <w:tcBorders>
              <w:top w:val="single" w:sz="4" w:space="0" w:color="auto"/>
              <w:bottom w:val="single" w:sz="4" w:space="0" w:color="auto"/>
            </w:tcBorders>
            <w:shd w:val="clear" w:color="auto" w:fill="auto"/>
          </w:tcPr>
          <w:p w:rsidR="00F24C14" w:rsidRPr="000A685A" w:rsidRDefault="00F24C14" w:rsidP="00395FB0">
            <w:pPr>
              <w:rPr>
                <w:b/>
                <w:sz w:val="18"/>
                <w:szCs w:val="18"/>
              </w:rPr>
            </w:pPr>
            <w:r w:rsidRPr="000A685A">
              <w:rPr>
                <w:b/>
                <w:sz w:val="18"/>
                <w:szCs w:val="18"/>
              </w:rPr>
              <w:t>Number of Processes</w:t>
            </w:r>
          </w:p>
        </w:tc>
        <w:tc>
          <w:tcPr>
            <w:tcW w:w="1016" w:type="dxa"/>
            <w:tcBorders>
              <w:top w:val="single" w:sz="4" w:space="0" w:color="auto"/>
              <w:bottom w:val="single" w:sz="4" w:space="0" w:color="auto"/>
            </w:tcBorders>
            <w:shd w:val="clear" w:color="auto" w:fill="auto"/>
          </w:tcPr>
          <w:p w:rsidR="00F24C14" w:rsidRPr="000A685A" w:rsidRDefault="00F24C14" w:rsidP="00395FB0">
            <w:pPr>
              <w:rPr>
                <w:b/>
                <w:sz w:val="18"/>
                <w:szCs w:val="18"/>
              </w:rPr>
            </w:pPr>
            <w:r w:rsidRPr="000A685A">
              <w:rPr>
                <w:b/>
                <w:sz w:val="18"/>
                <w:szCs w:val="18"/>
              </w:rPr>
              <w:t>Total no of States</w:t>
            </w:r>
          </w:p>
        </w:tc>
        <w:tc>
          <w:tcPr>
            <w:tcW w:w="1414" w:type="dxa"/>
            <w:tcBorders>
              <w:top w:val="single" w:sz="4" w:space="0" w:color="auto"/>
              <w:bottom w:val="single" w:sz="4" w:space="0" w:color="auto"/>
            </w:tcBorders>
            <w:shd w:val="clear" w:color="auto" w:fill="auto"/>
          </w:tcPr>
          <w:p w:rsidR="00F24C14" w:rsidRPr="000A685A" w:rsidRDefault="00F24C14" w:rsidP="00395FB0">
            <w:pPr>
              <w:rPr>
                <w:b/>
                <w:sz w:val="18"/>
                <w:szCs w:val="18"/>
              </w:rPr>
            </w:pPr>
            <w:r w:rsidRPr="000A685A">
              <w:rPr>
                <w:b/>
                <w:sz w:val="18"/>
                <w:szCs w:val="18"/>
              </w:rPr>
              <w:t>Memory Used(in MB)</w:t>
            </w:r>
          </w:p>
        </w:tc>
        <w:tc>
          <w:tcPr>
            <w:tcW w:w="1170" w:type="dxa"/>
            <w:tcBorders>
              <w:top w:val="single" w:sz="4" w:space="0" w:color="auto"/>
              <w:bottom w:val="single" w:sz="4" w:space="0" w:color="auto"/>
            </w:tcBorders>
            <w:shd w:val="clear" w:color="auto" w:fill="auto"/>
          </w:tcPr>
          <w:p w:rsidR="00F24C14" w:rsidRPr="000A685A" w:rsidRDefault="00F24C14" w:rsidP="00395FB0">
            <w:pPr>
              <w:rPr>
                <w:b/>
                <w:sz w:val="18"/>
                <w:szCs w:val="18"/>
              </w:rPr>
            </w:pPr>
            <w:r w:rsidRPr="000A685A">
              <w:rPr>
                <w:b/>
                <w:sz w:val="18"/>
                <w:szCs w:val="18"/>
              </w:rPr>
              <w:t>Time (in Sec)</w:t>
            </w:r>
          </w:p>
        </w:tc>
      </w:tr>
      <w:tr w:rsidR="00F24C14" w:rsidRPr="004B04D9" w:rsidTr="00395FB0">
        <w:trPr>
          <w:jc w:val="center"/>
        </w:trPr>
        <w:tc>
          <w:tcPr>
            <w:tcW w:w="1458"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2</w:t>
            </w:r>
          </w:p>
        </w:tc>
        <w:tc>
          <w:tcPr>
            <w:tcW w:w="1016"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65</w:t>
            </w:r>
          </w:p>
        </w:tc>
        <w:tc>
          <w:tcPr>
            <w:tcW w:w="1414"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 xml:space="preserve">&lt; 64.539 </w:t>
            </w:r>
          </w:p>
        </w:tc>
        <w:tc>
          <w:tcPr>
            <w:tcW w:w="1170" w:type="dxa"/>
            <w:tcBorders>
              <w:top w:val="single" w:sz="4" w:space="0" w:color="auto"/>
            </w:tcBorders>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&lt;0.05</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3</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 xml:space="preserve">426 </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&lt; 64.539</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&lt;0.05</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4</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2245</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&lt; 64.539</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&lt;0.05</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5</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10454</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64.832</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&lt;0.05</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6</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44961</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66.004</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rFonts w:eastAsiaTheme="minorEastAsia"/>
                <w:color w:val="000000" w:themeColor="text1"/>
                <w:kern w:val="24"/>
                <w:sz w:val="18"/>
                <w:szCs w:val="18"/>
              </w:rPr>
              <w:t>&lt;0.05</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7</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182986</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71.472</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0.08</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8</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715157</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94.519</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0.32</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9</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2709702</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178.211</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1.37</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10</w:t>
            </w:r>
          </w:p>
        </w:tc>
        <w:tc>
          <w:tcPr>
            <w:tcW w:w="1016"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10018657</w:t>
            </w:r>
          </w:p>
        </w:tc>
        <w:tc>
          <w:tcPr>
            <w:tcW w:w="1414"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523.132</w:t>
            </w:r>
          </w:p>
        </w:tc>
        <w:tc>
          <w:tcPr>
            <w:tcW w:w="1170" w:type="dxa"/>
            <w:shd w:val="clear" w:color="auto" w:fill="auto"/>
          </w:tcPr>
          <w:p w:rsidR="00F24C14" w:rsidRPr="000A685A" w:rsidRDefault="00F24C14" w:rsidP="00395FB0">
            <w:pPr>
              <w:pStyle w:val="NormalWeb"/>
              <w:spacing w:before="0" w:beforeAutospacing="0" w:after="0" w:afterAutospacing="0"/>
              <w:jc w:val="center"/>
              <w:rPr>
                <w:rFonts w:ascii="Arial" w:hAnsi="Arial" w:cs="Arial"/>
                <w:sz w:val="18"/>
                <w:szCs w:val="18"/>
              </w:rPr>
            </w:pPr>
            <w:r w:rsidRPr="000A685A">
              <w:rPr>
                <w:color w:val="000000" w:themeColor="text1"/>
                <w:kern w:val="24"/>
                <w:sz w:val="18"/>
                <w:szCs w:val="18"/>
              </w:rPr>
              <w:t>5.85</w:t>
            </w:r>
          </w:p>
        </w:tc>
      </w:tr>
      <w:tr w:rsidR="00F24C14" w:rsidRPr="004B04D9" w:rsidTr="00395FB0">
        <w:trPr>
          <w:jc w:val="center"/>
        </w:trPr>
        <w:tc>
          <w:tcPr>
            <w:tcW w:w="1458" w:type="dxa"/>
            <w:shd w:val="clear" w:color="auto" w:fill="auto"/>
          </w:tcPr>
          <w:p w:rsidR="00F24C14" w:rsidRPr="000A685A" w:rsidRDefault="00F24C14" w:rsidP="00395FB0">
            <w:pPr>
              <w:pStyle w:val="NormalWeb"/>
              <w:spacing w:before="0" w:beforeAutospacing="0" w:after="0" w:afterAutospacing="0"/>
              <w:jc w:val="center"/>
              <w:rPr>
                <w:color w:val="000000" w:themeColor="text1"/>
                <w:kern w:val="24"/>
                <w:sz w:val="18"/>
                <w:szCs w:val="18"/>
              </w:rPr>
            </w:pPr>
            <w:r w:rsidRPr="000A685A">
              <w:rPr>
                <w:color w:val="000000" w:themeColor="text1"/>
                <w:kern w:val="24"/>
                <w:sz w:val="18"/>
                <w:szCs w:val="18"/>
              </w:rPr>
              <w:t>11</w:t>
            </w:r>
          </w:p>
        </w:tc>
        <w:tc>
          <w:tcPr>
            <w:tcW w:w="1016" w:type="dxa"/>
            <w:shd w:val="clear" w:color="auto" w:fill="auto"/>
          </w:tcPr>
          <w:p w:rsidR="00F24C14" w:rsidRPr="000A685A" w:rsidRDefault="00F24C14" w:rsidP="00395FB0">
            <w:pPr>
              <w:pStyle w:val="NormalWeb"/>
              <w:spacing w:before="0" w:beforeAutospacing="0" w:after="0" w:afterAutospacing="0"/>
              <w:jc w:val="center"/>
              <w:rPr>
                <w:color w:val="000000" w:themeColor="text1"/>
                <w:kern w:val="24"/>
                <w:sz w:val="18"/>
                <w:szCs w:val="18"/>
              </w:rPr>
            </w:pPr>
            <w:r w:rsidRPr="000A685A">
              <w:rPr>
                <w:color w:val="000000" w:themeColor="text1"/>
                <w:kern w:val="24"/>
                <w:sz w:val="18"/>
                <w:szCs w:val="18"/>
              </w:rPr>
              <w:t>19345424</w:t>
            </w:r>
          </w:p>
        </w:tc>
        <w:tc>
          <w:tcPr>
            <w:tcW w:w="1414" w:type="dxa"/>
            <w:shd w:val="clear" w:color="auto" w:fill="auto"/>
          </w:tcPr>
          <w:p w:rsidR="00F24C14" w:rsidRPr="000A685A" w:rsidRDefault="00F24C14" w:rsidP="00395FB0">
            <w:pPr>
              <w:pStyle w:val="NormalWeb"/>
              <w:spacing w:before="0" w:beforeAutospacing="0" w:after="0" w:afterAutospacing="0"/>
              <w:jc w:val="center"/>
              <w:rPr>
                <w:color w:val="000000" w:themeColor="text1"/>
                <w:kern w:val="24"/>
                <w:sz w:val="18"/>
                <w:szCs w:val="18"/>
              </w:rPr>
            </w:pPr>
            <w:r w:rsidRPr="000A685A">
              <w:rPr>
                <w:color w:val="000000" w:themeColor="text1"/>
                <w:kern w:val="24"/>
                <w:sz w:val="18"/>
                <w:szCs w:val="18"/>
              </w:rPr>
              <w:t>1023.914</w:t>
            </w:r>
          </w:p>
        </w:tc>
        <w:tc>
          <w:tcPr>
            <w:tcW w:w="1170" w:type="dxa"/>
            <w:shd w:val="clear" w:color="auto" w:fill="auto"/>
          </w:tcPr>
          <w:p w:rsidR="00F24C14" w:rsidRPr="000A685A" w:rsidRDefault="00F24C14" w:rsidP="00395FB0">
            <w:pPr>
              <w:pStyle w:val="NormalWeb"/>
              <w:spacing w:before="0" w:beforeAutospacing="0" w:after="0" w:afterAutospacing="0"/>
              <w:jc w:val="center"/>
              <w:rPr>
                <w:color w:val="000000" w:themeColor="text1"/>
                <w:kern w:val="24"/>
                <w:sz w:val="18"/>
                <w:szCs w:val="18"/>
              </w:rPr>
            </w:pPr>
            <w:r w:rsidRPr="000A685A">
              <w:rPr>
                <w:color w:val="000000" w:themeColor="text1"/>
                <w:kern w:val="24"/>
                <w:sz w:val="18"/>
                <w:szCs w:val="18"/>
              </w:rPr>
              <w:t>13.5</w:t>
            </w:r>
          </w:p>
        </w:tc>
      </w:tr>
    </w:tbl>
    <w:p w:rsidR="00F24C14" w:rsidRDefault="00F24C14" w:rsidP="005C0428">
      <w:pPr>
        <w:jc w:val="both"/>
      </w:pPr>
      <w:r>
        <w:t xml:space="preserve">       Mutual exclusion for Dekker algorithm is proved with inline </w:t>
      </w:r>
      <w:r w:rsidRPr="006D6318">
        <w:rPr>
          <w:i/>
        </w:rPr>
        <w:t>assertion</w:t>
      </w:r>
      <w:r>
        <w:t xml:space="preserve"> and LTL formula. Same like bakery algorithm, safety and </w:t>
      </w:r>
      <w:proofErr w:type="spellStart"/>
      <w:r>
        <w:t>liveness</w:t>
      </w:r>
      <w:proofErr w:type="spellEnd"/>
      <w:r>
        <w:t xml:space="preserve"> properties for Dekker algorithm are proved with LTL formulas and two of them are mentioned here: </w:t>
      </w:r>
    </w:p>
    <w:p w:rsidR="00F24C14" w:rsidRPr="00306F7D" w:rsidRDefault="00F24C14" w:rsidP="00F24C14">
      <w:pPr>
        <w:pStyle w:val="ListParagraph"/>
        <w:numPr>
          <w:ilvl w:val="0"/>
          <w:numId w:val="15"/>
        </w:numPr>
        <w:ind w:left="360" w:hanging="180"/>
        <w:jc w:val="both"/>
      </w:pPr>
      <w:r>
        <w:rPr>
          <w:rFonts w:ascii="Times New Roman" w:hAnsi="Times New Roman"/>
          <w:sz w:val="20"/>
          <w:szCs w:val="20"/>
        </w:rPr>
        <w:t xml:space="preserve">Freedom from starvation: </w:t>
      </w:r>
      <w:r w:rsidRPr="00306F7D">
        <w:rPr>
          <w:rFonts w:ascii="Times New Roman" w:hAnsi="Times New Roman"/>
          <w:sz w:val="20"/>
          <w:szCs w:val="20"/>
        </w:rPr>
        <w:t xml:space="preserve">If any process wants to enter </w:t>
      </w:r>
      <w:r w:rsidR="00E40BFB">
        <w:rPr>
          <w:rFonts w:ascii="Times New Roman" w:hAnsi="Times New Roman"/>
          <w:sz w:val="20"/>
          <w:szCs w:val="20"/>
        </w:rPr>
        <w:t>CS</w:t>
      </w:r>
      <w:r w:rsidRPr="00306F7D">
        <w:rPr>
          <w:rFonts w:ascii="Times New Roman" w:hAnsi="Times New Roman"/>
          <w:sz w:val="20"/>
          <w:szCs w:val="20"/>
        </w:rPr>
        <w:t>, that process will eventu</w:t>
      </w:r>
      <w:r>
        <w:rPr>
          <w:rFonts w:ascii="Times New Roman" w:hAnsi="Times New Roman"/>
          <w:sz w:val="20"/>
          <w:szCs w:val="20"/>
        </w:rPr>
        <w:t xml:space="preserve">ally enter its </w:t>
      </w:r>
      <w:r w:rsidR="00E40BFB">
        <w:rPr>
          <w:rFonts w:ascii="Times New Roman" w:hAnsi="Times New Roman"/>
          <w:sz w:val="20"/>
          <w:szCs w:val="20"/>
        </w:rPr>
        <w:t>CS</w:t>
      </w:r>
      <w:r w:rsidRPr="00306F7D">
        <w:rPr>
          <w:rFonts w:ascii="Times New Roman" w:hAnsi="Times New Roman"/>
          <w:sz w:val="20"/>
          <w:szCs w:val="20"/>
        </w:rPr>
        <w:t>:</w:t>
      </w:r>
      <w:r>
        <w:rPr>
          <w:rFonts w:ascii="Times New Roman" w:hAnsi="Times New Roman"/>
          <w:i/>
          <w:sz w:val="20"/>
          <w:szCs w:val="20"/>
        </w:rPr>
        <w:t xml:space="preserve"> </w:t>
      </w:r>
      <w:proofErr w:type="spellStart"/>
      <w:r>
        <w:rPr>
          <w:rFonts w:ascii="Times New Roman" w:hAnsi="Times New Roman"/>
          <w:i/>
          <w:sz w:val="20"/>
          <w:szCs w:val="20"/>
        </w:rPr>
        <w:t>ltl</w:t>
      </w:r>
      <w:proofErr w:type="spellEnd"/>
      <w:r>
        <w:rPr>
          <w:rFonts w:ascii="Times New Roman" w:hAnsi="Times New Roman"/>
          <w:i/>
          <w:sz w:val="20"/>
          <w:szCs w:val="20"/>
        </w:rPr>
        <w:t xml:space="preserve"> c1 {</w:t>
      </w:r>
      <w:proofErr w:type="gramStart"/>
      <w:r>
        <w:rPr>
          <w:rFonts w:ascii="Times New Roman" w:hAnsi="Times New Roman"/>
          <w:i/>
          <w:sz w:val="20"/>
          <w:szCs w:val="20"/>
        </w:rPr>
        <w:t>n[</w:t>
      </w:r>
      <w:proofErr w:type="gramEnd"/>
      <w:r>
        <w:rPr>
          <w:rFonts w:ascii="Times New Roman" w:hAnsi="Times New Roman"/>
          <w:i/>
          <w:sz w:val="20"/>
          <w:szCs w:val="20"/>
        </w:rPr>
        <w:t>1] == true  ̶ &gt; &lt;&gt; P[1]@CS</w:t>
      </w:r>
      <w:r w:rsidRPr="004B04D9">
        <w:rPr>
          <w:rFonts w:ascii="Times New Roman" w:hAnsi="Times New Roman"/>
          <w:sz w:val="20"/>
          <w:szCs w:val="20"/>
        </w:rPr>
        <w:t>}</w:t>
      </w:r>
      <w:r>
        <w:rPr>
          <w:rFonts w:ascii="Times New Roman" w:hAnsi="Times New Roman"/>
          <w:sz w:val="20"/>
          <w:szCs w:val="20"/>
        </w:rPr>
        <w:t>.</w:t>
      </w:r>
    </w:p>
    <w:p w:rsidR="00F24C14" w:rsidRPr="004B04D9" w:rsidRDefault="00F24C14" w:rsidP="00F24C14">
      <w:pPr>
        <w:pStyle w:val="ListParagraph"/>
        <w:numPr>
          <w:ilvl w:val="0"/>
          <w:numId w:val="15"/>
        </w:numPr>
        <w:ind w:left="360" w:hanging="180"/>
        <w:jc w:val="both"/>
      </w:pPr>
      <w:r>
        <w:rPr>
          <w:rFonts w:ascii="Times New Roman" w:hAnsi="Times New Roman"/>
          <w:sz w:val="20"/>
          <w:szCs w:val="20"/>
        </w:rPr>
        <w:t>O</w:t>
      </w:r>
      <w:r w:rsidRPr="004B04D9">
        <w:rPr>
          <w:rFonts w:ascii="Times New Roman" w:hAnsi="Times New Roman"/>
          <w:sz w:val="20"/>
          <w:szCs w:val="20"/>
        </w:rPr>
        <w:t xml:space="preserve">nly one process should be in </w:t>
      </w:r>
      <w:r w:rsidR="00E40BFB">
        <w:rPr>
          <w:rFonts w:ascii="Times New Roman" w:hAnsi="Times New Roman"/>
          <w:sz w:val="20"/>
          <w:szCs w:val="20"/>
        </w:rPr>
        <w:t>CS a</w:t>
      </w:r>
      <w:r w:rsidRPr="004B04D9">
        <w:rPr>
          <w:rFonts w:ascii="Times New Roman" w:hAnsi="Times New Roman"/>
          <w:sz w:val="20"/>
          <w:szCs w:val="20"/>
        </w:rPr>
        <w:t>t any time</w:t>
      </w:r>
      <w:r w:rsidRPr="00306F7D">
        <w:rPr>
          <w:rFonts w:ascii="Times New Roman" w:hAnsi="Times New Roman"/>
          <w:sz w:val="20"/>
          <w:szCs w:val="20"/>
        </w:rPr>
        <w:t xml:space="preserve">: </w:t>
      </w:r>
      <w:proofErr w:type="spellStart"/>
      <w:r>
        <w:rPr>
          <w:rFonts w:ascii="Times New Roman" w:hAnsi="Times New Roman"/>
          <w:i/>
          <w:sz w:val="20"/>
          <w:szCs w:val="20"/>
        </w:rPr>
        <w:t>ltl</w:t>
      </w:r>
      <w:proofErr w:type="spellEnd"/>
      <w:r>
        <w:rPr>
          <w:rFonts w:ascii="Times New Roman" w:hAnsi="Times New Roman"/>
          <w:i/>
          <w:sz w:val="20"/>
          <w:szCs w:val="20"/>
        </w:rPr>
        <w:t xml:space="preserve"> c2</w:t>
      </w:r>
      <w:r w:rsidRPr="00306F7D">
        <w:rPr>
          <w:rFonts w:ascii="Times New Roman" w:hAnsi="Times New Roman"/>
          <w:i/>
          <w:sz w:val="20"/>
          <w:szCs w:val="20"/>
        </w:rPr>
        <w:t xml:space="preserve"> </w:t>
      </w:r>
      <w:proofErr w:type="gramStart"/>
      <w:r w:rsidRPr="00306F7D">
        <w:rPr>
          <w:rFonts w:ascii="Times New Roman" w:hAnsi="Times New Roman"/>
          <w:i/>
          <w:sz w:val="20"/>
          <w:szCs w:val="20"/>
        </w:rPr>
        <w:t>{ !</w:t>
      </w:r>
      <w:proofErr w:type="gramEnd"/>
      <w:r w:rsidRPr="00306F7D">
        <w:rPr>
          <w:rFonts w:ascii="Times New Roman" w:hAnsi="Times New Roman"/>
          <w:i/>
          <w:sz w:val="20"/>
          <w:szCs w:val="20"/>
        </w:rPr>
        <w:t>[] (P</w:t>
      </w:r>
      <w:r>
        <w:rPr>
          <w:rFonts w:ascii="Times New Roman" w:hAnsi="Times New Roman"/>
          <w:i/>
          <w:sz w:val="20"/>
          <w:szCs w:val="20"/>
        </w:rPr>
        <w:t>[1]</w:t>
      </w:r>
      <w:r w:rsidRPr="00306F7D">
        <w:rPr>
          <w:rFonts w:ascii="Times New Roman" w:hAnsi="Times New Roman"/>
          <w:i/>
          <w:sz w:val="20"/>
          <w:szCs w:val="20"/>
        </w:rPr>
        <w:t xml:space="preserve">@CS &amp;&amp; </w:t>
      </w:r>
      <w:r>
        <w:rPr>
          <w:rFonts w:ascii="Times New Roman" w:hAnsi="Times New Roman"/>
          <w:i/>
          <w:sz w:val="20"/>
          <w:szCs w:val="20"/>
        </w:rPr>
        <w:t>P[2]</w:t>
      </w:r>
      <w:r w:rsidRPr="00306F7D">
        <w:rPr>
          <w:rFonts w:ascii="Times New Roman" w:hAnsi="Times New Roman"/>
          <w:i/>
          <w:sz w:val="20"/>
          <w:szCs w:val="20"/>
        </w:rPr>
        <w:t>@CS) }.</w:t>
      </w:r>
    </w:p>
    <w:p w:rsidR="00F24C14" w:rsidRDefault="00F24C14" w:rsidP="000258DC">
      <w:pPr>
        <w:pStyle w:val="Heading1"/>
        <w:keepLines w:val="0"/>
        <w:tabs>
          <w:tab w:val="clear" w:pos="216"/>
          <w:tab w:val="clear" w:pos="576"/>
        </w:tabs>
        <w:spacing w:before="240" w:after="0"/>
        <w:ind w:firstLine="0"/>
      </w:pPr>
      <w:r>
        <w:lastRenderedPageBreak/>
        <w:t>Conclusion</w:t>
      </w:r>
    </w:p>
    <w:p w:rsidR="00F24C14" w:rsidRDefault="00F24C14" w:rsidP="00F24C14">
      <w:pPr>
        <w:jc w:val="both"/>
      </w:pPr>
      <w:r>
        <w:t xml:space="preserve">       </w:t>
      </w:r>
      <w:r w:rsidRPr="004B04D9">
        <w:t xml:space="preserve">In this </w:t>
      </w:r>
      <w:r>
        <w:t>article</w:t>
      </w:r>
      <w:r w:rsidRPr="004B04D9">
        <w:t xml:space="preserve">, properties of algorithms for mutual exclusion problem </w:t>
      </w:r>
      <w:r>
        <w:t xml:space="preserve">were </w:t>
      </w:r>
      <w:r w:rsidRPr="004B04D9">
        <w:t>formally verifi</w:t>
      </w:r>
      <w:r>
        <w:t>ed with model checking technique</w:t>
      </w:r>
      <w:r w:rsidRPr="004B04D9">
        <w:t xml:space="preserve">. Two concurrent algorithms Bakery algorithm and Dekker algorithm </w:t>
      </w:r>
      <w:r>
        <w:t xml:space="preserve">were </w:t>
      </w:r>
      <w:r w:rsidRPr="004B04D9">
        <w:t xml:space="preserve">formally specified in PROMELA modeling language and their correctness properties </w:t>
      </w:r>
      <w:r>
        <w:t xml:space="preserve">were </w:t>
      </w:r>
      <w:r w:rsidRPr="004B04D9">
        <w:t xml:space="preserve">verified in SPIN by </w:t>
      </w:r>
      <w:r w:rsidRPr="00DA5E4B">
        <w:rPr>
          <w:i/>
        </w:rPr>
        <w:t>assertion</w:t>
      </w:r>
      <w:r w:rsidRPr="004B04D9">
        <w:t xml:space="preserve"> statements and with the help of LTL formulas. Correctness properties in PROMELA model can be declared within or outside the model. Inside the model, correctness properties are generally formalized using </w:t>
      </w:r>
      <w:r w:rsidRPr="00DA5E4B">
        <w:rPr>
          <w:i/>
        </w:rPr>
        <w:t>assertion</w:t>
      </w:r>
      <w:r w:rsidRPr="004B04D9">
        <w:t xml:space="preserve"> statements</w:t>
      </w:r>
      <w:r>
        <w:t xml:space="preserve"> and </w:t>
      </w:r>
      <w:r w:rsidRPr="004B04D9">
        <w:t xml:space="preserve">temporal logic formulas are used for declaring correctness properties outside the model. In LTL, knowing if a formula represents </w:t>
      </w:r>
      <w:proofErr w:type="gramStart"/>
      <w:r w:rsidRPr="004B04D9">
        <w:t xml:space="preserve">a </w:t>
      </w:r>
      <w:proofErr w:type="spellStart"/>
      <w:r w:rsidRPr="004B04D9">
        <w:t>liveness</w:t>
      </w:r>
      <w:proofErr w:type="spellEnd"/>
      <w:proofErr w:type="gramEnd"/>
      <w:r w:rsidRPr="004B04D9">
        <w:t xml:space="preserve"> or safety property can be helpful in selecting the proper proof method for proving whether a concurrent program will satisfies the property that is</w:t>
      </w:r>
      <w:r>
        <w:t xml:space="preserve"> specified by the LTL formula. One of the m</w:t>
      </w:r>
      <w:r w:rsidRPr="004B04D9">
        <w:t>ain advantage</w:t>
      </w:r>
      <w:r>
        <w:t>s</w:t>
      </w:r>
      <w:r w:rsidRPr="004B04D9">
        <w:t xml:space="preserve"> of using SPIN is that it is fully automatic. However, it suffers from state sp</w:t>
      </w:r>
      <w:r>
        <w:t>ace explosion problem. Checking</w:t>
      </w:r>
      <w:r w:rsidRPr="004B04D9">
        <w:t xml:space="preserve"> Bakery and Dekker algorithm for </w:t>
      </w:r>
      <w:r>
        <w:t xml:space="preserve">arbitrary number of </w:t>
      </w:r>
      <w:r w:rsidRPr="004B04D9">
        <w:t>processes</w:t>
      </w:r>
      <w:r>
        <w:t xml:space="preserve"> in SPIN is impossible </w:t>
      </w:r>
      <w:r w:rsidRPr="004B04D9">
        <w:t xml:space="preserve">as increase in number of processes in both algorithms will lead to an infinite state space. In this </w:t>
      </w:r>
      <w:r>
        <w:t>article</w:t>
      </w:r>
      <w:r w:rsidRPr="004B04D9">
        <w:t xml:space="preserve">, Bakery </w:t>
      </w:r>
      <w:r>
        <w:t xml:space="preserve">algorithm is model checked for 4 process </w:t>
      </w:r>
      <w:r w:rsidRPr="004B04D9">
        <w:t xml:space="preserve">and Dekker algorithm is checked for </w:t>
      </w:r>
      <w:r w:rsidRPr="004B04D9">
        <w:rPr>
          <w:i/>
        </w:rPr>
        <w:t>N</w:t>
      </w:r>
      <w:r w:rsidRPr="004B04D9">
        <w:t xml:space="preserve"> = </w:t>
      </w:r>
      <w:r>
        <w:t>10</w:t>
      </w:r>
      <w:r w:rsidRPr="004B04D9">
        <w:t xml:space="preserve">. </w:t>
      </w:r>
      <w:r>
        <w:t xml:space="preserve">Bakery algorithm can be checked for </w:t>
      </w:r>
      <w:r w:rsidRPr="004B04D9">
        <w:rPr>
          <w:i/>
        </w:rPr>
        <w:t>N</w:t>
      </w:r>
      <w:r>
        <w:t xml:space="preserve"> &gt; 4</w:t>
      </w:r>
      <w:r w:rsidRPr="004B04D9">
        <w:t xml:space="preserve"> with more powerful systems.</w:t>
      </w:r>
      <w:r>
        <w:t xml:space="preserve"> </w:t>
      </w:r>
    </w:p>
    <w:p w:rsidR="00F24C14" w:rsidRDefault="00F24C14" w:rsidP="00F24C14">
      <w:pPr>
        <w:pStyle w:val="Text"/>
        <w:ind w:firstLine="0"/>
      </w:pPr>
      <w:r>
        <w:t xml:space="preserve">     </w:t>
      </w:r>
      <w:r w:rsidRPr="009739D5">
        <w:t>Mechanical ver</w:t>
      </w:r>
      <w:r>
        <w:t>ification of concurrent a</w:t>
      </w:r>
      <w:r w:rsidRPr="009739D5">
        <w:t>lgorithm</w:t>
      </w:r>
      <w:r>
        <w:t>s</w:t>
      </w:r>
      <w:r w:rsidRPr="009739D5">
        <w:t xml:space="preserve"> in theorem prover</w:t>
      </w:r>
      <w:r>
        <w:t>s such as Coq [32] and PVS [18] is an interesting future work, especially deriving an automatic technique that can be used for conversion of PROMELA code into specifications that theorem provers can understand.</w:t>
      </w:r>
    </w:p>
    <w:p w:rsidR="00F24C14" w:rsidRDefault="00F24C14" w:rsidP="000258DC">
      <w:pPr>
        <w:pStyle w:val="ReferenceHead"/>
        <w:spacing w:after="0"/>
      </w:pPr>
      <w:r>
        <w:t>References</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F. Sheldon, G. </w:t>
      </w:r>
      <w:proofErr w:type="spellStart"/>
      <w:r w:rsidRPr="0010002D">
        <w:rPr>
          <w:rFonts w:ascii="Times New Roman" w:hAnsi="Times New Roman"/>
          <w:sz w:val="16"/>
          <w:szCs w:val="18"/>
        </w:rPr>
        <w:t>Xie</w:t>
      </w:r>
      <w:proofErr w:type="spellEnd"/>
      <w:r w:rsidRPr="0010002D">
        <w:rPr>
          <w:rFonts w:ascii="Times New Roman" w:hAnsi="Times New Roman"/>
          <w:sz w:val="16"/>
          <w:szCs w:val="18"/>
        </w:rPr>
        <w:t xml:space="preserve">, O. </w:t>
      </w:r>
      <w:proofErr w:type="spellStart"/>
      <w:r w:rsidRPr="0010002D">
        <w:rPr>
          <w:rFonts w:ascii="Times New Roman" w:hAnsi="Times New Roman"/>
          <w:sz w:val="16"/>
          <w:szCs w:val="18"/>
        </w:rPr>
        <w:t>Pilskalns</w:t>
      </w:r>
      <w:proofErr w:type="spellEnd"/>
      <w:r w:rsidRPr="0010002D">
        <w:rPr>
          <w:rFonts w:ascii="Times New Roman" w:hAnsi="Times New Roman"/>
          <w:sz w:val="16"/>
          <w:szCs w:val="18"/>
        </w:rPr>
        <w:t xml:space="preserve"> and Z. Zhou, “A review of some rigorous software design and analysis tools,” </w:t>
      </w:r>
      <w:r w:rsidRPr="0010002D">
        <w:rPr>
          <w:rFonts w:ascii="Times New Roman" w:hAnsi="Times New Roman"/>
          <w:i/>
          <w:iCs/>
          <w:sz w:val="16"/>
          <w:szCs w:val="18"/>
        </w:rPr>
        <w:t>Software Focus</w:t>
      </w:r>
      <w:r w:rsidRPr="0010002D">
        <w:rPr>
          <w:rFonts w:ascii="Times New Roman" w:hAnsi="Times New Roman"/>
          <w:iCs/>
          <w:sz w:val="16"/>
          <w:szCs w:val="18"/>
        </w:rPr>
        <w:t>, Vol.</w:t>
      </w:r>
      <w:r w:rsidRPr="0010002D">
        <w:rPr>
          <w:rFonts w:ascii="Times New Roman" w:hAnsi="Times New Roman"/>
          <w:sz w:val="16"/>
          <w:szCs w:val="18"/>
        </w:rPr>
        <w:t xml:space="preserve"> 2, No.4, pp. 140-150, 2002.</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E. M. Clarke and E. A. Emerson, “Design and synthesis of synchronization skeletons using branching-time temporal logic,” in </w:t>
      </w:r>
      <w:r w:rsidRPr="0010002D">
        <w:rPr>
          <w:rFonts w:ascii="Times New Roman" w:hAnsi="Times New Roman"/>
          <w:i/>
          <w:sz w:val="16"/>
          <w:szCs w:val="18"/>
        </w:rPr>
        <w:t>IBM Logic of Programs Workshop</w:t>
      </w:r>
      <w:r w:rsidRPr="0010002D">
        <w:rPr>
          <w:rFonts w:ascii="Times New Roman" w:hAnsi="Times New Roman"/>
          <w:sz w:val="16"/>
          <w:szCs w:val="18"/>
        </w:rPr>
        <w:t xml:space="preserve">, pp. 52-71, 1981. </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J. P. </w:t>
      </w:r>
      <w:proofErr w:type="spellStart"/>
      <w:r w:rsidRPr="0010002D">
        <w:rPr>
          <w:rFonts w:ascii="Times New Roman" w:hAnsi="Times New Roman"/>
          <w:sz w:val="16"/>
          <w:szCs w:val="18"/>
        </w:rPr>
        <w:t>Quielle</w:t>
      </w:r>
      <w:proofErr w:type="spellEnd"/>
      <w:r w:rsidRPr="0010002D">
        <w:rPr>
          <w:rFonts w:ascii="Times New Roman" w:hAnsi="Times New Roman"/>
          <w:sz w:val="16"/>
          <w:szCs w:val="18"/>
        </w:rPr>
        <w:t xml:space="preserve"> and J. </w:t>
      </w:r>
      <w:proofErr w:type="spellStart"/>
      <w:r w:rsidRPr="0010002D">
        <w:rPr>
          <w:rFonts w:ascii="Times New Roman" w:hAnsi="Times New Roman"/>
          <w:sz w:val="16"/>
          <w:szCs w:val="18"/>
        </w:rPr>
        <w:t>Sifakis</w:t>
      </w:r>
      <w:proofErr w:type="spellEnd"/>
      <w:r w:rsidRPr="0010002D">
        <w:rPr>
          <w:rFonts w:ascii="Times New Roman" w:hAnsi="Times New Roman"/>
          <w:sz w:val="16"/>
          <w:szCs w:val="18"/>
        </w:rPr>
        <w:t xml:space="preserve">, “Specification and verification of concurrent systems in Cesar,” in </w:t>
      </w:r>
      <w:r w:rsidRPr="0010002D">
        <w:rPr>
          <w:rFonts w:ascii="Times New Roman" w:hAnsi="Times New Roman"/>
          <w:i/>
          <w:sz w:val="16"/>
          <w:szCs w:val="18"/>
        </w:rPr>
        <w:t>International Symposium on Programming,</w:t>
      </w:r>
      <w:r w:rsidRPr="0010002D">
        <w:rPr>
          <w:rFonts w:ascii="Times New Roman" w:hAnsi="Times New Roman"/>
          <w:sz w:val="16"/>
          <w:szCs w:val="18"/>
        </w:rPr>
        <w:t xml:space="preserve"> pp. 337-351, 1982.</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D. Beyer, T. A. </w:t>
      </w:r>
      <w:proofErr w:type="spellStart"/>
      <w:r w:rsidRPr="0010002D">
        <w:rPr>
          <w:rFonts w:ascii="Times New Roman" w:hAnsi="Times New Roman"/>
          <w:sz w:val="16"/>
          <w:szCs w:val="18"/>
        </w:rPr>
        <w:t>Henzinger</w:t>
      </w:r>
      <w:proofErr w:type="spellEnd"/>
      <w:r w:rsidRPr="0010002D">
        <w:rPr>
          <w:rFonts w:ascii="Times New Roman" w:hAnsi="Times New Roman"/>
          <w:sz w:val="16"/>
          <w:szCs w:val="18"/>
        </w:rPr>
        <w:t xml:space="preserve">, R. </w:t>
      </w:r>
      <w:proofErr w:type="spellStart"/>
      <w:r w:rsidRPr="0010002D">
        <w:rPr>
          <w:rFonts w:ascii="Times New Roman" w:hAnsi="Times New Roman"/>
          <w:sz w:val="16"/>
          <w:szCs w:val="18"/>
        </w:rPr>
        <w:t>Jhala</w:t>
      </w:r>
      <w:proofErr w:type="spellEnd"/>
      <w:r w:rsidRPr="0010002D">
        <w:rPr>
          <w:rFonts w:ascii="Times New Roman" w:hAnsi="Times New Roman"/>
          <w:sz w:val="16"/>
          <w:szCs w:val="18"/>
        </w:rPr>
        <w:t xml:space="preserve"> and R. </w:t>
      </w:r>
      <w:proofErr w:type="spellStart"/>
      <w:r w:rsidRPr="0010002D">
        <w:rPr>
          <w:rFonts w:ascii="Times New Roman" w:hAnsi="Times New Roman"/>
          <w:sz w:val="16"/>
          <w:szCs w:val="18"/>
        </w:rPr>
        <w:t>Majumdar</w:t>
      </w:r>
      <w:proofErr w:type="spellEnd"/>
      <w:r w:rsidRPr="0010002D">
        <w:rPr>
          <w:rFonts w:ascii="Times New Roman" w:hAnsi="Times New Roman"/>
          <w:sz w:val="16"/>
          <w:szCs w:val="18"/>
        </w:rPr>
        <w:t xml:space="preserve">, “Checking memory safety with BLAST,” in </w:t>
      </w:r>
      <w:r w:rsidRPr="0010002D">
        <w:rPr>
          <w:rFonts w:ascii="Times New Roman" w:hAnsi="Times New Roman"/>
          <w:i/>
          <w:sz w:val="16"/>
          <w:szCs w:val="18"/>
        </w:rPr>
        <w:t>8th International Conference on Fundamental Approaches to Software Engineering</w:t>
      </w:r>
      <w:r w:rsidRPr="0010002D">
        <w:rPr>
          <w:rFonts w:ascii="Times New Roman" w:hAnsi="Times New Roman"/>
          <w:sz w:val="16"/>
          <w:szCs w:val="18"/>
        </w:rPr>
        <w:t xml:space="preserve">, pp. 2-18, 2005. </w:t>
      </w:r>
    </w:p>
    <w:p w:rsidR="00F24C14" w:rsidRPr="0010002D" w:rsidRDefault="00BE09D8" w:rsidP="006313E2">
      <w:pPr>
        <w:pStyle w:val="ListParagraph"/>
        <w:numPr>
          <w:ilvl w:val="0"/>
          <w:numId w:val="16"/>
        </w:numPr>
        <w:ind w:left="360" w:hanging="180"/>
        <w:jc w:val="both"/>
        <w:rPr>
          <w:rFonts w:ascii="Times New Roman" w:hAnsi="Times New Roman"/>
          <w:sz w:val="16"/>
          <w:szCs w:val="18"/>
        </w:rPr>
      </w:pPr>
      <w:r>
        <w:rPr>
          <w:rFonts w:ascii="Times New Roman" w:hAnsi="Times New Roman"/>
          <w:sz w:val="16"/>
          <w:szCs w:val="18"/>
        </w:rPr>
        <w:t xml:space="preserve">M. S. Nawaz, M. I. </w:t>
      </w:r>
      <w:proofErr w:type="spellStart"/>
      <w:r>
        <w:rPr>
          <w:rFonts w:ascii="Times New Roman" w:hAnsi="Times New Roman"/>
          <w:sz w:val="16"/>
          <w:szCs w:val="18"/>
        </w:rPr>
        <w:t>Lali</w:t>
      </w:r>
      <w:proofErr w:type="spellEnd"/>
      <w:r>
        <w:rPr>
          <w:rFonts w:ascii="Times New Roman" w:hAnsi="Times New Roman"/>
          <w:sz w:val="16"/>
          <w:szCs w:val="18"/>
        </w:rPr>
        <w:t xml:space="preserve">, M. A. Pasha, “Formal verification of crossover operators in genetic algorithms using Prototype Verification System (PVS),” in </w:t>
      </w:r>
      <w:r w:rsidRPr="00BE09D8">
        <w:rPr>
          <w:rFonts w:ascii="Times New Roman" w:hAnsi="Times New Roman"/>
          <w:i/>
          <w:sz w:val="16"/>
          <w:szCs w:val="18"/>
        </w:rPr>
        <w:t>Proceedings of 9th</w:t>
      </w:r>
      <w:r w:rsidR="00F24C14" w:rsidRPr="00BE09D8">
        <w:rPr>
          <w:rFonts w:ascii="Times New Roman" w:hAnsi="Times New Roman"/>
          <w:i/>
          <w:sz w:val="16"/>
          <w:szCs w:val="18"/>
        </w:rPr>
        <w:t xml:space="preserve"> </w:t>
      </w:r>
      <w:r w:rsidR="0047230A">
        <w:rPr>
          <w:rFonts w:ascii="Times New Roman" w:hAnsi="Times New Roman"/>
          <w:i/>
          <w:sz w:val="16"/>
          <w:szCs w:val="18"/>
        </w:rPr>
        <w:t xml:space="preserve">IEEE </w:t>
      </w:r>
      <w:r w:rsidRPr="00BE09D8">
        <w:rPr>
          <w:rFonts w:ascii="Times New Roman" w:hAnsi="Times New Roman"/>
          <w:i/>
          <w:sz w:val="16"/>
          <w:szCs w:val="18"/>
        </w:rPr>
        <w:t>International Conference on Emerging Technologies</w:t>
      </w:r>
      <w:r>
        <w:rPr>
          <w:rFonts w:ascii="Times New Roman" w:hAnsi="Times New Roman"/>
          <w:sz w:val="16"/>
          <w:szCs w:val="18"/>
        </w:rPr>
        <w:t>, pp. 1-6, 2013.</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E. M. Clarke, “The birth of model checking,” in </w:t>
      </w:r>
      <w:proofErr w:type="spellStart"/>
      <w:r w:rsidRPr="0010002D">
        <w:rPr>
          <w:rFonts w:ascii="Times New Roman" w:hAnsi="Times New Roman"/>
          <w:i/>
          <w:sz w:val="16"/>
          <w:szCs w:val="18"/>
        </w:rPr>
        <w:t>Grumberg</w:t>
      </w:r>
      <w:proofErr w:type="spellEnd"/>
      <w:r w:rsidRPr="0010002D">
        <w:rPr>
          <w:rFonts w:ascii="Times New Roman" w:hAnsi="Times New Roman"/>
          <w:i/>
          <w:sz w:val="16"/>
          <w:szCs w:val="18"/>
        </w:rPr>
        <w:t xml:space="preserve">, O., </w:t>
      </w:r>
      <w:proofErr w:type="spellStart"/>
      <w:r w:rsidRPr="0010002D">
        <w:rPr>
          <w:rFonts w:ascii="Times New Roman" w:hAnsi="Times New Roman"/>
          <w:i/>
          <w:sz w:val="16"/>
          <w:szCs w:val="18"/>
        </w:rPr>
        <w:t>Veith</w:t>
      </w:r>
      <w:proofErr w:type="spellEnd"/>
      <w:r w:rsidRPr="0010002D">
        <w:rPr>
          <w:rFonts w:ascii="Times New Roman" w:hAnsi="Times New Roman"/>
          <w:i/>
          <w:sz w:val="16"/>
          <w:szCs w:val="18"/>
        </w:rPr>
        <w:t xml:space="preserve">, H. (Ed), 25 Years </w:t>
      </w:r>
      <w:proofErr w:type="gramStart"/>
      <w:r w:rsidRPr="0010002D">
        <w:rPr>
          <w:rFonts w:ascii="Times New Roman" w:hAnsi="Times New Roman"/>
          <w:i/>
          <w:sz w:val="16"/>
          <w:szCs w:val="18"/>
        </w:rPr>
        <w:t>of  Model</w:t>
      </w:r>
      <w:proofErr w:type="gramEnd"/>
      <w:r w:rsidRPr="0010002D">
        <w:rPr>
          <w:rFonts w:ascii="Times New Roman" w:hAnsi="Times New Roman"/>
          <w:i/>
          <w:sz w:val="16"/>
          <w:szCs w:val="18"/>
        </w:rPr>
        <w:t xml:space="preserve">  Checking</w:t>
      </w:r>
      <w:r w:rsidRPr="0010002D">
        <w:rPr>
          <w:rFonts w:ascii="Times New Roman" w:hAnsi="Times New Roman"/>
          <w:b/>
          <w:sz w:val="16"/>
          <w:szCs w:val="18"/>
        </w:rPr>
        <w:t xml:space="preserve">, </w:t>
      </w:r>
      <w:r w:rsidRPr="0010002D">
        <w:rPr>
          <w:rFonts w:ascii="Times New Roman" w:hAnsi="Times New Roman"/>
          <w:sz w:val="16"/>
          <w:szCs w:val="18"/>
        </w:rPr>
        <w:t>pp. 1-26, 2008.</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G. J. </w:t>
      </w:r>
      <w:proofErr w:type="spellStart"/>
      <w:r w:rsidRPr="0010002D">
        <w:rPr>
          <w:rFonts w:ascii="Times New Roman" w:hAnsi="Times New Roman"/>
          <w:sz w:val="16"/>
          <w:szCs w:val="18"/>
        </w:rPr>
        <w:t>Holzmann</w:t>
      </w:r>
      <w:proofErr w:type="spellEnd"/>
      <w:r w:rsidRPr="0010002D">
        <w:rPr>
          <w:rFonts w:ascii="Times New Roman" w:hAnsi="Times New Roman"/>
          <w:sz w:val="16"/>
          <w:szCs w:val="18"/>
        </w:rPr>
        <w:t xml:space="preserve">, </w:t>
      </w:r>
      <w:proofErr w:type="gramStart"/>
      <w:r w:rsidRPr="0010002D">
        <w:rPr>
          <w:rFonts w:ascii="Times New Roman" w:hAnsi="Times New Roman"/>
          <w:i/>
          <w:sz w:val="16"/>
          <w:szCs w:val="18"/>
        </w:rPr>
        <w:t>The</w:t>
      </w:r>
      <w:proofErr w:type="gramEnd"/>
      <w:r w:rsidRPr="0010002D">
        <w:rPr>
          <w:rFonts w:ascii="Times New Roman" w:hAnsi="Times New Roman"/>
          <w:i/>
          <w:sz w:val="16"/>
          <w:szCs w:val="18"/>
        </w:rPr>
        <w:t xml:space="preserve"> SPIN Model Checker: Primer and Reference Manual</w:t>
      </w:r>
      <w:r w:rsidRPr="0010002D">
        <w:rPr>
          <w:rFonts w:ascii="Times New Roman" w:hAnsi="Times New Roman"/>
          <w:sz w:val="16"/>
          <w:szCs w:val="18"/>
        </w:rPr>
        <w:t xml:space="preserve">. Addison-Wesley, Boston, USA, 2006. </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eastAsia="Times New Roman" w:hAnsi="Times New Roman"/>
          <w:sz w:val="16"/>
          <w:szCs w:val="18"/>
        </w:rPr>
        <w:t xml:space="preserve">E. W. </w:t>
      </w:r>
      <w:proofErr w:type="spellStart"/>
      <w:r w:rsidRPr="0010002D">
        <w:rPr>
          <w:rFonts w:ascii="Times New Roman" w:eastAsia="Times New Roman" w:hAnsi="Times New Roman"/>
          <w:sz w:val="16"/>
          <w:szCs w:val="18"/>
        </w:rPr>
        <w:t>Dijkstra</w:t>
      </w:r>
      <w:proofErr w:type="spellEnd"/>
      <w:r w:rsidRPr="0010002D">
        <w:rPr>
          <w:rFonts w:ascii="Times New Roman" w:eastAsia="Times New Roman" w:hAnsi="Times New Roman"/>
          <w:sz w:val="16"/>
          <w:szCs w:val="18"/>
        </w:rPr>
        <w:t>, “Solution of a problem in concurrent programming control</w:t>
      </w:r>
      <w:r w:rsidRPr="0010002D">
        <w:rPr>
          <w:rFonts w:ascii="Times New Roman" w:hAnsi="Times New Roman"/>
          <w:sz w:val="16"/>
          <w:szCs w:val="18"/>
        </w:rPr>
        <w:t xml:space="preserve">,” in </w:t>
      </w:r>
      <w:r w:rsidRPr="0010002D">
        <w:rPr>
          <w:rFonts w:ascii="Times New Roman" w:hAnsi="Times New Roman"/>
          <w:i/>
          <w:sz w:val="16"/>
          <w:szCs w:val="18"/>
        </w:rPr>
        <w:t>Conference on Pioneers and their Contributions to Software Engineering</w:t>
      </w:r>
      <w:r w:rsidRPr="0010002D">
        <w:rPr>
          <w:rFonts w:ascii="Times New Roman" w:hAnsi="Times New Roman"/>
          <w:sz w:val="16"/>
          <w:szCs w:val="18"/>
        </w:rPr>
        <w:t>, pp. 289-294, 2001.</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E. W. </w:t>
      </w:r>
      <w:proofErr w:type="spellStart"/>
      <w:r w:rsidRPr="0010002D">
        <w:rPr>
          <w:rFonts w:ascii="Times New Roman" w:hAnsi="Times New Roman"/>
          <w:sz w:val="16"/>
          <w:szCs w:val="18"/>
        </w:rPr>
        <w:t>Dijkstra</w:t>
      </w:r>
      <w:proofErr w:type="spellEnd"/>
      <w:r w:rsidRPr="0010002D">
        <w:rPr>
          <w:rFonts w:ascii="Times New Roman" w:hAnsi="Times New Roman"/>
          <w:sz w:val="16"/>
          <w:szCs w:val="18"/>
        </w:rPr>
        <w:t xml:space="preserve">, </w:t>
      </w:r>
      <w:r w:rsidRPr="0010002D">
        <w:rPr>
          <w:rFonts w:ascii="Times New Roman" w:hAnsi="Times New Roman"/>
          <w:i/>
          <w:iCs/>
          <w:sz w:val="16"/>
          <w:szCs w:val="18"/>
        </w:rPr>
        <w:t>Cooperating Sequential Processes</w:t>
      </w:r>
      <w:r w:rsidRPr="0010002D">
        <w:rPr>
          <w:rFonts w:ascii="Times New Roman" w:hAnsi="Times New Roman"/>
          <w:iCs/>
          <w:sz w:val="16"/>
          <w:szCs w:val="18"/>
        </w:rPr>
        <w:t xml:space="preserve">. </w:t>
      </w:r>
      <w:r w:rsidRPr="0010002D">
        <w:rPr>
          <w:rFonts w:ascii="Times New Roman" w:hAnsi="Times New Roman"/>
          <w:sz w:val="16"/>
          <w:szCs w:val="18"/>
        </w:rPr>
        <w:t xml:space="preserve"> Springer, New York, USA, pp. 65-135, 2002. </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T. Ball and S. K. </w:t>
      </w:r>
      <w:proofErr w:type="spellStart"/>
      <w:r w:rsidRPr="0010002D">
        <w:rPr>
          <w:rFonts w:ascii="Times New Roman" w:hAnsi="Times New Roman"/>
          <w:sz w:val="16"/>
          <w:szCs w:val="18"/>
        </w:rPr>
        <w:t>Rajamani</w:t>
      </w:r>
      <w:proofErr w:type="spellEnd"/>
      <w:r w:rsidRPr="0010002D">
        <w:rPr>
          <w:rFonts w:ascii="Times New Roman" w:hAnsi="Times New Roman"/>
          <w:sz w:val="16"/>
          <w:szCs w:val="18"/>
        </w:rPr>
        <w:t xml:space="preserve">, “The SLAM project: Debugging system software via static analysis,” in </w:t>
      </w:r>
      <w:r w:rsidRPr="0010002D">
        <w:rPr>
          <w:rFonts w:ascii="Times New Roman" w:hAnsi="Times New Roman"/>
          <w:i/>
          <w:sz w:val="16"/>
          <w:szCs w:val="18"/>
        </w:rPr>
        <w:t>29th Symposium on Principles of Programming Languages</w:t>
      </w:r>
      <w:r w:rsidRPr="0010002D">
        <w:rPr>
          <w:rFonts w:ascii="Times New Roman" w:hAnsi="Times New Roman"/>
          <w:sz w:val="16"/>
          <w:szCs w:val="18"/>
        </w:rPr>
        <w:t>, pp. 1-3, 2002.</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S. </w:t>
      </w:r>
      <w:proofErr w:type="spellStart"/>
      <w:r w:rsidRPr="0010002D">
        <w:rPr>
          <w:rFonts w:ascii="Times New Roman" w:hAnsi="Times New Roman"/>
          <w:sz w:val="16"/>
          <w:szCs w:val="18"/>
        </w:rPr>
        <w:t>Yovine</w:t>
      </w:r>
      <w:proofErr w:type="spellEnd"/>
      <w:r w:rsidRPr="0010002D">
        <w:rPr>
          <w:rFonts w:ascii="Times New Roman" w:hAnsi="Times New Roman"/>
          <w:sz w:val="16"/>
          <w:szCs w:val="18"/>
        </w:rPr>
        <w:t xml:space="preserve">, “KRONOS:  A verification tool for real-time systems,” </w:t>
      </w:r>
      <w:r w:rsidRPr="0010002D">
        <w:rPr>
          <w:rFonts w:ascii="Times New Roman" w:hAnsi="Times New Roman"/>
          <w:bCs/>
          <w:i/>
          <w:sz w:val="16"/>
          <w:szCs w:val="18"/>
        </w:rPr>
        <w:t>International Journal on Software Tools for Technology Transfer</w:t>
      </w:r>
      <w:r w:rsidRPr="0010002D">
        <w:rPr>
          <w:rFonts w:ascii="Times New Roman" w:hAnsi="Times New Roman"/>
          <w:bCs/>
          <w:sz w:val="16"/>
          <w:szCs w:val="18"/>
        </w:rPr>
        <w:t>, Vol.</w:t>
      </w:r>
      <w:r w:rsidRPr="0010002D">
        <w:rPr>
          <w:rFonts w:ascii="Times New Roman" w:hAnsi="Times New Roman"/>
          <w:sz w:val="16"/>
          <w:szCs w:val="18"/>
        </w:rPr>
        <w:t xml:space="preserve"> 1, No. 1, pp. 123-133, 1997.</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color w:val="222222"/>
          <w:sz w:val="16"/>
          <w:szCs w:val="18"/>
          <w:shd w:val="clear" w:color="auto" w:fill="FFFFFF"/>
        </w:rPr>
        <w:lastRenderedPageBreak/>
        <w:t xml:space="preserve">G. </w:t>
      </w:r>
      <w:proofErr w:type="spellStart"/>
      <w:r w:rsidRPr="0010002D">
        <w:rPr>
          <w:rFonts w:ascii="Times New Roman" w:hAnsi="Times New Roman"/>
          <w:color w:val="222222"/>
          <w:sz w:val="16"/>
          <w:szCs w:val="18"/>
          <w:shd w:val="clear" w:color="auto" w:fill="FFFFFF"/>
        </w:rPr>
        <w:t>Behrmann</w:t>
      </w:r>
      <w:proofErr w:type="spellEnd"/>
      <w:r w:rsidRPr="0010002D">
        <w:rPr>
          <w:rFonts w:ascii="Times New Roman" w:hAnsi="Times New Roman"/>
          <w:color w:val="222222"/>
          <w:sz w:val="16"/>
          <w:szCs w:val="18"/>
          <w:shd w:val="clear" w:color="auto" w:fill="FFFFFF"/>
        </w:rPr>
        <w:t>, A. David and K.G. Larsen, “A tutorial on UPPAAL,” In Formal methods for the design of real-time systems, pp. 200-236, 2004.</w:t>
      </w:r>
    </w:p>
    <w:p w:rsidR="00F24C14" w:rsidRPr="0010002D" w:rsidRDefault="00F24C14" w:rsidP="006313E2">
      <w:pPr>
        <w:pStyle w:val="ListParagraph"/>
        <w:numPr>
          <w:ilvl w:val="0"/>
          <w:numId w:val="16"/>
        </w:numPr>
        <w:ind w:left="360" w:hanging="180"/>
        <w:jc w:val="both"/>
        <w:rPr>
          <w:rFonts w:ascii="Times New Roman" w:hAnsi="Times New Roman"/>
          <w:sz w:val="16"/>
          <w:szCs w:val="18"/>
        </w:rPr>
      </w:pPr>
      <w:r w:rsidRPr="0010002D">
        <w:rPr>
          <w:rFonts w:ascii="Times New Roman" w:hAnsi="Times New Roman"/>
          <w:sz w:val="16"/>
          <w:szCs w:val="18"/>
        </w:rPr>
        <w:t xml:space="preserve">L. </w:t>
      </w:r>
      <w:proofErr w:type="spellStart"/>
      <w:r w:rsidRPr="0010002D">
        <w:rPr>
          <w:rFonts w:ascii="Times New Roman" w:hAnsi="Times New Roman"/>
          <w:sz w:val="16"/>
          <w:szCs w:val="18"/>
        </w:rPr>
        <w:t>Lamport</w:t>
      </w:r>
      <w:proofErr w:type="spellEnd"/>
      <w:r w:rsidRPr="0010002D">
        <w:rPr>
          <w:rFonts w:ascii="Times New Roman" w:hAnsi="Times New Roman"/>
          <w:sz w:val="16"/>
          <w:szCs w:val="18"/>
        </w:rPr>
        <w:t xml:space="preserve">, “A new solution of </w:t>
      </w:r>
      <w:proofErr w:type="spellStart"/>
      <w:r w:rsidRPr="0010002D">
        <w:rPr>
          <w:rFonts w:ascii="Times New Roman" w:hAnsi="Times New Roman"/>
          <w:sz w:val="16"/>
          <w:szCs w:val="18"/>
        </w:rPr>
        <w:t>Dijkstra’s</w:t>
      </w:r>
      <w:proofErr w:type="spellEnd"/>
      <w:r w:rsidRPr="0010002D">
        <w:rPr>
          <w:rFonts w:ascii="Times New Roman" w:hAnsi="Times New Roman"/>
          <w:sz w:val="16"/>
          <w:szCs w:val="18"/>
        </w:rPr>
        <w:t xml:space="preserve"> concurrent programming,” </w:t>
      </w:r>
      <w:r w:rsidRPr="0010002D">
        <w:rPr>
          <w:rFonts w:ascii="Times New Roman" w:hAnsi="Times New Roman"/>
          <w:i/>
          <w:sz w:val="16"/>
          <w:szCs w:val="18"/>
        </w:rPr>
        <w:t>Communications of the ACM</w:t>
      </w:r>
      <w:r w:rsidRPr="0010002D">
        <w:rPr>
          <w:rFonts w:ascii="Times New Roman" w:hAnsi="Times New Roman"/>
          <w:sz w:val="16"/>
          <w:szCs w:val="18"/>
        </w:rPr>
        <w:t xml:space="preserve">, Vol. 17, No. 8, pp. 453-455, 1974.   </w:t>
      </w:r>
    </w:p>
    <w:p w:rsidR="00F24C14" w:rsidRPr="0010002D" w:rsidRDefault="00F24C14" w:rsidP="006313E2">
      <w:pPr>
        <w:pStyle w:val="ListParagraph"/>
        <w:numPr>
          <w:ilvl w:val="0"/>
          <w:numId w:val="16"/>
        </w:numPr>
        <w:ind w:left="360" w:hanging="180"/>
        <w:jc w:val="both"/>
        <w:rPr>
          <w:rFonts w:ascii="Times New Roman" w:hAnsi="Times New Roman"/>
          <w:b/>
          <w:sz w:val="16"/>
          <w:szCs w:val="18"/>
        </w:rPr>
      </w:pPr>
      <w:r w:rsidRPr="0010002D">
        <w:rPr>
          <w:rFonts w:ascii="Times New Roman" w:hAnsi="Times New Roman"/>
          <w:sz w:val="16"/>
          <w:szCs w:val="18"/>
        </w:rPr>
        <w:t xml:space="preserve">A. J. Martin, “A new generalization of Dekker's algorithm for mutual exclusion,” </w:t>
      </w:r>
      <w:r w:rsidRPr="0010002D">
        <w:rPr>
          <w:rFonts w:ascii="Times New Roman" w:hAnsi="Times New Roman"/>
          <w:i/>
          <w:sz w:val="16"/>
          <w:szCs w:val="18"/>
        </w:rPr>
        <w:t>Information Processing Letters</w:t>
      </w:r>
      <w:r w:rsidRPr="0010002D">
        <w:rPr>
          <w:rFonts w:ascii="Times New Roman" w:hAnsi="Times New Roman"/>
          <w:sz w:val="16"/>
          <w:szCs w:val="18"/>
        </w:rPr>
        <w:t>, vol.</w:t>
      </w:r>
      <w:r w:rsidRPr="0010002D">
        <w:rPr>
          <w:rFonts w:ascii="Times New Roman" w:hAnsi="Times New Roman"/>
          <w:b/>
          <w:sz w:val="16"/>
          <w:szCs w:val="18"/>
        </w:rPr>
        <w:t xml:space="preserve"> </w:t>
      </w:r>
      <w:r w:rsidRPr="0010002D">
        <w:rPr>
          <w:rFonts w:ascii="Times New Roman" w:hAnsi="Times New Roman"/>
          <w:sz w:val="16"/>
          <w:szCs w:val="18"/>
        </w:rPr>
        <w:t xml:space="preserve">23, No. 5, pp. 295-297, 1986. </w:t>
      </w:r>
    </w:p>
    <w:p w:rsidR="00F24C14" w:rsidRPr="0010002D" w:rsidRDefault="00F24C14" w:rsidP="006313E2">
      <w:pPr>
        <w:pStyle w:val="ListParagraph"/>
        <w:numPr>
          <w:ilvl w:val="0"/>
          <w:numId w:val="16"/>
        </w:numPr>
        <w:ind w:left="360" w:hanging="180"/>
        <w:jc w:val="both"/>
        <w:rPr>
          <w:rFonts w:ascii="Times New Roman" w:hAnsi="Times New Roman"/>
          <w:b/>
          <w:sz w:val="16"/>
          <w:szCs w:val="18"/>
        </w:rPr>
      </w:pPr>
      <w:r w:rsidRPr="0010002D">
        <w:rPr>
          <w:rFonts w:ascii="Times New Roman" w:hAnsi="Times New Roman"/>
          <w:color w:val="222222"/>
          <w:sz w:val="16"/>
          <w:szCs w:val="18"/>
          <w:shd w:val="clear" w:color="auto" w:fill="FFFFFF"/>
        </w:rPr>
        <w:t xml:space="preserve">M. </w:t>
      </w:r>
      <w:proofErr w:type="spellStart"/>
      <w:r w:rsidRPr="0010002D">
        <w:rPr>
          <w:rFonts w:ascii="Times New Roman" w:hAnsi="Times New Roman"/>
          <w:color w:val="222222"/>
          <w:sz w:val="16"/>
          <w:szCs w:val="18"/>
          <w:shd w:val="clear" w:color="auto" w:fill="FFFFFF"/>
        </w:rPr>
        <w:t>Kwiatkowska</w:t>
      </w:r>
      <w:proofErr w:type="spellEnd"/>
      <w:r w:rsidRPr="0010002D">
        <w:rPr>
          <w:rFonts w:ascii="Times New Roman" w:hAnsi="Times New Roman"/>
          <w:color w:val="222222"/>
          <w:sz w:val="16"/>
          <w:szCs w:val="18"/>
          <w:shd w:val="clear" w:color="auto" w:fill="FFFFFF"/>
        </w:rPr>
        <w:t>, G. Norman and D. Parker, "Probabilistic symbolic model checking with PRISM: A hybrid approach,"</w:t>
      </w:r>
      <w:r w:rsidRPr="0010002D">
        <w:rPr>
          <w:rStyle w:val="apple-converted-space"/>
          <w:rFonts w:ascii="Times New Roman" w:eastAsia="MS Mincho" w:hAnsi="Times New Roman"/>
          <w:color w:val="222222"/>
          <w:sz w:val="16"/>
          <w:szCs w:val="18"/>
          <w:shd w:val="clear" w:color="auto" w:fill="FFFFFF"/>
        </w:rPr>
        <w:t> </w:t>
      </w:r>
      <w:r w:rsidRPr="0010002D">
        <w:rPr>
          <w:rFonts w:ascii="Times New Roman" w:hAnsi="Times New Roman"/>
          <w:i/>
          <w:iCs/>
          <w:color w:val="222222"/>
          <w:sz w:val="16"/>
          <w:szCs w:val="18"/>
          <w:shd w:val="clear" w:color="auto" w:fill="FFFFFF"/>
        </w:rPr>
        <w:t>International Journal on Software Tools for Technology Transfer</w:t>
      </w:r>
      <w:r w:rsidRPr="0010002D">
        <w:rPr>
          <w:rFonts w:ascii="Times New Roman" w:hAnsi="Times New Roman"/>
          <w:iCs/>
          <w:color w:val="222222"/>
          <w:sz w:val="16"/>
          <w:szCs w:val="18"/>
          <w:shd w:val="clear" w:color="auto" w:fill="FFFFFF"/>
        </w:rPr>
        <w:t xml:space="preserve">, Vol. </w:t>
      </w:r>
      <w:r w:rsidRPr="0010002D">
        <w:rPr>
          <w:rFonts w:ascii="Times New Roman" w:hAnsi="Times New Roman"/>
          <w:color w:val="222222"/>
          <w:sz w:val="16"/>
          <w:szCs w:val="18"/>
          <w:shd w:val="clear" w:color="auto" w:fill="FFFFFF"/>
        </w:rPr>
        <w:t>6, No. 2, pp. 128-142, 2004</w:t>
      </w:r>
    </w:p>
    <w:p w:rsidR="00F24C14" w:rsidRPr="0010002D" w:rsidRDefault="00F24C14" w:rsidP="006313E2">
      <w:pPr>
        <w:pStyle w:val="ListParagraph"/>
        <w:numPr>
          <w:ilvl w:val="0"/>
          <w:numId w:val="16"/>
        </w:numPr>
        <w:ind w:left="360" w:hanging="180"/>
        <w:jc w:val="both"/>
        <w:rPr>
          <w:rFonts w:ascii="Times New Roman" w:hAnsi="Times New Roman"/>
          <w:b/>
          <w:sz w:val="16"/>
          <w:szCs w:val="18"/>
        </w:rPr>
      </w:pPr>
      <w:r w:rsidRPr="0010002D">
        <w:rPr>
          <w:rFonts w:ascii="Times New Roman" w:hAnsi="Times New Roman"/>
          <w:sz w:val="16"/>
          <w:szCs w:val="18"/>
        </w:rPr>
        <w:t xml:space="preserve">A. </w:t>
      </w:r>
      <w:proofErr w:type="spellStart"/>
      <w:r w:rsidRPr="0010002D">
        <w:rPr>
          <w:rFonts w:ascii="Times New Roman" w:hAnsi="Times New Roman"/>
          <w:sz w:val="16"/>
          <w:szCs w:val="18"/>
        </w:rPr>
        <w:t>Puneli</w:t>
      </w:r>
      <w:proofErr w:type="spellEnd"/>
      <w:r w:rsidRPr="0010002D">
        <w:rPr>
          <w:rFonts w:ascii="Times New Roman" w:hAnsi="Times New Roman"/>
          <w:sz w:val="16"/>
          <w:szCs w:val="18"/>
        </w:rPr>
        <w:t xml:space="preserve">, “The temporal logic of programs,” in </w:t>
      </w:r>
      <w:r w:rsidRPr="0010002D">
        <w:rPr>
          <w:rFonts w:ascii="Times New Roman" w:hAnsi="Times New Roman"/>
          <w:i/>
          <w:sz w:val="16"/>
          <w:szCs w:val="18"/>
        </w:rPr>
        <w:t>18th IEEE Symposium on Foundations of Computer Science</w:t>
      </w:r>
      <w:r w:rsidRPr="0010002D">
        <w:rPr>
          <w:rFonts w:ascii="Times New Roman" w:hAnsi="Times New Roman"/>
          <w:sz w:val="16"/>
          <w:szCs w:val="18"/>
        </w:rPr>
        <w:t xml:space="preserve">, pp. 46-57, 1977. </w:t>
      </w:r>
    </w:p>
    <w:p w:rsidR="00F24C14" w:rsidRPr="0010002D" w:rsidRDefault="00F24C14" w:rsidP="006313E2">
      <w:pPr>
        <w:pStyle w:val="ListParagraph"/>
        <w:numPr>
          <w:ilvl w:val="0"/>
          <w:numId w:val="16"/>
        </w:numPr>
        <w:ind w:left="360" w:hanging="180"/>
        <w:jc w:val="both"/>
        <w:rPr>
          <w:rFonts w:ascii="Times New Roman" w:hAnsi="Times New Roman"/>
          <w:b/>
          <w:sz w:val="16"/>
          <w:szCs w:val="18"/>
        </w:rPr>
      </w:pPr>
      <w:r w:rsidRPr="0010002D">
        <w:rPr>
          <w:rFonts w:ascii="Times New Roman" w:eastAsia="Times New Roman" w:hAnsi="Times New Roman"/>
          <w:sz w:val="16"/>
          <w:szCs w:val="18"/>
        </w:rPr>
        <w:t xml:space="preserve">M. Ben-Ari, </w:t>
      </w:r>
      <w:r w:rsidRPr="0010002D">
        <w:rPr>
          <w:rFonts w:ascii="Times New Roman" w:eastAsia="Times New Roman" w:hAnsi="Times New Roman"/>
          <w:i/>
          <w:iCs/>
          <w:sz w:val="16"/>
          <w:szCs w:val="18"/>
        </w:rPr>
        <w:t>Principles of the SPIN Model Checker</w:t>
      </w:r>
      <w:r w:rsidRPr="0010002D">
        <w:rPr>
          <w:rFonts w:ascii="Times New Roman" w:eastAsia="Times New Roman" w:hAnsi="Times New Roman"/>
          <w:sz w:val="16"/>
          <w:szCs w:val="18"/>
        </w:rPr>
        <w:t>. Springer Publishers, 2008.</w:t>
      </w:r>
    </w:p>
    <w:p w:rsidR="00F24C14" w:rsidRPr="0010002D" w:rsidRDefault="00F24C14" w:rsidP="006313E2">
      <w:pPr>
        <w:numPr>
          <w:ilvl w:val="0"/>
          <w:numId w:val="16"/>
        </w:numPr>
        <w:autoSpaceDE w:val="0"/>
        <w:autoSpaceDN w:val="0"/>
        <w:ind w:left="360" w:hanging="180"/>
        <w:jc w:val="both"/>
        <w:rPr>
          <w:b/>
          <w:sz w:val="16"/>
          <w:szCs w:val="18"/>
        </w:rPr>
      </w:pPr>
      <w:r w:rsidRPr="0010002D">
        <w:rPr>
          <w:sz w:val="16"/>
          <w:szCs w:val="18"/>
        </w:rPr>
        <w:t xml:space="preserve">S. </w:t>
      </w:r>
      <w:proofErr w:type="spellStart"/>
      <w:r w:rsidRPr="0010002D">
        <w:rPr>
          <w:sz w:val="16"/>
          <w:szCs w:val="18"/>
        </w:rPr>
        <w:t>Owre</w:t>
      </w:r>
      <w:proofErr w:type="spellEnd"/>
      <w:r w:rsidRPr="0010002D">
        <w:rPr>
          <w:sz w:val="16"/>
          <w:szCs w:val="18"/>
        </w:rPr>
        <w:t xml:space="preserve">, N. Shankar, J. M. </w:t>
      </w:r>
      <w:proofErr w:type="spellStart"/>
      <w:r w:rsidRPr="0010002D">
        <w:rPr>
          <w:sz w:val="16"/>
          <w:szCs w:val="18"/>
        </w:rPr>
        <w:t>Rushby</w:t>
      </w:r>
      <w:proofErr w:type="spellEnd"/>
      <w:r w:rsidRPr="0010002D">
        <w:rPr>
          <w:sz w:val="16"/>
          <w:szCs w:val="18"/>
        </w:rPr>
        <w:t xml:space="preserve"> and D. W. J. Stringer-Calvert, “PVS System Guide, PVS Prover Guide, PVS Language Reference,” Version 2.4, November 2001.</w:t>
      </w:r>
    </w:p>
    <w:p w:rsidR="00F24C14" w:rsidRPr="0010002D" w:rsidRDefault="00F24C14" w:rsidP="006313E2">
      <w:pPr>
        <w:numPr>
          <w:ilvl w:val="0"/>
          <w:numId w:val="16"/>
        </w:numPr>
        <w:autoSpaceDE w:val="0"/>
        <w:autoSpaceDN w:val="0"/>
        <w:ind w:left="360" w:hanging="180"/>
        <w:jc w:val="both"/>
        <w:rPr>
          <w:b/>
          <w:sz w:val="16"/>
          <w:szCs w:val="18"/>
        </w:rPr>
      </w:pPr>
      <w:r w:rsidRPr="0010002D">
        <w:rPr>
          <w:sz w:val="16"/>
          <w:szCs w:val="18"/>
        </w:rPr>
        <w:t xml:space="preserve">D. </w:t>
      </w:r>
      <w:proofErr w:type="spellStart"/>
      <w:r w:rsidRPr="0010002D">
        <w:rPr>
          <w:sz w:val="16"/>
          <w:szCs w:val="18"/>
        </w:rPr>
        <w:t>Dedic</w:t>
      </w:r>
      <w:proofErr w:type="spellEnd"/>
      <w:r w:rsidRPr="0010002D">
        <w:rPr>
          <w:sz w:val="16"/>
          <w:szCs w:val="18"/>
        </w:rPr>
        <w:t xml:space="preserve"> and R. </w:t>
      </w:r>
      <w:proofErr w:type="spellStart"/>
      <w:r w:rsidRPr="0010002D">
        <w:rPr>
          <w:sz w:val="16"/>
          <w:szCs w:val="18"/>
        </w:rPr>
        <w:t>Meolic</w:t>
      </w:r>
      <w:proofErr w:type="spellEnd"/>
      <w:r w:rsidRPr="0010002D">
        <w:rPr>
          <w:sz w:val="16"/>
          <w:szCs w:val="18"/>
        </w:rPr>
        <w:t xml:space="preserve">, “Verification of Bakery algorithm variants for two processes,” in </w:t>
      </w:r>
      <w:r w:rsidRPr="0010002D">
        <w:rPr>
          <w:i/>
          <w:sz w:val="16"/>
          <w:szCs w:val="18"/>
        </w:rPr>
        <w:t>Proceedings of IEEE Region 8 EUROCON</w:t>
      </w:r>
      <w:r w:rsidRPr="0010002D">
        <w:rPr>
          <w:sz w:val="16"/>
          <w:szCs w:val="18"/>
        </w:rPr>
        <w:t>, pp. 1-5, 2003.</w:t>
      </w:r>
    </w:p>
    <w:p w:rsidR="00F24C14" w:rsidRPr="0010002D" w:rsidRDefault="00281D80" w:rsidP="006313E2">
      <w:pPr>
        <w:numPr>
          <w:ilvl w:val="0"/>
          <w:numId w:val="16"/>
        </w:numPr>
        <w:autoSpaceDE w:val="0"/>
        <w:autoSpaceDN w:val="0"/>
        <w:ind w:left="360" w:hanging="180"/>
        <w:jc w:val="both"/>
        <w:rPr>
          <w:b/>
          <w:sz w:val="16"/>
          <w:szCs w:val="18"/>
        </w:rPr>
      </w:pPr>
      <w:r>
        <w:rPr>
          <w:sz w:val="16"/>
          <w:szCs w:val="18"/>
        </w:rPr>
        <w:t xml:space="preserve">S. </w:t>
      </w:r>
      <w:proofErr w:type="spellStart"/>
      <w:r>
        <w:rPr>
          <w:sz w:val="16"/>
          <w:szCs w:val="18"/>
        </w:rPr>
        <w:t>Saleem</w:t>
      </w:r>
      <w:proofErr w:type="spellEnd"/>
      <w:r>
        <w:rPr>
          <w:sz w:val="16"/>
          <w:szCs w:val="18"/>
        </w:rPr>
        <w:t xml:space="preserve">, M. I. </w:t>
      </w:r>
      <w:proofErr w:type="spellStart"/>
      <w:r>
        <w:rPr>
          <w:sz w:val="16"/>
          <w:szCs w:val="18"/>
        </w:rPr>
        <w:t>Lali</w:t>
      </w:r>
      <w:proofErr w:type="spellEnd"/>
      <w:r>
        <w:rPr>
          <w:sz w:val="16"/>
          <w:szCs w:val="18"/>
        </w:rPr>
        <w:t xml:space="preserve">. M. S. Nawaz and A. B. </w:t>
      </w:r>
      <w:proofErr w:type="spellStart"/>
      <w:r>
        <w:rPr>
          <w:sz w:val="16"/>
          <w:szCs w:val="18"/>
        </w:rPr>
        <w:t>Nauman</w:t>
      </w:r>
      <w:proofErr w:type="spellEnd"/>
      <w:r>
        <w:rPr>
          <w:sz w:val="16"/>
          <w:szCs w:val="18"/>
        </w:rPr>
        <w:t xml:space="preserve">, “Multi-core program optimization: Parallel sorting algorithms in Intel Cilk Plus,” </w:t>
      </w:r>
      <w:r w:rsidRPr="00281D80">
        <w:rPr>
          <w:i/>
          <w:sz w:val="16"/>
          <w:szCs w:val="18"/>
        </w:rPr>
        <w:t>International Journal of Hybrid Information Technology</w:t>
      </w:r>
      <w:r>
        <w:rPr>
          <w:sz w:val="16"/>
          <w:szCs w:val="18"/>
        </w:rPr>
        <w:t>, Vol. 7, No. 2, pp. 151-164, 2014.</w:t>
      </w:r>
    </w:p>
    <w:p w:rsidR="00F24C14" w:rsidRPr="0010002D" w:rsidRDefault="00F24C14" w:rsidP="006313E2">
      <w:pPr>
        <w:numPr>
          <w:ilvl w:val="0"/>
          <w:numId w:val="16"/>
        </w:numPr>
        <w:autoSpaceDE w:val="0"/>
        <w:autoSpaceDN w:val="0"/>
        <w:ind w:left="360" w:hanging="180"/>
        <w:jc w:val="both"/>
        <w:rPr>
          <w:b/>
          <w:sz w:val="16"/>
          <w:szCs w:val="18"/>
        </w:rPr>
      </w:pPr>
      <w:r w:rsidRPr="0010002D">
        <w:rPr>
          <w:sz w:val="16"/>
          <w:szCs w:val="18"/>
        </w:rPr>
        <w:t xml:space="preserve">R. </w:t>
      </w:r>
      <w:proofErr w:type="spellStart"/>
      <w:r w:rsidRPr="0010002D">
        <w:rPr>
          <w:sz w:val="16"/>
          <w:szCs w:val="18"/>
        </w:rPr>
        <w:t>Meolic</w:t>
      </w:r>
      <w:proofErr w:type="spellEnd"/>
      <w:r w:rsidRPr="0010002D">
        <w:rPr>
          <w:sz w:val="16"/>
          <w:szCs w:val="18"/>
        </w:rPr>
        <w:t xml:space="preserve">, T. </w:t>
      </w:r>
      <w:proofErr w:type="spellStart"/>
      <w:r w:rsidRPr="0010002D">
        <w:rPr>
          <w:sz w:val="16"/>
          <w:szCs w:val="18"/>
        </w:rPr>
        <w:t>Kapus</w:t>
      </w:r>
      <w:proofErr w:type="spellEnd"/>
      <w:r w:rsidRPr="0010002D">
        <w:rPr>
          <w:sz w:val="16"/>
          <w:szCs w:val="18"/>
        </w:rPr>
        <w:t xml:space="preserve"> and Z. </w:t>
      </w:r>
      <w:proofErr w:type="spellStart"/>
      <w:r w:rsidRPr="0010002D">
        <w:rPr>
          <w:sz w:val="16"/>
          <w:szCs w:val="18"/>
        </w:rPr>
        <w:t>Brezocnik</w:t>
      </w:r>
      <w:proofErr w:type="spellEnd"/>
      <w:r w:rsidRPr="0010002D">
        <w:rPr>
          <w:sz w:val="16"/>
          <w:szCs w:val="18"/>
        </w:rPr>
        <w:t xml:space="preserve">, “An action computation tree logic with unless operator,” in </w:t>
      </w:r>
      <w:r w:rsidRPr="0010002D">
        <w:rPr>
          <w:i/>
          <w:sz w:val="16"/>
          <w:szCs w:val="18"/>
        </w:rPr>
        <w:t xml:space="preserve">1st South-East European Workshop on </w:t>
      </w:r>
      <w:proofErr w:type="gramStart"/>
      <w:r w:rsidRPr="0010002D">
        <w:rPr>
          <w:i/>
          <w:sz w:val="16"/>
          <w:szCs w:val="18"/>
        </w:rPr>
        <w:t>Formal  Methods</w:t>
      </w:r>
      <w:proofErr w:type="gramEnd"/>
      <w:r w:rsidRPr="0010002D">
        <w:rPr>
          <w:sz w:val="16"/>
          <w:szCs w:val="18"/>
        </w:rPr>
        <w:t>, pp. 100-114, 2003.</w:t>
      </w:r>
    </w:p>
    <w:p w:rsidR="00F24C14" w:rsidRPr="0010002D" w:rsidRDefault="005644CF" w:rsidP="006313E2">
      <w:pPr>
        <w:numPr>
          <w:ilvl w:val="0"/>
          <w:numId w:val="16"/>
        </w:numPr>
        <w:autoSpaceDE w:val="0"/>
        <w:autoSpaceDN w:val="0"/>
        <w:ind w:left="360" w:hanging="180"/>
        <w:jc w:val="both"/>
        <w:rPr>
          <w:b/>
          <w:sz w:val="16"/>
          <w:szCs w:val="18"/>
        </w:rPr>
      </w:pPr>
      <w:r>
        <w:rPr>
          <w:sz w:val="16"/>
          <w:szCs w:val="18"/>
        </w:rPr>
        <w:t xml:space="preserve">M. </w:t>
      </w:r>
      <w:r w:rsidR="00F24C14" w:rsidRPr="0010002D">
        <w:rPr>
          <w:sz w:val="16"/>
          <w:szCs w:val="18"/>
        </w:rPr>
        <w:t xml:space="preserve">S. </w:t>
      </w:r>
      <w:r>
        <w:rPr>
          <w:sz w:val="16"/>
          <w:szCs w:val="18"/>
        </w:rPr>
        <w:t xml:space="preserve">Nawaz, M. I. </w:t>
      </w:r>
      <w:proofErr w:type="spellStart"/>
      <w:r>
        <w:rPr>
          <w:sz w:val="16"/>
          <w:szCs w:val="18"/>
        </w:rPr>
        <w:t>Lali</w:t>
      </w:r>
      <w:proofErr w:type="spellEnd"/>
      <w:r>
        <w:rPr>
          <w:sz w:val="16"/>
          <w:szCs w:val="18"/>
        </w:rPr>
        <w:t xml:space="preserve">, S. </w:t>
      </w:r>
      <w:proofErr w:type="spellStart"/>
      <w:r>
        <w:rPr>
          <w:sz w:val="16"/>
          <w:szCs w:val="18"/>
        </w:rPr>
        <w:t>Saleem</w:t>
      </w:r>
      <w:proofErr w:type="spellEnd"/>
      <w:r>
        <w:rPr>
          <w:sz w:val="16"/>
          <w:szCs w:val="18"/>
        </w:rPr>
        <w:t xml:space="preserve"> and H. Ali</w:t>
      </w:r>
      <w:r w:rsidR="00281D80">
        <w:rPr>
          <w:sz w:val="16"/>
          <w:szCs w:val="18"/>
        </w:rPr>
        <w:t>,</w:t>
      </w:r>
      <w:r>
        <w:rPr>
          <w:sz w:val="16"/>
          <w:szCs w:val="18"/>
        </w:rPr>
        <w:t xml:space="preserve"> “Comparison of multi-core parallel programming models for divide and conquer algorithms,” </w:t>
      </w:r>
      <w:r w:rsidRPr="00281D80">
        <w:rPr>
          <w:i/>
          <w:sz w:val="16"/>
          <w:szCs w:val="18"/>
        </w:rPr>
        <w:t>NED University Journal of Research</w:t>
      </w:r>
      <w:r>
        <w:rPr>
          <w:sz w:val="16"/>
          <w:szCs w:val="18"/>
        </w:rPr>
        <w:t>, Vol. 11, pp. pp. 1-8, 2014.</w:t>
      </w:r>
    </w:p>
    <w:p w:rsidR="00F24C14" w:rsidRPr="0010002D" w:rsidRDefault="00F24C14" w:rsidP="006313E2">
      <w:pPr>
        <w:numPr>
          <w:ilvl w:val="0"/>
          <w:numId w:val="16"/>
        </w:numPr>
        <w:autoSpaceDE w:val="0"/>
        <w:autoSpaceDN w:val="0"/>
        <w:ind w:left="360" w:hanging="180"/>
        <w:jc w:val="both"/>
        <w:rPr>
          <w:b/>
          <w:sz w:val="16"/>
          <w:szCs w:val="18"/>
        </w:rPr>
      </w:pPr>
      <w:r w:rsidRPr="0010002D">
        <w:rPr>
          <w:sz w:val="16"/>
          <w:szCs w:val="18"/>
        </w:rPr>
        <w:t xml:space="preserve">E. W. </w:t>
      </w:r>
      <w:proofErr w:type="spellStart"/>
      <w:r w:rsidRPr="0010002D">
        <w:rPr>
          <w:sz w:val="16"/>
          <w:szCs w:val="18"/>
        </w:rPr>
        <w:t>Dijkstra</w:t>
      </w:r>
      <w:proofErr w:type="spellEnd"/>
      <w:r w:rsidRPr="0010002D">
        <w:rPr>
          <w:sz w:val="16"/>
          <w:szCs w:val="18"/>
        </w:rPr>
        <w:t xml:space="preserve">. Guarded commands, </w:t>
      </w:r>
      <w:proofErr w:type="spellStart"/>
      <w:r w:rsidRPr="0010002D">
        <w:rPr>
          <w:sz w:val="16"/>
          <w:szCs w:val="18"/>
        </w:rPr>
        <w:t>nondeterminacy</w:t>
      </w:r>
      <w:proofErr w:type="spellEnd"/>
      <w:r w:rsidRPr="0010002D">
        <w:rPr>
          <w:sz w:val="16"/>
          <w:szCs w:val="18"/>
        </w:rPr>
        <w:t xml:space="preserve"> and formal derivation of programs. </w:t>
      </w:r>
      <w:r w:rsidRPr="0010002D">
        <w:rPr>
          <w:i/>
          <w:sz w:val="16"/>
          <w:szCs w:val="18"/>
        </w:rPr>
        <w:t>Communications of the ACM</w:t>
      </w:r>
      <w:r w:rsidRPr="0010002D">
        <w:rPr>
          <w:sz w:val="16"/>
          <w:szCs w:val="18"/>
        </w:rPr>
        <w:t>, Vol. 18, No. 8, pp. 453-457, 1975.</w:t>
      </w:r>
    </w:p>
    <w:p w:rsidR="00F24C14" w:rsidRPr="0010002D" w:rsidRDefault="00F24C14" w:rsidP="006313E2">
      <w:pPr>
        <w:numPr>
          <w:ilvl w:val="0"/>
          <w:numId w:val="16"/>
        </w:numPr>
        <w:autoSpaceDE w:val="0"/>
        <w:autoSpaceDN w:val="0"/>
        <w:ind w:left="360" w:hanging="180"/>
        <w:jc w:val="both"/>
        <w:rPr>
          <w:sz w:val="18"/>
          <w:szCs w:val="16"/>
        </w:rPr>
      </w:pPr>
      <w:r w:rsidRPr="0010002D">
        <w:rPr>
          <w:sz w:val="16"/>
          <w:szCs w:val="18"/>
        </w:rPr>
        <w:t xml:space="preserve">M. Y. </w:t>
      </w:r>
      <w:proofErr w:type="spellStart"/>
      <w:r w:rsidRPr="0010002D">
        <w:rPr>
          <w:sz w:val="16"/>
          <w:szCs w:val="18"/>
        </w:rPr>
        <w:t>Vardi</w:t>
      </w:r>
      <w:proofErr w:type="spellEnd"/>
      <w:r w:rsidRPr="0010002D">
        <w:rPr>
          <w:sz w:val="16"/>
          <w:szCs w:val="18"/>
        </w:rPr>
        <w:t xml:space="preserve">, and P. </w:t>
      </w:r>
      <w:proofErr w:type="spellStart"/>
      <w:r w:rsidRPr="0010002D">
        <w:rPr>
          <w:sz w:val="16"/>
          <w:szCs w:val="18"/>
        </w:rPr>
        <w:t>Wolper</w:t>
      </w:r>
      <w:proofErr w:type="spellEnd"/>
      <w:r w:rsidRPr="0010002D">
        <w:rPr>
          <w:sz w:val="16"/>
          <w:szCs w:val="18"/>
        </w:rPr>
        <w:t xml:space="preserve">, “Reasoning about infinite computations,” </w:t>
      </w:r>
      <w:r w:rsidRPr="0010002D">
        <w:rPr>
          <w:i/>
          <w:sz w:val="16"/>
          <w:szCs w:val="18"/>
        </w:rPr>
        <w:t>Information and Computation</w:t>
      </w:r>
      <w:r w:rsidRPr="0010002D">
        <w:rPr>
          <w:sz w:val="16"/>
          <w:szCs w:val="18"/>
        </w:rPr>
        <w:t>, Vol. 115, No. 1, pp. 1-37, 1994.</w:t>
      </w:r>
    </w:p>
    <w:p w:rsidR="00F24C14" w:rsidRPr="0010002D" w:rsidRDefault="00F24C14" w:rsidP="006313E2">
      <w:pPr>
        <w:numPr>
          <w:ilvl w:val="0"/>
          <w:numId w:val="16"/>
        </w:numPr>
        <w:autoSpaceDE w:val="0"/>
        <w:autoSpaceDN w:val="0"/>
        <w:ind w:left="360" w:hanging="180"/>
        <w:jc w:val="both"/>
        <w:rPr>
          <w:sz w:val="16"/>
          <w:szCs w:val="18"/>
        </w:rPr>
      </w:pPr>
      <w:r w:rsidRPr="0010002D">
        <w:rPr>
          <w:sz w:val="16"/>
          <w:szCs w:val="18"/>
        </w:rPr>
        <w:t xml:space="preserve">G. J. </w:t>
      </w:r>
      <w:proofErr w:type="spellStart"/>
      <w:r w:rsidRPr="0010002D">
        <w:rPr>
          <w:sz w:val="16"/>
          <w:szCs w:val="18"/>
        </w:rPr>
        <w:t>Holzmann</w:t>
      </w:r>
      <w:proofErr w:type="spellEnd"/>
      <w:r w:rsidRPr="0010002D">
        <w:rPr>
          <w:sz w:val="16"/>
          <w:szCs w:val="18"/>
        </w:rPr>
        <w:t xml:space="preserve">, D. </w:t>
      </w:r>
      <w:proofErr w:type="spellStart"/>
      <w:r w:rsidRPr="0010002D">
        <w:rPr>
          <w:sz w:val="16"/>
          <w:szCs w:val="18"/>
        </w:rPr>
        <w:t>Peled</w:t>
      </w:r>
      <w:proofErr w:type="spellEnd"/>
      <w:r w:rsidRPr="0010002D">
        <w:rPr>
          <w:sz w:val="16"/>
          <w:szCs w:val="18"/>
        </w:rPr>
        <w:t xml:space="preserve">, and M. </w:t>
      </w:r>
      <w:proofErr w:type="spellStart"/>
      <w:r w:rsidRPr="0010002D">
        <w:rPr>
          <w:sz w:val="16"/>
          <w:szCs w:val="18"/>
        </w:rPr>
        <w:t>Yannakakis</w:t>
      </w:r>
      <w:proofErr w:type="spellEnd"/>
      <w:r w:rsidRPr="0010002D">
        <w:rPr>
          <w:sz w:val="16"/>
          <w:szCs w:val="18"/>
        </w:rPr>
        <w:t xml:space="preserve">, “On nested Depth First Search,” In </w:t>
      </w:r>
      <w:r w:rsidRPr="0010002D">
        <w:rPr>
          <w:i/>
          <w:sz w:val="16"/>
          <w:szCs w:val="18"/>
        </w:rPr>
        <w:t>Proceedings of Second SPIN Workshop</w:t>
      </w:r>
      <w:r w:rsidRPr="0010002D">
        <w:rPr>
          <w:sz w:val="16"/>
          <w:szCs w:val="18"/>
        </w:rPr>
        <w:t>, pp. 81-90, 1996.</w:t>
      </w:r>
    </w:p>
    <w:p w:rsidR="00F24C14" w:rsidRPr="0010002D" w:rsidRDefault="00F24C14" w:rsidP="006313E2">
      <w:pPr>
        <w:numPr>
          <w:ilvl w:val="0"/>
          <w:numId w:val="16"/>
        </w:numPr>
        <w:autoSpaceDE w:val="0"/>
        <w:autoSpaceDN w:val="0"/>
        <w:ind w:left="360" w:hanging="180"/>
        <w:jc w:val="both"/>
        <w:rPr>
          <w:sz w:val="16"/>
          <w:szCs w:val="18"/>
        </w:rPr>
      </w:pPr>
      <w:r w:rsidRPr="0010002D">
        <w:rPr>
          <w:sz w:val="16"/>
          <w:szCs w:val="18"/>
        </w:rPr>
        <w:t xml:space="preserve">G. J. </w:t>
      </w:r>
      <w:proofErr w:type="spellStart"/>
      <w:r w:rsidRPr="0010002D">
        <w:rPr>
          <w:sz w:val="16"/>
          <w:szCs w:val="18"/>
        </w:rPr>
        <w:t>Holzmann</w:t>
      </w:r>
      <w:proofErr w:type="spellEnd"/>
      <w:r w:rsidRPr="0010002D">
        <w:rPr>
          <w:sz w:val="16"/>
          <w:szCs w:val="18"/>
        </w:rPr>
        <w:t xml:space="preserve">, “The model checker SPIN,” </w:t>
      </w:r>
      <w:r w:rsidRPr="0010002D">
        <w:rPr>
          <w:i/>
          <w:sz w:val="16"/>
          <w:szCs w:val="18"/>
        </w:rPr>
        <w:t>IEEE Transactions on Software Engineering</w:t>
      </w:r>
      <w:r w:rsidRPr="0010002D">
        <w:rPr>
          <w:sz w:val="16"/>
          <w:szCs w:val="18"/>
        </w:rPr>
        <w:t>, Vol. 23, No. 5, pp. 1-17, 1997.</w:t>
      </w:r>
    </w:p>
    <w:p w:rsidR="00F24C14" w:rsidRPr="0010002D" w:rsidRDefault="00F24C14" w:rsidP="006313E2">
      <w:pPr>
        <w:numPr>
          <w:ilvl w:val="0"/>
          <w:numId w:val="16"/>
        </w:numPr>
        <w:autoSpaceDE w:val="0"/>
        <w:autoSpaceDN w:val="0"/>
        <w:ind w:left="360" w:hanging="180"/>
        <w:jc w:val="both"/>
        <w:rPr>
          <w:sz w:val="16"/>
          <w:szCs w:val="18"/>
        </w:rPr>
      </w:pPr>
      <w:r w:rsidRPr="0010002D">
        <w:rPr>
          <w:sz w:val="16"/>
          <w:szCs w:val="18"/>
        </w:rPr>
        <w:t xml:space="preserve">D. </w:t>
      </w:r>
      <w:proofErr w:type="spellStart"/>
      <w:r w:rsidRPr="0010002D">
        <w:rPr>
          <w:sz w:val="16"/>
          <w:szCs w:val="18"/>
        </w:rPr>
        <w:t>Peled</w:t>
      </w:r>
      <w:proofErr w:type="spellEnd"/>
      <w:r w:rsidRPr="0010002D">
        <w:rPr>
          <w:sz w:val="16"/>
          <w:szCs w:val="18"/>
        </w:rPr>
        <w:t xml:space="preserve">, “Combining partial order reductions with on-the-fly model-checking,” in </w:t>
      </w:r>
      <w:r w:rsidRPr="0010002D">
        <w:rPr>
          <w:i/>
          <w:sz w:val="16"/>
          <w:szCs w:val="18"/>
        </w:rPr>
        <w:t xml:space="preserve">Proceedings of Sixth </w:t>
      </w:r>
      <w:proofErr w:type="spellStart"/>
      <w:r w:rsidRPr="0010002D">
        <w:rPr>
          <w:i/>
          <w:sz w:val="16"/>
          <w:szCs w:val="18"/>
        </w:rPr>
        <w:t>Inernational</w:t>
      </w:r>
      <w:proofErr w:type="spellEnd"/>
      <w:r w:rsidRPr="0010002D">
        <w:rPr>
          <w:i/>
          <w:sz w:val="16"/>
          <w:szCs w:val="18"/>
        </w:rPr>
        <w:t xml:space="preserve"> Conference of Computer Aided Verification</w:t>
      </w:r>
      <w:r w:rsidRPr="0010002D">
        <w:rPr>
          <w:sz w:val="16"/>
          <w:szCs w:val="18"/>
        </w:rPr>
        <w:t>, pp. 377-390, 1994.</w:t>
      </w:r>
    </w:p>
    <w:p w:rsidR="00F24C14" w:rsidRPr="0010002D" w:rsidRDefault="00F24C14" w:rsidP="006313E2">
      <w:pPr>
        <w:numPr>
          <w:ilvl w:val="0"/>
          <w:numId w:val="16"/>
        </w:numPr>
        <w:autoSpaceDE w:val="0"/>
        <w:autoSpaceDN w:val="0"/>
        <w:ind w:left="360" w:hanging="180"/>
        <w:jc w:val="both"/>
        <w:rPr>
          <w:sz w:val="16"/>
          <w:szCs w:val="18"/>
        </w:rPr>
      </w:pPr>
      <w:r w:rsidRPr="0010002D">
        <w:rPr>
          <w:sz w:val="16"/>
          <w:szCs w:val="18"/>
        </w:rPr>
        <w:t xml:space="preserve">G. J. </w:t>
      </w:r>
      <w:proofErr w:type="spellStart"/>
      <w:r w:rsidRPr="0010002D">
        <w:rPr>
          <w:sz w:val="16"/>
          <w:szCs w:val="18"/>
        </w:rPr>
        <w:t>Holzmann</w:t>
      </w:r>
      <w:proofErr w:type="spellEnd"/>
      <w:r w:rsidRPr="0010002D">
        <w:rPr>
          <w:sz w:val="16"/>
          <w:szCs w:val="18"/>
        </w:rPr>
        <w:t xml:space="preserve">, “An analysis of bit-state hashing,” in </w:t>
      </w:r>
      <w:r w:rsidRPr="0010002D">
        <w:rPr>
          <w:i/>
          <w:sz w:val="16"/>
          <w:szCs w:val="18"/>
        </w:rPr>
        <w:t xml:space="preserve">Proceedings of IFIP/WG6.1 </w:t>
      </w:r>
      <w:proofErr w:type="spellStart"/>
      <w:r w:rsidRPr="0010002D">
        <w:rPr>
          <w:i/>
          <w:sz w:val="16"/>
          <w:szCs w:val="18"/>
        </w:rPr>
        <w:t>Symp</w:t>
      </w:r>
      <w:proofErr w:type="spellEnd"/>
      <w:r w:rsidRPr="0010002D">
        <w:rPr>
          <w:i/>
          <w:sz w:val="16"/>
          <w:szCs w:val="18"/>
        </w:rPr>
        <w:t>. Protocol Specification, Testing, and Verification</w:t>
      </w:r>
      <w:r w:rsidRPr="0010002D">
        <w:rPr>
          <w:sz w:val="16"/>
          <w:szCs w:val="18"/>
        </w:rPr>
        <w:t>, pp. 301-314, 1995.</w:t>
      </w:r>
    </w:p>
    <w:p w:rsidR="00F24C14" w:rsidRPr="0010002D" w:rsidRDefault="00F24C14" w:rsidP="006313E2">
      <w:pPr>
        <w:numPr>
          <w:ilvl w:val="0"/>
          <w:numId w:val="16"/>
        </w:numPr>
        <w:autoSpaceDE w:val="0"/>
        <w:autoSpaceDN w:val="0"/>
        <w:ind w:left="360" w:hanging="180"/>
        <w:jc w:val="both"/>
        <w:rPr>
          <w:sz w:val="16"/>
          <w:szCs w:val="18"/>
        </w:rPr>
      </w:pPr>
      <w:r w:rsidRPr="0010002D">
        <w:rPr>
          <w:sz w:val="16"/>
          <w:szCs w:val="18"/>
        </w:rPr>
        <w:t xml:space="preserve">G. J. </w:t>
      </w:r>
      <w:proofErr w:type="spellStart"/>
      <w:r w:rsidRPr="0010002D">
        <w:rPr>
          <w:sz w:val="16"/>
          <w:szCs w:val="18"/>
        </w:rPr>
        <w:t>Holzmann</w:t>
      </w:r>
      <w:proofErr w:type="spellEnd"/>
      <w:r w:rsidRPr="0010002D">
        <w:rPr>
          <w:sz w:val="16"/>
          <w:szCs w:val="18"/>
        </w:rPr>
        <w:t xml:space="preserve">, “State compression in SPIN: Recursive indexing and compression training runs,” in </w:t>
      </w:r>
      <w:r w:rsidRPr="0010002D">
        <w:rPr>
          <w:i/>
          <w:sz w:val="16"/>
          <w:szCs w:val="18"/>
        </w:rPr>
        <w:t>Proceedings of third SPIN Workshop</w:t>
      </w:r>
      <w:r w:rsidRPr="0010002D">
        <w:rPr>
          <w:sz w:val="16"/>
          <w:szCs w:val="18"/>
        </w:rPr>
        <w:t>, 1997.</w:t>
      </w:r>
    </w:p>
    <w:p w:rsidR="00F24C14" w:rsidRPr="0010002D" w:rsidRDefault="00F24C14" w:rsidP="006313E2">
      <w:pPr>
        <w:numPr>
          <w:ilvl w:val="0"/>
          <w:numId w:val="16"/>
        </w:numPr>
        <w:autoSpaceDE w:val="0"/>
        <w:autoSpaceDN w:val="0"/>
        <w:ind w:left="360" w:hanging="180"/>
        <w:jc w:val="both"/>
        <w:rPr>
          <w:sz w:val="16"/>
          <w:szCs w:val="18"/>
        </w:rPr>
      </w:pPr>
      <w:r w:rsidRPr="0010002D">
        <w:rPr>
          <w:sz w:val="16"/>
          <w:szCs w:val="18"/>
        </w:rPr>
        <w:t xml:space="preserve">G. J. </w:t>
      </w:r>
      <w:proofErr w:type="spellStart"/>
      <w:r w:rsidRPr="0010002D">
        <w:rPr>
          <w:sz w:val="16"/>
          <w:szCs w:val="18"/>
        </w:rPr>
        <w:t>Holzmann</w:t>
      </w:r>
      <w:proofErr w:type="spellEnd"/>
      <w:r w:rsidRPr="0010002D">
        <w:rPr>
          <w:sz w:val="16"/>
          <w:szCs w:val="18"/>
        </w:rPr>
        <w:t xml:space="preserve"> and A. </w:t>
      </w:r>
      <w:proofErr w:type="spellStart"/>
      <w:r w:rsidRPr="0010002D">
        <w:rPr>
          <w:sz w:val="16"/>
          <w:szCs w:val="18"/>
        </w:rPr>
        <w:t>Puri</w:t>
      </w:r>
      <w:proofErr w:type="spellEnd"/>
      <w:r w:rsidRPr="0010002D">
        <w:rPr>
          <w:sz w:val="16"/>
          <w:szCs w:val="18"/>
        </w:rPr>
        <w:t xml:space="preserve">, “A minimized automaton representation of reachable states,” </w:t>
      </w:r>
      <w:r w:rsidRPr="0010002D">
        <w:rPr>
          <w:i/>
          <w:sz w:val="16"/>
          <w:szCs w:val="18"/>
        </w:rPr>
        <w:t>International Journal on Software Tools for Technology Transfer</w:t>
      </w:r>
      <w:r w:rsidRPr="0010002D">
        <w:rPr>
          <w:sz w:val="16"/>
          <w:szCs w:val="18"/>
        </w:rPr>
        <w:t>, Vol. 2, No. 3, pp. 270-278,  1999.</w:t>
      </w:r>
    </w:p>
    <w:p w:rsidR="00F24C14" w:rsidRDefault="00F24C14" w:rsidP="006313E2">
      <w:pPr>
        <w:numPr>
          <w:ilvl w:val="0"/>
          <w:numId w:val="16"/>
        </w:numPr>
        <w:autoSpaceDE w:val="0"/>
        <w:autoSpaceDN w:val="0"/>
        <w:ind w:left="360" w:hanging="180"/>
        <w:jc w:val="both"/>
        <w:rPr>
          <w:sz w:val="16"/>
          <w:szCs w:val="18"/>
        </w:rPr>
      </w:pPr>
      <w:r w:rsidRPr="0010002D">
        <w:rPr>
          <w:sz w:val="16"/>
          <w:szCs w:val="18"/>
        </w:rPr>
        <w:t xml:space="preserve">G. J. </w:t>
      </w:r>
      <w:proofErr w:type="spellStart"/>
      <w:r w:rsidRPr="0010002D">
        <w:rPr>
          <w:sz w:val="16"/>
          <w:szCs w:val="18"/>
        </w:rPr>
        <w:t>Holzmann</w:t>
      </w:r>
      <w:proofErr w:type="spellEnd"/>
      <w:r w:rsidRPr="0010002D">
        <w:rPr>
          <w:sz w:val="16"/>
          <w:szCs w:val="18"/>
        </w:rPr>
        <w:t xml:space="preserve">, “A stack-slicing algorithm for multi-core model checking,” </w:t>
      </w:r>
      <w:r w:rsidRPr="0010002D">
        <w:rPr>
          <w:i/>
          <w:sz w:val="16"/>
          <w:szCs w:val="18"/>
        </w:rPr>
        <w:t>Electronic Notes in Theoretical Computer Science</w:t>
      </w:r>
      <w:r w:rsidRPr="0010002D">
        <w:rPr>
          <w:sz w:val="16"/>
          <w:szCs w:val="18"/>
        </w:rPr>
        <w:t>, Vol. 198, No. 1, pp. 3-16, 2008.</w:t>
      </w:r>
    </w:p>
    <w:p w:rsidR="00F24C14" w:rsidRDefault="00F24C14" w:rsidP="006313E2">
      <w:pPr>
        <w:numPr>
          <w:ilvl w:val="0"/>
          <w:numId w:val="16"/>
        </w:numPr>
        <w:autoSpaceDE w:val="0"/>
        <w:autoSpaceDN w:val="0"/>
        <w:ind w:left="360" w:hanging="180"/>
        <w:jc w:val="both"/>
        <w:rPr>
          <w:sz w:val="16"/>
          <w:szCs w:val="18"/>
        </w:rPr>
      </w:pPr>
      <w:r w:rsidRPr="00F24C14">
        <w:rPr>
          <w:sz w:val="16"/>
          <w:szCs w:val="18"/>
        </w:rPr>
        <w:t xml:space="preserve">Y. Bertot and P. Castéran, </w:t>
      </w:r>
      <w:r w:rsidRPr="00F24C14">
        <w:rPr>
          <w:i/>
          <w:sz w:val="16"/>
          <w:szCs w:val="18"/>
        </w:rPr>
        <w:t>Interactive Theorem Proving and Program Development: Coq’Art: The Calculus of Inductive Constructions</w:t>
      </w:r>
      <w:r w:rsidRPr="00F24C14">
        <w:rPr>
          <w:sz w:val="16"/>
          <w:szCs w:val="18"/>
        </w:rPr>
        <w:t>. Springer Publishers, 2013.</w:t>
      </w:r>
    </w:p>
    <w:p w:rsidR="00BE09D8" w:rsidRDefault="00BE09D8" w:rsidP="006313E2">
      <w:pPr>
        <w:numPr>
          <w:ilvl w:val="0"/>
          <w:numId w:val="16"/>
        </w:numPr>
        <w:autoSpaceDE w:val="0"/>
        <w:autoSpaceDN w:val="0"/>
        <w:ind w:left="360" w:hanging="180"/>
        <w:jc w:val="both"/>
        <w:rPr>
          <w:sz w:val="16"/>
          <w:szCs w:val="18"/>
        </w:rPr>
      </w:pPr>
      <w:r w:rsidRPr="0010002D">
        <w:rPr>
          <w:sz w:val="16"/>
          <w:szCs w:val="18"/>
        </w:rPr>
        <w:t xml:space="preserve">C. </w:t>
      </w:r>
      <w:proofErr w:type="spellStart"/>
      <w:r w:rsidRPr="0010002D">
        <w:rPr>
          <w:sz w:val="16"/>
          <w:szCs w:val="18"/>
        </w:rPr>
        <w:t>Baier</w:t>
      </w:r>
      <w:proofErr w:type="spellEnd"/>
      <w:r w:rsidRPr="0010002D">
        <w:rPr>
          <w:sz w:val="16"/>
          <w:szCs w:val="18"/>
        </w:rPr>
        <w:t xml:space="preserve"> and J. P. </w:t>
      </w:r>
      <w:proofErr w:type="spellStart"/>
      <w:r w:rsidRPr="0010002D">
        <w:rPr>
          <w:sz w:val="16"/>
          <w:szCs w:val="18"/>
        </w:rPr>
        <w:t>Katoen</w:t>
      </w:r>
      <w:proofErr w:type="spellEnd"/>
      <w:r w:rsidRPr="0010002D">
        <w:rPr>
          <w:sz w:val="16"/>
          <w:szCs w:val="18"/>
        </w:rPr>
        <w:t xml:space="preserve">, </w:t>
      </w:r>
      <w:r w:rsidRPr="0010002D">
        <w:rPr>
          <w:i/>
          <w:sz w:val="16"/>
          <w:szCs w:val="18"/>
        </w:rPr>
        <w:t>Principles of Model Checking</w:t>
      </w:r>
      <w:r w:rsidRPr="0010002D">
        <w:rPr>
          <w:sz w:val="16"/>
          <w:szCs w:val="18"/>
        </w:rPr>
        <w:t>. The MIT Press, London, UK, 2008.</w:t>
      </w:r>
    </w:p>
    <w:p w:rsidR="00C63EBF" w:rsidRDefault="00C63EBF" w:rsidP="006313E2">
      <w:pPr>
        <w:numPr>
          <w:ilvl w:val="0"/>
          <w:numId w:val="16"/>
        </w:numPr>
        <w:autoSpaceDE w:val="0"/>
        <w:autoSpaceDN w:val="0"/>
        <w:ind w:left="360" w:hanging="180"/>
        <w:jc w:val="both"/>
        <w:rPr>
          <w:sz w:val="16"/>
          <w:szCs w:val="18"/>
        </w:rPr>
      </w:pPr>
      <w:r>
        <w:rPr>
          <w:sz w:val="16"/>
          <w:szCs w:val="18"/>
        </w:rPr>
        <w:t xml:space="preserve">W. H. </w:t>
      </w:r>
      <w:proofErr w:type="spellStart"/>
      <w:r>
        <w:rPr>
          <w:sz w:val="16"/>
          <w:szCs w:val="18"/>
        </w:rPr>
        <w:t>Hesselink</w:t>
      </w:r>
      <w:proofErr w:type="spellEnd"/>
      <w:r>
        <w:rPr>
          <w:sz w:val="16"/>
          <w:szCs w:val="18"/>
        </w:rPr>
        <w:t xml:space="preserve">, “Mechanical verification of </w:t>
      </w:r>
      <w:proofErr w:type="spellStart"/>
      <w:r w:rsidR="00CD2803">
        <w:rPr>
          <w:sz w:val="16"/>
          <w:szCs w:val="18"/>
        </w:rPr>
        <w:t>Lamport’s</w:t>
      </w:r>
      <w:proofErr w:type="spellEnd"/>
      <w:r w:rsidR="00CD2803">
        <w:rPr>
          <w:sz w:val="16"/>
          <w:szCs w:val="18"/>
        </w:rPr>
        <w:t xml:space="preserve"> Bakery a</w:t>
      </w:r>
      <w:r>
        <w:rPr>
          <w:sz w:val="16"/>
          <w:szCs w:val="18"/>
        </w:rPr>
        <w:t xml:space="preserve">lgorithm,” </w:t>
      </w:r>
      <w:r w:rsidRPr="00C63EBF">
        <w:rPr>
          <w:i/>
          <w:sz w:val="16"/>
          <w:szCs w:val="18"/>
        </w:rPr>
        <w:t>Science of Computer Programming</w:t>
      </w:r>
      <w:r>
        <w:rPr>
          <w:i/>
          <w:sz w:val="16"/>
          <w:szCs w:val="18"/>
        </w:rPr>
        <w:t xml:space="preserve">, </w:t>
      </w:r>
      <w:r>
        <w:rPr>
          <w:sz w:val="16"/>
          <w:szCs w:val="18"/>
        </w:rPr>
        <w:t xml:space="preserve">Vol. 78, </w:t>
      </w:r>
      <w:r w:rsidR="00CD2803">
        <w:rPr>
          <w:sz w:val="16"/>
          <w:szCs w:val="18"/>
        </w:rPr>
        <w:t xml:space="preserve">No. 9, </w:t>
      </w:r>
      <w:r>
        <w:rPr>
          <w:sz w:val="16"/>
          <w:szCs w:val="18"/>
        </w:rPr>
        <w:t>pp. 1622-1638, 2013.</w:t>
      </w:r>
    </w:p>
    <w:p w:rsidR="00CE322C" w:rsidRDefault="00CE322C" w:rsidP="00CE322C">
      <w:pPr>
        <w:autoSpaceDE w:val="0"/>
        <w:autoSpaceDN w:val="0"/>
        <w:jc w:val="both"/>
        <w:rPr>
          <w:sz w:val="16"/>
          <w:szCs w:val="18"/>
        </w:rPr>
      </w:pPr>
    </w:p>
    <w:p w:rsidR="000258DC" w:rsidRDefault="000258DC" w:rsidP="00CE322C">
      <w:pPr>
        <w:autoSpaceDE w:val="0"/>
        <w:autoSpaceDN w:val="0"/>
        <w:jc w:val="both"/>
        <w:rPr>
          <w:b/>
          <w:sz w:val="16"/>
          <w:szCs w:val="18"/>
        </w:rPr>
      </w:pPr>
      <w:r w:rsidRPr="000A685A">
        <w:rPr>
          <w:b/>
          <w:szCs w:val="18"/>
        </w:rPr>
        <w:t>Appendix</w:t>
      </w:r>
      <w:r w:rsidR="00CE322C" w:rsidRPr="000A685A">
        <w:rPr>
          <w:b/>
          <w:szCs w:val="18"/>
        </w:rPr>
        <w:t>-A</w:t>
      </w:r>
      <w:r>
        <w:rPr>
          <w:b/>
          <w:szCs w:val="18"/>
        </w:rPr>
        <w:t xml:space="preserve">: </w:t>
      </w:r>
      <w:r w:rsidR="000A685A" w:rsidRPr="000258DC">
        <w:rPr>
          <w:b/>
          <w:sz w:val="16"/>
          <w:szCs w:val="18"/>
        </w:rPr>
        <w:t xml:space="preserve">PROMELA Model for </w:t>
      </w:r>
      <w:r w:rsidR="00CE322C" w:rsidRPr="000258DC">
        <w:rPr>
          <w:b/>
          <w:sz w:val="16"/>
          <w:szCs w:val="18"/>
        </w:rPr>
        <w:t xml:space="preserve">Bakery </w:t>
      </w:r>
      <w:r w:rsidR="000A685A" w:rsidRPr="000258DC">
        <w:rPr>
          <w:b/>
          <w:sz w:val="16"/>
          <w:szCs w:val="18"/>
        </w:rPr>
        <w:t>Algorithm</w:t>
      </w:r>
    </w:p>
    <w:p w:rsidR="00CE322C" w:rsidRDefault="000258DC" w:rsidP="00CE322C">
      <w:pPr>
        <w:autoSpaceDE w:val="0"/>
        <w:autoSpaceDN w:val="0"/>
        <w:jc w:val="both"/>
        <w:rPr>
          <w:sz w:val="16"/>
          <w:szCs w:val="18"/>
        </w:rPr>
      </w:pPr>
      <w:r>
        <w:rPr>
          <w:sz w:val="16"/>
          <w:szCs w:val="18"/>
        </w:rPr>
        <w:t xml:space="preserve">Available at: </w:t>
      </w:r>
      <w:r w:rsidRPr="000258DC">
        <w:rPr>
          <w:sz w:val="16"/>
          <w:szCs w:val="18"/>
        </w:rPr>
        <w:t>https://github.com/saqibdola/ConcurrentAlgoinSPIN</w:t>
      </w:r>
    </w:p>
    <w:p w:rsidR="00CE322C" w:rsidRDefault="00CE322C" w:rsidP="00CE322C">
      <w:pPr>
        <w:autoSpaceDE w:val="0"/>
        <w:autoSpaceDN w:val="0"/>
        <w:jc w:val="both"/>
        <w:rPr>
          <w:sz w:val="16"/>
          <w:szCs w:val="18"/>
        </w:rPr>
      </w:pPr>
    </w:p>
    <w:p w:rsidR="000258DC" w:rsidRPr="000258DC" w:rsidRDefault="00CE322C" w:rsidP="000258DC">
      <w:pPr>
        <w:autoSpaceDE w:val="0"/>
        <w:autoSpaceDN w:val="0"/>
        <w:jc w:val="both"/>
        <w:rPr>
          <w:b/>
          <w:sz w:val="16"/>
          <w:szCs w:val="18"/>
        </w:rPr>
      </w:pPr>
      <w:r w:rsidRPr="000258DC">
        <w:rPr>
          <w:b/>
          <w:szCs w:val="18"/>
        </w:rPr>
        <w:t>Appendix-B</w:t>
      </w:r>
      <w:r w:rsidR="000258DC" w:rsidRPr="000258DC">
        <w:rPr>
          <w:b/>
          <w:szCs w:val="18"/>
        </w:rPr>
        <w:t xml:space="preserve">: </w:t>
      </w:r>
      <w:r w:rsidR="000A685A" w:rsidRPr="000258DC">
        <w:rPr>
          <w:b/>
          <w:sz w:val="16"/>
          <w:szCs w:val="18"/>
        </w:rPr>
        <w:t xml:space="preserve">PROMELA Model for </w:t>
      </w:r>
      <w:r w:rsidR="000258DC" w:rsidRPr="000258DC">
        <w:rPr>
          <w:b/>
          <w:sz w:val="16"/>
          <w:szCs w:val="18"/>
        </w:rPr>
        <w:t>Dekker Algorithm</w:t>
      </w:r>
    </w:p>
    <w:p w:rsidR="000258DC" w:rsidRDefault="000258DC" w:rsidP="000258DC">
      <w:pPr>
        <w:autoSpaceDE w:val="0"/>
        <w:autoSpaceDN w:val="0"/>
        <w:jc w:val="both"/>
        <w:rPr>
          <w:sz w:val="16"/>
          <w:szCs w:val="18"/>
        </w:rPr>
      </w:pPr>
      <w:r>
        <w:rPr>
          <w:sz w:val="16"/>
          <w:szCs w:val="18"/>
        </w:rPr>
        <w:t xml:space="preserve">Available at: </w:t>
      </w:r>
      <w:r w:rsidRPr="000258DC">
        <w:rPr>
          <w:sz w:val="16"/>
          <w:szCs w:val="18"/>
        </w:rPr>
        <w:t>https://github.com/saqibdola/ConcurrentAlgoinSPIN</w:t>
      </w:r>
    </w:p>
    <w:p w:rsidR="000258DC" w:rsidRPr="00F24C14" w:rsidRDefault="000258DC" w:rsidP="000A685A">
      <w:pPr>
        <w:autoSpaceDE w:val="0"/>
        <w:autoSpaceDN w:val="0"/>
        <w:jc w:val="both"/>
        <w:rPr>
          <w:sz w:val="16"/>
          <w:szCs w:val="18"/>
        </w:rPr>
      </w:pPr>
    </w:p>
    <w:sectPr w:rsidR="000258DC" w:rsidRPr="00F24C14" w:rsidSect="0010392A">
      <w:type w:val="continuous"/>
      <w:pgSz w:w="12240" w:h="15840" w:code="1"/>
      <w:pgMar w:top="1296" w:right="864" w:bottom="1296" w:left="86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65AA"/>
    <w:multiLevelType w:val="hybridMultilevel"/>
    <w:tmpl w:val="ABA2F980"/>
    <w:lvl w:ilvl="0" w:tplc="0FDCC0B6">
      <w:start w:val="1"/>
      <w:numFmt w:val="decimal"/>
      <w:lvlText w:val="[%1]"/>
      <w:lvlJc w:val="righ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3274979"/>
    <w:multiLevelType w:val="hybridMultilevel"/>
    <w:tmpl w:val="B57037A8"/>
    <w:lvl w:ilvl="0" w:tplc="04090001">
      <w:start w:val="1"/>
      <w:numFmt w:val="bullet"/>
      <w:lvlText w:val=""/>
      <w:lvlJc w:val="left"/>
      <w:pPr>
        <w:tabs>
          <w:tab w:val="num" w:pos="720"/>
        </w:tabs>
        <w:ind w:left="720" w:hanging="360"/>
      </w:pPr>
      <w:rPr>
        <w:rFonts w:ascii="Symbol" w:hAnsi="Symbol" w:hint="default"/>
      </w:rPr>
    </w:lvl>
    <w:lvl w:ilvl="1" w:tplc="2732F49A" w:tentative="1">
      <w:start w:val="1"/>
      <w:numFmt w:val="bullet"/>
      <w:lvlText w:val=""/>
      <w:lvlJc w:val="left"/>
      <w:pPr>
        <w:tabs>
          <w:tab w:val="num" w:pos="1440"/>
        </w:tabs>
        <w:ind w:left="1440" w:hanging="360"/>
      </w:pPr>
      <w:rPr>
        <w:rFonts w:ascii="Wingdings" w:hAnsi="Wingdings" w:hint="default"/>
      </w:rPr>
    </w:lvl>
    <w:lvl w:ilvl="2" w:tplc="635C28D2" w:tentative="1">
      <w:start w:val="1"/>
      <w:numFmt w:val="bullet"/>
      <w:lvlText w:val=""/>
      <w:lvlJc w:val="left"/>
      <w:pPr>
        <w:tabs>
          <w:tab w:val="num" w:pos="2160"/>
        </w:tabs>
        <w:ind w:left="2160" w:hanging="360"/>
      </w:pPr>
      <w:rPr>
        <w:rFonts w:ascii="Wingdings" w:hAnsi="Wingdings" w:hint="default"/>
      </w:rPr>
    </w:lvl>
    <w:lvl w:ilvl="3" w:tplc="57D62816" w:tentative="1">
      <w:start w:val="1"/>
      <w:numFmt w:val="bullet"/>
      <w:lvlText w:val=""/>
      <w:lvlJc w:val="left"/>
      <w:pPr>
        <w:tabs>
          <w:tab w:val="num" w:pos="2880"/>
        </w:tabs>
        <w:ind w:left="2880" w:hanging="360"/>
      </w:pPr>
      <w:rPr>
        <w:rFonts w:ascii="Wingdings" w:hAnsi="Wingdings" w:hint="default"/>
      </w:rPr>
    </w:lvl>
    <w:lvl w:ilvl="4" w:tplc="3F5AC90E" w:tentative="1">
      <w:start w:val="1"/>
      <w:numFmt w:val="bullet"/>
      <w:lvlText w:val=""/>
      <w:lvlJc w:val="left"/>
      <w:pPr>
        <w:tabs>
          <w:tab w:val="num" w:pos="3600"/>
        </w:tabs>
        <w:ind w:left="3600" w:hanging="360"/>
      </w:pPr>
      <w:rPr>
        <w:rFonts w:ascii="Wingdings" w:hAnsi="Wingdings" w:hint="default"/>
      </w:rPr>
    </w:lvl>
    <w:lvl w:ilvl="5" w:tplc="D87ED37A" w:tentative="1">
      <w:start w:val="1"/>
      <w:numFmt w:val="bullet"/>
      <w:lvlText w:val=""/>
      <w:lvlJc w:val="left"/>
      <w:pPr>
        <w:tabs>
          <w:tab w:val="num" w:pos="4320"/>
        </w:tabs>
        <w:ind w:left="4320" w:hanging="360"/>
      </w:pPr>
      <w:rPr>
        <w:rFonts w:ascii="Wingdings" w:hAnsi="Wingdings" w:hint="default"/>
      </w:rPr>
    </w:lvl>
    <w:lvl w:ilvl="6" w:tplc="97728738" w:tentative="1">
      <w:start w:val="1"/>
      <w:numFmt w:val="bullet"/>
      <w:lvlText w:val=""/>
      <w:lvlJc w:val="left"/>
      <w:pPr>
        <w:tabs>
          <w:tab w:val="num" w:pos="5040"/>
        </w:tabs>
        <w:ind w:left="5040" w:hanging="360"/>
      </w:pPr>
      <w:rPr>
        <w:rFonts w:ascii="Wingdings" w:hAnsi="Wingdings" w:hint="default"/>
      </w:rPr>
    </w:lvl>
    <w:lvl w:ilvl="7" w:tplc="081688B0" w:tentative="1">
      <w:start w:val="1"/>
      <w:numFmt w:val="bullet"/>
      <w:lvlText w:val=""/>
      <w:lvlJc w:val="left"/>
      <w:pPr>
        <w:tabs>
          <w:tab w:val="num" w:pos="5760"/>
        </w:tabs>
        <w:ind w:left="5760" w:hanging="360"/>
      </w:pPr>
      <w:rPr>
        <w:rFonts w:ascii="Wingdings" w:hAnsi="Wingdings" w:hint="default"/>
      </w:rPr>
    </w:lvl>
    <w:lvl w:ilvl="8" w:tplc="4B58F1DE" w:tentative="1">
      <w:start w:val="1"/>
      <w:numFmt w:val="bullet"/>
      <w:lvlText w:val=""/>
      <w:lvlJc w:val="left"/>
      <w:pPr>
        <w:tabs>
          <w:tab w:val="num" w:pos="6480"/>
        </w:tabs>
        <w:ind w:left="6480" w:hanging="360"/>
      </w:pPr>
      <w:rPr>
        <w:rFonts w:ascii="Wingdings" w:hAnsi="Wingdings" w:hint="default"/>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D675577"/>
    <w:multiLevelType w:val="hybridMultilevel"/>
    <w:tmpl w:val="01DC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EEF7C67"/>
    <w:multiLevelType w:val="hybridMultilevel"/>
    <w:tmpl w:val="9BF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1"/>
  </w:num>
  <w:num w:numId="12">
    <w:abstractNumId w:val="7"/>
  </w:num>
  <w:num w:numId="13">
    <w:abstractNumId w:val="4"/>
    <w:lvlOverride w:ilvl="0">
      <w:lvl w:ilvl="0">
        <w:start w:val="1"/>
        <w:numFmt w:val="decimal"/>
        <w:lvlText w:val="%1."/>
        <w:legacy w:legacy="1" w:legacySpace="0" w:legacyIndent="360"/>
        <w:lvlJc w:val="left"/>
        <w:pPr>
          <w:ind w:left="360" w:hanging="360"/>
        </w:pPr>
      </w:lvl>
    </w:lvlOverride>
  </w:num>
  <w:num w:numId="14">
    <w:abstractNumId w:val="2"/>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20B0"/>
    <w:rsid w:val="000258DC"/>
    <w:rsid w:val="00037477"/>
    <w:rsid w:val="000612FA"/>
    <w:rsid w:val="00085B4B"/>
    <w:rsid w:val="000A1786"/>
    <w:rsid w:val="000A685A"/>
    <w:rsid w:val="000D0394"/>
    <w:rsid w:val="000D40D5"/>
    <w:rsid w:val="0010392A"/>
    <w:rsid w:val="00126704"/>
    <w:rsid w:val="001614B7"/>
    <w:rsid w:val="00197C42"/>
    <w:rsid w:val="001A352E"/>
    <w:rsid w:val="001E510C"/>
    <w:rsid w:val="00221A7C"/>
    <w:rsid w:val="002254A9"/>
    <w:rsid w:val="0026029F"/>
    <w:rsid w:val="00265408"/>
    <w:rsid w:val="00281D80"/>
    <w:rsid w:val="002A42E6"/>
    <w:rsid w:val="002D0829"/>
    <w:rsid w:val="002E4AB2"/>
    <w:rsid w:val="00321056"/>
    <w:rsid w:val="0036266E"/>
    <w:rsid w:val="00364F28"/>
    <w:rsid w:val="00391A50"/>
    <w:rsid w:val="003C31BE"/>
    <w:rsid w:val="00441A9C"/>
    <w:rsid w:val="004434D1"/>
    <w:rsid w:val="00451696"/>
    <w:rsid w:val="00455660"/>
    <w:rsid w:val="00467C58"/>
    <w:rsid w:val="0047230A"/>
    <w:rsid w:val="004A424C"/>
    <w:rsid w:val="00534252"/>
    <w:rsid w:val="00560377"/>
    <w:rsid w:val="005644CF"/>
    <w:rsid w:val="00570102"/>
    <w:rsid w:val="00587283"/>
    <w:rsid w:val="00595DAF"/>
    <w:rsid w:val="005A74AF"/>
    <w:rsid w:val="005B180C"/>
    <w:rsid w:val="005B520E"/>
    <w:rsid w:val="005C0428"/>
    <w:rsid w:val="005E393A"/>
    <w:rsid w:val="00606FEF"/>
    <w:rsid w:val="006313E2"/>
    <w:rsid w:val="00643478"/>
    <w:rsid w:val="00657D8F"/>
    <w:rsid w:val="00672317"/>
    <w:rsid w:val="00696196"/>
    <w:rsid w:val="006A7F7A"/>
    <w:rsid w:val="006B5E76"/>
    <w:rsid w:val="006F4C2D"/>
    <w:rsid w:val="007329EB"/>
    <w:rsid w:val="00732DC7"/>
    <w:rsid w:val="00735BAA"/>
    <w:rsid w:val="0074752D"/>
    <w:rsid w:val="00753563"/>
    <w:rsid w:val="00754CEA"/>
    <w:rsid w:val="0077631C"/>
    <w:rsid w:val="007A1DBA"/>
    <w:rsid w:val="007C2FF2"/>
    <w:rsid w:val="00825A76"/>
    <w:rsid w:val="00866E3E"/>
    <w:rsid w:val="008E792D"/>
    <w:rsid w:val="0091539F"/>
    <w:rsid w:val="009303D9"/>
    <w:rsid w:val="0098578A"/>
    <w:rsid w:val="009B068B"/>
    <w:rsid w:val="009E50CF"/>
    <w:rsid w:val="00A03F6A"/>
    <w:rsid w:val="00A11F58"/>
    <w:rsid w:val="00A13F1C"/>
    <w:rsid w:val="00A5579D"/>
    <w:rsid w:val="00B01461"/>
    <w:rsid w:val="00B02873"/>
    <w:rsid w:val="00B11A60"/>
    <w:rsid w:val="00B37A23"/>
    <w:rsid w:val="00B4725B"/>
    <w:rsid w:val="00B85CE5"/>
    <w:rsid w:val="00B86F43"/>
    <w:rsid w:val="00BE09D8"/>
    <w:rsid w:val="00BE60D3"/>
    <w:rsid w:val="00BF39A6"/>
    <w:rsid w:val="00C36B8F"/>
    <w:rsid w:val="00C63EBF"/>
    <w:rsid w:val="00CB1FFC"/>
    <w:rsid w:val="00CB40CD"/>
    <w:rsid w:val="00CD2803"/>
    <w:rsid w:val="00CE322C"/>
    <w:rsid w:val="00D108B6"/>
    <w:rsid w:val="00D247CB"/>
    <w:rsid w:val="00D5403D"/>
    <w:rsid w:val="00D5757E"/>
    <w:rsid w:val="00D70185"/>
    <w:rsid w:val="00D77C11"/>
    <w:rsid w:val="00D83495"/>
    <w:rsid w:val="00DF187F"/>
    <w:rsid w:val="00E40BFB"/>
    <w:rsid w:val="00E61324"/>
    <w:rsid w:val="00E77B53"/>
    <w:rsid w:val="00E83787"/>
    <w:rsid w:val="00E95037"/>
    <w:rsid w:val="00E9765F"/>
    <w:rsid w:val="00F21009"/>
    <w:rsid w:val="00F24C14"/>
    <w:rsid w:val="00F41583"/>
    <w:rsid w:val="00F41D06"/>
    <w:rsid w:val="00F43004"/>
    <w:rsid w:val="00F46B8C"/>
    <w:rsid w:val="00F5380D"/>
    <w:rsid w:val="00F63D2A"/>
    <w:rsid w:val="00F641FE"/>
    <w:rsid w:val="00FC1126"/>
    <w:rsid w:val="00FC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rsid w:val="00E9765F"/>
    <w:rPr>
      <w:color w:val="0000FF"/>
      <w:u w:val="single"/>
    </w:rPr>
  </w:style>
  <w:style w:type="paragraph" w:styleId="Title">
    <w:name w:val="Title"/>
    <w:basedOn w:val="Normal"/>
    <w:next w:val="Normal"/>
    <w:link w:val="TitleChar"/>
    <w:qFormat/>
    <w:rsid w:val="00A11F58"/>
    <w:pPr>
      <w:framePr w:w="9360" w:hSpace="187" w:vSpace="187" w:wrap="notBeside" w:vAnchor="text" w:hAnchor="page" w:xAlign="center" w:y="1"/>
    </w:pPr>
    <w:rPr>
      <w:rFonts w:eastAsia="Times New Roman"/>
      <w:kern w:val="28"/>
      <w:sz w:val="48"/>
      <w:szCs w:val="48"/>
    </w:rPr>
  </w:style>
  <w:style w:type="character" w:customStyle="1" w:styleId="TitleChar">
    <w:name w:val="Title Char"/>
    <w:basedOn w:val="DefaultParagraphFont"/>
    <w:link w:val="Title"/>
    <w:rsid w:val="00A11F58"/>
    <w:rPr>
      <w:rFonts w:eastAsia="Times New Roman"/>
      <w:kern w:val="28"/>
      <w:sz w:val="48"/>
      <w:szCs w:val="48"/>
    </w:rPr>
  </w:style>
  <w:style w:type="paragraph" w:customStyle="1" w:styleId="Text">
    <w:name w:val="Text"/>
    <w:basedOn w:val="Normal"/>
    <w:rsid w:val="00A11F58"/>
    <w:pPr>
      <w:widowControl w:val="0"/>
      <w:spacing w:line="252" w:lineRule="auto"/>
      <w:ind w:firstLine="202"/>
      <w:jc w:val="both"/>
    </w:pPr>
    <w:rPr>
      <w:rFonts w:eastAsia="Times New Roman"/>
    </w:rPr>
  </w:style>
  <w:style w:type="paragraph" w:styleId="ListParagraph">
    <w:name w:val="List Paragraph"/>
    <w:basedOn w:val="Normal"/>
    <w:uiPriority w:val="34"/>
    <w:qFormat/>
    <w:rsid w:val="00A11F58"/>
    <w:pPr>
      <w:ind w:left="720"/>
      <w:contextualSpacing/>
    </w:pPr>
    <w:rPr>
      <w:rFonts w:ascii="Calibri" w:eastAsia="Calibri" w:hAnsi="Calibri"/>
      <w:sz w:val="22"/>
      <w:szCs w:val="22"/>
    </w:rPr>
  </w:style>
  <w:style w:type="paragraph" w:styleId="BalloonText">
    <w:name w:val="Balloon Text"/>
    <w:basedOn w:val="Normal"/>
    <w:link w:val="BalloonTextChar"/>
    <w:rsid w:val="00A11F58"/>
    <w:rPr>
      <w:rFonts w:ascii="Tahoma" w:hAnsi="Tahoma" w:cs="Tahoma"/>
      <w:sz w:val="16"/>
      <w:szCs w:val="16"/>
    </w:rPr>
  </w:style>
  <w:style w:type="character" w:customStyle="1" w:styleId="BalloonTextChar">
    <w:name w:val="Balloon Text Char"/>
    <w:basedOn w:val="DefaultParagraphFont"/>
    <w:link w:val="BalloonText"/>
    <w:rsid w:val="00A11F58"/>
    <w:rPr>
      <w:rFonts w:ascii="Tahoma" w:hAnsi="Tahoma" w:cs="Tahoma"/>
      <w:sz w:val="16"/>
      <w:szCs w:val="16"/>
    </w:rPr>
  </w:style>
  <w:style w:type="table" w:styleId="TableGrid">
    <w:name w:val="Table Grid"/>
    <w:basedOn w:val="TableNormal"/>
    <w:uiPriority w:val="59"/>
    <w:rsid w:val="00F24C14"/>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4C14"/>
    <w:pPr>
      <w:spacing w:before="100" w:beforeAutospacing="1" w:after="100" w:afterAutospacing="1"/>
      <w:jc w:val="left"/>
    </w:pPr>
    <w:rPr>
      <w:rFonts w:eastAsia="Times New Roman"/>
      <w:sz w:val="24"/>
      <w:szCs w:val="24"/>
    </w:rPr>
  </w:style>
  <w:style w:type="paragraph" w:customStyle="1" w:styleId="ReferenceHead">
    <w:name w:val="Reference Head"/>
    <w:basedOn w:val="Heading1"/>
    <w:link w:val="ReferenceHeadChar"/>
    <w:rsid w:val="00F24C14"/>
    <w:pPr>
      <w:keepLines w:val="0"/>
      <w:numPr>
        <w:numId w:val="0"/>
      </w:numPr>
      <w:tabs>
        <w:tab w:val="clear" w:pos="216"/>
      </w:tabs>
      <w:spacing w:before="240"/>
    </w:pPr>
    <w:rPr>
      <w:rFonts w:eastAsia="Times New Roman"/>
      <w:noProof w:val="0"/>
      <w:kern w:val="28"/>
    </w:rPr>
  </w:style>
  <w:style w:type="character" w:customStyle="1" w:styleId="ReferenceHeadChar">
    <w:name w:val="Reference Head Char"/>
    <w:basedOn w:val="DefaultParagraphFont"/>
    <w:link w:val="ReferenceHead"/>
    <w:rsid w:val="00F24C14"/>
    <w:rPr>
      <w:rFonts w:eastAsia="Times New Roman"/>
      <w:smallCaps/>
      <w:kern w:val="28"/>
    </w:rPr>
  </w:style>
  <w:style w:type="character" w:customStyle="1" w:styleId="apple-converted-space">
    <w:name w:val="apple-converted-space"/>
    <w:rsid w:val="00F24C14"/>
  </w:style>
  <w:style w:type="character" w:styleId="PlaceholderText">
    <w:name w:val="Placeholder Text"/>
    <w:basedOn w:val="DefaultParagraphFont"/>
    <w:uiPriority w:val="99"/>
    <w:semiHidden/>
    <w:rsid w:val="004556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rsid w:val="00E9765F"/>
    <w:rPr>
      <w:color w:val="0000FF"/>
      <w:u w:val="single"/>
    </w:rPr>
  </w:style>
  <w:style w:type="paragraph" w:styleId="Title">
    <w:name w:val="Title"/>
    <w:basedOn w:val="Normal"/>
    <w:next w:val="Normal"/>
    <w:link w:val="TitleChar"/>
    <w:qFormat/>
    <w:rsid w:val="00A11F58"/>
    <w:pPr>
      <w:framePr w:w="9360" w:hSpace="187" w:vSpace="187" w:wrap="notBeside" w:vAnchor="text" w:hAnchor="page" w:xAlign="center" w:y="1"/>
    </w:pPr>
    <w:rPr>
      <w:rFonts w:eastAsia="Times New Roman"/>
      <w:kern w:val="28"/>
      <w:sz w:val="48"/>
      <w:szCs w:val="48"/>
    </w:rPr>
  </w:style>
  <w:style w:type="character" w:customStyle="1" w:styleId="TitleChar">
    <w:name w:val="Title Char"/>
    <w:basedOn w:val="DefaultParagraphFont"/>
    <w:link w:val="Title"/>
    <w:rsid w:val="00A11F58"/>
    <w:rPr>
      <w:rFonts w:eastAsia="Times New Roman"/>
      <w:kern w:val="28"/>
      <w:sz w:val="48"/>
      <w:szCs w:val="48"/>
    </w:rPr>
  </w:style>
  <w:style w:type="paragraph" w:customStyle="1" w:styleId="Text">
    <w:name w:val="Text"/>
    <w:basedOn w:val="Normal"/>
    <w:rsid w:val="00A11F58"/>
    <w:pPr>
      <w:widowControl w:val="0"/>
      <w:spacing w:line="252" w:lineRule="auto"/>
      <w:ind w:firstLine="202"/>
      <w:jc w:val="both"/>
    </w:pPr>
    <w:rPr>
      <w:rFonts w:eastAsia="Times New Roman"/>
    </w:rPr>
  </w:style>
  <w:style w:type="paragraph" w:styleId="ListParagraph">
    <w:name w:val="List Paragraph"/>
    <w:basedOn w:val="Normal"/>
    <w:uiPriority w:val="34"/>
    <w:qFormat/>
    <w:rsid w:val="00A11F58"/>
    <w:pPr>
      <w:ind w:left="720"/>
      <w:contextualSpacing/>
    </w:pPr>
    <w:rPr>
      <w:rFonts w:ascii="Calibri" w:eastAsia="Calibri" w:hAnsi="Calibri"/>
      <w:sz w:val="22"/>
      <w:szCs w:val="22"/>
    </w:rPr>
  </w:style>
  <w:style w:type="paragraph" w:styleId="BalloonText">
    <w:name w:val="Balloon Text"/>
    <w:basedOn w:val="Normal"/>
    <w:link w:val="BalloonTextChar"/>
    <w:rsid w:val="00A11F58"/>
    <w:rPr>
      <w:rFonts w:ascii="Tahoma" w:hAnsi="Tahoma" w:cs="Tahoma"/>
      <w:sz w:val="16"/>
      <w:szCs w:val="16"/>
    </w:rPr>
  </w:style>
  <w:style w:type="character" w:customStyle="1" w:styleId="BalloonTextChar">
    <w:name w:val="Balloon Text Char"/>
    <w:basedOn w:val="DefaultParagraphFont"/>
    <w:link w:val="BalloonText"/>
    <w:rsid w:val="00A11F58"/>
    <w:rPr>
      <w:rFonts w:ascii="Tahoma" w:hAnsi="Tahoma" w:cs="Tahoma"/>
      <w:sz w:val="16"/>
      <w:szCs w:val="16"/>
    </w:rPr>
  </w:style>
  <w:style w:type="table" w:styleId="TableGrid">
    <w:name w:val="Table Grid"/>
    <w:basedOn w:val="TableNormal"/>
    <w:uiPriority w:val="59"/>
    <w:rsid w:val="00F24C14"/>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4C14"/>
    <w:pPr>
      <w:spacing w:before="100" w:beforeAutospacing="1" w:after="100" w:afterAutospacing="1"/>
      <w:jc w:val="left"/>
    </w:pPr>
    <w:rPr>
      <w:rFonts w:eastAsia="Times New Roman"/>
      <w:sz w:val="24"/>
      <w:szCs w:val="24"/>
    </w:rPr>
  </w:style>
  <w:style w:type="paragraph" w:customStyle="1" w:styleId="ReferenceHead">
    <w:name w:val="Reference Head"/>
    <w:basedOn w:val="Heading1"/>
    <w:link w:val="ReferenceHeadChar"/>
    <w:rsid w:val="00F24C14"/>
    <w:pPr>
      <w:keepLines w:val="0"/>
      <w:numPr>
        <w:numId w:val="0"/>
      </w:numPr>
      <w:tabs>
        <w:tab w:val="clear" w:pos="216"/>
      </w:tabs>
      <w:spacing w:before="240"/>
    </w:pPr>
    <w:rPr>
      <w:rFonts w:eastAsia="Times New Roman"/>
      <w:noProof w:val="0"/>
      <w:kern w:val="28"/>
    </w:rPr>
  </w:style>
  <w:style w:type="character" w:customStyle="1" w:styleId="ReferenceHeadChar">
    <w:name w:val="Reference Head Char"/>
    <w:basedOn w:val="DefaultParagraphFont"/>
    <w:link w:val="ReferenceHead"/>
    <w:rsid w:val="00F24C14"/>
    <w:rPr>
      <w:rFonts w:eastAsia="Times New Roman"/>
      <w:smallCaps/>
      <w:kern w:val="28"/>
    </w:rPr>
  </w:style>
  <w:style w:type="character" w:customStyle="1" w:styleId="apple-converted-space">
    <w:name w:val="apple-converted-space"/>
    <w:rsid w:val="00F24C14"/>
  </w:style>
  <w:style w:type="character" w:styleId="PlaceholderText">
    <w:name w:val="Placeholder Text"/>
    <w:basedOn w:val="DefaultParagraphFont"/>
    <w:uiPriority w:val="99"/>
    <w:semiHidden/>
    <w:rsid w:val="00455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hussamalic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aqibnawaz@pku.edu.c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4712</Words>
  <Characters>26862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31511</CharactersWithSpaces>
  <SharedDoc>false</SharedDoc>
  <HLinks>
    <vt:vector size="12" baseType="variant">
      <vt:variant>
        <vt:i4>458795</vt:i4>
      </vt:variant>
      <vt:variant>
        <vt:i4>3</vt:i4>
      </vt:variant>
      <vt:variant>
        <vt:i4>0</vt:i4>
      </vt:variant>
      <vt:variant>
        <vt:i4>5</vt:i4>
      </vt:variant>
      <vt:variant>
        <vt:lpwstr>mailto:hussamalics@gmail.com</vt:lpwstr>
      </vt:variant>
      <vt:variant>
        <vt:lpwstr/>
      </vt:variant>
      <vt:variant>
        <vt:i4>1179749</vt:i4>
      </vt:variant>
      <vt:variant>
        <vt:i4>0</vt:i4>
      </vt:variant>
      <vt:variant>
        <vt:i4>0</vt:i4>
      </vt:variant>
      <vt:variant>
        <vt:i4>5</vt:i4>
      </vt:variant>
      <vt:variant>
        <vt:lpwstr>mailto:msaqibnawaz@pku.edu.cn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54</cp:revision>
  <cp:lastPrinted>2016-09-22T14:20:00Z</cp:lastPrinted>
  <dcterms:created xsi:type="dcterms:W3CDTF">2016-09-20T15:13:00Z</dcterms:created>
  <dcterms:modified xsi:type="dcterms:W3CDTF">2016-09-22T14:49:00Z</dcterms:modified>
</cp:coreProperties>
</file>