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864" w:rsidRDefault="006D0864" w:rsidP="006D0864">
      <w:pPr>
        <w:pStyle w:val="Heading1"/>
        <w:spacing w:before="0"/>
        <w:jc w:val="center"/>
        <w:rPr>
          <w:rFonts w:ascii="Times New Roman" w:hAnsi="Times New Roman"/>
        </w:rPr>
      </w:pPr>
      <w:r>
        <w:rPr>
          <w:rFonts w:ascii="Times New Roman" w:hAnsi="Times New Roman"/>
          <w:lang w:val="en-AU"/>
        </w:rPr>
        <w:t>High Impact Skills Development Program</w:t>
      </w:r>
    </w:p>
    <w:p w:rsidR="006D0864" w:rsidRDefault="006D0864" w:rsidP="006D0864">
      <w:pPr>
        <w:pStyle w:val="Heading1"/>
        <w:spacing w:before="0"/>
        <w:jc w:val="center"/>
        <w:rPr>
          <w:rFonts w:ascii="Times New Roman" w:hAnsi="Times New Roman"/>
          <w:lang w:val="en-AU"/>
        </w:rPr>
      </w:pPr>
      <w:r>
        <w:rPr>
          <w:rFonts w:ascii="Times New Roman" w:hAnsi="Times New Roman"/>
          <w:lang w:val="en-AU"/>
        </w:rPr>
        <w:t>in Artificial Intelligence, Data Science, and Blockchain</w:t>
      </w:r>
    </w:p>
    <w:p w:rsidR="006D0864" w:rsidRDefault="006D0864" w:rsidP="006D0864">
      <w:pPr>
        <w:rPr>
          <w:lang w:val="en-AU"/>
        </w:rPr>
      </w:pPr>
    </w:p>
    <w:p w:rsidR="006D0864" w:rsidRPr="006D0864" w:rsidRDefault="006D0864" w:rsidP="006D0864">
      <w:pPr>
        <w:rPr>
          <w:b/>
          <w:sz w:val="32"/>
          <w:szCs w:val="32"/>
          <w:lang w:val="en-AU"/>
        </w:rPr>
      </w:pPr>
      <w:r w:rsidRPr="006D0864">
        <w:rPr>
          <w:b/>
          <w:sz w:val="32"/>
          <w:szCs w:val="32"/>
          <w:lang w:val="en-AU"/>
        </w:rPr>
        <w:t>NAME: Saqib Hussain</w:t>
      </w:r>
    </w:p>
    <w:p w:rsidR="006D0864" w:rsidRPr="006D0864" w:rsidRDefault="006D0864" w:rsidP="006D0864">
      <w:pPr>
        <w:rPr>
          <w:b/>
          <w:sz w:val="32"/>
          <w:szCs w:val="32"/>
          <w:lang w:val="en-AU"/>
        </w:rPr>
      </w:pPr>
      <w:r w:rsidRPr="006D0864">
        <w:rPr>
          <w:b/>
          <w:sz w:val="32"/>
          <w:szCs w:val="32"/>
          <w:lang w:val="en-AU"/>
        </w:rPr>
        <w:t>Roll No: GLT-DSAI-032</w:t>
      </w:r>
    </w:p>
    <w:p w:rsidR="006D0864" w:rsidRPr="006D0864" w:rsidRDefault="006D0864" w:rsidP="006D0864">
      <w:pPr>
        <w:rPr>
          <w:b/>
          <w:sz w:val="32"/>
          <w:szCs w:val="32"/>
          <w:lang w:val="en-AU"/>
        </w:rPr>
      </w:pPr>
      <w:r w:rsidRPr="006D0864">
        <w:rPr>
          <w:b/>
          <w:sz w:val="32"/>
          <w:szCs w:val="32"/>
          <w:lang w:val="en-AU"/>
        </w:rPr>
        <w:t>Section: 01</w:t>
      </w:r>
    </w:p>
    <w:p w:rsidR="009175DF" w:rsidRDefault="009175DF"/>
    <w:p w:rsidR="006D0864" w:rsidRDefault="006D0864" w:rsidP="006D0864">
      <w:pPr>
        <w:rPr>
          <w:rFonts w:ascii="Arial" w:eastAsia="Times New Roman" w:hAnsi="Arial" w:cs="Arial"/>
          <w:b/>
          <w:bCs/>
          <w:color w:val="000000" w:themeColor="text1"/>
          <w:sz w:val="32"/>
          <w:szCs w:val="32"/>
        </w:rPr>
      </w:pPr>
      <w:r w:rsidRPr="006D0864">
        <w:rPr>
          <w:rFonts w:ascii="Arial" w:eastAsia="Times New Roman" w:hAnsi="Arial" w:cs="Arial"/>
          <w:b/>
          <w:bCs/>
          <w:color w:val="000000" w:themeColor="text1"/>
          <w:sz w:val="32"/>
          <w:szCs w:val="32"/>
        </w:rPr>
        <w:t>Project Title:</w:t>
      </w:r>
      <w:r>
        <w:rPr>
          <w:rFonts w:ascii="Arial" w:eastAsia="Times New Roman" w:hAnsi="Arial" w:cs="Arial"/>
          <w:b/>
          <w:bCs/>
          <w:color w:val="000000" w:themeColor="text1"/>
          <w:sz w:val="32"/>
          <w:szCs w:val="32"/>
        </w:rPr>
        <w:t xml:space="preserve"> </w:t>
      </w:r>
      <w:r w:rsidR="00FC2C81">
        <w:rPr>
          <w:rFonts w:ascii="Arial" w:eastAsia="Times New Roman" w:hAnsi="Arial" w:cs="Arial"/>
          <w:b/>
          <w:bCs/>
          <w:color w:val="000000" w:themeColor="text1"/>
          <w:sz w:val="32"/>
          <w:szCs w:val="32"/>
        </w:rPr>
        <w:t>Visualization</w:t>
      </w:r>
    </w:p>
    <w:p w:rsidR="003009A8" w:rsidRDefault="003009A8" w:rsidP="006D0864">
      <w:pPr>
        <w:rPr>
          <w:rFonts w:ascii="Arial" w:eastAsia="Times New Roman" w:hAnsi="Arial" w:cs="Arial"/>
          <w:b/>
          <w:bCs/>
          <w:color w:val="000000" w:themeColor="text1"/>
          <w:sz w:val="32"/>
          <w:szCs w:val="32"/>
        </w:rPr>
      </w:pPr>
    </w:p>
    <w:p w:rsidR="003009A8" w:rsidRDefault="003009A8" w:rsidP="006D0864">
      <w:pPr>
        <w:rPr>
          <w:rFonts w:ascii="Arial" w:eastAsia="Times New Roman" w:hAnsi="Arial" w:cs="Arial"/>
          <w:bCs/>
          <w:color w:val="000000" w:themeColor="text1"/>
          <w:sz w:val="28"/>
          <w:szCs w:val="28"/>
        </w:rPr>
      </w:pPr>
      <w:r>
        <w:rPr>
          <w:rFonts w:ascii="Arial" w:eastAsia="Times New Roman" w:hAnsi="Arial" w:cs="Arial"/>
          <w:bCs/>
          <w:color w:val="000000" w:themeColor="text1"/>
          <w:sz w:val="28"/>
          <w:szCs w:val="28"/>
        </w:rPr>
        <w:t>Introduction about Dataset:</w:t>
      </w:r>
    </w:p>
    <w:p w:rsidR="003009A8" w:rsidRPr="003009A8" w:rsidRDefault="003009A8" w:rsidP="003009A8">
      <w:pPr>
        <w:spacing w:before="100" w:beforeAutospacing="1" w:after="100" w:afterAutospacing="1" w:line="240" w:lineRule="auto"/>
        <w:rPr>
          <w:rFonts w:ascii="Times New Roman" w:eastAsia="Times New Roman" w:hAnsi="Times New Roman" w:cs="Times New Roman"/>
          <w:sz w:val="24"/>
          <w:szCs w:val="24"/>
        </w:rPr>
      </w:pPr>
      <w:r w:rsidRPr="003009A8">
        <w:rPr>
          <w:rFonts w:ascii="Times New Roman" w:eastAsia="Times New Roman" w:hAnsi="Times New Roman" w:cs="Times New Roman"/>
          <w:sz w:val="24"/>
          <w:szCs w:val="24"/>
        </w:rPr>
        <w:t xml:space="preserve">The dataset </w:t>
      </w:r>
      <w:r>
        <w:rPr>
          <w:rFonts w:ascii="Times New Roman" w:eastAsia="Times New Roman" w:hAnsi="Times New Roman" w:cs="Times New Roman"/>
          <w:sz w:val="24"/>
          <w:szCs w:val="24"/>
        </w:rPr>
        <w:t>is</w:t>
      </w:r>
      <w:r w:rsidRPr="003009A8">
        <w:rPr>
          <w:rFonts w:ascii="Times New Roman" w:eastAsia="Times New Roman" w:hAnsi="Times New Roman" w:cs="Times New Roman"/>
          <w:sz w:val="24"/>
          <w:szCs w:val="24"/>
        </w:rPr>
        <w:t xml:space="preserve"> to be related to video game sales across different regions</w:t>
      </w:r>
      <w:r w:rsidR="00D077B0">
        <w:rPr>
          <w:rFonts w:ascii="Times New Roman" w:eastAsia="Times New Roman" w:hAnsi="Times New Roman" w:cs="Times New Roman"/>
          <w:sz w:val="24"/>
          <w:szCs w:val="24"/>
        </w:rPr>
        <w:t xml:space="preserve"> which have</w:t>
      </w:r>
      <w:r w:rsidR="00D077B0">
        <w:rPr>
          <w:rFonts w:ascii="Times New Roman" w:eastAsia="Times New Roman" w:hAnsi="Times New Roman" w:cs="Times New Roman"/>
          <w:sz w:val="24"/>
          <w:szCs w:val="24"/>
        </w:rPr>
        <w:t>16598</w:t>
      </w:r>
      <w:r w:rsidR="00D077B0">
        <w:rPr>
          <w:rFonts w:ascii="Times New Roman" w:eastAsia="Times New Roman" w:hAnsi="Times New Roman" w:cs="Times New Roman"/>
          <w:sz w:val="24"/>
          <w:szCs w:val="24"/>
        </w:rPr>
        <w:t xml:space="preserve">rows </w:t>
      </w:r>
      <w:proofErr w:type="gramStart"/>
      <w:r w:rsidR="00D077B0">
        <w:rPr>
          <w:rFonts w:ascii="Times New Roman" w:eastAsia="Times New Roman" w:hAnsi="Times New Roman" w:cs="Times New Roman"/>
          <w:sz w:val="24"/>
          <w:szCs w:val="24"/>
        </w:rPr>
        <w:t>and  11</w:t>
      </w:r>
      <w:proofErr w:type="gramEnd"/>
      <w:r w:rsidR="00D077B0">
        <w:rPr>
          <w:rFonts w:ascii="Times New Roman" w:eastAsia="Times New Roman" w:hAnsi="Times New Roman" w:cs="Times New Roman"/>
          <w:sz w:val="24"/>
          <w:szCs w:val="24"/>
        </w:rPr>
        <w:t xml:space="preserve"> </w:t>
      </w:r>
      <w:bookmarkStart w:id="0" w:name="_GoBack"/>
      <w:bookmarkEnd w:id="0"/>
      <w:r w:rsidR="00D077B0">
        <w:rPr>
          <w:rFonts w:ascii="Times New Roman" w:eastAsia="Times New Roman" w:hAnsi="Times New Roman" w:cs="Times New Roman"/>
          <w:sz w:val="24"/>
          <w:szCs w:val="24"/>
        </w:rPr>
        <w:t>columns</w:t>
      </w:r>
      <w:r w:rsidRPr="003009A8">
        <w:rPr>
          <w:rFonts w:ascii="Times New Roman" w:eastAsia="Times New Roman" w:hAnsi="Times New Roman" w:cs="Times New Roman"/>
          <w:sz w:val="24"/>
          <w:szCs w:val="24"/>
        </w:rPr>
        <w:t>. Here's a description of the columns in the dataset:</w:t>
      </w:r>
    </w:p>
    <w:p w:rsidR="003009A8" w:rsidRPr="003009A8" w:rsidRDefault="003009A8" w:rsidP="003009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09A8">
        <w:rPr>
          <w:rFonts w:ascii="Times New Roman" w:eastAsia="Times New Roman" w:hAnsi="Times New Roman" w:cs="Times New Roman"/>
          <w:b/>
          <w:bCs/>
          <w:sz w:val="24"/>
          <w:szCs w:val="24"/>
        </w:rPr>
        <w:t>Rank</w:t>
      </w:r>
      <w:r w:rsidRPr="003009A8">
        <w:rPr>
          <w:rFonts w:ascii="Times New Roman" w:eastAsia="Times New Roman" w:hAnsi="Times New Roman" w:cs="Times New Roman"/>
          <w:sz w:val="24"/>
          <w:szCs w:val="24"/>
        </w:rPr>
        <w:t>: The ranking of the game based on global sales.</w:t>
      </w:r>
    </w:p>
    <w:p w:rsidR="003009A8" w:rsidRPr="003009A8" w:rsidRDefault="003009A8" w:rsidP="003009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09A8">
        <w:rPr>
          <w:rFonts w:ascii="Times New Roman" w:eastAsia="Times New Roman" w:hAnsi="Times New Roman" w:cs="Times New Roman"/>
          <w:b/>
          <w:bCs/>
          <w:sz w:val="24"/>
          <w:szCs w:val="24"/>
        </w:rPr>
        <w:t>Name</w:t>
      </w:r>
      <w:r w:rsidRPr="003009A8">
        <w:rPr>
          <w:rFonts w:ascii="Times New Roman" w:eastAsia="Times New Roman" w:hAnsi="Times New Roman" w:cs="Times New Roman"/>
          <w:sz w:val="24"/>
          <w:szCs w:val="24"/>
        </w:rPr>
        <w:t>: The title of the video game.</w:t>
      </w:r>
    </w:p>
    <w:p w:rsidR="003009A8" w:rsidRPr="003009A8" w:rsidRDefault="003009A8" w:rsidP="003009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09A8">
        <w:rPr>
          <w:rFonts w:ascii="Times New Roman" w:eastAsia="Times New Roman" w:hAnsi="Times New Roman" w:cs="Times New Roman"/>
          <w:b/>
          <w:bCs/>
          <w:sz w:val="24"/>
          <w:szCs w:val="24"/>
        </w:rPr>
        <w:t>Platform</w:t>
      </w:r>
      <w:r w:rsidRPr="003009A8">
        <w:rPr>
          <w:rFonts w:ascii="Times New Roman" w:eastAsia="Times New Roman" w:hAnsi="Times New Roman" w:cs="Times New Roman"/>
          <w:sz w:val="24"/>
          <w:szCs w:val="24"/>
        </w:rPr>
        <w:t>: The gaming console or platform on which the game was released (e.g., Wii, NES, DS).</w:t>
      </w:r>
    </w:p>
    <w:p w:rsidR="003009A8" w:rsidRPr="003009A8" w:rsidRDefault="003009A8" w:rsidP="003009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09A8">
        <w:rPr>
          <w:rFonts w:ascii="Times New Roman" w:eastAsia="Times New Roman" w:hAnsi="Times New Roman" w:cs="Times New Roman"/>
          <w:b/>
          <w:bCs/>
          <w:sz w:val="24"/>
          <w:szCs w:val="24"/>
        </w:rPr>
        <w:t>Year</w:t>
      </w:r>
      <w:r w:rsidRPr="003009A8">
        <w:rPr>
          <w:rFonts w:ascii="Times New Roman" w:eastAsia="Times New Roman" w:hAnsi="Times New Roman" w:cs="Times New Roman"/>
          <w:sz w:val="24"/>
          <w:szCs w:val="24"/>
        </w:rPr>
        <w:t>: The year the game was released.</w:t>
      </w:r>
    </w:p>
    <w:p w:rsidR="003009A8" w:rsidRPr="003009A8" w:rsidRDefault="003009A8" w:rsidP="003009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09A8">
        <w:rPr>
          <w:rFonts w:ascii="Times New Roman" w:eastAsia="Times New Roman" w:hAnsi="Times New Roman" w:cs="Times New Roman"/>
          <w:b/>
          <w:bCs/>
          <w:sz w:val="24"/>
          <w:szCs w:val="24"/>
        </w:rPr>
        <w:t>Genre</w:t>
      </w:r>
      <w:r w:rsidRPr="003009A8">
        <w:rPr>
          <w:rFonts w:ascii="Times New Roman" w:eastAsia="Times New Roman" w:hAnsi="Times New Roman" w:cs="Times New Roman"/>
          <w:sz w:val="24"/>
          <w:szCs w:val="24"/>
        </w:rPr>
        <w:t>: The genre of the video game (e.g., Sports, Platform, Role-Play).</w:t>
      </w:r>
    </w:p>
    <w:p w:rsidR="003009A8" w:rsidRPr="003009A8" w:rsidRDefault="003009A8" w:rsidP="003009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09A8">
        <w:rPr>
          <w:rFonts w:ascii="Times New Roman" w:eastAsia="Times New Roman" w:hAnsi="Times New Roman" w:cs="Times New Roman"/>
          <w:b/>
          <w:bCs/>
          <w:sz w:val="24"/>
          <w:szCs w:val="24"/>
        </w:rPr>
        <w:t>Publisher</w:t>
      </w:r>
      <w:r w:rsidRPr="003009A8">
        <w:rPr>
          <w:rFonts w:ascii="Times New Roman" w:eastAsia="Times New Roman" w:hAnsi="Times New Roman" w:cs="Times New Roman"/>
          <w:sz w:val="24"/>
          <w:szCs w:val="24"/>
        </w:rPr>
        <w:t>: The company that published the video game (e.g., Nintendo, Microsoft).</w:t>
      </w:r>
    </w:p>
    <w:p w:rsidR="003009A8" w:rsidRPr="003009A8" w:rsidRDefault="003009A8" w:rsidP="003009A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09A8">
        <w:rPr>
          <w:rFonts w:ascii="Times New Roman" w:eastAsia="Times New Roman" w:hAnsi="Times New Roman" w:cs="Times New Roman"/>
          <w:b/>
          <w:bCs/>
          <w:sz w:val="24"/>
          <w:szCs w:val="24"/>
        </w:rPr>
        <w:t>NA_Sales</w:t>
      </w:r>
      <w:proofErr w:type="spellEnd"/>
      <w:r w:rsidRPr="003009A8">
        <w:rPr>
          <w:rFonts w:ascii="Times New Roman" w:eastAsia="Times New Roman" w:hAnsi="Times New Roman" w:cs="Times New Roman"/>
          <w:sz w:val="24"/>
          <w:szCs w:val="24"/>
        </w:rPr>
        <w:t>: Sales in North America (in millions of units).</w:t>
      </w:r>
    </w:p>
    <w:p w:rsidR="003009A8" w:rsidRPr="003009A8" w:rsidRDefault="003009A8" w:rsidP="003009A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09A8">
        <w:rPr>
          <w:rFonts w:ascii="Times New Roman" w:eastAsia="Times New Roman" w:hAnsi="Times New Roman" w:cs="Times New Roman"/>
          <w:b/>
          <w:bCs/>
          <w:sz w:val="24"/>
          <w:szCs w:val="24"/>
        </w:rPr>
        <w:t>EU_Sales</w:t>
      </w:r>
      <w:proofErr w:type="spellEnd"/>
      <w:r w:rsidRPr="003009A8">
        <w:rPr>
          <w:rFonts w:ascii="Times New Roman" w:eastAsia="Times New Roman" w:hAnsi="Times New Roman" w:cs="Times New Roman"/>
          <w:sz w:val="24"/>
          <w:szCs w:val="24"/>
        </w:rPr>
        <w:t>: Sales in Europe (in millions of units).</w:t>
      </w:r>
    </w:p>
    <w:p w:rsidR="003009A8" w:rsidRPr="003009A8" w:rsidRDefault="003009A8" w:rsidP="003009A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09A8">
        <w:rPr>
          <w:rFonts w:ascii="Times New Roman" w:eastAsia="Times New Roman" w:hAnsi="Times New Roman" w:cs="Times New Roman"/>
          <w:b/>
          <w:bCs/>
          <w:sz w:val="24"/>
          <w:szCs w:val="24"/>
        </w:rPr>
        <w:t>JP_Sales</w:t>
      </w:r>
      <w:proofErr w:type="spellEnd"/>
      <w:r w:rsidRPr="003009A8">
        <w:rPr>
          <w:rFonts w:ascii="Times New Roman" w:eastAsia="Times New Roman" w:hAnsi="Times New Roman" w:cs="Times New Roman"/>
          <w:sz w:val="24"/>
          <w:szCs w:val="24"/>
        </w:rPr>
        <w:t>: Sales in Japan (in millions of units).</w:t>
      </w:r>
    </w:p>
    <w:p w:rsidR="003009A8" w:rsidRPr="003009A8" w:rsidRDefault="003009A8" w:rsidP="003009A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09A8">
        <w:rPr>
          <w:rFonts w:ascii="Times New Roman" w:eastAsia="Times New Roman" w:hAnsi="Times New Roman" w:cs="Times New Roman"/>
          <w:b/>
          <w:bCs/>
          <w:sz w:val="24"/>
          <w:szCs w:val="24"/>
        </w:rPr>
        <w:t>Other_Sales</w:t>
      </w:r>
      <w:proofErr w:type="spellEnd"/>
      <w:r w:rsidRPr="003009A8">
        <w:rPr>
          <w:rFonts w:ascii="Times New Roman" w:eastAsia="Times New Roman" w:hAnsi="Times New Roman" w:cs="Times New Roman"/>
          <w:sz w:val="24"/>
          <w:szCs w:val="24"/>
        </w:rPr>
        <w:t>: Sales in other regions (in millions of units).</w:t>
      </w:r>
    </w:p>
    <w:p w:rsidR="003009A8" w:rsidRPr="003009A8" w:rsidRDefault="003009A8" w:rsidP="003009A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09A8">
        <w:rPr>
          <w:rFonts w:ascii="Times New Roman" w:eastAsia="Times New Roman" w:hAnsi="Times New Roman" w:cs="Times New Roman"/>
          <w:b/>
          <w:bCs/>
          <w:sz w:val="24"/>
          <w:szCs w:val="24"/>
        </w:rPr>
        <w:t>Global_Sales</w:t>
      </w:r>
      <w:proofErr w:type="spellEnd"/>
      <w:r w:rsidRPr="003009A8">
        <w:rPr>
          <w:rFonts w:ascii="Times New Roman" w:eastAsia="Times New Roman" w:hAnsi="Times New Roman" w:cs="Times New Roman"/>
          <w:sz w:val="24"/>
          <w:szCs w:val="24"/>
        </w:rPr>
        <w:t>: Total global sales (in millions of units).</w:t>
      </w:r>
    </w:p>
    <w:p w:rsidR="003009A8" w:rsidRDefault="003009A8" w:rsidP="003009A8">
      <w:pPr>
        <w:spacing w:before="100" w:beforeAutospacing="1" w:after="100" w:afterAutospacing="1" w:line="240" w:lineRule="auto"/>
        <w:rPr>
          <w:rFonts w:ascii="Times New Roman" w:eastAsia="Times New Roman" w:hAnsi="Times New Roman" w:cs="Times New Roman"/>
          <w:sz w:val="24"/>
          <w:szCs w:val="24"/>
        </w:rPr>
      </w:pPr>
      <w:r w:rsidRPr="003009A8">
        <w:rPr>
          <w:rFonts w:ascii="Times New Roman" w:eastAsia="Times New Roman" w:hAnsi="Times New Roman" w:cs="Times New Roman"/>
          <w:sz w:val="24"/>
          <w:szCs w:val="24"/>
        </w:rPr>
        <w:t>The dataset seems to provide an overview of video game sales across different regions and platforms, with a focus on comparing sales data for each game.</w:t>
      </w:r>
    </w:p>
    <w:p w:rsidR="0006746F" w:rsidRDefault="0006746F" w:rsidP="003009A8">
      <w:pPr>
        <w:spacing w:before="100" w:beforeAutospacing="1" w:after="100" w:afterAutospacing="1" w:line="240" w:lineRule="auto"/>
        <w:rPr>
          <w:rFonts w:ascii="Times New Roman" w:eastAsia="Times New Roman" w:hAnsi="Times New Roman" w:cs="Times New Roman"/>
          <w:sz w:val="24"/>
          <w:szCs w:val="24"/>
        </w:rPr>
      </w:pPr>
    </w:p>
    <w:p w:rsidR="0006746F" w:rsidRPr="0006746F" w:rsidRDefault="0006746F" w:rsidP="0006746F">
      <w:pPr>
        <w:pStyle w:val="NormalWeb"/>
      </w:pPr>
      <w:r>
        <w:t xml:space="preserve">First I </w:t>
      </w:r>
      <w:r w:rsidR="0054066E">
        <w:t>create parameters</w:t>
      </w:r>
      <w:r w:rsidRPr="0006746F">
        <w:t xml:space="preserve">, </w:t>
      </w:r>
      <w:r w:rsidR="0054066E">
        <w:t xml:space="preserve">that’s are </w:t>
      </w:r>
      <w:r w:rsidRPr="0006746F">
        <w:t>"Start Date," "End Date," and "Zone Sales" likely serve the following purposes:</w:t>
      </w:r>
    </w:p>
    <w:p w:rsidR="0006746F" w:rsidRPr="0006746F" w:rsidRDefault="0006746F" w:rsidP="000674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746F">
        <w:rPr>
          <w:rFonts w:ascii="Times New Roman" w:eastAsia="Times New Roman" w:hAnsi="Times New Roman" w:cs="Times New Roman"/>
          <w:b/>
          <w:bCs/>
          <w:sz w:val="24"/>
          <w:szCs w:val="24"/>
        </w:rPr>
        <w:t>Start Date and End Date:</w:t>
      </w:r>
      <w:r w:rsidRPr="0006746F">
        <w:rPr>
          <w:rFonts w:ascii="Times New Roman" w:eastAsia="Times New Roman" w:hAnsi="Times New Roman" w:cs="Times New Roman"/>
          <w:sz w:val="24"/>
          <w:szCs w:val="24"/>
        </w:rPr>
        <w:t xml:space="preserve"> These parameters enable users to analyze sales data within </w:t>
      </w:r>
      <w:proofErr w:type="gramStart"/>
      <w:r w:rsidRPr="0006746F">
        <w:rPr>
          <w:rFonts w:ascii="Times New Roman" w:eastAsia="Times New Roman" w:hAnsi="Times New Roman" w:cs="Times New Roman"/>
          <w:sz w:val="24"/>
          <w:szCs w:val="24"/>
        </w:rPr>
        <w:t xml:space="preserve">a </w:t>
      </w:r>
      <w:r w:rsidR="00D077B0">
        <w:rPr>
          <w:rFonts w:ascii="Times New Roman" w:eastAsia="Times New Roman" w:hAnsi="Times New Roman" w:cs="Times New Roman"/>
          <w:sz w:val="24"/>
          <w:szCs w:val="24"/>
        </w:rPr>
        <w:t xml:space="preserve"> </w:t>
      </w:r>
      <w:proofErr w:type="spellStart"/>
      <w:r w:rsidR="00D077B0">
        <w:rPr>
          <w:rFonts w:ascii="Times New Roman" w:eastAsia="Times New Roman" w:hAnsi="Times New Roman" w:cs="Times New Roman"/>
          <w:sz w:val="24"/>
          <w:szCs w:val="24"/>
        </w:rPr>
        <w:t>whic</w:t>
      </w:r>
      <w:r w:rsidRPr="0006746F">
        <w:rPr>
          <w:rFonts w:ascii="Times New Roman" w:eastAsia="Times New Roman" w:hAnsi="Times New Roman" w:cs="Times New Roman"/>
          <w:sz w:val="24"/>
          <w:szCs w:val="24"/>
        </w:rPr>
        <w:t>specific</w:t>
      </w:r>
      <w:proofErr w:type="spellEnd"/>
      <w:proofErr w:type="gramEnd"/>
      <w:r w:rsidRPr="0006746F">
        <w:rPr>
          <w:rFonts w:ascii="Times New Roman" w:eastAsia="Times New Roman" w:hAnsi="Times New Roman" w:cs="Times New Roman"/>
          <w:sz w:val="24"/>
          <w:szCs w:val="24"/>
        </w:rPr>
        <w:t xml:space="preserve"> time frame. This is useful for tracking trends over time, comparing sales performance during different periods, or identifying seasonal patterns.</w:t>
      </w:r>
    </w:p>
    <w:p w:rsidR="0006746F" w:rsidRPr="0006746F" w:rsidRDefault="0006746F" w:rsidP="000674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746F">
        <w:rPr>
          <w:rFonts w:ascii="Times New Roman" w:eastAsia="Times New Roman" w:hAnsi="Times New Roman" w:cs="Times New Roman"/>
          <w:b/>
          <w:bCs/>
          <w:sz w:val="24"/>
          <w:szCs w:val="24"/>
        </w:rPr>
        <w:lastRenderedPageBreak/>
        <w:t>Zone Sales:</w:t>
      </w:r>
      <w:r w:rsidRPr="0006746F">
        <w:rPr>
          <w:rFonts w:ascii="Times New Roman" w:eastAsia="Times New Roman" w:hAnsi="Times New Roman" w:cs="Times New Roman"/>
          <w:sz w:val="24"/>
          <w:szCs w:val="24"/>
        </w:rPr>
        <w:t xml:space="preserve"> This parameter might be used to segment sales data by geographical region or zone. This could be helpful for understanding regional variations in sales, identifying high-performing markets, or assessing the effectiveness of marketing campaigns in different areas.</w:t>
      </w:r>
    </w:p>
    <w:p w:rsidR="0006746F" w:rsidRDefault="0006746F" w:rsidP="0006746F">
      <w:pPr>
        <w:spacing w:before="100" w:beforeAutospacing="1" w:after="100" w:afterAutospacing="1" w:line="240" w:lineRule="auto"/>
        <w:rPr>
          <w:rFonts w:ascii="Times New Roman" w:eastAsia="Times New Roman" w:hAnsi="Times New Roman" w:cs="Times New Roman"/>
          <w:sz w:val="24"/>
          <w:szCs w:val="24"/>
        </w:rPr>
      </w:pPr>
      <w:r w:rsidRPr="0006746F">
        <w:rPr>
          <w:rFonts w:ascii="Times New Roman" w:eastAsia="Times New Roman" w:hAnsi="Times New Roman" w:cs="Times New Roman"/>
          <w:sz w:val="24"/>
          <w:szCs w:val="24"/>
        </w:rPr>
        <w:t>By providing these parameters, the dashboard allows users to tailor the analysis to their specific questions and interests, making it a more valuable and informative tool.</w:t>
      </w:r>
    </w:p>
    <w:p w:rsidR="0006746F" w:rsidRDefault="0054066E" w:rsidP="003009A8">
      <w:pPr>
        <w:spacing w:before="100" w:beforeAutospacing="1" w:after="100" w:afterAutospacing="1" w:line="240" w:lineRule="auto"/>
        <w:rPr>
          <w:sz w:val="24"/>
          <w:szCs w:val="24"/>
        </w:rPr>
      </w:pPr>
      <w:r w:rsidRPr="0054066E">
        <w:rPr>
          <w:sz w:val="24"/>
          <w:szCs w:val="24"/>
        </w:rPr>
        <w:t>Then I created a calculated field that sums up the sales from all regions or genres for a given year or period, which I defined as 'zone sales'.</w:t>
      </w:r>
    </w:p>
    <w:p w:rsidR="00BF610D" w:rsidRDefault="00BF610D" w:rsidP="003009A8">
      <w:pPr>
        <w:spacing w:before="100" w:beforeAutospacing="1" w:after="100" w:afterAutospacing="1" w:line="240" w:lineRule="auto"/>
      </w:pPr>
      <w:r>
        <w:t>There are some sheets that provide useful information.</w:t>
      </w:r>
    </w:p>
    <w:p w:rsidR="00BF610D" w:rsidRPr="005A06D7" w:rsidRDefault="0054066E" w:rsidP="00BF610D">
      <w:pPr>
        <w:spacing w:before="100" w:beforeAutospacing="1" w:after="100" w:afterAutospacing="1" w:line="240" w:lineRule="auto"/>
        <w:rPr>
          <w:rFonts w:ascii="Times New Roman" w:eastAsia="Times New Roman" w:hAnsi="Times New Roman" w:cs="Times New Roman"/>
          <w:b/>
          <w:sz w:val="32"/>
          <w:szCs w:val="32"/>
        </w:rPr>
      </w:pPr>
      <w:r w:rsidRPr="005A06D7">
        <w:rPr>
          <w:rFonts w:ascii="Times New Roman" w:eastAsia="Times New Roman" w:hAnsi="Times New Roman" w:cs="Times New Roman"/>
          <w:b/>
          <w:sz w:val="32"/>
          <w:szCs w:val="32"/>
        </w:rPr>
        <w:t xml:space="preserve">Sales by Years and </w:t>
      </w:r>
      <w:proofErr w:type="spellStart"/>
      <w:r w:rsidRPr="005A06D7">
        <w:rPr>
          <w:rFonts w:ascii="Times New Roman" w:eastAsia="Times New Roman" w:hAnsi="Times New Roman" w:cs="Times New Roman"/>
          <w:b/>
          <w:sz w:val="32"/>
          <w:szCs w:val="32"/>
        </w:rPr>
        <w:t>Genra</w:t>
      </w:r>
      <w:proofErr w:type="spellEnd"/>
      <w:r w:rsidR="00BF610D" w:rsidRPr="005A06D7">
        <w:rPr>
          <w:rFonts w:ascii="Times New Roman" w:eastAsia="Times New Roman" w:hAnsi="Times New Roman" w:cs="Times New Roman"/>
          <w:b/>
          <w:sz w:val="32"/>
          <w:szCs w:val="32"/>
        </w:rPr>
        <w:t>:</w:t>
      </w:r>
    </w:p>
    <w:p w:rsidR="00BF610D" w:rsidRPr="00BF610D" w:rsidRDefault="00BF610D" w:rsidP="00BF610D">
      <w:pPr>
        <w:spacing w:before="100" w:beforeAutospacing="1" w:after="100" w:afterAutospacing="1" w:line="240" w:lineRule="auto"/>
        <w:rPr>
          <w:rFonts w:ascii="Times New Roman" w:eastAsia="Times New Roman" w:hAnsi="Times New Roman" w:cs="Times New Roman"/>
          <w:b/>
          <w:sz w:val="24"/>
          <w:szCs w:val="24"/>
        </w:rPr>
      </w:pPr>
      <w:r w:rsidRPr="00BF610D">
        <w:rPr>
          <w:rFonts w:ascii="Times New Roman" w:eastAsia="Times New Roman" w:hAnsi="Times New Roman" w:cs="Times New Roman"/>
          <w:b/>
          <w:bCs/>
          <w:sz w:val="24"/>
          <w:szCs w:val="24"/>
        </w:rPr>
        <w:t>Graph Type:</w:t>
      </w:r>
      <w:r w:rsidRPr="00BF610D">
        <w:rPr>
          <w:rFonts w:ascii="Times New Roman" w:eastAsia="Times New Roman" w:hAnsi="Times New Roman" w:cs="Times New Roman"/>
          <w:sz w:val="24"/>
          <w:szCs w:val="24"/>
        </w:rPr>
        <w:t xml:space="preserve"> Stacked Area Chart</w:t>
      </w:r>
    </w:p>
    <w:p w:rsidR="00BF610D" w:rsidRPr="00BF610D" w:rsidRDefault="00BF610D" w:rsidP="00BF610D">
      <w:pPr>
        <w:spacing w:before="100" w:beforeAutospacing="1" w:after="100" w:afterAutospacing="1" w:line="240" w:lineRule="auto"/>
        <w:rPr>
          <w:rFonts w:ascii="Times New Roman" w:eastAsia="Times New Roman" w:hAnsi="Times New Roman" w:cs="Times New Roman"/>
          <w:sz w:val="24"/>
          <w:szCs w:val="24"/>
        </w:rPr>
      </w:pPr>
      <w:r w:rsidRPr="00BF610D">
        <w:rPr>
          <w:rFonts w:ascii="Times New Roman" w:eastAsia="Times New Roman" w:hAnsi="Times New Roman" w:cs="Times New Roman"/>
          <w:b/>
          <w:bCs/>
          <w:sz w:val="24"/>
          <w:szCs w:val="24"/>
        </w:rPr>
        <w:t>Information Gained:</w:t>
      </w:r>
    </w:p>
    <w:p w:rsidR="00BF610D" w:rsidRPr="00BF610D" w:rsidRDefault="00BF610D" w:rsidP="00BF610D">
      <w:pPr>
        <w:spacing w:before="100" w:beforeAutospacing="1" w:after="100" w:afterAutospacing="1" w:line="240" w:lineRule="auto"/>
        <w:rPr>
          <w:rFonts w:ascii="Times New Roman" w:eastAsia="Times New Roman" w:hAnsi="Times New Roman" w:cs="Times New Roman"/>
          <w:sz w:val="24"/>
          <w:szCs w:val="24"/>
        </w:rPr>
      </w:pPr>
      <w:r w:rsidRPr="00BF610D">
        <w:rPr>
          <w:rFonts w:ascii="Times New Roman" w:eastAsia="Times New Roman" w:hAnsi="Times New Roman" w:cs="Times New Roman"/>
          <w:sz w:val="24"/>
          <w:szCs w:val="24"/>
        </w:rPr>
        <w:t>This graph provides a visual representation of video game sales trends over time, segment</w:t>
      </w:r>
      <w:r>
        <w:rPr>
          <w:rFonts w:ascii="Times New Roman" w:eastAsia="Times New Roman" w:hAnsi="Times New Roman" w:cs="Times New Roman"/>
          <w:sz w:val="24"/>
          <w:szCs w:val="24"/>
        </w:rPr>
        <w:t>ed by genre. It allows us</w:t>
      </w:r>
      <w:r w:rsidRPr="00BF610D">
        <w:rPr>
          <w:rFonts w:ascii="Times New Roman" w:eastAsia="Times New Roman" w:hAnsi="Times New Roman" w:cs="Times New Roman"/>
          <w:sz w:val="24"/>
          <w:szCs w:val="24"/>
        </w:rPr>
        <w:t>:</w:t>
      </w:r>
    </w:p>
    <w:p w:rsidR="00BF610D" w:rsidRPr="00BF610D" w:rsidRDefault="00BF610D" w:rsidP="00BF61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610D">
        <w:rPr>
          <w:rFonts w:ascii="Times New Roman" w:eastAsia="Times New Roman" w:hAnsi="Times New Roman" w:cs="Times New Roman"/>
          <w:b/>
          <w:bCs/>
          <w:sz w:val="24"/>
          <w:szCs w:val="24"/>
        </w:rPr>
        <w:t>Observe overall sales trends:</w:t>
      </w:r>
      <w:r w:rsidRPr="00BF610D">
        <w:rPr>
          <w:rFonts w:ascii="Times New Roman" w:eastAsia="Times New Roman" w:hAnsi="Times New Roman" w:cs="Times New Roman"/>
          <w:sz w:val="24"/>
          <w:szCs w:val="24"/>
        </w:rPr>
        <w:t xml:space="preserve"> See how the total sales volume has changed over the years.</w:t>
      </w:r>
    </w:p>
    <w:p w:rsidR="00BF610D" w:rsidRPr="00BF610D" w:rsidRDefault="00BF610D" w:rsidP="00BF61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610D">
        <w:rPr>
          <w:rFonts w:ascii="Times New Roman" w:eastAsia="Times New Roman" w:hAnsi="Times New Roman" w:cs="Times New Roman"/>
          <w:b/>
          <w:bCs/>
          <w:sz w:val="24"/>
          <w:szCs w:val="24"/>
        </w:rPr>
        <w:t>Compare genre popularity:</w:t>
      </w:r>
      <w:r w:rsidRPr="00BF610D">
        <w:rPr>
          <w:rFonts w:ascii="Times New Roman" w:eastAsia="Times New Roman" w:hAnsi="Times New Roman" w:cs="Times New Roman"/>
          <w:sz w:val="24"/>
          <w:szCs w:val="24"/>
        </w:rPr>
        <w:t xml:space="preserve"> Analyze the relative popularity of different genres and how their contributions to overall sales have evolved.</w:t>
      </w:r>
    </w:p>
    <w:p w:rsidR="00BF610D" w:rsidRPr="00BF610D" w:rsidRDefault="00BF610D" w:rsidP="00BF61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610D">
        <w:rPr>
          <w:rFonts w:ascii="Times New Roman" w:eastAsia="Times New Roman" w:hAnsi="Times New Roman" w:cs="Times New Roman"/>
          <w:b/>
          <w:bCs/>
          <w:sz w:val="24"/>
          <w:szCs w:val="24"/>
        </w:rPr>
        <w:t>Identify peak periods:</w:t>
      </w:r>
      <w:r w:rsidRPr="00BF610D">
        <w:rPr>
          <w:rFonts w:ascii="Times New Roman" w:eastAsia="Times New Roman" w:hAnsi="Times New Roman" w:cs="Times New Roman"/>
          <w:sz w:val="24"/>
          <w:szCs w:val="24"/>
        </w:rPr>
        <w:t xml:space="preserve"> Determine the years or decades when specific genres or the industry as a whole experienced significant growth.</w:t>
      </w:r>
    </w:p>
    <w:p w:rsidR="005A06D7" w:rsidRDefault="00BF610D" w:rsidP="005A06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610D">
        <w:rPr>
          <w:rFonts w:ascii="Times New Roman" w:eastAsia="Times New Roman" w:hAnsi="Times New Roman" w:cs="Times New Roman"/>
          <w:b/>
          <w:bCs/>
          <w:sz w:val="24"/>
          <w:szCs w:val="24"/>
        </w:rPr>
        <w:t>Analyze genre shifts:</w:t>
      </w:r>
      <w:r w:rsidRPr="00BF610D">
        <w:rPr>
          <w:rFonts w:ascii="Times New Roman" w:eastAsia="Times New Roman" w:hAnsi="Times New Roman" w:cs="Times New Roman"/>
          <w:sz w:val="24"/>
          <w:szCs w:val="24"/>
        </w:rPr>
        <w:t xml:space="preserve"> Understand how the popularity of different genres has shifted over time.</w:t>
      </w:r>
    </w:p>
    <w:p w:rsidR="005A06D7" w:rsidRPr="005A06D7" w:rsidRDefault="00BF610D" w:rsidP="00DF75D1">
      <w:pPr>
        <w:spacing w:before="100" w:beforeAutospacing="1" w:after="100" w:afterAutospacing="1" w:line="240" w:lineRule="auto"/>
        <w:ind w:left="360"/>
        <w:jc w:val="center"/>
        <w:rPr>
          <w:rFonts w:ascii="Times New Roman" w:eastAsia="Times New Roman" w:hAnsi="Times New Roman" w:cs="Times New Roman"/>
          <w:sz w:val="24"/>
          <w:szCs w:val="24"/>
        </w:rPr>
      </w:pPr>
      <w:r w:rsidRPr="00BF610D">
        <w:rPr>
          <w:rFonts w:ascii="Times New Roman" w:eastAsia="Times New Roman" w:hAnsi="Times New Roman" w:cs="Times New Roman"/>
          <w:noProof/>
          <w:sz w:val="24"/>
          <w:szCs w:val="24"/>
        </w:rPr>
        <w:drawing>
          <wp:inline distT="0" distB="0" distL="0" distR="0" wp14:anchorId="7CC5A85D" wp14:editId="45D9004E">
            <wp:extent cx="3916380" cy="2437695"/>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3083" cy="2479214"/>
                    </a:xfrm>
                    <a:prstGeom prst="rect">
                      <a:avLst/>
                    </a:prstGeom>
                  </pic:spPr>
                </pic:pic>
              </a:graphicData>
            </a:graphic>
          </wp:inline>
        </w:drawing>
      </w:r>
    </w:p>
    <w:p w:rsidR="00BF610D" w:rsidRPr="005A06D7" w:rsidRDefault="00BF610D" w:rsidP="005A06D7">
      <w:pPr>
        <w:spacing w:before="100" w:beforeAutospacing="1" w:after="100" w:afterAutospacing="1" w:line="240" w:lineRule="auto"/>
        <w:rPr>
          <w:rFonts w:ascii="Times New Roman" w:eastAsia="Times New Roman" w:hAnsi="Times New Roman" w:cs="Times New Roman"/>
          <w:sz w:val="24"/>
          <w:szCs w:val="24"/>
        </w:rPr>
      </w:pPr>
      <w:r w:rsidRPr="005A06D7">
        <w:rPr>
          <w:b/>
          <w:sz w:val="32"/>
          <w:szCs w:val="32"/>
        </w:rPr>
        <w:lastRenderedPageBreak/>
        <w:t>Top 10 Names by sales:</w:t>
      </w:r>
    </w:p>
    <w:p w:rsidR="00BF610D" w:rsidRPr="00BF610D" w:rsidRDefault="00BF610D" w:rsidP="00BF610D">
      <w:pPr>
        <w:spacing w:before="100" w:beforeAutospacing="1" w:after="100" w:afterAutospacing="1" w:line="240" w:lineRule="auto"/>
        <w:rPr>
          <w:rFonts w:ascii="Times New Roman" w:eastAsia="Times New Roman" w:hAnsi="Times New Roman" w:cs="Times New Roman"/>
          <w:sz w:val="24"/>
          <w:szCs w:val="24"/>
        </w:rPr>
      </w:pPr>
      <w:r w:rsidRPr="00BF610D">
        <w:rPr>
          <w:rFonts w:ascii="Times New Roman" w:eastAsia="Times New Roman" w:hAnsi="Times New Roman" w:cs="Times New Roman"/>
          <w:b/>
          <w:bCs/>
          <w:sz w:val="24"/>
          <w:szCs w:val="24"/>
        </w:rPr>
        <w:t>Graph Type:</w:t>
      </w:r>
      <w:r w:rsidRPr="00BF610D">
        <w:rPr>
          <w:rFonts w:ascii="Times New Roman" w:eastAsia="Times New Roman" w:hAnsi="Times New Roman" w:cs="Times New Roman"/>
          <w:sz w:val="24"/>
          <w:szCs w:val="24"/>
        </w:rPr>
        <w:t xml:space="preserve"> Horizontal Bar Chart</w:t>
      </w:r>
    </w:p>
    <w:p w:rsidR="00BF610D" w:rsidRPr="00BF610D" w:rsidRDefault="00BF610D" w:rsidP="00BF610D">
      <w:pPr>
        <w:spacing w:before="100" w:beforeAutospacing="1" w:after="100" w:afterAutospacing="1" w:line="240" w:lineRule="auto"/>
        <w:rPr>
          <w:rFonts w:ascii="Times New Roman" w:eastAsia="Times New Roman" w:hAnsi="Times New Roman" w:cs="Times New Roman"/>
          <w:sz w:val="24"/>
          <w:szCs w:val="24"/>
        </w:rPr>
      </w:pPr>
      <w:r w:rsidRPr="00BF610D">
        <w:rPr>
          <w:rFonts w:ascii="Times New Roman" w:eastAsia="Times New Roman" w:hAnsi="Times New Roman" w:cs="Times New Roman"/>
          <w:b/>
          <w:bCs/>
          <w:sz w:val="24"/>
          <w:szCs w:val="24"/>
        </w:rPr>
        <w:t>Information Gained:</w:t>
      </w:r>
    </w:p>
    <w:p w:rsidR="00BF610D" w:rsidRPr="00BF610D" w:rsidRDefault="00BF610D" w:rsidP="00BF610D">
      <w:pPr>
        <w:spacing w:before="100" w:beforeAutospacing="1" w:after="100" w:afterAutospacing="1" w:line="240" w:lineRule="auto"/>
        <w:rPr>
          <w:rFonts w:ascii="Times New Roman" w:eastAsia="Times New Roman" w:hAnsi="Times New Roman" w:cs="Times New Roman"/>
          <w:sz w:val="24"/>
          <w:szCs w:val="24"/>
        </w:rPr>
      </w:pPr>
      <w:r w:rsidRPr="00BF610D">
        <w:rPr>
          <w:rFonts w:ascii="Times New Roman" w:eastAsia="Times New Roman" w:hAnsi="Times New Roman" w:cs="Times New Roman"/>
          <w:sz w:val="24"/>
          <w:szCs w:val="24"/>
        </w:rPr>
        <w:t>This graph provides a ranking of the top 10 best-selling video games based on the "Zone sales" metric. It allows you to:</w:t>
      </w:r>
    </w:p>
    <w:p w:rsidR="00BF610D" w:rsidRPr="00BF610D" w:rsidRDefault="00BF610D" w:rsidP="00BF61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610D">
        <w:rPr>
          <w:rFonts w:ascii="Times New Roman" w:eastAsia="Times New Roman" w:hAnsi="Times New Roman" w:cs="Times New Roman"/>
          <w:b/>
          <w:bCs/>
          <w:sz w:val="24"/>
          <w:szCs w:val="24"/>
        </w:rPr>
        <w:t>Identify the most popular games:</w:t>
      </w:r>
      <w:r w:rsidRPr="00BF610D">
        <w:rPr>
          <w:rFonts w:ascii="Times New Roman" w:eastAsia="Times New Roman" w:hAnsi="Times New Roman" w:cs="Times New Roman"/>
          <w:sz w:val="24"/>
          <w:szCs w:val="24"/>
        </w:rPr>
        <w:t xml:space="preserve"> See which games have achieved the highest sales within the specified "Zone sales" criteria.</w:t>
      </w:r>
    </w:p>
    <w:p w:rsidR="00BF610D" w:rsidRPr="00BF610D" w:rsidRDefault="00BF610D" w:rsidP="00BF61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610D">
        <w:rPr>
          <w:rFonts w:ascii="Times New Roman" w:eastAsia="Times New Roman" w:hAnsi="Times New Roman" w:cs="Times New Roman"/>
          <w:b/>
          <w:bCs/>
          <w:sz w:val="24"/>
          <w:szCs w:val="24"/>
        </w:rPr>
        <w:t>Compare sales performance:</w:t>
      </w:r>
      <w:r w:rsidRPr="00BF610D">
        <w:rPr>
          <w:rFonts w:ascii="Times New Roman" w:eastAsia="Times New Roman" w:hAnsi="Times New Roman" w:cs="Times New Roman"/>
          <w:sz w:val="24"/>
          <w:szCs w:val="24"/>
        </w:rPr>
        <w:t xml:space="preserve"> Compare the sales of different games and understand how they rank relative to each other.</w:t>
      </w:r>
    </w:p>
    <w:p w:rsidR="005A06D7" w:rsidRPr="005A06D7" w:rsidRDefault="00BF610D" w:rsidP="005A06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610D">
        <w:rPr>
          <w:rFonts w:ascii="Times New Roman" w:eastAsia="Times New Roman" w:hAnsi="Times New Roman" w:cs="Times New Roman"/>
          <w:b/>
          <w:bCs/>
          <w:sz w:val="24"/>
          <w:szCs w:val="24"/>
        </w:rPr>
        <w:t>Analyze game popularity:</w:t>
      </w:r>
      <w:r w:rsidRPr="00BF610D">
        <w:rPr>
          <w:rFonts w:ascii="Times New Roman" w:eastAsia="Times New Roman" w:hAnsi="Times New Roman" w:cs="Times New Roman"/>
          <w:sz w:val="24"/>
          <w:szCs w:val="24"/>
        </w:rPr>
        <w:t xml:space="preserve"> Gain insights into the factors that contribute to a game's commercial success.</w:t>
      </w:r>
    </w:p>
    <w:p w:rsidR="005A06D7" w:rsidRDefault="005A06D7" w:rsidP="00DF75D1">
      <w:pPr>
        <w:spacing w:before="100" w:beforeAutospacing="1" w:after="100" w:afterAutospacing="1" w:line="240" w:lineRule="auto"/>
        <w:ind w:left="720"/>
        <w:jc w:val="center"/>
        <w:rPr>
          <w:rFonts w:ascii="Times New Roman" w:eastAsia="Times New Roman" w:hAnsi="Times New Roman" w:cs="Times New Roman"/>
          <w:sz w:val="24"/>
          <w:szCs w:val="24"/>
        </w:rPr>
      </w:pPr>
      <w:r w:rsidRPr="005A06D7">
        <w:rPr>
          <w:rFonts w:ascii="Times New Roman" w:eastAsia="Times New Roman" w:hAnsi="Times New Roman" w:cs="Times New Roman"/>
          <w:noProof/>
          <w:sz w:val="24"/>
          <w:szCs w:val="24"/>
        </w:rPr>
        <w:drawing>
          <wp:inline distT="0" distB="0" distL="0" distR="0" wp14:anchorId="7686BF25" wp14:editId="4C2DB504">
            <wp:extent cx="3492783" cy="21814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2915" cy="2212807"/>
                    </a:xfrm>
                    <a:prstGeom prst="rect">
                      <a:avLst/>
                    </a:prstGeom>
                  </pic:spPr>
                </pic:pic>
              </a:graphicData>
            </a:graphic>
          </wp:inline>
        </w:drawing>
      </w:r>
    </w:p>
    <w:p w:rsidR="005A06D7" w:rsidRDefault="005A06D7" w:rsidP="00DF75D1">
      <w:pPr>
        <w:spacing w:before="100" w:beforeAutospacing="1" w:after="100" w:afterAutospacing="1" w:line="240" w:lineRule="auto"/>
        <w:rPr>
          <w:rFonts w:ascii="Times New Roman" w:eastAsia="Times New Roman" w:hAnsi="Times New Roman" w:cs="Times New Roman"/>
          <w:b/>
          <w:sz w:val="32"/>
          <w:szCs w:val="32"/>
        </w:rPr>
      </w:pPr>
      <w:r w:rsidRPr="005A06D7">
        <w:rPr>
          <w:rFonts w:ascii="Times New Roman" w:eastAsia="Times New Roman" w:hAnsi="Times New Roman" w:cs="Times New Roman"/>
          <w:b/>
          <w:sz w:val="32"/>
          <w:szCs w:val="32"/>
        </w:rPr>
        <w:t xml:space="preserve">Top </w:t>
      </w:r>
      <w:proofErr w:type="gramStart"/>
      <w:r w:rsidRPr="005A06D7">
        <w:rPr>
          <w:rFonts w:ascii="Times New Roman" w:eastAsia="Times New Roman" w:hAnsi="Times New Roman" w:cs="Times New Roman"/>
          <w:b/>
          <w:sz w:val="32"/>
          <w:szCs w:val="32"/>
        </w:rPr>
        <w:t>10  Publisher</w:t>
      </w:r>
      <w:proofErr w:type="gramEnd"/>
      <w:r w:rsidRPr="005A06D7">
        <w:rPr>
          <w:rFonts w:ascii="Times New Roman" w:eastAsia="Times New Roman" w:hAnsi="Times New Roman" w:cs="Times New Roman"/>
          <w:b/>
          <w:sz w:val="32"/>
          <w:szCs w:val="32"/>
        </w:rPr>
        <w:t xml:space="preserve"> by sales:</w:t>
      </w:r>
    </w:p>
    <w:p w:rsidR="005A06D7" w:rsidRPr="005A06D7" w:rsidRDefault="005A06D7" w:rsidP="005A06D7">
      <w:pPr>
        <w:spacing w:before="100" w:beforeAutospacing="1" w:after="100" w:afterAutospacing="1" w:line="240" w:lineRule="auto"/>
        <w:rPr>
          <w:rFonts w:ascii="Times New Roman" w:eastAsia="Times New Roman" w:hAnsi="Times New Roman" w:cs="Times New Roman"/>
          <w:sz w:val="24"/>
          <w:szCs w:val="24"/>
        </w:rPr>
      </w:pPr>
      <w:r w:rsidRPr="005A06D7">
        <w:rPr>
          <w:rFonts w:ascii="Times New Roman" w:eastAsia="Times New Roman" w:hAnsi="Times New Roman" w:cs="Times New Roman"/>
          <w:b/>
          <w:bCs/>
          <w:sz w:val="24"/>
          <w:szCs w:val="24"/>
        </w:rPr>
        <w:t>Graph Type:</w:t>
      </w:r>
      <w:r w:rsidRPr="005A06D7">
        <w:rPr>
          <w:rFonts w:ascii="Times New Roman" w:eastAsia="Times New Roman" w:hAnsi="Times New Roman" w:cs="Times New Roman"/>
          <w:sz w:val="24"/>
          <w:szCs w:val="24"/>
        </w:rPr>
        <w:t xml:space="preserve"> </w:t>
      </w:r>
      <w:proofErr w:type="spellStart"/>
      <w:r w:rsidRPr="005A06D7">
        <w:rPr>
          <w:rFonts w:ascii="Times New Roman" w:eastAsia="Times New Roman" w:hAnsi="Times New Roman" w:cs="Times New Roman"/>
          <w:sz w:val="24"/>
          <w:szCs w:val="24"/>
        </w:rPr>
        <w:t>Treemap</w:t>
      </w:r>
      <w:proofErr w:type="spellEnd"/>
    </w:p>
    <w:p w:rsidR="005A06D7" w:rsidRPr="005A06D7" w:rsidRDefault="005A06D7" w:rsidP="005A06D7">
      <w:pPr>
        <w:spacing w:before="100" w:beforeAutospacing="1" w:after="100" w:afterAutospacing="1" w:line="240" w:lineRule="auto"/>
        <w:rPr>
          <w:rFonts w:ascii="Times New Roman" w:eastAsia="Times New Roman" w:hAnsi="Times New Roman" w:cs="Times New Roman"/>
          <w:sz w:val="24"/>
          <w:szCs w:val="24"/>
        </w:rPr>
      </w:pPr>
      <w:r w:rsidRPr="005A06D7">
        <w:rPr>
          <w:rFonts w:ascii="Times New Roman" w:eastAsia="Times New Roman" w:hAnsi="Times New Roman" w:cs="Times New Roman"/>
          <w:b/>
          <w:bCs/>
          <w:sz w:val="24"/>
          <w:szCs w:val="24"/>
        </w:rPr>
        <w:t>Information Gained:</w:t>
      </w:r>
    </w:p>
    <w:p w:rsidR="005A06D7" w:rsidRPr="005A06D7" w:rsidRDefault="005A06D7" w:rsidP="005A06D7">
      <w:pPr>
        <w:spacing w:before="100" w:beforeAutospacing="1" w:after="100" w:afterAutospacing="1" w:line="240" w:lineRule="auto"/>
        <w:rPr>
          <w:rFonts w:ascii="Times New Roman" w:eastAsia="Times New Roman" w:hAnsi="Times New Roman" w:cs="Times New Roman"/>
          <w:sz w:val="24"/>
          <w:szCs w:val="24"/>
        </w:rPr>
      </w:pPr>
      <w:r w:rsidRPr="005A06D7">
        <w:rPr>
          <w:rFonts w:ascii="Times New Roman" w:eastAsia="Times New Roman" w:hAnsi="Times New Roman" w:cs="Times New Roman"/>
          <w:sz w:val="24"/>
          <w:szCs w:val="24"/>
        </w:rPr>
        <w:t xml:space="preserve">This </w:t>
      </w:r>
      <w:proofErr w:type="spellStart"/>
      <w:r w:rsidRPr="005A06D7">
        <w:rPr>
          <w:rFonts w:ascii="Times New Roman" w:eastAsia="Times New Roman" w:hAnsi="Times New Roman" w:cs="Times New Roman"/>
          <w:sz w:val="24"/>
          <w:szCs w:val="24"/>
        </w:rPr>
        <w:t>treemap</w:t>
      </w:r>
      <w:proofErr w:type="spellEnd"/>
      <w:r w:rsidRPr="005A06D7">
        <w:rPr>
          <w:rFonts w:ascii="Times New Roman" w:eastAsia="Times New Roman" w:hAnsi="Times New Roman" w:cs="Times New Roman"/>
          <w:sz w:val="24"/>
          <w:szCs w:val="24"/>
        </w:rPr>
        <w:t xml:space="preserve"> provides a visual representation of the top 10 video game publishers based on their sales within the specified "Zone sales" criteria. It allows you to:</w:t>
      </w:r>
    </w:p>
    <w:p w:rsidR="005A06D7" w:rsidRPr="005A06D7" w:rsidRDefault="005A06D7" w:rsidP="005A06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06D7">
        <w:rPr>
          <w:rFonts w:ascii="Times New Roman" w:eastAsia="Times New Roman" w:hAnsi="Times New Roman" w:cs="Times New Roman"/>
          <w:b/>
          <w:bCs/>
          <w:sz w:val="24"/>
          <w:szCs w:val="24"/>
        </w:rPr>
        <w:t>Compare publisher market share:</w:t>
      </w:r>
      <w:r w:rsidRPr="005A06D7">
        <w:rPr>
          <w:rFonts w:ascii="Times New Roman" w:eastAsia="Times New Roman" w:hAnsi="Times New Roman" w:cs="Times New Roman"/>
          <w:sz w:val="24"/>
          <w:szCs w:val="24"/>
        </w:rPr>
        <w:t xml:space="preserve"> Analyze the relative size of each publisher's market share within the top 10.</w:t>
      </w:r>
    </w:p>
    <w:p w:rsidR="005A06D7" w:rsidRPr="005A06D7" w:rsidRDefault="005A06D7" w:rsidP="005A06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06D7">
        <w:rPr>
          <w:rFonts w:ascii="Times New Roman" w:eastAsia="Times New Roman" w:hAnsi="Times New Roman" w:cs="Times New Roman"/>
          <w:b/>
          <w:bCs/>
          <w:sz w:val="24"/>
          <w:szCs w:val="24"/>
        </w:rPr>
        <w:t>Identify dominant publishers:</w:t>
      </w:r>
      <w:r w:rsidRPr="005A06D7">
        <w:rPr>
          <w:rFonts w:ascii="Times New Roman" w:eastAsia="Times New Roman" w:hAnsi="Times New Roman" w:cs="Times New Roman"/>
          <w:sz w:val="24"/>
          <w:szCs w:val="24"/>
        </w:rPr>
        <w:t xml:space="preserve"> Determine which publishers have achieved the highest sales and dominate the market.</w:t>
      </w:r>
    </w:p>
    <w:p w:rsidR="005A06D7" w:rsidRPr="005A06D7" w:rsidRDefault="005A06D7" w:rsidP="005A06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06D7">
        <w:rPr>
          <w:rFonts w:ascii="Times New Roman" w:eastAsia="Times New Roman" w:hAnsi="Times New Roman" w:cs="Times New Roman"/>
          <w:b/>
          <w:bCs/>
          <w:sz w:val="24"/>
          <w:szCs w:val="24"/>
        </w:rPr>
        <w:t>Analyze publisher performance:</w:t>
      </w:r>
      <w:r w:rsidRPr="005A06D7">
        <w:rPr>
          <w:rFonts w:ascii="Times New Roman" w:eastAsia="Times New Roman" w:hAnsi="Times New Roman" w:cs="Times New Roman"/>
          <w:sz w:val="24"/>
          <w:szCs w:val="24"/>
        </w:rPr>
        <w:t xml:space="preserve"> Compare the performance of different publishers and understand their relative strengths and weaknesses.</w:t>
      </w:r>
    </w:p>
    <w:p w:rsidR="005A06D7" w:rsidRDefault="005A06D7" w:rsidP="00DF75D1">
      <w:pPr>
        <w:spacing w:before="100" w:beforeAutospacing="1" w:after="100" w:afterAutospacing="1" w:line="240" w:lineRule="auto"/>
        <w:ind w:left="720"/>
        <w:jc w:val="center"/>
        <w:rPr>
          <w:rFonts w:ascii="Times New Roman" w:eastAsia="Times New Roman" w:hAnsi="Times New Roman" w:cs="Times New Roman"/>
          <w:b/>
          <w:sz w:val="32"/>
          <w:szCs w:val="32"/>
        </w:rPr>
      </w:pPr>
      <w:r w:rsidRPr="005A06D7">
        <w:rPr>
          <w:rFonts w:ascii="Times New Roman" w:eastAsia="Times New Roman" w:hAnsi="Times New Roman" w:cs="Times New Roman"/>
          <w:b/>
          <w:noProof/>
          <w:sz w:val="32"/>
          <w:szCs w:val="32"/>
        </w:rPr>
        <w:lastRenderedPageBreak/>
        <w:drawing>
          <wp:inline distT="0" distB="0" distL="0" distR="0" wp14:anchorId="1B5C9B65" wp14:editId="4E13EF86">
            <wp:extent cx="4261449" cy="270256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8341" cy="2713273"/>
                    </a:xfrm>
                    <a:prstGeom prst="rect">
                      <a:avLst/>
                    </a:prstGeom>
                  </pic:spPr>
                </pic:pic>
              </a:graphicData>
            </a:graphic>
          </wp:inline>
        </w:drawing>
      </w:r>
    </w:p>
    <w:p w:rsidR="005A06D7" w:rsidRPr="00BF610D" w:rsidRDefault="005A06D7" w:rsidP="005A06D7">
      <w:pPr>
        <w:spacing w:before="100" w:beforeAutospacing="1" w:after="100" w:afterAutospacing="1" w:line="240" w:lineRule="auto"/>
        <w:rPr>
          <w:rFonts w:ascii="Times New Roman" w:eastAsia="Times New Roman" w:hAnsi="Times New Roman" w:cs="Times New Roman"/>
          <w:b/>
          <w:sz w:val="32"/>
          <w:szCs w:val="32"/>
        </w:rPr>
      </w:pPr>
      <w:r w:rsidRPr="005A06D7">
        <w:rPr>
          <w:rFonts w:ascii="Times New Roman" w:eastAsia="Times New Roman" w:hAnsi="Times New Roman" w:cs="Times New Roman"/>
          <w:b/>
          <w:sz w:val="32"/>
          <w:szCs w:val="32"/>
        </w:rPr>
        <w:t xml:space="preserve">Top </w:t>
      </w:r>
      <w:proofErr w:type="gramStart"/>
      <w:r w:rsidRPr="005A06D7">
        <w:rPr>
          <w:rFonts w:ascii="Times New Roman" w:eastAsia="Times New Roman" w:hAnsi="Times New Roman" w:cs="Times New Roman"/>
          <w:b/>
          <w:sz w:val="32"/>
          <w:szCs w:val="32"/>
        </w:rPr>
        <w:t>10  platforms</w:t>
      </w:r>
      <w:proofErr w:type="gramEnd"/>
      <w:r w:rsidRPr="005A06D7">
        <w:rPr>
          <w:rFonts w:ascii="Times New Roman" w:eastAsia="Times New Roman" w:hAnsi="Times New Roman" w:cs="Times New Roman"/>
          <w:b/>
          <w:sz w:val="32"/>
          <w:szCs w:val="32"/>
        </w:rPr>
        <w:t xml:space="preserve">  by sales</w:t>
      </w:r>
      <w:r>
        <w:rPr>
          <w:rFonts w:ascii="Times New Roman" w:eastAsia="Times New Roman" w:hAnsi="Times New Roman" w:cs="Times New Roman"/>
          <w:b/>
          <w:sz w:val="32"/>
          <w:szCs w:val="32"/>
        </w:rPr>
        <w:t>:</w:t>
      </w:r>
    </w:p>
    <w:p w:rsidR="005A06D7" w:rsidRPr="005A06D7" w:rsidRDefault="005A06D7" w:rsidP="005A06D7">
      <w:pPr>
        <w:spacing w:before="100" w:beforeAutospacing="1" w:after="100" w:afterAutospacing="1" w:line="240" w:lineRule="auto"/>
        <w:rPr>
          <w:rFonts w:ascii="Times New Roman" w:eastAsia="Times New Roman" w:hAnsi="Times New Roman" w:cs="Times New Roman"/>
          <w:sz w:val="24"/>
          <w:szCs w:val="24"/>
        </w:rPr>
      </w:pPr>
      <w:r w:rsidRPr="005A06D7">
        <w:rPr>
          <w:rFonts w:ascii="Times New Roman" w:eastAsia="Times New Roman" w:hAnsi="Times New Roman" w:cs="Times New Roman"/>
          <w:b/>
          <w:bCs/>
          <w:sz w:val="24"/>
          <w:szCs w:val="24"/>
        </w:rPr>
        <w:t>Graph Type:</w:t>
      </w:r>
      <w:r w:rsidRPr="005A06D7">
        <w:rPr>
          <w:rFonts w:ascii="Times New Roman" w:eastAsia="Times New Roman" w:hAnsi="Times New Roman" w:cs="Times New Roman"/>
          <w:sz w:val="24"/>
          <w:szCs w:val="24"/>
        </w:rPr>
        <w:t xml:space="preserve"> Bubble Chart</w:t>
      </w:r>
    </w:p>
    <w:p w:rsidR="005A06D7" w:rsidRPr="005A06D7" w:rsidRDefault="005A06D7" w:rsidP="005A06D7">
      <w:pPr>
        <w:spacing w:before="100" w:beforeAutospacing="1" w:after="100" w:afterAutospacing="1" w:line="240" w:lineRule="auto"/>
        <w:rPr>
          <w:rFonts w:ascii="Times New Roman" w:eastAsia="Times New Roman" w:hAnsi="Times New Roman" w:cs="Times New Roman"/>
          <w:sz w:val="24"/>
          <w:szCs w:val="24"/>
        </w:rPr>
      </w:pPr>
      <w:r w:rsidRPr="005A06D7">
        <w:rPr>
          <w:rFonts w:ascii="Times New Roman" w:eastAsia="Times New Roman" w:hAnsi="Times New Roman" w:cs="Times New Roman"/>
          <w:b/>
          <w:bCs/>
          <w:sz w:val="24"/>
          <w:szCs w:val="24"/>
        </w:rPr>
        <w:t>Information Gained:</w:t>
      </w:r>
    </w:p>
    <w:p w:rsidR="005A06D7" w:rsidRPr="005A06D7" w:rsidRDefault="005A06D7" w:rsidP="005A06D7">
      <w:pPr>
        <w:spacing w:before="100" w:beforeAutospacing="1" w:after="100" w:afterAutospacing="1" w:line="240" w:lineRule="auto"/>
        <w:rPr>
          <w:rFonts w:ascii="Times New Roman" w:eastAsia="Times New Roman" w:hAnsi="Times New Roman" w:cs="Times New Roman"/>
          <w:sz w:val="24"/>
          <w:szCs w:val="24"/>
        </w:rPr>
      </w:pPr>
      <w:r w:rsidRPr="005A06D7">
        <w:rPr>
          <w:rFonts w:ascii="Times New Roman" w:eastAsia="Times New Roman" w:hAnsi="Times New Roman" w:cs="Times New Roman"/>
          <w:sz w:val="24"/>
          <w:szCs w:val="24"/>
        </w:rPr>
        <w:t>This bubble chart provides a visual representation of the top 10 video game platforms based on their sales within the specified "Zone sales" criteria. It allows you to:</w:t>
      </w:r>
    </w:p>
    <w:p w:rsidR="005A06D7" w:rsidRPr="005A06D7" w:rsidRDefault="005A06D7" w:rsidP="005A06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6D7">
        <w:rPr>
          <w:rFonts w:ascii="Times New Roman" w:eastAsia="Times New Roman" w:hAnsi="Times New Roman" w:cs="Times New Roman"/>
          <w:b/>
          <w:bCs/>
          <w:sz w:val="24"/>
          <w:szCs w:val="24"/>
        </w:rPr>
        <w:t>Compare platform market share:</w:t>
      </w:r>
      <w:r w:rsidRPr="005A06D7">
        <w:rPr>
          <w:rFonts w:ascii="Times New Roman" w:eastAsia="Times New Roman" w:hAnsi="Times New Roman" w:cs="Times New Roman"/>
          <w:sz w:val="24"/>
          <w:szCs w:val="24"/>
        </w:rPr>
        <w:t xml:space="preserve"> Analyze the relative size of each platform's market share within the top 10.</w:t>
      </w:r>
    </w:p>
    <w:p w:rsidR="005A06D7" w:rsidRPr="005A06D7" w:rsidRDefault="005A06D7" w:rsidP="005A06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6D7">
        <w:rPr>
          <w:rFonts w:ascii="Times New Roman" w:eastAsia="Times New Roman" w:hAnsi="Times New Roman" w:cs="Times New Roman"/>
          <w:b/>
          <w:bCs/>
          <w:sz w:val="24"/>
          <w:szCs w:val="24"/>
        </w:rPr>
        <w:t>Identify dominant platforms:</w:t>
      </w:r>
      <w:r w:rsidRPr="005A06D7">
        <w:rPr>
          <w:rFonts w:ascii="Times New Roman" w:eastAsia="Times New Roman" w:hAnsi="Times New Roman" w:cs="Times New Roman"/>
          <w:sz w:val="24"/>
          <w:szCs w:val="24"/>
        </w:rPr>
        <w:t xml:space="preserve"> Determine which platforms have achieved the highest sales and dominate the market.</w:t>
      </w:r>
    </w:p>
    <w:p w:rsidR="005A06D7" w:rsidRPr="005A06D7" w:rsidRDefault="005A06D7" w:rsidP="005A06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6D7">
        <w:rPr>
          <w:rFonts w:ascii="Times New Roman" w:eastAsia="Times New Roman" w:hAnsi="Times New Roman" w:cs="Times New Roman"/>
          <w:b/>
          <w:bCs/>
          <w:sz w:val="24"/>
          <w:szCs w:val="24"/>
        </w:rPr>
        <w:t>Analyze platform performance:</w:t>
      </w:r>
      <w:r w:rsidRPr="005A06D7">
        <w:rPr>
          <w:rFonts w:ascii="Times New Roman" w:eastAsia="Times New Roman" w:hAnsi="Times New Roman" w:cs="Times New Roman"/>
          <w:sz w:val="24"/>
          <w:szCs w:val="24"/>
        </w:rPr>
        <w:t xml:space="preserve"> Compare the performance of different platforms and understand their relative strengths and weaknesses.</w:t>
      </w:r>
    </w:p>
    <w:p w:rsidR="00BF610D" w:rsidRDefault="005A06D7" w:rsidP="00DF75D1">
      <w:pPr>
        <w:spacing w:before="100" w:beforeAutospacing="1" w:after="100" w:afterAutospacing="1" w:line="240" w:lineRule="auto"/>
        <w:jc w:val="center"/>
        <w:rPr>
          <w:rFonts w:ascii="Times New Roman" w:eastAsia="Times New Roman" w:hAnsi="Times New Roman" w:cs="Times New Roman"/>
          <w:b/>
          <w:sz w:val="24"/>
          <w:szCs w:val="24"/>
        </w:rPr>
      </w:pPr>
      <w:r w:rsidRPr="005A06D7">
        <w:rPr>
          <w:rFonts w:ascii="Times New Roman" w:eastAsia="Times New Roman" w:hAnsi="Times New Roman" w:cs="Times New Roman"/>
          <w:b/>
          <w:noProof/>
          <w:sz w:val="24"/>
          <w:szCs w:val="24"/>
        </w:rPr>
        <w:drawing>
          <wp:inline distT="0" distB="0" distL="0" distR="0" wp14:anchorId="5D26610E" wp14:editId="3C47D5C1">
            <wp:extent cx="3467819" cy="2431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8311" cy="2501874"/>
                    </a:xfrm>
                    <a:prstGeom prst="rect">
                      <a:avLst/>
                    </a:prstGeom>
                  </pic:spPr>
                </pic:pic>
              </a:graphicData>
            </a:graphic>
          </wp:inline>
        </w:drawing>
      </w:r>
    </w:p>
    <w:p w:rsidR="00DF75D1" w:rsidRPr="00DF75D1" w:rsidRDefault="00DF75D1" w:rsidP="00DF75D1">
      <w:pPr>
        <w:spacing w:before="100" w:beforeAutospacing="1" w:after="100" w:afterAutospacing="1" w:line="240" w:lineRule="auto"/>
        <w:rPr>
          <w:rFonts w:ascii="Times New Roman" w:eastAsia="Times New Roman" w:hAnsi="Times New Roman" w:cs="Times New Roman"/>
          <w:b/>
          <w:bCs/>
          <w:sz w:val="32"/>
          <w:szCs w:val="32"/>
        </w:rPr>
      </w:pPr>
      <w:r w:rsidRPr="00DF75D1">
        <w:rPr>
          <w:rFonts w:ascii="Times New Roman" w:eastAsia="Times New Roman" w:hAnsi="Times New Roman" w:cs="Times New Roman"/>
          <w:b/>
          <w:bCs/>
          <w:sz w:val="32"/>
          <w:szCs w:val="32"/>
        </w:rPr>
        <w:lastRenderedPageBreak/>
        <w:t>Total sales by genre:</w:t>
      </w:r>
    </w:p>
    <w:p w:rsidR="00DF75D1" w:rsidRPr="00DF75D1" w:rsidRDefault="00DF75D1" w:rsidP="00DF75D1">
      <w:pPr>
        <w:spacing w:before="100" w:beforeAutospacing="1" w:after="100" w:afterAutospacing="1" w:line="240" w:lineRule="auto"/>
        <w:rPr>
          <w:rFonts w:ascii="Times New Roman" w:eastAsia="Times New Roman" w:hAnsi="Times New Roman" w:cs="Times New Roman"/>
          <w:sz w:val="24"/>
          <w:szCs w:val="24"/>
        </w:rPr>
      </w:pPr>
      <w:r w:rsidRPr="00DF75D1">
        <w:rPr>
          <w:rFonts w:ascii="Times New Roman" w:eastAsia="Times New Roman" w:hAnsi="Times New Roman" w:cs="Times New Roman"/>
          <w:b/>
          <w:bCs/>
          <w:sz w:val="24"/>
          <w:szCs w:val="24"/>
        </w:rPr>
        <w:t>Graph Type:</w:t>
      </w:r>
      <w:r w:rsidRPr="00DF75D1">
        <w:rPr>
          <w:rFonts w:ascii="Times New Roman" w:eastAsia="Times New Roman" w:hAnsi="Times New Roman" w:cs="Times New Roman"/>
          <w:sz w:val="24"/>
          <w:szCs w:val="24"/>
        </w:rPr>
        <w:t xml:space="preserve"> Bar Chart</w:t>
      </w:r>
    </w:p>
    <w:p w:rsidR="00DF75D1" w:rsidRPr="00DF75D1" w:rsidRDefault="00DF75D1" w:rsidP="00DF75D1">
      <w:pPr>
        <w:spacing w:before="100" w:beforeAutospacing="1" w:after="100" w:afterAutospacing="1" w:line="240" w:lineRule="auto"/>
        <w:rPr>
          <w:rFonts w:ascii="Times New Roman" w:eastAsia="Times New Roman" w:hAnsi="Times New Roman" w:cs="Times New Roman"/>
          <w:sz w:val="24"/>
          <w:szCs w:val="24"/>
        </w:rPr>
      </w:pPr>
      <w:r w:rsidRPr="00DF75D1">
        <w:rPr>
          <w:rFonts w:ascii="Times New Roman" w:eastAsia="Times New Roman" w:hAnsi="Times New Roman" w:cs="Times New Roman"/>
          <w:b/>
          <w:bCs/>
          <w:sz w:val="24"/>
          <w:szCs w:val="24"/>
        </w:rPr>
        <w:t>Information Gained:</w:t>
      </w:r>
    </w:p>
    <w:p w:rsidR="00DF75D1" w:rsidRPr="00DF75D1" w:rsidRDefault="00DF75D1" w:rsidP="00DF75D1">
      <w:pPr>
        <w:spacing w:before="100" w:beforeAutospacing="1" w:after="100" w:afterAutospacing="1" w:line="240" w:lineRule="auto"/>
        <w:rPr>
          <w:rFonts w:ascii="Times New Roman" w:eastAsia="Times New Roman" w:hAnsi="Times New Roman" w:cs="Times New Roman"/>
          <w:sz w:val="24"/>
          <w:szCs w:val="24"/>
        </w:rPr>
      </w:pPr>
      <w:r w:rsidRPr="00DF75D1">
        <w:rPr>
          <w:rFonts w:ascii="Times New Roman" w:eastAsia="Times New Roman" w:hAnsi="Times New Roman" w:cs="Times New Roman"/>
          <w:sz w:val="24"/>
          <w:szCs w:val="24"/>
        </w:rPr>
        <w:t>This bar chart provides a ranking of different video game genres based on their total sales within the specified "Zone sales" criteria. It allows you to:</w:t>
      </w:r>
    </w:p>
    <w:p w:rsidR="00DF75D1" w:rsidRPr="00DF75D1" w:rsidRDefault="00DF75D1" w:rsidP="00DF75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75D1">
        <w:rPr>
          <w:rFonts w:ascii="Times New Roman" w:eastAsia="Times New Roman" w:hAnsi="Times New Roman" w:cs="Times New Roman"/>
          <w:b/>
          <w:bCs/>
          <w:sz w:val="24"/>
          <w:szCs w:val="24"/>
        </w:rPr>
        <w:t>Compare genre popularity:</w:t>
      </w:r>
      <w:r w:rsidRPr="00DF75D1">
        <w:rPr>
          <w:rFonts w:ascii="Times New Roman" w:eastAsia="Times New Roman" w:hAnsi="Times New Roman" w:cs="Times New Roman"/>
          <w:sz w:val="24"/>
          <w:szCs w:val="24"/>
        </w:rPr>
        <w:t xml:space="preserve"> Analyze the relative popularity of different genres and understand their market share.</w:t>
      </w:r>
    </w:p>
    <w:p w:rsidR="00DF75D1" w:rsidRPr="00DF75D1" w:rsidRDefault="00DF75D1" w:rsidP="00DF75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75D1">
        <w:rPr>
          <w:rFonts w:ascii="Times New Roman" w:eastAsia="Times New Roman" w:hAnsi="Times New Roman" w:cs="Times New Roman"/>
          <w:b/>
          <w:bCs/>
          <w:sz w:val="24"/>
          <w:szCs w:val="24"/>
        </w:rPr>
        <w:t>Identify dominant genres:</w:t>
      </w:r>
      <w:r w:rsidRPr="00DF75D1">
        <w:rPr>
          <w:rFonts w:ascii="Times New Roman" w:eastAsia="Times New Roman" w:hAnsi="Times New Roman" w:cs="Times New Roman"/>
          <w:sz w:val="24"/>
          <w:szCs w:val="24"/>
        </w:rPr>
        <w:t xml:space="preserve"> Determine which genres have achieved the highest sales and dominate the market.</w:t>
      </w:r>
    </w:p>
    <w:p w:rsidR="00DF75D1" w:rsidRPr="00DF75D1" w:rsidRDefault="00DF75D1" w:rsidP="00DF75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75D1">
        <w:rPr>
          <w:rFonts w:ascii="Times New Roman" w:eastAsia="Times New Roman" w:hAnsi="Times New Roman" w:cs="Times New Roman"/>
          <w:b/>
          <w:bCs/>
          <w:sz w:val="24"/>
          <w:szCs w:val="24"/>
        </w:rPr>
        <w:t>Analyze genre performance:</w:t>
      </w:r>
      <w:r w:rsidRPr="00DF75D1">
        <w:rPr>
          <w:rFonts w:ascii="Times New Roman" w:eastAsia="Times New Roman" w:hAnsi="Times New Roman" w:cs="Times New Roman"/>
          <w:sz w:val="24"/>
          <w:szCs w:val="24"/>
        </w:rPr>
        <w:t xml:space="preserve"> Compare the performance of different genres and understand their relative strengths and weaknesses</w:t>
      </w:r>
    </w:p>
    <w:p w:rsidR="003009A8" w:rsidRDefault="00DF75D1" w:rsidP="00DF75D1">
      <w:pPr>
        <w:jc w:val="center"/>
        <w:rPr>
          <w:color w:val="000000" w:themeColor="text1"/>
          <w:sz w:val="28"/>
          <w:szCs w:val="28"/>
        </w:rPr>
      </w:pPr>
      <w:r w:rsidRPr="00DF75D1">
        <w:rPr>
          <w:noProof/>
          <w:color w:val="000000" w:themeColor="text1"/>
          <w:sz w:val="28"/>
          <w:szCs w:val="28"/>
        </w:rPr>
        <w:drawing>
          <wp:inline distT="0" distB="0" distL="0" distR="0" wp14:anchorId="3A579310" wp14:editId="10437A5A">
            <wp:extent cx="3905421" cy="25189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717" cy="2549418"/>
                    </a:xfrm>
                    <a:prstGeom prst="rect">
                      <a:avLst/>
                    </a:prstGeom>
                  </pic:spPr>
                </pic:pic>
              </a:graphicData>
            </a:graphic>
          </wp:inline>
        </w:drawing>
      </w:r>
    </w:p>
    <w:p w:rsidR="00DF75D1" w:rsidRDefault="00DF75D1" w:rsidP="006D0864">
      <w:pPr>
        <w:rPr>
          <w:color w:val="000000" w:themeColor="text1"/>
          <w:sz w:val="28"/>
          <w:szCs w:val="28"/>
        </w:rPr>
      </w:pPr>
    </w:p>
    <w:p w:rsidR="00DF75D1" w:rsidRPr="00DF75D1" w:rsidRDefault="00DF75D1" w:rsidP="00DF75D1">
      <w:pPr>
        <w:pStyle w:val="Heading2"/>
        <w:rPr>
          <w:b/>
          <w:color w:val="000000" w:themeColor="text1"/>
          <w:sz w:val="32"/>
          <w:szCs w:val="32"/>
        </w:rPr>
      </w:pPr>
      <w:r w:rsidRPr="00DF75D1">
        <w:rPr>
          <w:b/>
          <w:color w:val="000000" w:themeColor="text1"/>
          <w:sz w:val="32"/>
          <w:szCs w:val="32"/>
        </w:rPr>
        <w:t>Analyzing the Tableau Dashboard</w:t>
      </w:r>
      <w:r>
        <w:rPr>
          <w:b/>
          <w:color w:val="000000" w:themeColor="text1"/>
          <w:sz w:val="32"/>
          <w:szCs w:val="32"/>
        </w:rPr>
        <w:t>:</w:t>
      </w:r>
    </w:p>
    <w:p w:rsidR="00DF75D1" w:rsidRDefault="00DF75D1" w:rsidP="00DF75D1">
      <w:pPr>
        <w:pStyle w:val="NormalWeb"/>
      </w:pPr>
      <w:r>
        <w:rPr>
          <w:rStyle w:val="Strong"/>
          <w:rFonts w:eastAsiaTheme="majorEastAsia"/>
        </w:rPr>
        <w:t>Overview:</w:t>
      </w:r>
    </w:p>
    <w:p w:rsidR="00DF75D1" w:rsidRDefault="00DF75D1" w:rsidP="00DF75D1">
      <w:pPr>
        <w:pStyle w:val="NormalWeb"/>
      </w:pPr>
      <w:r>
        <w:t>This dashboard provides a comprehensive overview of video game sales data, focusing on key metrics such as genre popularity, platform performance, and publisher market share. It includes several visualizations that allow users to explore and analyze the data in different ways.</w:t>
      </w:r>
    </w:p>
    <w:p w:rsidR="00DF75D1" w:rsidRDefault="00DF75D1" w:rsidP="00DF75D1">
      <w:pPr>
        <w:pStyle w:val="NormalWeb"/>
      </w:pPr>
      <w:r>
        <w:rPr>
          <w:rStyle w:val="Strong"/>
          <w:rFonts w:eastAsiaTheme="majorEastAsia"/>
        </w:rPr>
        <w:t>Key Visualizations:</w:t>
      </w:r>
    </w:p>
    <w:p w:rsidR="00DF75D1" w:rsidRDefault="00DF75D1" w:rsidP="00DF75D1">
      <w:pPr>
        <w:numPr>
          <w:ilvl w:val="0"/>
          <w:numId w:val="8"/>
        </w:numPr>
        <w:spacing w:before="100" w:beforeAutospacing="1" w:after="100" w:afterAutospacing="1" w:line="240" w:lineRule="auto"/>
      </w:pPr>
      <w:r>
        <w:rPr>
          <w:rStyle w:val="Strong"/>
        </w:rPr>
        <w:t>Total Sales by Genre:</w:t>
      </w:r>
      <w:r>
        <w:t xml:space="preserve"> A bar chart that ranks different genres based on their total sales.</w:t>
      </w:r>
    </w:p>
    <w:p w:rsidR="00DF75D1" w:rsidRDefault="00DF75D1" w:rsidP="00DF75D1">
      <w:pPr>
        <w:numPr>
          <w:ilvl w:val="0"/>
          <w:numId w:val="8"/>
        </w:numPr>
        <w:spacing w:before="100" w:beforeAutospacing="1" w:after="100" w:afterAutospacing="1" w:line="240" w:lineRule="auto"/>
      </w:pPr>
      <w:r>
        <w:rPr>
          <w:rStyle w:val="Strong"/>
        </w:rPr>
        <w:t xml:space="preserve">Sales by Years and </w:t>
      </w:r>
      <w:proofErr w:type="spellStart"/>
      <w:r>
        <w:rPr>
          <w:rStyle w:val="Strong"/>
        </w:rPr>
        <w:t>Genra</w:t>
      </w:r>
      <w:proofErr w:type="spellEnd"/>
      <w:r>
        <w:rPr>
          <w:rStyle w:val="Strong"/>
        </w:rPr>
        <w:t>:</w:t>
      </w:r>
      <w:r>
        <w:t xml:space="preserve"> A stacked area chart that shows how sales have changed over time for different genres.</w:t>
      </w:r>
    </w:p>
    <w:p w:rsidR="00DF75D1" w:rsidRDefault="00DF75D1" w:rsidP="00DF75D1">
      <w:pPr>
        <w:numPr>
          <w:ilvl w:val="0"/>
          <w:numId w:val="8"/>
        </w:numPr>
        <w:spacing w:before="100" w:beforeAutospacing="1" w:after="100" w:afterAutospacing="1" w:line="240" w:lineRule="auto"/>
      </w:pPr>
      <w:r>
        <w:rPr>
          <w:rStyle w:val="Strong"/>
        </w:rPr>
        <w:lastRenderedPageBreak/>
        <w:t>Top 10 Names by Sales:</w:t>
      </w:r>
      <w:r>
        <w:t xml:space="preserve"> A horizontal bar chart that ranks the top-selling games.</w:t>
      </w:r>
    </w:p>
    <w:p w:rsidR="00DF75D1" w:rsidRDefault="00DF75D1" w:rsidP="00DF75D1">
      <w:pPr>
        <w:numPr>
          <w:ilvl w:val="0"/>
          <w:numId w:val="8"/>
        </w:numPr>
        <w:spacing w:before="100" w:beforeAutospacing="1" w:after="100" w:afterAutospacing="1" w:line="240" w:lineRule="auto"/>
      </w:pPr>
      <w:r>
        <w:rPr>
          <w:rStyle w:val="Strong"/>
        </w:rPr>
        <w:t>Top 10 Platforms by Sales:</w:t>
      </w:r>
      <w:r>
        <w:t xml:space="preserve"> A bubble chart that compares the performance of different gaming platforms.</w:t>
      </w:r>
    </w:p>
    <w:p w:rsidR="00DF75D1" w:rsidRDefault="00DF75D1" w:rsidP="00DF75D1">
      <w:pPr>
        <w:numPr>
          <w:ilvl w:val="0"/>
          <w:numId w:val="8"/>
        </w:numPr>
        <w:spacing w:before="100" w:beforeAutospacing="1" w:after="100" w:afterAutospacing="1" w:line="240" w:lineRule="auto"/>
      </w:pPr>
      <w:r>
        <w:rPr>
          <w:rStyle w:val="Strong"/>
        </w:rPr>
        <w:t>Top 10 Publisher by Sales:</w:t>
      </w:r>
      <w:r>
        <w:t xml:space="preserve"> A </w:t>
      </w:r>
      <w:proofErr w:type="spellStart"/>
      <w:r>
        <w:t>treemap</w:t>
      </w:r>
      <w:proofErr w:type="spellEnd"/>
      <w:r>
        <w:t xml:space="preserve"> that shows the market share of the top-selling publishers.</w:t>
      </w:r>
    </w:p>
    <w:p w:rsidR="00DF75D1" w:rsidRDefault="00DF75D1" w:rsidP="00DF75D1">
      <w:pPr>
        <w:pStyle w:val="NormalWeb"/>
      </w:pPr>
      <w:r>
        <w:rPr>
          <w:rStyle w:val="Strong"/>
          <w:rFonts w:eastAsiaTheme="majorEastAsia"/>
        </w:rPr>
        <w:t>Additional Information:</w:t>
      </w:r>
    </w:p>
    <w:p w:rsidR="00DF75D1" w:rsidRDefault="00DF75D1" w:rsidP="00DF75D1">
      <w:pPr>
        <w:numPr>
          <w:ilvl w:val="0"/>
          <w:numId w:val="9"/>
        </w:numPr>
        <w:spacing w:before="100" w:beforeAutospacing="1" w:after="100" w:afterAutospacing="1" w:line="240" w:lineRule="auto"/>
      </w:pPr>
      <w:r>
        <w:rPr>
          <w:rStyle w:val="Strong"/>
        </w:rPr>
        <w:t>Filters:</w:t>
      </w:r>
      <w:r>
        <w:t xml:space="preserve"> The dashboard includes filters for "Genre," "Zone Sales," "Start Date," and "End Date," allowing users to customize the analysis.</w:t>
      </w:r>
    </w:p>
    <w:p w:rsidR="00DF75D1" w:rsidRDefault="00DF75D1" w:rsidP="00DF75D1">
      <w:pPr>
        <w:numPr>
          <w:ilvl w:val="0"/>
          <w:numId w:val="9"/>
        </w:numPr>
        <w:spacing w:before="100" w:beforeAutospacing="1" w:after="100" w:afterAutospacing="1" w:line="240" w:lineRule="auto"/>
      </w:pPr>
      <w:r>
        <w:rPr>
          <w:rStyle w:val="Strong"/>
        </w:rPr>
        <w:t>Metrics:</w:t>
      </w:r>
      <w:r>
        <w:t xml:space="preserve"> Various metrics are displayed, such as the total number of games, platforms, publishers, and genres in the dataset.</w:t>
      </w:r>
    </w:p>
    <w:p w:rsidR="00DF75D1" w:rsidRDefault="00DF75D1" w:rsidP="00DF75D1">
      <w:pPr>
        <w:numPr>
          <w:ilvl w:val="0"/>
          <w:numId w:val="9"/>
        </w:numPr>
        <w:spacing w:before="100" w:beforeAutospacing="1" w:after="100" w:afterAutospacing="1" w:line="240" w:lineRule="auto"/>
      </w:pPr>
      <w:r>
        <w:rPr>
          <w:rStyle w:val="Strong"/>
        </w:rPr>
        <w:t>Parameters:</w:t>
      </w:r>
      <w:r>
        <w:t xml:space="preserve"> The dashboard uses parameters to control the start and end dates for the analysis.</w:t>
      </w:r>
    </w:p>
    <w:p w:rsidR="00DF75D1" w:rsidRDefault="00DF75D1" w:rsidP="00DF75D1">
      <w:pPr>
        <w:pStyle w:val="NormalWeb"/>
      </w:pPr>
      <w:r>
        <w:rPr>
          <w:rStyle w:val="Strong"/>
          <w:rFonts w:eastAsiaTheme="majorEastAsia"/>
        </w:rPr>
        <w:t>Insights:</w:t>
      </w:r>
    </w:p>
    <w:p w:rsidR="00DF75D1" w:rsidRDefault="00DF75D1" w:rsidP="00DF75D1">
      <w:pPr>
        <w:pStyle w:val="NormalWeb"/>
      </w:pPr>
      <w:r>
        <w:t>By analyzing these visualizations, users can gain insights into:</w:t>
      </w:r>
    </w:p>
    <w:p w:rsidR="00DF75D1" w:rsidRDefault="00DF75D1" w:rsidP="00DF75D1">
      <w:pPr>
        <w:numPr>
          <w:ilvl w:val="0"/>
          <w:numId w:val="10"/>
        </w:numPr>
        <w:spacing w:before="100" w:beforeAutospacing="1" w:after="100" w:afterAutospacing="1" w:line="240" w:lineRule="auto"/>
      </w:pPr>
      <w:r>
        <w:rPr>
          <w:rStyle w:val="Strong"/>
        </w:rPr>
        <w:t>Genre popularity:</w:t>
      </w:r>
      <w:r>
        <w:t xml:space="preserve"> Which genres are the most successful in terms of sales.</w:t>
      </w:r>
    </w:p>
    <w:p w:rsidR="00DF75D1" w:rsidRDefault="00DF75D1" w:rsidP="00DF75D1">
      <w:pPr>
        <w:numPr>
          <w:ilvl w:val="0"/>
          <w:numId w:val="10"/>
        </w:numPr>
        <w:spacing w:before="100" w:beforeAutospacing="1" w:after="100" w:afterAutospacing="1" w:line="240" w:lineRule="auto"/>
      </w:pPr>
      <w:r>
        <w:rPr>
          <w:rStyle w:val="Strong"/>
        </w:rPr>
        <w:t>Sales trends:</w:t>
      </w:r>
      <w:r>
        <w:t xml:space="preserve"> How sales have changed over time for different genres and platforms.</w:t>
      </w:r>
    </w:p>
    <w:p w:rsidR="00DF75D1" w:rsidRDefault="00DF75D1" w:rsidP="00DF75D1">
      <w:pPr>
        <w:numPr>
          <w:ilvl w:val="0"/>
          <w:numId w:val="10"/>
        </w:numPr>
        <w:spacing w:before="100" w:beforeAutospacing="1" w:after="100" w:afterAutospacing="1" w:line="240" w:lineRule="auto"/>
      </w:pPr>
      <w:r>
        <w:rPr>
          <w:rStyle w:val="Strong"/>
        </w:rPr>
        <w:t>Platform performance:</w:t>
      </w:r>
      <w:r>
        <w:t xml:space="preserve"> Which platforms are the most popular and have the highest market share.</w:t>
      </w:r>
    </w:p>
    <w:p w:rsidR="00DF75D1" w:rsidRDefault="00DF75D1" w:rsidP="00DF75D1">
      <w:pPr>
        <w:jc w:val="center"/>
        <w:rPr>
          <w:rStyle w:val="Strong"/>
        </w:rPr>
      </w:pPr>
    </w:p>
    <w:p w:rsidR="00DF75D1" w:rsidRDefault="00DF75D1" w:rsidP="00DF75D1">
      <w:pPr>
        <w:jc w:val="center"/>
        <w:rPr>
          <w:color w:val="000000" w:themeColor="text1"/>
          <w:sz w:val="28"/>
          <w:szCs w:val="28"/>
        </w:rPr>
      </w:pPr>
      <w:r w:rsidRPr="00DF75D1">
        <w:rPr>
          <w:noProof/>
          <w:color w:val="000000" w:themeColor="text1"/>
          <w:sz w:val="28"/>
          <w:szCs w:val="28"/>
        </w:rPr>
        <w:drawing>
          <wp:inline distT="0" distB="0" distL="0" distR="0" wp14:anchorId="45FF970F" wp14:editId="1711F438">
            <wp:extent cx="4364966" cy="2447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2723" cy="2474614"/>
                    </a:xfrm>
                    <a:prstGeom prst="rect">
                      <a:avLst/>
                    </a:prstGeom>
                  </pic:spPr>
                </pic:pic>
              </a:graphicData>
            </a:graphic>
          </wp:inline>
        </w:drawing>
      </w:r>
    </w:p>
    <w:p w:rsidR="00DF75D1" w:rsidRDefault="00DF75D1" w:rsidP="00DF75D1">
      <w:pPr>
        <w:jc w:val="center"/>
        <w:rPr>
          <w:color w:val="000000" w:themeColor="text1"/>
          <w:sz w:val="28"/>
          <w:szCs w:val="28"/>
        </w:rPr>
      </w:pPr>
    </w:p>
    <w:p w:rsidR="00DF75D1" w:rsidRDefault="00DF75D1" w:rsidP="00DF75D1">
      <w:pPr>
        <w:rPr>
          <w:color w:val="000000" w:themeColor="text1"/>
          <w:sz w:val="28"/>
          <w:szCs w:val="28"/>
        </w:rPr>
      </w:pPr>
      <w:r>
        <w:rPr>
          <w:color w:val="000000" w:themeColor="text1"/>
          <w:sz w:val="28"/>
          <w:szCs w:val="28"/>
        </w:rPr>
        <w:t xml:space="preserve">Tableau public link: </w:t>
      </w:r>
      <w:hyperlink r:id="rId11" w:history="1">
        <w:r w:rsidR="00267B3A" w:rsidRPr="00D1654D">
          <w:rPr>
            <w:rStyle w:val="Hyperlink"/>
            <w:sz w:val="28"/>
            <w:szCs w:val="28"/>
          </w:rPr>
          <w:t>https://public.tableau.com/authoring/visualizationvediogamesales/VisualizationVideoGameSales#1</w:t>
        </w:r>
      </w:hyperlink>
    </w:p>
    <w:p w:rsidR="00267B3A" w:rsidRPr="00DF75D1" w:rsidRDefault="00267B3A" w:rsidP="00DF75D1">
      <w:pPr>
        <w:rPr>
          <w:color w:val="000000" w:themeColor="text1"/>
          <w:sz w:val="20"/>
          <w:szCs w:val="20"/>
        </w:rPr>
      </w:pPr>
    </w:p>
    <w:sectPr w:rsidR="00267B3A" w:rsidRPr="00DF7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0FF0"/>
    <w:multiLevelType w:val="multilevel"/>
    <w:tmpl w:val="574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73645"/>
    <w:multiLevelType w:val="multilevel"/>
    <w:tmpl w:val="5C1E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468D8"/>
    <w:multiLevelType w:val="multilevel"/>
    <w:tmpl w:val="F8C8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769FB"/>
    <w:multiLevelType w:val="multilevel"/>
    <w:tmpl w:val="38C0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86235"/>
    <w:multiLevelType w:val="multilevel"/>
    <w:tmpl w:val="C2D6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530EA"/>
    <w:multiLevelType w:val="multilevel"/>
    <w:tmpl w:val="57B8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E0ED4"/>
    <w:multiLevelType w:val="multilevel"/>
    <w:tmpl w:val="23FA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A1D73"/>
    <w:multiLevelType w:val="multilevel"/>
    <w:tmpl w:val="EE7E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22354"/>
    <w:multiLevelType w:val="multilevel"/>
    <w:tmpl w:val="FE36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020FFE"/>
    <w:multiLevelType w:val="multilevel"/>
    <w:tmpl w:val="4738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4"/>
  </w:num>
  <w:num w:numId="4">
    <w:abstractNumId w:val="0"/>
  </w:num>
  <w:num w:numId="5">
    <w:abstractNumId w:val="6"/>
  </w:num>
  <w:num w:numId="6">
    <w:abstractNumId w:val="7"/>
  </w:num>
  <w:num w:numId="7">
    <w:abstractNumId w:val="2"/>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6E9"/>
    <w:rsid w:val="0006746F"/>
    <w:rsid w:val="00267B3A"/>
    <w:rsid w:val="003009A8"/>
    <w:rsid w:val="004C46E9"/>
    <w:rsid w:val="0054066E"/>
    <w:rsid w:val="005A06D7"/>
    <w:rsid w:val="006303AC"/>
    <w:rsid w:val="006D0864"/>
    <w:rsid w:val="009175DF"/>
    <w:rsid w:val="00BF610D"/>
    <w:rsid w:val="00D077B0"/>
    <w:rsid w:val="00DF75D1"/>
    <w:rsid w:val="00FC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6D9F"/>
  <w15:chartTrackingRefBased/>
  <w15:docId w15:val="{C4BCB609-3316-4E19-8FA4-BEF780EF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D086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DF75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0864"/>
    <w:rPr>
      <w:rFonts w:ascii="Arial" w:eastAsia="Times New Roman" w:hAnsi="Arial" w:cs="Arial"/>
      <w:b/>
      <w:bCs/>
      <w:kern w:val="32"/>
      <w:sz w:val="32"/>
      <w:szCs w:val="32"/>
    </w:rPr>
  </w:style>
  <w:style w:type="paragraph" w:styleId="NormalWeb">
    <w:name w:val="Normal (Web)"/>
    <w:basedOn w:val="Normal"/>
    <w:uiPriority w:val="99"/>
    <w:semiHidden/>
    <w:unhideWhenUsed/>
    <w:rsid w:val="003009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9A8"/>
    <w:rPr>
      <w:b/>
      <w:bCs/>
    </w:rPr>
  </w:style>
  <w:style w:type="character" w:customStyle="1" w:styleId="Heading2Char">
    <w:name w:val="Heading 2 Char"/>
    <w:basedOn w:val="DefaultParagraphFont"/>
    <w:link w:val="Heading2"/>
    <w:uiPriority w:val="9"/>
    <w:semiHidden/>
    <w:rsid w:val="00DF75D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67B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25983">
      <w:bodyDiv w:val="1"/>
      <w:marLeft w:val="0"/>
      <w:marRight w:val="0"/>
      <w:marTop w:val="0"/>
      <w:marBottom w:val="0"/>
      <w:divBdr>
        <w:top w:val="none" w:sz="0" w:space="0" w:color="auto"/>
        <w:left w:val="none" w:sz="0" w:space="0" w:color="auto"/>
        <w:bottom w:val="none" w:sz="0" w:space="0" w:color="auto"/>
        <w:right w:val="none" w:sz="0" w:space="0" w:color="auto"/>
      </w:divBdr>
    </w:div>
    <w:div w:id="862789271">
      <w:bodyDiv w:val="1"/>
      <w:marLeft w:val="0"/>
      <w:marRight w:val="0"/>
      <w:marTop w:val="0"/>
      <w:marBottom w:val="0"/>
      <w:divBdr>
        <w:top w:val="none" w:sz="0" w:space="0" w:color="auto"/>
        <w:left w:val="none" w:sz="0" w:space="0" w:color="auto"/>
        <w:bottom w:val="none" w:sz="0" w:space="0" w:color="auto"/>
        <w:right w:val="none" w:sz="0" w:space="0" w:color="auto"/>
      </w:divBdr>
    </w:div>
    <w:div w:id="901479677">
      <w:bodyDiv w:val="1"/>
      <w:marLeft w:val="0"/>
      <w:marRight w:val="0"/>
      <w:marTop w:val="0"/>
      <w:marBottom w:val="0"/>
      <w:divBdr>
        <w:top w:val="none" w:sz="0" w:space="0" w:color="auto"/>
        <w:left w:val="none" w:sz="0" w:space="0" w:color="auto"/>
        <w:bottom w:val="none" w:sz="0" w:space="0" w:color="auto"/>
        <w:right w:val="none" w:sz="0" w:space="0" w:color="auto"/>
      </w:divBdr>
    </w:div>
    <w:div w:id="921446744">
      <w:bodyDiv w:val="1"/>
      <w:marLeft w:val="0"/>
      <w:marRight w:val="0"/>
      <w:marTop w:val="0"/>
      <w:marBottom w:val="0"/>
      <w:divBdr>
        <w:top w:val="none" w:sz="0" w:space="0" w:color="auto"/>
        <w:left w:val="none" w:sz="0" w:space="0" w:color="auto"/>
        <w:bottom w:val="none" w:sz="0" w:space="0" w:color="auto"/>
        <w:right w:val="none" w:sz="0" w:space="0" w:color="auto"/>
      </w:divBdr>
    </w:div>
    <w:div w:id="1146580826">
      <w:bodyDiv w:val="1"/>
      <w:marLeft w:val="0"/>
      <w:marRight w:val="0"/>
      <w:marTop w:val="0"/>
      <w:marBottom w:val="0"/>
      <w:divBdr>
        <w:top w:val="none" w:sz="0" w:space="0" w:color="auto"/>
        <w:left w:val="none" w:sz="0" w:space="0" w:color="auto"/>
        <w:bottom w:val="none" w:sz="0" w:space="0" w:color="auto"/>
        <w:right w:val="none" w:sz="0" w:space="0" w:color="auto"/>
      </w:divBdr>
    </w:div>
    <w:div w:id="1462068361">
      <w:bodyDiv w:val="1"/>
      <w:marLeft w:val="0"/>
      <w:marRight w:val="0"/>
      <w:marTop w:val="0"/>
      <w:marBottom w:val="0"/>
      <w:divBdr>
        <w:top w:val="none" w:sz="0" w:space="0" w:color="auto"/>
        <w:left w:val="none" w:sz="0" w:space="0" w:color="auto"/>
        <w:bottom w:val="none" w:sz="0" w:space="0" w:color="auto"/>
        <w:right w:val="none" w:sz="0" w:space="0" w:color="auto"/>
      </w:divBdr>
    </w:div>
    <w:div w:id="1530414613">
      <w:bodyDiv w:val="1"/>
      <w:marLeft w:val="0"/>
      <w:marRight w:val="0"/>
      <w:marTop w:val="0"/>
      <w:marBottom w:val="0"/>
      <w:divBdr>
        <w:top w:val="none" w:sz="0" w:space="0" w:color="auto"/>
        <w:left w:val="none" w:sz="0" w:space="0" w:color="auto"/>
        <w:bottom w:val="none" w:sz="0" w:space="0" w:color="auto"/>
        <w:right w:val="none" w:sz="0" w:space="0" w:color="auto"/>
      </w:divBdr>
    </w:div>
    <w:div w:id="1746562984">
      <w:bodyDiv w:val="1"/>
      <w:marLeft w:val="0"/>
      <w:marRight w:val="0"/>
      <w:marTop w:val="0"/>
      <w:marBottom w:val="0"/>
      <w:divBdr>
        <w:top w:val="none" w:sz="0" w:space="0" w:color="auto"/>
        <w:left w:val="none" w:sz="0" w:space="0" w:color="auto"/>
        <w:bottom w:val="none" w:sz="0" w:space="0" w:color="auto"/>
        <w:right w:val="none" w:sz="0" w:space="0" w:color="auto"/>
      </w:divBdr>
    </w:div>
    <w:div w:id="183888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ublic.tableau.com/authoring/visualizationvediogamesales/VisualizationVideoGameSales#1"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2024-09-11T21:29:00Z</dcterms:created>
  <dcterms:modified xsi:type="dcterms:W3CDTF">2024-09-12T13:40:00Z</dcterms:modified>
</cp:coreProperties>
</file>