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0B47" w14:textId="43121EED" w:rsidR="00967B88" w:rsidRDefault="002E392A" w:rsidP="00967B88">
      <w:pPr>
        <w:spacing w:line="360" w:lineRule="auto"/>
        <w:jc w:val="center"/>
        <w:rPr>
          <w:b/>
          <w:sz w:val="32"/>
          <w:szCs w:val="28"/>
        </w:rPr>
      </w:pPr>
      <w:bookmarkStart w:id="0" w:name="_Toc533096778"/>
      <w:r>
        <w:rPr>
          <w:b/>
          <w:sz w:val="32"/>
          <w:szCs w:val="28"/>
        </w:rPr>
        <w:t xml:space="preserve">AI Learning Assistant </w:t>
      </w:r>
    </w:p>
    <w:p w14:paraId="0B2A8131" w14:textId="77777777" w:rsidR="00897385" w:rsidRPr="00752126" w:rsidRDefault="00897385" w:rsidP="00967B88">
      <w:pPr>
        <w:spacing w:line="360" w:lineRule="auto"/>
        <w:jc w:val="center"/>
        <w:rPr>
          <w:b/>
          <w:sz w:val="32"/>
          <w:szCs w:val="28"/>
        </w:rPr>
      </w:pPr>
    </w:p>
    <w:p w14:paraId="366C6984" w14:textId="77777777" w:rsidR="00143ED5" w:rsidRPr="00DA5C04" w:rsidRDefault="00143ED5" w:rsidP="00143ED5"/>
    <w:p w14:paraId="7818BAA7" w14:textId="77777777" w:rsidR="00143ED5" w:rsidRDefault="00143ED5" w:rsidP="00143ED5">
      <w:pPr>
        <w:spacing w:line="360" w:lineRule="auto"/>
        <w:rPr>
          <w:b/>
        </w:rPr>
      </w:pPr>
      <w:r w:rsidRPr="007C5384">
        <w:rPr>
          <w:noProof/>
        </w:rPr>
        <w:drawing>
          <wp:anchor distT="0" distB="0" distL="114300" distR="114300" simplePos="0" relativeHeight="251660800" behindDoc="1" locked="0" layoutInCell="1" allowOverlap="1" wp14:anchorId="087D5CEC" wp14:editId="7C91676E">
            <wp:simplePos x="0" y="0"/>
            <wp:positionH relativeFrom="page">
              <wp:posOffset>2807335</wp:posOffset>
            </wp:positionH>
            <wp:positionV relativeFrom="paragraph">
              <wp:posOffset>11430</wp:posOffset>
            </wp:positionV>
            <wp:extent cx="2099310" cy="2651760"/>
            <wp:effectExtent l="0" t="0" r="0" b="0"/>
            <wp:wrapTight wrapText="bothSides">
              <wp:wrapPolygon edited="0">
                <wp:start x="0" y="0"/>
                <wp:lineTo x="0" y="21414"/>
                <wp:lineTo x="21365" y="21414"/>
                <wp:lineTo x="2136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9310" cy="2651760"/>
                    </a:xfrm>
                    <a:prstGeom prst="rect">
                      <a:avLst/>
                    </a:prstGeom>
                    <a:noFill/>
                  </pic:spPr>
                </pic:pic>
              </a:graphicData>
            </a:graphic>
            <wp14:sizeRelH relativeFrom="page">
              <wp14:pctWidth>0</wp14:pctWidth>
            </wp14:sizeRelH>
            <wp14:sizeRelV relativeFrom="page">
              <wp14:pctHeight>0</wp14:pctHeight>
            </wp14:sizeRelV>
          </wp:anchor>
        </w:drawing>
      </w:r>
    </w:p>
    <w:p w14:paraId="67BD805E" w14:textId="77777777" w:rsidR="00143ED5" w:rsidRPr="007C5384" w:rsidRDefault="00143ED5" w:rsidP="00143ED5">
      <w:pPr>
        <w:spacing w:line="360" w:lineRule="auto"/>
        <w:rPr>
          <w:b/>
        </w:rPr>
      </w:pPr>
    </w:p>
    <w:p w14:paraId="6BF27EF9" w14:textId="77777777" w:rsidR="00143ED5" w:rsidRPr="007C5384" w:rsidRDefault="00143ED5" w:rsidP="00143ED5">
      <w:pPr>
        <w:spacing w:line="360" w:lineRule="auto"/>
        <w:rPr>
          <w:b/>
        </w:rPr>
      </w:pPr>
    </w:p>
    <w:p w14:paraId="50FDF4B7" w14:textId="77777777" w:rsidR="00143ED5" w:rsidRPr="007C5384" w:rsidRDefault="00143ED5" w:rsidP="00143ED5">
      <w:pPr>
        <w:spacing w:line="360" w:lineRule="auto"/>
        <w:rPr>
          <w:b/>
        </w:rPr>
      </w:pPr>
    </w:p>
    <w:p w14:paraId="39A1FDCD" w14:textId="77777777" w:rsidR="00143ED5" w:rsidRPr="007C5384" w:rsidRDefault="00143ED5" w:rsidP="00143ED5">
      <w:pPr>
        <w:spacing w:line="360" w:lineRule="auto"/>
        <w:rPr>
          <w:b/>
        </w:rPr>
      </w:pPr>
    </w:p>
    <w:p w14:paraId="16927BD7" w14:textId="77777777" w:rsidR="00143ED5" w:rsidRPr="007C5384" w:rsidRDefault="00143ED5" w:rsidP="00143ED5">
      <w:pPr>
        <w:spacing w:line="360" w:lineRule="auto"/>
        <w:rPr>
          <w:b/>
        </w:rPr>
      </w:pPr>
    </w:p>
    <w:p w14:paraId="0CA59CD5" w14:textId="77777777" w:rsidR="00143ED5" w:rsidRPr="007C5384" w:rsidRDefault="00143ED5" w:rsidP="00143ED5">
      <w:pPr>
        <w:spacing w:line="360" w:lineRule="auto"/>
        <w:rPr>
          <w:b/>
        </w:rPr>
      </w:pPr>
    </w:p>
    <w:p w14:paraId="487E53EC" w14:textId="77777777" w:rsidR="00143ED5" w:rsidRPr="007C5384" w:rsidRDefault="00143ED5" w:rsidP="00143ED5">
      <w:pPr>
        <w:spacing w:line="360" w:lineRule="auto"/>
        <w:rPr>
          <w:b/>
        </w:rPr>
      </w:pPr>
    </w:p>
    <w:p w14:paraId="31665595" w14:textId="77777777" w:rsidR="00143ED5" w:rsidRDefault="00143ED5" w:rsidP="00143ED5">
      <w:pPr>
        <w:spacing w:line="360" w:lineRule="auto"/>
        <w:rPr>
          <w:b/>
        </w:rPr>
      </w:pPr>
    </w:p>
    <w:p w14:paraId="3DEE0E98" w14:textId="77777777" w:rsidR="00143ED5" w:rsidRDefault="00143ED5" w:rsidP="00143ED5">
      <w:pPr>
        <w:spacing w:line="360" w:lineRule="auto"/>
        <w:rPr>
          <w:b/>
        </w:rPr>
      </w:pPr>
    </w:p>
    <w:p w14:paraId="70B2B269" w14:textId="77777777" w:rsidR="00143ED5" w:rsidRDefault="00143ED5" w:rsidP="00143ED5">
      <w:pPr>
        <w:spacing w:line="360" w:lineRule="auto"/>
        <w:jc w:val="center"/>
        <w:rPr>
          <w:b/>
        </w:rPr>
      </w:pPr>
    </w:p>
    <w:p w14:paraId="12735424" w14:textId="77777777" w:rsidR="00143ED5" w:rsidRPr="00752126" w:rsidRDefault="00143ED5" w:rsidP="00143ED5">
      <w:pPr>
        <w:spacing w:line="360" w:lineRule="auto"/>
        <w:jc w:val="center"/>
        <w:rPr>
          <w:b/>
          <w:sz w:val="28"/>
        </w:rPr>
      </w:pPr>
      <w:r w:rsidRPr="00752126">
        <w:rPr>
          <w:b/>
          <w:sz w:val="28"/>
        </w:rPr>
        <w:t>SUBMITTED BY</w:t>
      </w:r>
    </w:p>
    <w:p w14:paraId="6D6FB56D" w14:textId="0224F45B" w:rsidR="00143ED5" w:rsidRPr="00752126" w:rsidRDefault="00143ED5" w:rsidP="00143ED5">
      <w:pPr>
        <w:spacing w:line="360" w:lineRule="auto"/>
        <w:jc w:val="center"/>
        <w:rPr>
          <w:sz w:val="28"/>
        </w:rPr>
      </w:pPr>
      <w:r w:rsidRPr="00752126">
        <w:rPr>
          <w:sz w:val="28"/>
        </w:rPr>
        <w:t xml:space="preserve"> </w:t>
      </w:r>
      <w:r w:rsidR="002E392A">
        <w:rPr>
          <w:sz w:val="28"/>
        </w:rPr>
        <w:t>Muhammad Ahmad</w:t>
      </w:r>
    </w:p>
    <w:p w14:paraId="58E978B5" w14:textId="2F618C46" w:rsidR="00967B88" w:rsidRPr="00752126" w:rsidRDefault="002E392A" w:rsidP="00143ED5">
      <w:pPr>
        <w:spacing w:line="360" w:lineRule="auto"/>
        <w:jc w:val="center"/>
        <w:rPr>
          <w:sz w:val="28"/>
        </w:rPr>
      </w:pPr>
      <w:r>
        <w:rPr>
          <w:sz w:val="28"/>
        </w:rPr>
        <w:t xml:space="preserve"> 2022-AG-8042</w:t>
      </w:r>
    </w:p>
    <w:p w14:paraId="71901A52" w14:textId="77777777" w:rsidR="00143ED5" w:rsidRPr="00752126" w:rsidRDefault="00143ED5" w:rsidP="00143ED5">
      <w:pPr>
        <w:spacing w:line="360" w:lineRule="auto"/>
        <w:jc w:val="center"/>
        <w:rPr>
          <w:b/>
          <w:sz w:val="28"/>
        </w:rPr>
      </w:pPr>
      <w:r w:rsidRPr="00752126">
        <w:rPr>
          <w:b/>
          <w:sz w:val="28"/>
        </w:rPr>
        <w:t>ADVISED BY</w:t>
      </w:r>
    </w:p>
    <w:p w14:paraId="21D2A293" w14:textId="4394B1E9" w:rsidR="002E392A" w:rsidRDefault="002E392A" w:rsidP="002E392A">
      <w:pPr>
        <w:keepNext/>
        <w:jc w:val="center"/>
        <w:rPr>
          <w:sz w:val="32"/>
          <w:szCs w:val="32"/>
        </w:rPr>
      </w:pPr>
      <w:r>
        <w:rPr>
          <w:sz w:val="32"/>
          <w:szCs w:val="32"/>
        </w:rPr>
        <w:t>Dr. M. Milhan Afzal</w:t>
      </w:r>
    </w:p>
    <w:p w14:paraId="404EA237" w14:textId="4C17AEAB" w:rsidR="00143ED5" w:rsidRPr="00752126" w:rsidRDefault="00143ED5" w:rsidP="00143ED5">
      <w:pPr>
        <w:spacing w:line="360" w:lineRule="auto"/>
        <w:jc w:val="center"/>
        <w:rPr>
          <w:sz w:val="28"/>
        </w:rPr>
      </w:pPr>
    </w:p>
    <w:p w14:paraId="74A9FBB2" w14:textId="77777777" w:rsidR="00143ED5" w:rsidRDefault="00143ED5" w:rsidP="00143ED5">
      <w:pPr>
        <w:spacing w:line="360" w:lineRule="auto"/>
        <w:jc w:val="center"/>
        <w:rPr>
          <w:b/>
          <w:sz w:val="28"/>
        </w:rPr>
      </w:pPr>
    </w:p>
    <w:p w14:paraId="486BF647" w14:textId="77777777" w:rsidR="00897385" w:rsidRPr="00752126" w:rsidRDefault="00897385" w:rsidP="00143ED5">
      <w:pPr>
        <w:spacing w:line="360" w:lineRule="auto"/>
        <w:jc w:val="center"/>
        <w:rPr>
          <w:b/>
          <w:sz w:val="28"/>
        </w:rPr>
      </w:pPr>
    </w:p>
    <w:p w14:paraId="11765B1E" w14:textId="77777777" w:rsidR="007B3BA2" w:rsidRPr="007B3BA2" w:rsidRDefault="007B3BA2" w:rsidP="007B3BA2">
      <w:pPr>
        <w:spacing w:line="360" w:lineRule="auto"/>
        <w:jc w:val="center"/>
        <w:rPr>
          <w:b/>
          <w:sz w:val="28"/>
        </w:rPr>
      </w:pPr>
      <w:r w:rsidRPr="007B3BA2">
        <w:rPr>
          <w:b/>
          <w:sz w:val="28"/>
        </w:rPr>
        <w:t xml:space="preserve">A FINAL YEAR PROJECT SUBMITTED FOR THE COURSE </w:t>
      </w:r>
    </w:p>
    <w:p w14:paraId="7D26FC28" w14:textId="0A6F2047" w:rsidR="007B3BA2" w:rsidRPr="007B3BA2" w:rsidRDefault="007B3BA2" w:rsidP="007B3BA2">
      <w:pPr>
        <w:spacing w:line="360" w:lineRule="auto"/>
        <w:jc w:val="center"/>
        <w:rPr>
          <w:i/>
          <w:sz w:val="28"/>
        </w:rPr>
      </w:pPr>
      <w:r>
        <w:rPr>
          <w:i/>
          <w:sz w:val="28"/>
        </w:rPr>
        <w:t>CS</w:t>
      </w:r>
      <w:r w:rsidR="00A51765">
        <w:rPr>
          <w:i/>
          <w:sz w:val="28"/>
        </w:rPr>
        <w:t>/SE/</w:t>
      </w:r>
      <w:r>
        <w:rPr>
          <w:i/>
          <w:sz w:val="28"/>
        </w:rPr>
        <w:t>IT-6</w:t>
      </w:r>
      <w:r w:rsidR="0044645C">
        <w:rPr>
          <w:i/>
          <w:sz w:val="28"/>
        </w:rPr>
        <w:t>09</w:t>
      </w:r>
      <w:r w:rsidR="00742D87">
        <w:rPr>
          <w:i/>
          <w:sz w:val="28"/>
        </w:rPr>
        <w:t xml:space="preserve"> </w:t>
      </w:r>
      <w:r w:rsidRPr="007B3BA2">
        <w:rPr>
          <w:i/>
          <w:sz w:val="28"/>
        </w:rPr>
        <w:t>FINAL YEAR PROJECT</w:t>
      </w:r>
      <w:r w:rsidR="00A85095">
        <w:rPr>
          <w:i/>
          <w:sz w:val="28"/>
        </w:rPr>
        <w:t>-</w:t>
      </w:r>
      <w:r w:rsidR="0044645C">
        <w:rPr>
          <w:i/>
          <w:sz w:val="28"/>
        </w:rPr>
        <w:t>I</w:t>
      </w:r>
      <w:r w:rsidR="002938EC">
        <w:rPr>
          <w:i/>
          <w:sz w:val="28"/>
        </w:rPr>
        <w:t xml:space="preserve"> </w:t>
      </w:r>
      <w:r w:rsidR="00A85095">
        <w:rPr>
          <w:i/>
          <w:sz w:val="28"/>
        </w:rPr>
        <w:t>2</w:t>
      </w:r>
      <w:r w:rsidR="002938EC">
        <w:rPr>
          <w:i/>
          <w:sz w:val="28"/>
        </w:rPr>
        <w:t>(0-</w:t>
      </w:r>
      <w:r w:rsidR="00A85095">
        <w:rPr>
          <w:i/>
          <w:sz w:val="28"/>
        </w:rPr>
        <w:t>2</w:t>
      </w:r>
      <w:r w:rsidR="002938EC">
        <w:rPr>
          <w:i/>
          <w:sz w:val="28"/>
        </w:rPr>
        <w:t>)</w:t>
      </w:r>
    </w:p>
    <w:p w14:paraId="12C15A95" w14:textId="77777777" w:rsidR="007B3BA2" w:rsidRDefault="007B3BA2" w:rsidP="00143ED5">
      <w:pPr>
        <w:spacing w:line="360" w:lineRule="auto"/>
        <w:jc w:val="center"/>
        <w:rPr>
          <w:b/>
          <w:sz w:val="28"/>
        </w:rPr>
      </w:pPr>
    </w:p>
    <w:p w14:paraId="0265210D" w14:textId="77777777" w:rsidR="007B3BA2" w:rsidRDefault="007B3BA2" w:rsidP="00897385">
      <w:pPr>
        <w:spacing w:line="360" w:lineRule="auto"/>
        <w:rPr>
          <w:b/>
          <w:sz w:val="28"/>
        </w:rPr>
      </w:pPr>
    </w:p>
    <w:p w14:paraId="03A35936" w14:textId="4C4B5E15" w:rsidR="00143ED5" w:rsidRPr="00752126" w:rsidRDefault="00143ED5" w:rsidP="00143ED5">
      <w:pPr>
        <w:spacing w:line="360" w:lineRule="auto"/>
        <w:jc w:val="center"/>
        <w:rPr>
          <w:b/>
          <w:sz w:val="28"/>
        </w:rPr>
      </w:pPr>
      <w:r w:rsidRPr="00752126">
        <w:rPr>
          <w:b/>
          <w:sz w:val="28"/>
        </w:rPr>
        <w:t>DEPARTMENT OF COMPUTER SCIENCE</w:t>
      </w:r>
    </w:p>
    <w:p w14:paraId="2CA22C3C" w14:textId="77777777" w:rsidR="00143ED5" w:rsidRDefault="00143ED5" w:rsidP="00143ED5">
      <w:pPr>
        <w:spacing w:line="360" w:lineRule="auto"/>
        <w:jc w:val="center"/>
        <w:rPr>
          <w:b/>
          <w:sz w:val="28"/>
        </w:rPr>
      </w:pPr>
      <w:r w:rsidRPr="00752126">
        <w:rPr>
          <w:b/>
          <w:sz w:val="28"/>
        </w:rPr>
        <w:t>FACULTY OF SCIENCES</w:t>
      </w:r>
    </w:p>
    <w:p w14:paraId="4E7E9912" w14:textId="77777777" w:rsidR="00897385" w:rsidRPr="00752126" w:rsidRDefault="00897385" w:rsidP="00897385">
      <w:pPr>
        <w:spacing w:line="360" w:lineRule="auto"/>
        <w:jc w:val="center"/>
        <w:rPr>
          <w:b/>
          <w:sz w:val="28"/>
        </w:rPr>
      </w:pPr>
      <w:r w:rsidRPr="00752126">
        <w:rPr>
          <w:b/>
          <w:sz w:val="28"/>
        </w:rPr>
        <w:t>UNIVERSITY OF AGRICULTURE FAISALABAD</w:t>
      </w:r>
    </w:p>
    <w:p w14:paraId="4AA8F2FC" w14:textId="77777777" w:rsidR="00897385" w:rsidRPr="00752126" w:rsidRDefault="00897385" w:rsidP="00143ED5">
      <w:pPr>
        <w:spacing w:line="360" w:lineRule="auto"/>
        <w:jc w:val="center"/>
        <w:rPr>
          <w:b/>
          <w:sz w:val="28"/>
        </w:rPr>
      </w:pPr>
    </w:p>
    <w:p w14:paraId="79FD0E94" w14:textId="39176DAD" w:rsidR="00B236F6" w:rsidRPr="009602B8" w:rsidRDefault="009602B8" w:rsidP="00993044">
      <w:pPr>
        <w:spacing w:after="160" w:line="259" w:lineRule="auto"/>
        <w:rPr>
          <w:b/>
          <w:sz w:val="28"/>
        </w:rPr>
      </w:pPr>
      <w:bookmarkStart w:id="1" w:name="_Toc536620560"/>
      <w:bookmarkStart w:id="2" w:name="_Toc536625423"/>
      <w:bookmarkStart w:id="3" w:name="_Toc536657959"/>
      <w:bookmarkStart w:id="4" w:name="_Toc536659470"/>
      <w:bookmarkStart w:id="5" w:name="_Toc536659561"/>
      <w:r w:rsidRPr="009602B8">
        <w:rPr>
          <w:b/>
          <w:sz w:val="28"/>
        </w:rPr>
        <w:t>DECLARATION</w:t>
      </w:r>
      <w:bookmarkEnd w:id="0"/>
      <w:bookmarkEnd w:id="1"/>
      <w:bookmarkEnd w:id="2"/>
      <w:bookmarkEnd w:id="3"/>
      <w:bookmarkEnd w:id="4"/>
      <w:bookmarkEnd w:id="5"/>
    </w:p>
    <w:p w14:paraId="58229141" w14:textId="77777777" w:rsidR="00B236F6" w:rsidRPr="00B236F6" w:rsidRDefault="00B236F6" w:rsidP="00B236F6"/>
    <w:p w14:paraId="7C2544B7" w14:textId="52B225F2" w:rsidR="00B236F6" w:rsidRPr="007C5384" w:rsidRDefault="00B236F6" w:rsidP="00B236F6">
      <w:pPr>
        <w:spacing w:line="360" w:lineRule="auto"/>
        <w:jc w:val="both"/>
        <w:rPr>
          <w:b/>
        </w:rPr>
      </w:pPr>
      <w:r w:rsidRPr="007C5384">
        <w:t>I hereby declare that the content presented in this Final Year Project, titled "AI Learning Assistant," is entirely my own original work and has not been copied from any published source except where explicitly referenced. I further affirm that this work has not been previously submitted for the award of any other diploma or degree. The university reserves the right to take appropriate action if any information provided herein is found to be inaccurate at any stage. In the event of any violation, the scholar will be subject to proceedings in accordance with UAF policy.</w:t>
      </w:r>
    </w:p>
    <w:p w14:paraId="3CCA118C" w14:textId="77777777" w:rsidR="00B236F6" w:rsidRPr="007C5384" w:rsidRDefault="00B236F6" w:rsidP="00B236F6">
      <w:pPr>
        <w:spacing w:line="360" w:lineRule="auto"/>
        <w:outlineLvl w:val="0"/>
      </w:pPr>
    </w:p>
    <w:p w14:paraId="2F100572" w14:textId="77777777" w:rsidR="00B236F6" w:rsidRPr="007C5384" w:rsidRDefault="00B236F6" w:rsidP="00B236F6">
      <w:pPr>
        <w:spacing w:line="360" w:lineRule="auto"/>
        <w:outlineLvl w:val="0"/>
      </w:pPr>
    </w:p>
    <w:p w14:paraId="67F4B7F3" w14:textId="728812C4" w:rsidR="00B236F6" w:rsidRDefault="00B236F6" w:rsidP="00381001">
      <w:r w:rsidRPr="007C5384">
        <w:tab/>
      </w:r>
      <w:r w:rsidRPr="007C5384">
        <w:tab/>
        <w:t xml:space="preserve">                                   </w:t>
      </w:r>
      <w:r>
        <w:tab/>
      </w:r>
      <w:r>
        <w:tab/>
      </w:r>
      <w:r>
        <w:tab/>
      </w:r>
      <w:r>
        <w:tab/>
      </w:r>
      <w:bookmarkStart w:id="6" w:name="_Toc536620561"/>
      <w:r w:rsidR="00381001">
        <w:tab/>
      </w:r>
      <w:r w:rsidR="00381001">
        <w:tab/>
      </w:r>
      <w:r w:rsidR="00381001">
        <w:tab/>
      </w:r>
      <w:r w:rsidR="00381001">
        <w:tab/>
      </w:r>
      <w:r w:rsidR="00381001">
        <w:tab/>
      </w:r>
      <w:r w:rsidR="00381001">
        <w:tab/>
      </w:r>
      <w:r w:rsidR="00381001">
        <w:tab/>
      </w:r>
      <w:r w:rsidR="00381001">
        <w:tab/>
      </w:r>
      <w:r w:rsidR="00381001">
        <w:tab/>
      </w:r>
      <w:r w:rsidR="00381001">
        <w:tab/>
      </w:r>
      <w:r w:rsidR="00381001">
        <w:tab/>
      </w:r>
      <w:r w:rsidR="00381001">
        <w:tab/>
      </w:r>
      <w:r w:rsidR="00381001">
        <w:tab/>
      </w:r>
      <w:r w:rsidR="00381001">
        <w:tab/>
      </w:r>
      <w:r w:rsidR="00381001">
        <w:tab/>
      </w:r>
      <w:r>
        <w:t>_________________</w:t>
      </w:r>
      <w:bookmarkEnd w:id="6"/>
    </w:p>
    <w:p w14:paraId="328A2686" w14:textId="77777777" w:rsidR="00381001" w:rsidRDefault="00381001" w:rsidP="00B236F6">
      <w:pPr>
        <w:jc w:val="right"/>
      </w:pPr>
    </w:p>
    <w:p w14:paraId="05A560AB" w14:textId="2618AF0A" w:rsidR="00B236F6" w:rsidRPr="00B236F6" w:rsidRDefault="002E392A" w:rsidP="00B236F6">
      <w:pPr>
        <w:jc w:val="right"/>
      </w:pPr>
      <w:r>
        <w:t>Muhammad Ahmad</w:t>
      </w:r>
    </w:p>
    <w:p w14:paraId="0E4525B1" w14:textId="77777777" w:rsidR="003970F8" w:rsidRDefault="003970F8" w:rsidP="00854450">
      <w:pPr>
        <w:pStyle w:val="NoSpacing"/>
        <w:jc w:val="center"/>
        <w:rPr>
          <w:b/>
        </w:rPr>
      </w:pPr>
    </w:p>
    <w:p w14:paraId="2924A751" w14:textId="77777777" w:rsidR="003970F8" w:rsidRPr="003970F8" w:rsidRDefault="003970F8" w:rsidP="003970F8"/>
    <w:p w14:paraId="1C16498C" w14:textId="77777777" w:rsidR="003970F8" w:rsidRPr="003970F8" w:rsidRDefault="003970F8" w:rsidP="003970F8"/>
    <w:p w14:paraId="6DDC03EE" w14:textId="77777777" w:rsidR="003970F8" w:rsidRDefault="003970F8" w:rsidP="00854450">
      <w:pPr>
        <w:pStyle w:val="NoSpacing"/>
        <w:jc w:val="center"/>
        <w:rPr>
          <w:b/>
        </w:rPr>
      </w:pPr>
    </w:p>
    <w:p w14:paraId="54F850E1" w14:textId="5B974C9D" w:rsidR="003970F8" w:rsidRDefault="003970F8" w:rsidP="003970F8">
      <w:pPr>
        <w:pStyle w:val="NoSpacing"/>
        <w:tabs>
          <w:tab w:val="left" w:pos="827"/>
        </w:tabs>
        <w:rPr>
          <w:b/>
        </w:rPr>
      </w:pPr>
      <w:r>
        <w:rPr>
          <w:b/>
        </w:rPr>
        <w:tab/>
      </w:r>
    </w:p>
    <w:p w14:paraId="40EB8AA3" w14:textId="77777777" w:rsidR="003970F8" w:rsidRDefault="003970F8" w:rsidP="003970F8">
      <w:pPr>
        <w:pStyle w:val="NoSpacing"/>
        <w:tabs>
          <w:tab w:val="left" w:pos="827"/>
        </w:tabs>
        <w:rPr>
          <w:b/>
        </w:rPr>
      </w:pPr>
    </w:p>
    <w:p w14:paraId="51712CBA" w14:textId="77777777" w:rsidR="003970F8" w:rsidRDefault="003970F8" w:rsidP="003970F8">
      <w:pPr>
        <w:pStyle w:val="NoSpacing"/>
        <w:tabs>
          <w:tab w:val="left" w:pos="827"/>
        </w:tabs>
        <w:rPr>
          <w:b/>
        </w:rPr>
      </w:pPr>
    </w:p>
    <w:p w14:paraId="58000B74" w14:textId="77777777" w:rsidR="003970F8" w:rsidRDefault="003970F8" w:rsidP="003970F8">
      <w:pPr>
        <w:pStyle w:val="NoSpacing"/>
        <w:tabs>
          <w:tab w:val="left" w:pos="827"/>
        </w:tabs>
        <w:rPr>
          <w:b/>
        </w:rPr>
      </w:pPr>
    </w:p>
    <w:p w14:paraId="4836F3EC" w14:textId="77777777" w:rsidR="003970F8" w:rsidRDefault="003970F8" w:rsidP="003970F8">
      <w:pPr>
        <w:pStyle w:val="NoSpacing"/>
        <w:tabs>
          <w:tab w:val="left" w:pos="827"/>
        </w:tabs>
        <w:rPr>
          <w:b/>
        </w:rPr>
      </w:pPr>
    </w:p>
    <w:p w14:paraId="36C6CEC8" w14:textId="77777777" w:rsidR="003970F8" w:rsidRDefault="003970F8" w:rsidP="003970F8">
      <w:pPr>
        <w:pStyle w:val="NoSpacing"/>
        <w:tabs>
          <w:tab w:val="left" w:pos="827"/>
        </w:tabs>
        <w:rPr>
          <w:b/>
        </w:rPr>
      </w:pPr>
    </w:p>
    <w:p w14:paraId="4BE30605" w14:textId="77777777" w:rsidR="003970F8" w:rsidRDefault="003970F8" w:rsidP="003970F8">
      <w:pPr>
        <w:pStyle w:val="NoSpacing"/>
        <w:tabs>
          <w:tab w:val="left" w:pos="827"/>
        </w:tabs>
        <w:rPr>
          <w:b/>
        </w:rPr>
      </w:pPr>
    </w:p>
    <w:p w14:paraId="1EDC054F" w14:textId="77777777" w:rsidR="003970F8" w:rsidRDefault="003970F8" w:rsidP="003970F8">
      <w:pPr>
        <w:pStyle w:val="NoSpacing"/>
        <w:tabs>
          <w:tab w:val="left" w:pos="827"/>
        </w:tabs>
        <w:rPr>
          <w:b/>
        </w:rPr>
      </w:pPr>
    </w:p>
    <w:p w14:paraId="7ED908C6" w14:textId="77777777" w:rsidR="003970F8" w:rsidRDefault="003970F8" w:rsidP="003970F8">
      <w:pPr>
        <w:pStyle w:val="NoSpacing"/>
        <w:tabs>
          <w:tab w:val="left" w:pos="827"/>
        </w:tabs>
        <w:rPr>
          <w:b/>
        </w:rPr>
      </w:pPr>
    </w:p>
    <w:p w14:paraId="17A0CE2D" w14:textId="77777777" w:rsidR="003970F8" w:rsidRDefault="003970F8" w:rsidP="003970F8">
      <w:pPr>
        <w:pStyle w:val="NoSpacing"/>
        <w:tabs>
          <w:tab w:val="left" w:pos="827"/>
        </w:tabs>
        <w:rPr>
          <w:b/>
        </w:rPr>
      </w:pPr>
    </w:p>
    <w:p w14:paraId="4A4367DE" w14:textId="77777777" w:rsidR="003970F8" w:rsidRDefault="003970F8" w:rsidP="003970F8">
      <w:pPr>
        <w:pStyle w:val="NoSpacing"/>
        <w:tabs>
          <w:tab w:val="left" w:pos="827"/>
        </w:tabs>
        <w:rPr>
          <w:b/>
        </w:rPr>
      </w:pPr>
    </w:p>
    <w:p w14:paraId="40A4170E" w14:textId="77777777" w:rsidR="003970F8" w:rsidRDefault="003970F8" w:rsidP="003970F8">
      <w:pPr>
        <w:pStyle w:val="NoSpacing"/>
        <w:tabs>
          <w:tab w:val="left" w:pos="827"/>
        </w:tabs>
        <w:rPr>
          <w:b/>
        </w:rPr>
      </w:pPr>
    </w:p>
    <w:p w14:paraId="33B20D6C" w14:textId="77777777" w:rsidR="003970F8" w:rsidRDefault="003970F8" w:rsidP="003970F8">
      <w:pPr>
        <w:pStyle w:val="NoSpacing"/>
        <w:tabs>
          <w:tab w:val="left" w:pos="827"/>
        </w:tabs>
        <w:rPr>
          <w:b/>
        </w:rPr>
      </w:pPr>
    </w:p>
    <w:p w14:paraId="7E2C890A" w14:textId="77777777" w:rsidR="003970F8" w:rsidRDefault="003970F8" w:rsidP="003970F8">
      <w:pPr>
        <w:pStyle w:val="NoSpacing"/>
        <w:tabs>
          <w:tab w:val="left" w:pos="827"/>
        </w:tabs>
        <w:rPr>
          <w:b/>
        </w:rPr>
      </w:pPr>
    </w:p>
    <w:p w14:paraId="410584DE" w14:textId="77777777" w:rsidR="003970F8" w:rsidRDefault="003970F8" w:rsidP="003970F8">
      <w:pPr>
        <w:pStyle w:val="NoSpacing"/>
        <w:tabs>
          <w:tab w:val="left" w:pos="827"/>
        </w:tabs>
        <w:rPr>
          <w:b/>
        </w:rPr>
      </w:pPr>
    </w:p>
    <w:p w14:paraId="6D654ADE" w14:textId="77777777" w:rsidR="003970F8" w:rsidRDefault="003970F8" w:rsidP="003970F8">
      <w:pPr>
        <w:pStyle w:val="NoSpacing"/>
        <w:tabs>
          <w:tab w:val="left" w:pos="827"/>
        </w:tabs>
        <w:rPr>
          <w:b/>
        </w:rPr>
      </w:pPr>
    </w:p>
    <w:p w14:paraId="37ED5105" w14:textId="77777777" w:rsidR="003970F8" w:rsidRDefault="003970F8" w:rsidP="003970F8">
      <w:pPr>
        <w:pStyle w:val="NoSpacing"/>
        <w:tabs>
          <w:tab w:val="left" w:pos="827"/>
        </w:tabs>
        <w:rPr>
          <w:b/>
        </w:rPr>
      </w:pPr>
    </w:p>
    <w:p w14:paraId="7F13E20A" w14:textId="77777777" w:rsidR="003970F8" w:rsidRDefault="003970F8" w:rsidP="003970F8">
      <w:pPr>
        <w:pStyle w:val="NoSpacing"/>
        <w:tabs>
          <w:tab w:val="left" w:pos="827"/>
        </w:tabs>
        <w:rPr>
          <w:b/>
        </w:rPr>
      </w:pPr>
    </w:p>
    <w:p w14:paraId="271AEB6D" w14:textId="77777777" w:rsidR="003970F8" w:rsidRDefault="003970F8" w:rsidP="003970F8">
      <w:pPr>
        <w:pStyle w:val="NoSpacing"/>
        <w:tabs>
          <w:tab w:val="left" w:pos="827"/>
        </w:tabs>
        <w:rPr>
          <w:b/>
        </w:rPr>
      </w:pPr>
    </w:p>
    <w:p w14:paraId="310E5EF9" w14:textId="77777777" w:rsidR="003970F8" w:rsidRDefault="003970F8" w:rsidP="003970F8">
      <w:pPr>
        <w:pStyle w:val="NoSpacing"/>
        <w:tabs>
          <w:tab w:val="left" w:pos="827"/>
        </w:tabs>
        <w:rPr>
          <w:b/>
        </w:rPr>
      </w:pPr>
    </w:p>
    <w:p w14:paraId="30F61CE0" w14:textId="77777777" w:rsidR="003970F8" w:rsidRDefault="003970F8" w:rsidP="003970F8">
      <w:pPr>
        <w:pStyle w:val="NoSpacing"/>
        <w:tabs>
          <w:tab w:val="left" w:pos="827"/>
        </w:tabs>
        <w:rPr>
          <w:b/>
        </w:rPr>
      </w:pPr>
    </w:p>
    <w:p w14:paraId="66C48A43" w14:textId="77777777" w:rsidR="003970F8" w:rsidRDefault="003970F8" w:rsidP="003970F8">
      <w:pPr>
        <w:pStyle w:val="NoSpacing"/>
        <w:tabs>
          <w:tab w:val="left" w:pos="827"/>
        </w:tabs>
        <w:rPr>
          <w:b/>
        </w:rPr>
      </w:pPr>
    </w:p>
    <w:p w14:paraId="1C45F828" w14:textId="77777777" w:rsidR="003970F8" w:rsidRDefault="003970F8" w:rsidP="003970F8">
      <w:pPr>
        <w:pStyle w:val="NoSpacing"/>
        <w:tabs>
          <w:tab w:val="left" w:pos="827"/>
        </w:tabs>
        <w:rPr>
          <w:b/>
        </w:rPr>
      </w:pPr>
    </w:p>
    <w:p w14:paraId="272111BF" w14:textId="77777777" w:rsidR="003970F8" w:rsidRDefault="003970F8" w:rsidP="003970F8">
      <w:pPr>
        <w:ind w:left="2160" w:firstLine="720"/>
        <w:rPr>
          <w:rFonts w:asciiTheme="majorBidi" w:hAnsiTheme="majorBidi" w:cstheme="majorBidi"/>
          <w:b/>
          <w:bCs/>
          <w:sz w:val="22"/>
          <w:szCs w:val="22"/>
        </w:rPr>
      </w:pPr>
      <w:r w:rsidRPr="00D95EEA">
        <w:rPr>
          <w:rFonts w:asciiTheme="majorBidi" w:hAnsiTheme="majorBidi" w:cstheme="majorBidi"/>
          <w:b/>
          <w:bCs/>
          <w:sz w:val="22"/>
          <w:szCs w:val="22"/>
        </w:rPr>
        <w:t>Project Evaluation Matrix (Total: 80 Marks)</w:t>
      </w:r>
    </w:p>
    <w:p w14:paraId="217B02A8" w14:textId="77777777" w:rsidR="003970F8" w:rsidRDefault="003970F8" w:rsidP="003970F8">
      <w:pPr>
        <w:ind w:left="2160" w:firstLine="720"/>
        <w:rPr>
          <w:rFonts w:asciiTheme="majorBidi" w:hAnsiTheme="majorBidi" w:cstheme="majorBidi"/>
          <w:b/>
          <w:bCs/>
          <w:sz w:val="22"/>
          <w:szCs w:val="22"/>
        </w:rPr>
      </w:pPr>
    </w:p>
    <w:p w14:paraId="30D7CBE4" w14:textId="77777777" w:rsidR="003970F8" w:rsidRDefault="003970F8" w:rsidP="003970F8">
      <w:pPr>
        <w:ind w:left="2160" w:firstLine="720"/>
        <w:rPr>
          <w:rFonts w:asciiTheme="majorBidi" w:hAnsiTheme="majorBidi" w:cstheme="majorBidi"/>
          <w:b/>
          <w:bCs/>
          <w:sz w:val="22"/>
          <w:szCs w:val="22"/>
        </w:rPr>
      </w:pPr>
    </w:p>
    <w:p w14:paraId="1082DDF3" w14:textId="77777777" w:rsidR="003970F8" w:rsidRDefault="003970F8" w:rsidP="003970F8">
      <w:pPr>
        <w:ind w:left="2160" w:firstLine="720"/>
        <w:rPr>
          <w:rFonts w:asciiTheme="majorBidi" w:hAnsiTheme="majorBidi" w:cstheme="majorBidi"/>
          <w:b/>
          <w:bCs/>
          <w:sz w:val="22"/>
          <w:szCs w:val="22"/>
        </w:rPr>
      </w:pPr>
    </w:p>
    <w:p w14:paraId="3E03E29A" w14:textId="77777777" w:rsidR="003970F8" w:rsidRPr="00D95EEA" w:rsidRDefault="003970F8" w:rsidP="003970F8">
      <w:pPr>
        <w:ind w:left="2160" w:firstLine="720"/>
        <w:rPr>
          <w:rFonts w:asciiTheme="majorBidi" w:hAnsiTheme="majorBidi" w:cstheme="majorBidi"/>
          <w:b/>
          <w:bCs/>
          <w:sz w:val="22"/>
          <w:szCs w:val="22"/>
        </w:rPr>
      </w:pPr>
    </w:p>
    <w:tbl>
      <w:tblPr>
        <w:tblStyle w:val="TableGrid"/>
        <w:tblW w:w="9656" w:type="dxa"/>
        <w:tblLook w:val="04A0" w:firstRow="1" w:lastRow="0" w:firstColumn="1" w:lastColumn="0" w:noHBand="0" w:noVBand="1"/>
      </w:tblPr>
      <w:tblGrid>
        <w:gridCol w:w="3888"/>
        <w:gridCol w:w="3240"/>
        <w:gridCol w:w="2528"/>
      </w:tblGrid>
      <w:tr w:rsidR="003970F8" w:rsidRPr="00D95EEA" w14:paraId="11A6C914" w14:textId="77777777" w:rsidTr="00B46BB3">
        <w:trPr>
          <w:trHeight w:val="763"/>
        </w:trPr>
        <w:tc>
          <w:tcPr>
            <w:tcW w:w="3888" w:type="dxa"/>
            <w:vAlign w:val="center"/>
          </w:tcPr>
          <w:p w14:paraId="3AB2821C" w14:textId="77777777" w:rsidR="003970F8" w:rsidRPr="00D95EEA" w:rsidRDefault="003970F8" w:rsidP="00B46BB3">
            <w:pPr>
              <w:jc w:val="center"/>
              <w:rPr>
                <w:rFonts w:asciiTheme="majorBidi" w:hAnsiTheme="majorBidi" w:cstheme="majorBidi"/>
                <w:b/>
                <w:bCs/>
                <w:sz w:val="22"/>
                <w:szCs w:val="22"/>
              </w:rPr>
            </w:pPr>
            <w:r w:rsidRPr="00D95EEA">
              <w:rPr>
                <w:rFonts w:asciiTheme="majorBidi" w:hAnsiTheme="majorBidi" w:cstheme="majorBidi"/>
                <w:b/>
                <w:bCs/>
                <w:sz w:val="22"/>
                <w:szCs w:val="22"/>
              </w:rPr>
              <w:t>Category</w:t>
            </w:r>
          </w:p>
        </w:tc>
        <w:tc>
          <w:tcPr>
            <w:tcW w:w="3240" w:type="dxa"/>
            <w:vAlign w:val="center"/>
          </w:tcPr>
          <w:p w14:paraId="6D364F13" w14:textId="2299EE26" w:rsidR="003970F8" w:rsidRPr="00D95EEA" w:rsidRDefault="00B46BB3" w:rsidP="00B46BB3">
            <w:pPr>
              <w:jc w:val="center"/>
              <w:rPr>
                <w:rFonts w:asciiTheme="majorBidi" w:hAnsiTheme="majorBidi" w:cstheme="majorBidi"/>
                <w:b/>
                <w:bCs/>
                <w:sz w:val="22"/>
                <w:szCs w:val="22"/>
              </w:rPr>
            </w:pPr>
            <w:r>
              <w:rPr>
                <w:rFonts w:asciiTheme="majorBidi" w:hAnsiTheme="majorBidi" w:cstheme="majorBidi"/>
                <w:b/>
                <w:bCs/>
                <w:sz w:val="22"/>
                <w:szCs w:val="22"/>
              </w:rPr>
              <w:t>Obtained Marks</w:t>
            </w:r>
          </w:p>
        </w:tc>
        <w:tc>
          <w:tcPr>
            <w:tcW w:w="2528" w:type="dxa"/>
            <w:vAlign w:val="center"/>
          </w:tcPr>
          <w:p w14:paraId="5784831D" w14:textId="77777777" w:rsidR="003970F8" w:rsidRPr="00D95EEA" w:rsidRDefault="003970F8" w:rsidP="00B46BB3">
            <w:pPr>
              <w:jc w:val="center"/>
              <w:rPr>
                <w:rFonts w:asciiTheme="majorBidi" w:hAnsiTheme="majorBidi" w:cstheme="majorBidi"/>
                <w:b/>
                <w:bCs/>
                <w:sz w:val="22"/>
                <w:szCs w:val="22"/>
              </w:rPr>
            </w:pPr>
            <w:r w:rsidRPr="00D95EEA">
              <w:rPr>
                <w:rFonts w:asciiTheme="majorBidi" w:hAnsiTheme="majorBidi" w:cstheme="majorBidi"/>
                <w:b/>
                <w:bCs/>
                <w:sz w:val="22"/>
                <w:szCs w:val="22"/>
              </w:rPr>
              <w:t>Max Marks</w:t>
            </w:r>
          </w:p>
        </w:tc>
      </w:tr>
      <w:tr w:rsidR="003970F8" w:rsidRPr="00D95EEA" w14:paraId="6600F898" w14:textId="77777777" w:rsidTr="00B46BB3">
        <w:trPr>
          <w:trHeight w:val="910"/>
        </w:trPr>
        <w:tc>
          <w:tcPr>
            <w:tcW w:w="3888" w:type="dxa"/>
            <w:vAlign w:val="center"/>
          </w:tcPr>
          <w:p w14:paraId="467CBA10" w14:textId="77777777" w:rsidR="003970F8" w:rsidRPr="00D95EEA" w:rsidRDefault="003970F8" w:rsidP="00420288">
            <w:pPr>
              <w:rPr>
                <w:rFonts w:asciiTheme="majorBidi" w:hAnsiTheme="majorBidi" w:cstheme="majorBidi"/>
                <w:sz w:val="22"/>
                <w:szCs w:val="22"/>
              </w:rPr>
            </w:pPr>
            <w:r w:rsidRPr="00D95EEA">
              <w:rPr>
                <w:rFonts w:asciiTheme="majorBidi" w:hAnsiTheme="majorBidi" w:cstheme="majorBidi"/>
                <w:sz w:val="22"/>
                <w:szCs w:val="22"/>
              </w:rPr>
              <w:t>Project Documentation</w:t>
            </w:r>
          </w:p>
        </w:tc>
        <w:tc>
          <w:tcPr>
            <w:tcW w:w="3240" w:type="dxa"/>
            <w:vAlign w:val="center"/>
          </w:tcPr>
          <w:p w14:paraId="39FAE1B0" w14:textId="2826881C" w:rsidR="003970F8" w:rsidRPr="00D95EEA" w:rsidRDefault="003970F8" w:rsidP="00420288">
            <w:pPr>
              <w:rPr>
                <w:rFonts w:asciiTheme="majorBidi" w:hAnsiTheme="majorBidi" w:cstheme="majorBidi"/>
                <w:sz w:val="22"/>
                <w:szCs w:val="22"/>
              </w:rPr>
            </w:pPr>
          </w:p>
        </w:tc>
        <w:tc>
          <w:tcPr>
            <w:tcW w:w="2528" w:type="dxa"/>
            <w:vAlign w:val="center"/>
          </w:tcPr>
          <w:p w14:paraId="68B0E9A9" w14:textId="77777777" w:rsidR="003970F8" w:rsidRPr="00D95EEA" w:rsidRDefault="003970F8" w:rsidP="00420288">
            <w:pPr>
              <w:jc w:val="center"/>
              <w:rPr>
                <w:rFonts w:asciiTheme="majorBidi" w:hAnsiTheme="majorBidi" w:cstheme="majorBidi"/>
                <w:sz w:val="22"/>
                <w:szCs w:val="22"/>
              </w:rPr>
            </w:pPr>
            <w:r w:rsidRPr="00D95EEA">
              <w:rPr>
                <w:rFonts w:asciiTheme="majorBidi" w:hAnsiTheme="majorBidi" w:cstheme="majorBidi"/>
                <w:sz w:val="22"/>
                <w:szCs w:val="22"/>
              </w:rPr>
              <w:t>15</w:t>
            </w:r>
          </w:p>
        </w:tc>
      </w:tr>
      <w:tr w:rsidR="003970F8" w:rsidRPr="00D95EEA" w14:paraId="02C4D29D" w14:textId="77777777" w:rsidTr="00B46BB3">
        <w:trPr>
          <w:trHeight w:val="936"/>
        </w:trPr>
        <w:tc>
          <w:tcPr>
            <w:tcW w:w="3888" w:type="dxa"/>
            <w:vAlign w:val="center"/>
          </w:tcPr>
          <w:p w14:paraId="4E4DD741" w14:textId="77777777" w:rsidR="003970F8" w:rsidRPr="00D95EEA" w:rsidRDefault="003970F8" w:rsidP="00420288">
            <w:pPr>
              <w:rPr>
                <w:rFonts w:asciiTheme="majorBidi" w:hAnsiTheme="majorBidi" w:cstheme="majorBidi"/>
                <w:sz w:val="22"/>
                <w:szCs w:val="22"/>
              </w:rPr>
            </w:pPr>
            <w:r w:rsidRPr="00D95EEA">
              <w:rPr>
                <w:rFonts w:asciiTheme="majorBidi" w:hAnsiTheme="majorBidi" w:cstheme="majorBidi"/>
                <w:sz w:val="22"/>
                <w:szCs w:val="22"/>
              </w:rPr>
              <w:t>Originality &amp; Code Quality</w:t>
            </w:r>
          </w:p>
        </w:tc>
        <w:tc>
          <w:tcPr>
            <w:tcW w:w="3240" w:type="dxa"/>
            <w:vAlign w:val="center"/>
          </w:tcPr>
          <w:p w14:paraId="1B47B201" w14:textId="694052D1" w:rsidR="003970F8" w:rsidRPr="00D95EEA" w:rsidRDefault="003970F8" w:rsidP="00420288">
            <w:pPr>
              <w:rPr>
                <w:rFonts w:asciiTheme="majorBidi" w:hAnsiTheme="majorBidi" w:cstheme="majorBidi"/>
                <w:sz w:val="22"/>
                <w:szCs w:val="22"/>
              </w:rPr>
            </w:pPr>
          </w:p>
        </w:tc>
        <w:tc>
          <w:tcPr>
            <w:tcW w:w="2528" w:type="dxa"/>
            <w:vAlign w:val="center"/>
          </w:tcPr>
          <w:p w14:paraId="28849E97" w14:textId="77777777" w:rsidR="003970F8" w:rsidRPr="00D95EEA" w:rsidRDefault="003970F8" w:rsidP="00420288">
            <w:pPr>
              <w:jc w:val="center"/>
              <w:rPr>
                <w:rFonts w:asciiTheme="majorBidi" w:hAnsiTheme="majorBidi" w:cstheme="majorBidi"/>
                <w:sz w:val="22"/>
                <w:szCs w:val="22"/>
              </w:rPr>
            </w:pPr>
            <w:r w:rsidRPr="00D95EEA">
              <w:rPr>
                <w:rFonts w:asciiTheme="majorBidi" w:hAnsiTheme="majorBidi" w:cstheme="majorBidi"/>
                <w:sz w:val="22"/>
                <w:szCs w:val="22"/>
              </w:rPr>
              <w:t>10</w:t>
            </w:r>
          </w:p>
        </w:tc>
      </w:tr>
      <w:tr w:rsidR="003970F8" w:rsidRPr="00D95EEA" w14:paraId="5E0BAD04" w14:textId="77777777" w:rsidTr="00B46BB3">
        <w:trPr>
          <w:trHeight w:val="936"/>
        </w:trPr>
        <w:tc>
          <w:tcPr>
            <w:tcW w:w="3888" w:type="dxa"/>
            <w:vAlign w:val="center"/>
          </w:tcPr>
          <w:p w14:paraId="53D076A6" w14:textId="77777777" w:rsidR="003970F8" w:rsidRPr="00D95EEA" w:rsidRDefault="003970F8" w:rsidP="00420288">
            <w:pPr>
              <w:rPr>
                <w:rFonts w:asciiTheme="majorBidi" w:hAnsiTheme="majorBidi" w:cstheme="majorBidi"/>
                <w:sz w:val="22"/>
                <w:szCs w:val="22"/>
              </w:rPr>
            </w:pPr>
            <w:r w:rsidRPr="00D95EEA">
              <w:rPr>
                <w:rFonts w:asciiTheme="majorBidi" w:hAnsiTheme="majorBidi" w:cstheme="majorBidi"/>
                <w:sz w:val="22"/>
                <w:szCs w:val="22"/>
              </w:rPr>
              <w:t>Features Developed</w:t>
            </w:r>
          </w:p>
        </w:tc>
        <w:tc>
          <w:tcPr>
            <w:tcW w:w="3240" w:type="dxa"/>
            <w:vAlign w:val="center"/>
          </w:tcPr>
          <w:p w14:paraId="7F649F30" w14:textId="63B6020D" w:rsidR="003970F8" w:rsidRPr="00D95EEA" w:rsidRDefault="003970F8" w:rsidP="00420288">
            <w:pPr>
              <w:rPr>
                <w:rFonts w:asciiTheme="majorBidi" w:hAnsiTheme="majorBidi" w:cstheme="majorBidi"/>
                <w:sz w:val="22"/>
                <w:szCs w:val="22"/>
              </w:rPr>
            </w:pPr>
          </w:p>
        </w:tc>
        <w:tc>
          <w:tcPr>
            <w:tcW w:w="2528" w:type="dxa"/>
            <w:vAlign w:val="center"/>
          </w:tcPr>
          <w:p w14:paraId="523BDFF5" w14:textId="77777777" w:rsidR="003970F8" w:rsidRPr="00D95EEA" w:rsidRDefault="003970F8" w:rsidP="00420288">
            <w:pPr>
              <w:jc w:val="center"/>
              <w:rPr>
                <w:rFonts w:asciiTheme="majorBidi" w:hAnsiTheme="majorBidi" w:cstheme="majorBidi"/>
                <w:sz w:val="22"/>
                <w:szCs w:val="22"/>
              </w:rPr>
            </w:pPr>
            <w:r w:rsidRPr="00D95EEA">
              <w:rPr>
                <w:rFonts w:asciiTheme="majorBidi" w:hAnsiTheme="majorBidi" w:cstheme="majorBidi"/>
                <w:sz w:val="22"/>
                <w:szCs w:val="22"/>
              </w:rPr>
              <w:t>20</w:t>
            </w:r>
          </w:p>
        </w:tc>
      </w:tr>
      <w:tr w:rsidR="003970F8" w:rsidRPr="00D95EEA" w14:paraId="6A5EA190" w14:textId="77777777" w:rsidTr="00B46BB3">
        <w:trPr>
          <w:trHeight w:val="936"/>
        </w:trPr>
        <w:tc>
          <w:tcPr>
            <w:tcW w:w="3888" w:type="dxa"/>
            <w:vAlign w:val="center"/>
          </w:tcPr>
          <w:p w14:paraId="00F96BB1" w14:textId="77777777" w:rsidR="003970F8" w:rsidRPr="00D95EEA" w:rsidRDefault="003970F8" w:rsidP="00420288">
            <w:pPr>
              <w:rPr>
                <w:rFonts w:asciiTheme="majorBidi" w:hAnsiTheme="majorBidi" w:cstheme="majorBidi"/>
                <w:sz w:val="22"/>
                <w:szCs w:val="22"/>
              </w:rPr>
            </w:pPr>
            <w:r w:rsidRPr="00D95EEA">
              <w:rPr>
                <w:rFonts w:asciiTheme="majorBidi" w:hAnsiTheme="majorBidi" w:cstheme="majorBidi"/>
                <w:sz w:val="22"/>
                <w:szCs w:val="22"/>
              </w:rPr>
              <w:t>User Interface (UI/UX)</w:t>
            </w:r>
          </w:p>
        </w:tc>
        <w:tc>
          <w:tcPr>
            <w:tcW w:w="3240" w:type="dxa"/>
            <w:vAlign w:val="center"/>
          </w:tcPr>
          <w:p w14:paraId="7BA514BA" w14:textId="58799CAA" w:rsidR="003970F8" w:rsidRPr="00D95EEA" w:rsidRDefault="003970F8" w:rsidP="00420288">
            <w:pPr>
              <w:rPr>
                <w:rFonts w:asciiTheme="majorBidi" w:hAnsiTheme="majorBidi" w:cstheme="majorBidi"/>
                <w:sz w:val="22"/>
                <w:szCs w:val="22"/>
              </w:rPr>
            </w:pPr>
          </w:p>
        </w:tc>
        <w:tc>
          <w:tcPr>
            <w:tcW w:w="2528" w:type="dxa"/>
            <w:vAlign w:val="center"/>
          </w:tcPr>
          <w:p w14:paraId="071922F4" w14:textId="77777777" w:rsidR="003970F8" w:rsidRPr="00D95EEA" w:rsidRDefault="003970F8" w:rsidP="00420288">
            <w:pPr>
              <w:jc w:val="center"/>
              <w:rPr>
                <w:rFonts w:asciiTheme="majorBidi" w:hAnsiTheme="majorBidi" w:cstheme="majorBidi"/>
                <w:sz w:val="22"/>
                <w:szCs w:val="22"/>
              </w:rPr>
            </w:pPr>
            <w:r w:rsidRPr="00D95EEA">
              <w:rPr>
                <w:rFonts w:asciiTheme="majorBidi" w:hAnsiTheme="majorBidi" w:cstheme="majorBidi"/>
                <w:sz w:val="22"/>
                <w:szCs w:val="22"/>
              </w:rPr>
              <w:t>10</w:t>
            </w:r>
          </w:p>
        </w:tc>
      </w:tr>
      <w:tr w:rsidR="003970F8" w:rsidRPr="00D95EEA" w14:paraId="5CD82A2A" w14:textId="77777777" w:rsidTr="00B46BB3">
        <w:trPr>
          <w:trHeight w:val="1380"/>
        </w:trPr>
        <w:tc>
          <w:tcPr>
            <w:tcW w:w="3888" w:type="dxa"/>
            <w:vAlign w:val="center"/>
          </w:tcPr>
          <w:p w14:paraId="4B68F09F" w14:textId="77777777" w:rsidR="003970F8" w:rsidRPr="00D95EEA" w:rsidRDefault="003970F8" w:rsidP="00420288">
            <w:pPr>
              <w:rPr>
                <w:rFonts w:asciiTheme="majorBidi" w:hAnsiTheme="majorBidi" w:cstheme="majorBidi"/>
                <w:sz w:val="22"/>
                <w:szCs w:val="22"/>
              </w:rPr>
            </w:pPr>
            <w:r w:rsidRPr="00D95EEA">
              <w:rPr>
                <w:rFonts w:asciiTheme="majorBidi" w:hAnsiTheme="majorBidi" w:cstheme="majorBidi"/>
                <w:sz w:val="22"/>
                <w:szCs w:val="22"/>
              </w:rPr>
              <w:t>Portability &amp; Deployment</w:t>
            </w:r>
          </w:p>
        </w:tc>
        <w:tc>
          <w:tcPr>
            <w:tcW w:w="3240" w:type="dxa"/>
            <w:vAlign w:val="center"/>
          </w:tcPr>
          <w:p w14:paraId="13E3DF67" w14:textId="4C7C0DD5" w:rsidR="003970F8" w:rsidRPr="00D95EEA" w:rsidRDefault="003970F8" w:rsidP="00420288">
            <w:pPr>
              <w:rPr>
                <w:rFonts w:asciiTheme="majorBidi" w:hAnsiTheme="majorBidi" w:cstheme="majorBidi"/>
                <w:sz w:val="22"/>
                <w:szCs w:val="22"/>
              </w:rPr>
            </w:pPr>
          </w:p>
        </w:tc>
        <w:tc>
          <w:tcPr>
            <w:tcW w:w="2528" w:type="dxa"/>
            <w:vAlign w:val="center"/>
          </w:tcPr>
          <w:p w14:paraId="27FE2B84" w14:textId="77777777" w:rsidR="003970F8" w:rsidRPr="00D95EEA" w:rsidRDefault="003970F8" w:rsidP="00420288">
            <w:pPr>
              <w:jc w:val="center"/>
              <w:rPr>
                <w:rFonts w:asciiTheme="majorBidi" w:hAnsiTheme="majorBidi" w:cstheme="majorBidi"/>
                <w:sz w:val="22"/>
                <w:szCs w:val="22"/>
              </w:rPr>
            </w:pPr>
            <w:r w:rsidRPr="00D95EEA">
              <w:rPr>
                <w:rFonts w:asciiTheme="majorBidi" w:hAnsiTheme="majorBidi" w:cstheme="majorBidi"/>
                <w:sz w:val="22"/>
                <w:szCs w:val="22"/>
              </w:rPr>
              <w:t>10</w:t>
            </w:r>
          </w:p>
        </w:tc>
      </w:tr>
      <w:tr w:rsidR="003970F8" w:rsidRPr="00D95EEA" w14:paraId="2417AFDD" w14:textId="77777777" w:rsidTr="00B46BB3">
        <w:trPr>
          <w:trHeight w:val="936"/>
        </w:trPr>
        <w:tc>
          <w:tcPr>
            <w:tcW w:w="3888" w:type="dxa"/>
            <w:vAlign w:val="center"/>
          </w:tcPr>
          <w:p w14:paraId="6BD66479" w14:textId="77777777" w:rsidR="003970F8" w:rsidRPr="00D95EEA" w:rsidRDefault="003970F8" w:rsidP="00420288">
            <w:pPr>
              <w:rPr>
                <w:rFonts w:asciiTheme="majorBidi" w:hAnsiTheme="majorBidi" w:cstheme="majorBidi"/>
                <w:sz w:val="22"/>
                <w:szCs w:val="22"/>
              </w:rPr>
            </w:pPr>
            <w:r w:rsidRPr="00D95EEA">
              <w:rPr>
                <w:rFonts w:asciiTheme="majorBidi" w:hAnsiTheme="majorBidi" w:cstheme="majorBidi"/>
                <w:sz w:val="22"/>
                <w:szCs w:val="22"/>
              </w:rPr>
              <w:t>Technical Knowledge (Viva)</w:t>
            </w:r>
          </w:p>
        </w:tc>
        <w:tc>
          <w:tcPr>
            <w:tcW w:w="3240" w:type="dxa"/>
            <w:vAlign w:val="center"/>
          </w:tcPr>
          <w:p w14:paraId="1AD96048" w14:textId="5B03F349" w:rsidR="003970F8" w:rsidRPr="00D95EEA" w:rsidRDefault="003970F8" w:rsidP="00420288">
            <w:pPr>
              <w:rPr>
                <w:rFonts w:asciiTheme="majorBidi" w:hAnsiTheme="majorBidi" w:cstheme="majorBidi"/>
                <w:sz w:val="22"/>
                <w:szCs w:val="22"/>
              </w:rPr>
            </w:pPr>
          </w:p>
        </w:tc>
        <w:tc>
          <w:tcPr>
            <w:tcW w:w="2528" w:type="dxa"/>
            <w:vAlign w:val="center"/>
          </w:tcPr>
          <w:p w14:paraId="204F7A68" w14:textId="77777777" w:rsidR="003970F8" w:rsidRPr="00D95EEA" w:rsidRDefault="003970F8" w:rsidP="00420288">
            <w:pPr>
              <w:jc w:val="center"/>
              <w:rPr>
                <w:rFonts w:asciiTheme="majorBidi" w:hAnsiTheme="majorBidi" w:cstheme="majorBidi"/>
                <w:sz w:val="22"/>
                <w:szCs w:val="22"/>
              </w:rPr>
            </w:pPr>
            <w:r w:rsidRPr="00D95EEA">
              <w:rPr>
                <w:rFonts w:asciiTheme="majorBidi" w:hAnsiTheme="majorBidi" w:cstheme="majorBidi"/>
                <w:sz w:val="22"/>
                <w:szCs w:val="22"/>
              </w:rPr>
              <w:t>15</w:t>
            </w:r>
          </w:p>
        </w:tc>
      </w:tr>
    </w:tbl>
    <w:p w14:paraId="3BC28116" w14:textId="77777777" w:rsidR="003970F8" w:rsidRPr="00D95EEA" w:rsidRDefault="003970F8" w:rsidP="003970F8">
      <w:pPr>
        <w:rPr>
          <w:rFonts w:asciiTheme="majorBidi" w:hAnsiTheme="majorBidi" w:cstheme="majorBidi"/>
          <w:sz w:val="22"/>
          <w:szCs w:val="22"/>
        </w:rPr>
      </w:pPr>
    </w:p>
    <w:p w14:paraId="1BBB6FD9" w14:textId="5AB751FB" w:rsidR="003970F8" w:rsidRDefault="003970F8" w:rsidP="003970F8">
      <w:pPr>
        <w:pStyle w:val="NoSpacing"/>
        <w:tabs>
          <w:tab w:val="left" w:pos="827"/>
        </w:tabs>
        <w:rPr>
          <w:b/>
        </w:rPr>
      </w:pPr>
    </w:p>
    <w:p w14:paraId="02163C83" w14:textId="025A1585" w:rsidR="00034E3E" w:rsidRPr="00854450" w:rsidRDefault="00034E3E" w:rsidP="00854450">
      <w:pPr>
        <w:pStyle w:val="NoSpacing"/>
        <w:jc w:val="center"/>
        <w:rPr>
          <w:b/>
          <w:sz w:val="28"/>
        </w:rPr>
      </w:pPr>
      <w:r w:rsidRPr="003970F8">
        <w:br w:type="page"/>
      </w:r>
      <w:bookmarkStart w:id="7" w:name="_Toc533096782"/>
      <w:bookmarkStart w:id="8" w:name="_Toc536620562"/>
      <w:bookmarkStart w:id="9" w:name="_Toc536625424"/>
      <w:bookmarkStart w:id="10" w:name="_Toc536657960"/>
      <w:bookmarkStart w:id="11" w:name="_Toc536659471"/>
      <w:bookmarkStart w:id="12" w:name="_Toc536659562"/>
      <w:bookmarkStart w:id="13" w:name="_Toc536660275"/>
      <w:r w:rsidRPr="00854450">
        <w:rPr>
          <w:b/>
          <w:sz w:val="28"/>
        </w:rPr>
        <w:lastRenderedPageBreak/>
        <w:t>CERTIFICATE</w:t>
      </w:r>
      <w:bookmarkEnd w:id="7"/>
      <w:bookmarkEnd w:id="8"/>
      <w:bookmarkEnd w:id="9"/>
      <w:bookmarkEnd w:id="10"/>
      <w:bookmarkEnd w:id="11"/>
      <w:bookmarkEnd w:id="12"/>
      <w:bookmarkEnd w:id="13"/>
    </w:p>
    <w:p w14:paraId="2A1C0EC9" w14:textId="77777777" w:rsidR="00034E3E" w:rsidRPr="007C5384" w:rsidRDefault="00034E3E" w:rsidP="00034E3E">
      <w:pPr>
        <w:spacing w:line="360" w:lineRule="auto"/>
      </w:pPr>
    </w:p>
    <w:p w14:paraId="116FFA69" w14:textId="51062A33" w:rsidR="00034E3E" w:rsidRPr="00AC7109" w:rsidRDefault="00034E3E" w:rsidP="00034E3E">
      <w:pPr>
        <w:spacing w:line="360" w:lineRule="auto"/>
        <w:jc w:val="both"/>
      </w:pPr>
      <w:r w:rsidRPr="00AC7109">
        <w:t>T</w:t>
      </w:r>
      <w:r>
        <w:t>o</w:t>
      </w:r>
      <w:r w:rsidRPr="00AC7109">
        <w:t>,</w:t>
      </w:r>
    </w:p>
    <w:p w14:paraId="0FE639E8" w14:textId="77777777" w:rsidR="00034E3E" w:rsidRPr="00AC7109" w:rsidRDefault="00034E3E" w:rsidP="00034E3E">
      <w:pPr>
        <w:spacing w:line="360" w:lineRule="auto"/>
        <w:jc w:val="both"/>
      </w:pPr>
      <w:r w:rsidRPr="00AC7109">
        <w:t>The Controller of Examinations,</w:t>
      </w:r>
    </w:p>
    <w:p w14:paraId="0E482FC2" w14:textId="77777777" w:rsidR="00034E3E" w:rsidRPr="00AC7109" w:rsidRDefault="00034E3E" w:rsidP="00034E3E">
      <w:pPr>
        <w:spacing w:line="360" w:lineRule="auto"/>
        <w:jc w:val="both"/>
      </w:pPr>
      <w:r w:rsidRPr="00AC7109">
        <w:t>University of Agriculture,</w:t>
      </w:r>
    </w:p>
    <w:p w14:paraId="025CDAFB" w14:textId="77777777" w:rsidR="00034E3E" w:rsidRPr="00AC7109" w:rsidRDefault="00034E3E" w:rsidP="00034E3E">
      <w:pPr>
        <w:spacing w:line="360" w:lineRule="auto"/>
        <w:jc w:val="both"/>
      </w:pPr>
      <w:r w:rsidRPr="00AC7109">
        <w:t>Faisalabad.</w:t>
      </w:r>
    </w:p>
    <w:p w14:paraId="3F4976D2" w14:textId="77777777" w:rsidR="00034E3E" w:rsidRPr="00AC7109" w:rsidRDefault="00034E3E" w:rsidP="00034E3E">
      <w:pPr>
        <w:spacing w:line="360" w:lineRule="auto"/>
        <w:jc w:val="both"/>
      </w:pPr>
    </w:p>
    <w:p w14:paraId="00603382" w14:textId="0954634B" w:rsidR="00034E3E" w:rsidRPr="00AC7109" w:rsidRDefault="00B236F6" w:rsidP="00034E3E">
      <w:pPr>
        <w:spacing w:line="360" w:lineRule="auto"/>
        <w:jc w:val="both"/>
      </w:pPr>
      <w:r>
        <w:t>The committee certifies that Muhammad Ahmad (2022-Ag-8042) has successfully completed his project in partial fulfillment of the requirements for the course SE-610 Final Year Project 4(0-4) Computer Science under our guidance and supervision.</w:t>
      </w:r>
    </w:p>
    <w:p w14:paraId="05A4A4D9" w14:textId="77777777" w:rsidR="00034E3E" w:rsidRPr="00AC7109" w:rsidRDefault="00034E3E" w:rsidP="00034E3E">
      <w:pPr>
        <w:spacing w:line="360" w:lineRule="auto"/>
        <w:jc w:val="both"/>
      </w:pPr>
    </w:p>
    <w:p w14:paraId="07B6182E" w14:textId="77777777" w:rsidR="00034E3E" w:rsidRPr="00AC7109" w:rsidRDefault="00034E3E" w:rsidP="00034E3E">
      <w:pPr>
        <w:spacing w:line="360" w:lineRule="auto"/>
        <w:jc w:val="both"/>
        <w:rPr>
          <w:iCs/>
        </w:rPr>
      </w:pPr>
    </w:p>
    <w:p w14:paraId="3E2CD1CA" w14:textId="0E478CB2" w:rsidR="00034E3E" w:rsidRDefault="00034E3E" w:rsidP="00034E3E">
      <w:pPr>
        <w:spacing w:line="360" w:lineRule="auto"/>
        <w:jc w:val="both"/>
      </w:pPr>
      <w:r w:rsidRPr="00AC7109">
        <w:t>________________________________</w:t>
      </w:r>
      <w:r>
        <w:t>_____</w:t>
      </w:r>
      <w:r w:rsidRPr="00AC7109">
        <w:t xml:space="preserve"> </w:t>
      </w:r>
    </w:p>
    <w:p w14:paraId="35050D55" w14:textId="5EA87B69" w:rsidR="00034E3E" w:rsidRDefault="009317CC" w:rsidP="00034E3E">
      <w:pPr>
        <w:spacing w:line="360" w:lineRule="auto"/>
        <w:jc w:val="both"/>
      </w:pPr>
      <w:proofErr w:type="gramStart"/>
      <w:r>
        <w:t>Advisor</w:t>
      </w:r>
      <w:r w:rsidR="002E392A">
        <w:t xml:space="preserve"> </w:t>
      </w:r>
      <w:r w:rsidR="00642BD4">
        <w:t>:</w:t>
      </w:r>
      <w:proofErr w:type="gramEnd"/>
      <w:r w:rsidR="002E392A">
        <w:t xml:space="preserve"> Dr. M.</w:t>
      </w:r>
      <w:r w:rsidR="00642BD4">
        <w:t xml:space="preserve"> </w:t>
      </w:r>
      <w:r w:rsidR="002E392A">
        <w:t>Milhan Afzal</w:t>
      </w:r>
    </w:p>
    <w:p w14:paraId="773C2561" w14:textId="77777777" w:rsidR="00B46BB3" w:rsidRDefault="00B46BB3" w:rsidP="00034E3E">
      <w:pPr>
        <w:spacing w:line="360" w:lineRule="auto"/>
        <w:jc w:val="both"/>
      </w:pPr>
    </w:p>
    <w:p w14:paraId="27E5367E" w14:textId="77777777" w:rsidR="00B46BB3" w:rsidRDefault="00B46BB3" w:rsidP="00034E3E">
      <w:pPr>
        <w:spacing w:line="360" w:lineRule="auto"/>
        <w:jc w:val="both"/>
      </w:pPr>
    </w:p>
    <w:p w14:paraId="112A9D3B" w14:textId="77777777" w:rsidR="00B46BB3" w:rsidRDefault="00B46BB3" w:rsidP="00034E3E">
      <w:pPr>
        <w:spacing w:line="360" w:lineRule="auto"/>
        <w:jc w:val="both"/>
      </w:pPr>
    </w:p>
    <w:p w14:paraId="36C64FDD" w14:textId="77777777" w:rsidR="00B46BB3" w:rsidRDefault="00B46BB3" w:rsidP="00034E3E">
      <w:pPr>
        <w:spacing w:line="360" w:lineRule="auto"/>
        <w:jc w:val="both"/>
      </w:pPr>
    </w:p>
    <w:p w14:paraId="743C3433" w14:textId="77777777" w:rsidR="00B46BB3" w:rsidRDefault="00B46BB3" w:rsidP="00B46BB3">
      <w:pPr>
        <w:spacing w:line="360" w:lineRule="auto"/>
        <w:jc w:val="both"/>
      </w:pPr>
      <w:r w:rsidRPr="00AC7109">
        <w:t>________________________________</w:t>
      </w:r>
      <w:r>
        <w:t>_____</w:t>
      </w:r>
      <w:r w:rsidRPr="00AC7109">
        <w:t xml:space="preserve"> </w:t>
      </w:r>
    </w:p>
    <w:p w14:paraId="44AB85A8" w14:textId="222741B2" w:rsidR="00B46BB3" w:rsidRDefault="00B46BB3" w:rsidP="00B46BB3">
      <w:pPr>
        <w:spacing w:line="360" w:lineRule="auto"/>
        <w:jc w:val="both"/>
      </w:pPr>
      <w:r>
        <w:t xml:space="preserve">Evaluation Committee Member: </w:t>
      </w:r>
    </w:p>
    <w:p w14:paraId="2534C37C" w14:textId="77777777" w:rsidR="00B46BB3" w:rsidRDefault="00B46BB3" w:rsidP="00034E3E">
      <w:pPr>
        <w:spacing w:line="360" w:lineRule="auto"/>
        <w:jc w:val="both"/>
      </w:pPr>
    </w:p>
    <w:p w14:paraId="25BE2327" w14:textId="77777777" w:rsidR="00B46BB3" w:rsidRPr="00AC7109" w:rsidRDefault="00B46BB3" w:rsidP="00034E3E">
      <w:pPr>
        <w:spacing w:line="360" w:lineRule="auto"/>
        <w:jc w:val="both"/>
      </w:pPr>
    </w:p>
    <w:p w14:paraId="7D677C63" w14:textId="77777777" w:rsidR="00B236F6" w:rsidRDefault="00B236F6" w:rsidP="00B236F6">
      <w:pPr>
        <w:spacing w:line="360" w:lineRule="auto"/>
        <w:jc w:val="both"/>
      </w:pPr>
    </w:p>
    <w:p w14:paraId="153C9A15" w14:textId="77777777" w:rsidR="000231D9" w:rsidRDefault="000231D9" w:rsidP="00B236F6">
      <w:pPr>
        <w:spacing w:line="360" w:lineRule="auto"/>
        <w:jc w:val="both"/>
      </w:pPr>
    </w:p>
    <w:p w14:paraId="1DDD3858" w14:textId="77777777" w:rsidR="00034E3E" w:rsidRDefault="00034E3E" w:rsidP="00034E3E">
      <w:pPr>
        <w:spacing w:line="360" w:lineRule="auto"/>
        <w:jc w:val="both"/>
      </w:pPr>
    </w:p>
    <w:p w14:paraId="7196BF7D" w14:textId="70DDBEB7" w:rsidR="00034E3E" w:rsidRDefault="00034E3E" w:rsidP="00B236F6">
      <w:pPr>
        <w:spacing w:line="360" w:lineRule="auto"/>
        <w:jc w:val="both"/>
      </w:pPr>
      <w:r w:rsidRPr="00AC7109">
        <w:t>_________________________________</w:t>
      </w:r>
      <w:r>
        <w:t>______</w:t>
      </w:r>
    </w:p>
    <w:p w14:paraId="36F82E56" w14:textId="68605B3F" w:rsidR="00B236F6" w:rsidRDefault="00892200" w:rsidP="00B236F6">
      <w:pPr>
        <w:spacing w:line="360" w:lineRule="auto"/>
        <w:jc w:val="both"/>
      </w:pPr>
      <w:r>
        <w:t>Chairman,</w:t>
      </w:r>
    </w:p>
    <w:p w14:paraId="258A4D45" w14:textId="348AE111" w:rsidR="00034E3E" w:rsidRDefault="00B236F6" w:rsidP="00034E3E">
      <w:pPr>
        <w:spacing w:line="360" w:lineRule="auto"/>
        <w:jc w:val="both"/>
      </w:pPr>
      <w:r>
        <w:t>Department of Computer Science</w:t>
      </w:r>
    </w:p>
    <w:p w14:paraId="45C30B42" w14:textId="77777777" w:rsidR="00034E3E" w:rsidRPr="00AC7109" w:rsidRDefault="00034E3E" w:rsidP="00034E3E">
      <w:pPr>
        <w:spacing w:line="360" w:lineRule="auto"/>
        <w:jc w:val="both"/>
      </w:pPr>
    </w:p>
    <w:p w14:paraId="6693CFD8" w14:textId="77777777" w:rsidR="00034E3E" w:rsidRDefault="00034E3E" w:rsidP="00034E3E">
      <w:pPr>
        <w:widowControl w:val="0"/>
        <w:autoSpaceDE w:val="0"/>
        <w:autoSpaceDN w:val="0"/>
        <w:adjustRightInd w:val="0"/>
        <w:spacing w:line="360" w:lineRule="auto"/>
        <w:jc w:val="both"/>
        <w:rPr>
          <w:b/>
          <w:bCs/>
        </w:rPr>
      </w:pPr>
    </w:p>
    <w:p w14:paraId="154DBB18" w14:textId="77777777" w:rsidR="00034E3E" w:rsidRDefault="00034E3E">
      <w:pPr>
        <w:spacing w:after="160" w:line="259" w:lineRule="auto"/>
        <w:rPr>
          <w:b/>
          <w:color w:val="000000" w:themeColor="text1"/>
        </w:rPr>
      </w:pPr>
    </w:p>
    <w:p w14:paraId="4BC7FC98" w14:textId="77777777" w:rsidR="00B236F6" w:rsidRDefault="00B236F6" w:rsidP="00034E3E">
      <w:pPr>
        <w:spacing w:after="160" w:line="259" w:lineRule="auto"/>
        <w:jc w:val="center"/>
        <w:rPr>
          <w:b/>
          <w:color w:val="000000" w:themeColor="text1"/>
        </w:rPr>
      </w:pPr>
    </w:p>
    <w:p w14:paraId="6BD77485" w14:textId="77777777" w:rsidR="00B236F6" w:rsidRDefault="00B236F6" w:rsidP="00034E3E">
      <w:pPr>
        <w:spacing w:after="160" w:line="259" w:lineRule="auto"/>
        <w:jc w:val="center"/>
        <w:rPr>
          <w:b/>
          <w:color w:val="000000" w:themeColor="text1"/>
        </w:rPr>
      </w:pPr>
    </w:p>
    <w:p w14:paraId="3ABEBF9C" w14:textId="77777777" w:rsidR="00B236F6" w:rsidRDefault="00B236F6" w:rsidP="00034E3E">
      <w:pPr>
        <w:spacing w:after="160" w:line="259" w:lineRule="auto"/>
        <w:jc w:val="center"/>
        <w:rPr>
          <w:b/>
          <w:color w:val="000000" w:themeColor="text1"/>
        </w:rPr>
      </w:pPr>
    </w:p>
    <w:p w14:paraId="0398A7EB" w14:textId="77777777" w:rsidR="00D33BEB" w:rsidRDefault="00D33BEB">
      <w:pPr>
        <w:spacing w:after="160" w:line="259" w:lineRule="auto"/>
        <w:rPr>
          <w:b/>
          <w:sz w:val="28"/>
        </w:rPr>
      </w:pPr>
      <w:bookmarkStart w:id="14" w:name="_Toc536625425"/>
      <w:bookmarkStart w:id="15" w:name="_Toc536657961"/>
      <w:bookmarkStart w:id="16" w:name="_Toc536659472"/>
      <w:bookmarkStart w:id="17" w:name="_Toc536659563"/>
      <w:r>
        <w:rPr>
          <w:b/>
          <w:sz w:val="28"/>
        </w:rPr>
        <w:br w:type="page"/>
      </w:r>
    </w:p>
    <w:p w14:paraId="0FC17248" w14:textId="49D4CBBB" w:rsidR="00034E3E" w:rsidRDefault="00034E3E" w:rsidP="009602B8">
      <w:pPr>
        <w:jc w:val="center"/>
        <w:rPr>
          <w:b/>
          <w:sz w:val="28"/>
        </w:rPr>
      </w:pPr>
      <w:r w:rsidRPr="009602B8">
        <w:rPr>
          <w:b/>
          <w:sz w:val="28"/>
        </w:rPr>
        <w:lastRenderedPageBreak/>
        <w:t>ACKNOWLEDGEMENT</w:t>
      </w:r>
      <w:bookmarkEnd w:id="14"/>
      <w:bookmarkEnd w:id="15"/>
      <w:bookmarkEnd w:id="16"/>
      <w:bookmarkEnd w:id="17"/>
    </w:p>
    <w:p w14:paraId="76B0A286" w14:textId="77777777" w:rsidR="009602B8" w:rsidRPr="009602B8" w:rsidRDefault="009602B8" w:rsidP="009602B8">
      <w:pPr>
        <w:jc w:val="center"/>
        <w:rPr>
          <w:b/>
          <w:sz w:val="28"/>
        </w:rPr>
      </w:pPr>
    </w:p>
    <w:p w14:paraId="4AE5BC13" w14:textId="77777777" w:rsidR="00D9252F" w:rsidRDefault="00D9252F" w:rsidP="002A1179">
      <w:pPr>
        <w:pStyle w:val="BodyText"/>
        <w:spacing w:line="276" w:lineRule="auto"/>
      </w:pPr>
    </w:p>
    <w:p w14:paraId="5178E05C" w14:textId="65EDB83C" w:rsidR="002A1179" w:rsidRDefault="002A1179" w:rsidP="00A95816">
      <w:pPr>
        <w:pStyle w:val="BodyText"/>
      </w:pPr>
      <w:r>
        <w:t>I wish to express my sincere gratitude to everyone who contributed in any capacity to the completion of this report. First and foremost, I thank Almighty Allah, the Most Gracious and Merciful, for His countless blessings. I am profoundly grateful to the Department of Computer Science for providing me with the opportunity to pursue my studies here. My heartfelt appreciation goes to my supervisor, Dr. M. Milhan Afzal Khan, whose encouragement, guidance, and constructive challenges were instrumental in bringing this work to fruition. Under his supervision, this project came to life. I take full responsibility for any shortcomings. I am also deeply thankful to the individuals who participated in my research for their assistance and transparency. I extend my appreciation to my fellow students, whose critical feedback and productive discussions contributed valuable insights to this work. Finally, I am eternally grateful to my family for their unwavering encouragement and prayers throughout my research journey. May Almighty God bless you all abundantly.</w:t>
      </w:r>
    </w:p>
    <w:p w14:paraId="0E847B73" w14:textId="56254211" w:rsidR="00752126" w:rsidRDefault="00752126">
      <w:pPr>
        <w:spacing w:after="160" w:line="259" w:lineRule="auto"/>
        <w:rPr>
          <w:rFonts w:eastAsiaTheme="majorEastAsia"/>
          <w:b/>
          <w:bCs/>
          <w:color w:val="000000" w:themeColor="text1"/>
        </w:rPr>
      </w:pPr>
      <w:r>
        <w:rPr>
          <w:color w:val="000000" w:themeColor="text1"/>
        </w:rPr>
        <w:br w:type="page"/>
      </w:r>
    </w:p>
    <w:p w14:paraId="6FC28806" w14:textId="3D11980F" w:rsidR="00752126" w:rsidRPr="009602B8" w:rsidRDefault="00752126" w:rsidP="009602B8">
      <w:pPr>
        <w:jc w:val="center"/>
        <w:rPr>
          <w:b/>
          <w:sz w:val="28"/>
        </w:rPr>
      </w:pPr>
      <w:r w:rsidRPr="009602B8">
        <w:rPr>
          <w:b/>
          <w:sz w:val="28"/>
        </w:rPr>
        <w:lastRenderedPageBreak/>
        <w:t>ABSTRACT</w:t>
      </w:r>
    </w:p>
    <w:p w14:paraId="670352B6" w14:textId="77777777" w:rsidR="00752126" w:rsidRPr="008E1ABC" w:rsidRDefault="00752126" w:rsidP="00752126">
      <w:pPr>
        <w:spacing w:before="160" w:line="276" w:lineRule="auto"/>
        <w:jc w:val="center"/>
        <w:rPr>
          <w:b/>
          <w:bCs/>
          <w:color w:val="3A343A"/>
          <w:sz w:val="28"/>
          <w:szCs w:val="30"/>
          <w:shd w:val="clear" w:color="auto" w:fill="FFFFFF"/>
        </w:rPr>
      </w:pPr>
    </w:p>
    <w:p w14:paraId="50BD8C2E" w14:textId="3E023C4D" w:rsidR="0017400E" w:rsidRPr="0017400E" w:rsidRDefault="0017400E" w:rsidP="0017400E">
      <w:pPr>
        <w:spacing w:line="360" w:lineRule="auto"/>
        <w:jc w:val="both"/>
        <w:rPr>
          <w:bCs/>
          <w:color w:val="000000" w:themeColor="text1"/>
          <w:szCs w:val="30"/>
          <w:shd w:val="clear" w:color="auto" w:fill="FFFFFF"/>
        </w:rPr>
      </w:pPr>
      <w:r w:rsidRPr="0017400E">
        <w:rPr>
          <w:bCs/>
          <w:color w:val="000000" w:themeColor="text1"/>
          <w:szCs w:val="30"/>
          <w:shd w:val="clear" w:color="auto" w:fill="FFFFFF"/>
        </w:rPr>
        <w:t>This technical report provides a comprehensive account of the design, implementation, and deployment of the AI-Powered Learning Support System, officially named AI Learning Assistant. The primary focus of this research and development effort is to tackle a critical challenge confronting modern students and researchers: the overwhelming volume of digital learning materials—including textbooks, slide presentations, and recorded video lectures—coupled with the considerable time and effort required to manually read, search, and extract knowledge suitable for revision from raw content. Conventional reading applications merely display static files without offering interactive capabilities to explain complex concepts, address user queries, or generate active learning resources. The AI Learning Assistant effectively overcomes this limitation by integrating multi-format file processing with cutting-edge artificial intelligence technology.</w:t>
      </w:r>
    </w:p>
    <w:p w14:paraId="12B79C6D" w14:textId="77777777" w:rsidR="0017400E" w:rsidRPr="0017400E" w:rsidRDefault="0017400E" w:rsidP="0017400E">
      <w:pPr>
        <w:spacing w:line="360" w:lineRule="auto"/>
        <w:jc w:val="both"/>
        <w:rPr>
          <w:bCs/>
          <w:color w:val="000000" w:themeColor="text1"/>
          <w:szCs w:val="30"/>
          <w:shd w:val="clear" w:color="auto" w:fill="FFFFFF"/>
        </w:rPr>
      </w:pPr>
      <w:r w:rsidRPr="0017400E">
        <w:rPr>
          <w:bCs/>
          <w:color w:val="000000" w:themeColor="text1"/>
          <w:szCs w:val="30"/>
          <w:shd w:val="clear" w:color="auto" w:fill="FFFFFF"/>
        </w:rPr>
        <w:t>The system was built using an iterative and incremental process model to methodically coordinate the integration of various processing workflows, including document text extraction, AI-driven response generation, and external video transcript retrieval. Developed on the Django 6.0.4 web framework with an SQLite3 database backend, the application features a clearly structured three-tier architecture encompassing presentation, application, and data layers. Text extraction from uploaded documents is performed using specialized Python libraries: PyMuPDF for PDF files, python-docx for Word documents, python-pptx for PowerPoint presentations, and openpyxl for Excel spreadsheets. Video-based learning is incorporated through the youtube-transcript-api, which retrieves timestamped subtitles from YouTube URLs submitted by users. At its core, the system leverages the Groq API running the LLaMA 3.3 70B Versatile model to facilitate contextual understanding, manage conversational routing, and drive various learning functionalities.</w:t>
      </w:r>
    </w:p>
    <w:p w14:paraId="6E647571" w14:textId="28F8C1AA" w:rsidR="00752126" w:rsidRDefault="00752126" w:rsidP="0017400E">
      <w:pPr>
        <w:spacing w:line="360" w:lineRule="auto"/>
        <w:jc w:val="both"/>
        <w:rPr>
          <w:rFonts w:eastAsiaTheme="majorEastAsia"/>
          <w:b/>
          <w:bCs/>
          <w:color w:val="000000" w:themeColor="text1"/>
        </w:rPr>
      </w:pPr>
      <w:r>
        <w:rPr>
          <w:color w:val="000000" w:themeColor="text1"/>
        </w:rPr>
        <w:br w:type="page"/>
      </w:r>
    </w:p>
    <w:p w14:paraId="072D30BF" w14:textId="77777777" w:rsidR="0091167B" w:rsidRDefault="0091167B" w:rsidP="00B236F6">
      <w:pPr>
        <w:pStyle w:val="TOCHeading"/>
        <w:tabs>
          <w:tab w:val="left" w:pos="3507"/>
        </w:tabs>
        <w:rPr>
          <w:rFonts w:ascii="Times New Roman" w:hAnsi="Times New Roman" w:cs="Times New Roman"/>
          <w:color w:val="000000" w:themeColor="text1"/>
          <w:sz w:val="24"/>
          <w:szCs w:val="24"/>
        </w:rPr>
        <w:sectPr w:rsidR="0091167B" w:rsidSect="00381001">
          <w:headerReference w:type="default" r:id="rId9"/>
          <w:pgSz w:w="12240" w:h="15840"/>
          <w:pgMar w:top="1440" w:right="1440" w:bottom="1440" w:left="1440" w:header="720" w:footer="720" w:gutter="0"/>
          <w:pgNumType w:fmt="lowerRoman"/>
          <w:cols w:space="720"/>
          <w:titlePg/>
          <w:docGrid w:linePitch="360"/>
        </w:sectPr>
      </w:pPr>
    </w:p>
    <w:sdt>
      <w:sdtPr>
        <w:rPr>
          <w:rFonts w:ascii="Times New Roman" w:eastAsia="Times New Roman" w:hAnsi="Times New Roman" w:cs="Times New Roman"/>
          <w:b w:val="0"/>
          <w:bCs w:val="0"/>
          <w:color w:val="auto"/>
          <w:sz w:val="24"/>
          <w:szCs w:val="24"/>
        </w:rPr>
        <w:id w:val="117196648"/>
        <w:docPartObj>
          <w:docPartGallery w:val="Table of Contents"/>
          <w:docPartUnique/>
        </w:docPartObj>
      </w:sdtPr>
      <w:sdtEndPr>
        <w:rPr>
          <w:noProof/>
        </w:rPr>
      </w:sdtEndPr>
      <w:sdtContent>
        <w:p w14:paraId="750180E7" w14:textId="78ADC6F3" w:rsidR="0015421D" w:rsidRDefault="0015421D" w:rsidP="000C2B97">
          <w:pPr>
            <w:pStyle w:val="TOCHeading"/>
            <w:tabs>
              <w:tab w:val="left" w:pos="1800"/>
            </w:tabs>
          </w:pPr>
          <w:r>
            <w:t>Table of Contents</w:t>
          </w:r>
        </w:p>
        <w:p w14:paraId="3DB65E53" w14:textId="77777777" w:rsidR="000C2B97" w:rsidRPr="000C2B97" w:rsidRDefault="000C2B97" w:rsidP="000C2B97"/>
        <w:p w14:paraId="63469C3C" w14:textId="57911FA6" w:rsidR="003E22E2" w:rsidRDefault="0015421D">
          <w:pPr>
            <w:pStyle w:val="TOC1"/>
            <w:tabs>
              <w:tab w:val="right" w:leader="dot" w:pos="9350"/>
            </w:tabs>
            <w:rPr>
              <w:rFonts w:asciiTheme="minorHAnsi" w:eastAsiaTheme="minorEastAsia" w:hAnsiTheme="minorHAnsi" w:cstheme="minorBidi"/>
              <w:noProof/>
              <w:kern w:val="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31139807" w:history="1">
            <w:r w:rsidR="003E22E2" w:rsidRPr="001F35DD">
              <w:rPr>
                <w:rStyle w:val="Hyperlink"/>
                <w:noProof/>
              </w:rPr>
              <w:t>Chapter 1 - INTRODUCTION</w:t>
            </w:r>
            <w:r w:rsidR="003E22E2">
              <w:rPr>
                <w:noProof/>
                <w:webHidden/>
              </w:rPr>
              <w:tab/>
            </w:r>
            <w:r w:rsidR="003E22E2">
              <w:rPr>
                <w:noProof/>
                <w:webHidden/>
              </w:rPr>
              <w:fldChar w:fldCharType="begin"/>
            </w:r>
            <w:r w:rsidR="003E22E2">
              <w:rPr>
                <w:noProof/>
                <w:webHidden/>
              </w:rPr>
              <w:instrText xml:space="preserve"> PAGEREF _Toc231139807 \h </w:instrText>
            </w:r>
            <w:r w:rsidR="003E22E2">
              <w:rPr>
                <w:noProof/>
                <w:webHidden/>
              </w:rPr>
            </w:r>
            <w:r w:rsidR="003E22E2">
              <w:rPr>
                <w:noProof/>
                <w:webHidden/>
              </w:rPr>
              <w:fldChar w:fldCharType="separate"/>
            </w:r>
            <w:r w:rsidR="003E22E2">
              <w:rPr>
                <w:noProof/>
                <w:webHidden/>
              </w:rPr>
              <w:t>1</w:t>
            </w:r>
            <w:r w:rsidR="003E22E2">
              <w:rPr>
                <w:noProof/>
                <w:webHidden/>
              </w:rPr>
              <w:fldChar w:fldCharType="end"/>
            </w:r>
          </w:hyperlink>
        </w:p>
        <w:p w14:paraId="26E48F40" w14:textId="16628FB0"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08" w:history="1">
            <w:r w:rsidRPr="001F35DD">
              <w:rPr>
                <w:rStyle w:val="Hyperlink"/>
                <w:noProof/>
              </w:rPr>
              <w:t>1.1 Background:</w:t>
            </w:r>
            <w:r>
              <w:rPr>
                <w:noProof/>
                <w:webHidden/>
              </w:rPr>
              <w:tab/>
            </w:r>
            <w:r>
              <w:rPr>
                <w:noProof/>
                <w:webHidden/>
              </w:rPr>
              <w:fldChar w:fldCharType="begin"/>
            </w:r>
            <w:r>
              <w:rPr>
                <w:noProof/>
                <w:webHidden/>
              </w:rPr>
              <w:instrText xml:space="preserve"> PAGEREF _Toc231139808 \h </w:instrText>
            </w:r>
            <w:r>
              <w:rPr>
                <w:noProof/>
                <w:webHidden/>
              </w:rPr>
            </w:r>
            <w:r>
              <w:rPr>
                <w:noProof/>
                <w:webHidden/>
              </w:rPr>
              <w:fldChar w:fldCharType="separate"/>
            </w:r>
            <w:r>
              <w:rPr>
                <w:noProof/>
                <w:webHidden/>
              </w:rPr>
              <w:t>1</w:t>
            </w:r>
            <w:r>
              <w:rPr>
                <w:noProof/>
                <w:webHidden/>
              </w:rPr>
              <w:fldChar w:fldCharType="end"/>
            </w:r>
          </w:hyperlink>
        </w:p>
        <w:p w14:paraId="295861D8" w14:textId="4CB9E651"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09" w:history="1">
            <w:r w:rsidRPr="001F35DD">
              <w:rPr>
                <w:rStyle w:val="Hyperlink"/>
                <w:noProof/>
              </w:rPr>
              <w:t>1.2 Description:</w:t>
            </w:r>
            <w:r>
              <w:rPr>
                <w:noProof/>
                <w:webHidden/>
              </w:rPr>
              <w:tab/>
            </w:r>
            <w:r>
              <w:rPr>
                <w:noProof/>
                <w:webHidden/>
              </w:rPr>
              <w:fldChar w:fldCharType="begin"/>
            </w:r>
            <w:r>
              <w:rPr>
                <w:noProof/>
                <w:webHidden/>
              </w:rPr>
              <w:instrText xml:space="preserve"> PAGEREF _Toc231139809 \h </w:instrText>
            </w:r>
            <w:r>
              <w:rPr>
                <w:noProof/>
                <w:webHidden/>
              </w:rPr>
            </w:r>
            <w:r>
              <w:rPr>
                <w:noProof/>
                <w:webHidden/>
              </w:rPr>
              <w:fldChar w:fldCharType="separate"/>
            </w:r>
            <w:r>
              <w:rPr>
                <w:noProof/>
                <w:webHidden/>
              </w:rPr>
              <w:t>2</w:t>
            </w:r>
            <w:r>
              <w:rPr>
                <w:noProof/>
                <w:webHidden/>
              </w:rPr>
              <w:fldChar w:fldCharType="end"/>
            </w:r>
          </w:hyperlink>
        </w:p>
        <w:p w14:paraId="3EAE5BE8" w14:textId="41EF252F"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10" w:history="1">
            <w:r w:rsidRPr="001F35DD">
              <w:rPr>
                <w:rStyle w:val="Hyperlink"/>
                <w:noProof/>
              </w:rPr>
              <w:t>1.3 Problem Statement:</w:t>
            </w:r>
            <w:r>
              <w:rPr>
                <w:noProof/>
                <w:webHidden/>
              </w:rPr>
              <w:tab/>
            </w:r>
            <w:r>
              <w:rPr>
                <w:noProof/>
                <w:webHidden/>
              </w:rPr>
              <w:fldChar w:fldCharType="begin"/>
            </w:r>
            <w:r>
              <w:rPr>
                <w:noProof/>
                <w:webHidden/>
              </w:rPr>
              <w:instrText xml:space="preserve"> PAGEREF _Toc231139810 \h </w:instrText>
            </w:r>
            <w:r>
              <w:rPr>
                <w:noProof/>
                <w:webHidden/>
              </w:rPr>
            </w:r>
            <w:r>
              <w:rPr>
                <w:noProof/>
                <w:webHidden/>
              </w:rPr>
              <w:fldChar w:fldCharType="separate"/>
            </w:r>
            <w:r>
              <w:rPr>
                <w:noProof/>
                <w:webHidden/>
              </w:rPr>
              <w:t>2</w:t>
            </w:r>
            <w:r>
              <w:rPr>
                <w:noProof/>
                <w:webHidden/>
              </w:rPr>
              <w:fldChar w:fldCharType="end"/>
            </w:r>
          </w:hyperlink>
        </w:p>
        <w:p w14:paraId="4208B536" w14:textId="50DE6021"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11" w:history="1">
            <w:r w:rsidRPr="001F35DD">
              <w:rPr>
                <w:rStyle w:val="Hyperlink"/>
                <w:noProof/>
              </w:rPr>
              <w:t>1.4 Scope:</w:t>
            </w:r>
            <w:r>
              <w:rPr>
                <w:noProof/>
                <w:webHidden/>
              </w:rPr>
              <w:tab/>
            </w:r>
            <w:r>
              <w:rPr>
                <w:noProof/>
                <w:webHidden/>
              </w:rPr>
              <w:fldChar w:fldCharType="begin"/>
            </w:r>
            <w:r>
              <w:rPr>
                <w:noProof/>
                <w:webHidden/>
              </w:rPr>
              <w:instrText xml:space="preserve"> PAGEREF _Toc231139811 \h </w:instrText>
            </w:r>
            <w:r>
              <w:rPr>
                <w:noProof/>
                <w:webHidden/>
              </w:rPr>
            </w:r>
            <w:r>
              <w:rPr>
                <w:noProof/>
                <w:webHidden/>
              </w:rPr>
              <w:fldChar w:fldCharType="separate"/>
            </w:r>
            <w:r>
              <w:rPr>
                <w:noProof/>
                <w:webHidden/>
              </w:rPr>
              <w:t>3</w:t>
            </w:r>
            <w:r>
              <w:rPr>
                <w:noProof/>
                <w:webHidden/>
              </w:rPr>
              <w:fldChar w:fldCharType="end"/>
            </w:r>
          </w:hyperlink>
        </w:p>
        <w:p w14:paraId="631CC1F7" w14:textId="63D0CC8F"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12" w:history="1">
            <w:r w:rsidRPr="001F35DD">
              <w:rPr>
                <w:rStyle w:val="Hyperlink"/>
                <w:noProof/>
              </w:rPr>
              <w:t>1.5 Objectives:</w:t>
            </w:r>
            <w:r>
              <w:rPr>
                <w:noProof/>
                <w:webHidden/>
              </w:rPr>
              <w:tab/>
            </w:r>
            <w:r>
              <w:rPr>
                <w:noProof/>
                <w:webHidden/>
              </w:rPr>
              <w:fldChar w:fldCharType="begin"/>
            </w:r>
            <w:r>
              <w:rPr>
                <w:noProof/>
                <w:webHidden/>
              </w:rPr>
              <w:instrText xml:space="preserve"> PAGEREF _Toc231139812 \h </w:instrText>
            </w:r>
            <w:r>
              <w:rPr>
                <w:noProof/>
                <w:webHidden/>
              </w:rPr>
            </w:r>
            <w:r>
              <w:rPr>
                <w:noProof/>
                <w:webHidden/>
              </w:rPr>
              <w:fldChar w:fldCharType="separate"/>
            </w:r>
            <w:r>
              <w:rPr>
                <w:noProof/>
                <w:webHidden/>
              </w:rPr>
              <w:t>4</w:t>
            </w:r>
            <w:r>
              <w:rPr>
                <w:noProof/>
                <w:webHidden/>
              </w:rPr>
              <w:fldChar w:fldCharType="end"/>
            </w:r>
          </w:hyperlink>
        </w:p>
        <w:p w14:paraId="614A0967" w14:textId="4B77D738"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13" w:history="1">
            <w:r w:rsidRPr="001F35DD">
              <w:rPr>
                <w:rStyle w:val="Hyperlink"/>
                <w:noProof/>
              </w:rPr>
              <w:t>1.6 Feasibility:</w:t>
            </w:r>
            <w:r>
              <w:rPr>
                <w:noProof/>
                <w:webHidden/>
              </w:rPr>
              <w:tab/>
            </w:r>
            <w:r>
              <w:rPr>
                <w:noProof/>
                <w:webHidden/>
              </w:rPr>
              <w:fldChar w:fldCharType="begin"/>
            </w:r>
            <w:r>
              <w:rPr>
                <w:noProof/>
                <w:webHidden/>
              </w:rPr>
              <w:instrText xml:space="preserve"> PAGEREF _Toc231139813 \h </w:instrText>
            </w:r>
            <w:r>
              <w:rPr>
                <w:noProof/>
                <w:webHidden/>
              </w:rPr>
            </w:r>
            <w:r>
              <w:rPr>
                <w:noProof/>
                <w:webHidden/>
              </w:rPr>
              <w:fldChar w:fldCharType="separate"/>
            </w:r>
            <w:r>
              <w:rPr>
                <w:noProof/>
                <w:webHidden/>
              </w:rPr>
              <w:t>5</w:t>
            </w:r>
            <w:r>
              <w:rPr>
                <w:noProof/>
                <w:webHidden/>
              </w:rPr>
              <w:fldChar w:fldCharType="end"/>
            </w:r>
          </w:hyperlink>
        </w:p>
        <w:p w14:paraId="7057AB1A" w14:textId="1A151753" w:rsidR="003E22E2" w:rsidRDefault="003E22E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139814" w:history="1">
            <w:r w:rsidRPr="001F35DD">
              <w:rPr>
                <w:rStyle w:val="Hyperlink"/>
                <w:noProof/>
              </w:rPr>
              <w:t>1.7</w:t>
            </w:r>
            <w:r w:rsidR="00B532B5">
              <w:rPr>
                <w:rFonts w:asciiTheme="minorHAnsi" w:eastAsiaTheme="minorEastAsia" w:hAnsiTheme="minorHAnsi" w:cstheme="minorBidi"/>
                <w:noProof/>
                <w:kern w:val="2"/>
                <w14:ligatures w14:val="standardContextual"/>
              </w:rPr>
              <w:t xml:space="preserve"> </w:t>
            </w:r>
            <w:r w:rsidRPr="001F35DD">
              <w:rPr>
                <w:rStyle w:val="Hyperlink"/>
                <w:noProof/>
              </w:rPr>
              <w:t>Requirements:</w:t>
            </w:r>
            <w:r>
              <w:rPr>
                <w:noProof/>
                <w:webHidden/>
              </w:rPr>
              <w:tab/>
            </w:r>
            <w:r>
              <w:rPr>
                <w:noProof/>
                <w:webHidden/>
              </w:rPr>
              <w:fldChar w:fldCharType="begin"/>
            </w:r>
            <w:r>
              <w:rPr>
                <w:noProof/>
                <w:webHidden/>
              </w:rPr>
              <w:instrText xml:space="preserve"> PAGEREF _Toc231139814 \h </w:instrText>
            </w:r>
            <w:r>
              <w:rPr>
                <w:noProof/>
                <w:webHidden/>
              </w:rPr>
            </w:r>
            <w:r>
              <w:rPr>
                <w:noProof/>
                <w:webHidden/>
              </w:rPr>
              <w:fldChar w:fldCharType="separate"/>
            </w:r>
            <w:r>
              <w:rPr>
                <w:noProof/>
                <w:webHidden/>
              </w:rPr>
              <w:t>7</w:t>
            </w:r>
            <w:r>
              <w:rPr>
                <w:noProof/>
                <w:webHidden/>
              </w:rPr>
              <w:fldChar w:fldCharType="end"/>
            </w:r>
          </w:hyperlink>
        </w:p>
        <w:p w14:paraId="3FF02222" w14:textId="2D27D974"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15" w:history="1">
            <w:r w:rsidR="003E22E2" w:rsidRPr="001F35DD">
              <w:rPr>
                <w:rStyle w:val="Hyperlink"/>
              </w:rPr>
              <w:t>1.7.1 Functional Requirements</w:t>
            </w:r>
            <w:r w:rsidR="003E22E2">
              <w:rPr>
                <w:webHidden/>
              </w:rPr>
              <w:tab/>
            </w:r>
            <w:r w:rsidR="003E22E2">
              <w:rPr>
                <w:webHidden/>
              </w:rPr>
              <w:fldChar w:fldCharType="begin"/>
            </w:r>
            <w:r w:rsidR="003E22E2">
              <w:rPr>
                <w:webHidden/>
              </w:rPr>
              <w:instrText xml:space="preserve"> PAGEREF _Toc231139815 \h </w:instrText>
            </w:r>
            <w:r w:rsidR="003E22E2">
              <w:rPr>
                <w:webHidden/>
              </w:rPr>
            </w:r>
            <w:r w:rsidR="003E22E2">
              <w:rPr>
                <w:webHidden/>
              </w:rPr>
              <w:fldChar w:fldCharType="separate"/>
            </w:r>
            <w:r w:rsidR="003E22E2">
              <w:rPr>
                <w:webHidden/>
              </w:rPr>
              <w:t>7</w:t>
            </w:r>
            <w:r w:rsidR="003E22E2">
              <w:rPr>
                <w:webHidden/>
              </w:rPr>
              <w:fldChar w:fldCharType="end"/>
            </w:r>
          </w:hyperlink>
        </w:p>
        <w:p w14:paraId="7A5A3688" w14:textId="3FBB32B8"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30" w:history="1">
            <w:r w:rsidR="003E22E2" w:rsidRPr="001F35DD">
              <w:rPr>
                <w:rStyle w:val="Hyperlink"/>
              </w:rPr>
              <w:t>1.7.2 Non- Functional Requirements</w:t>
            </w:r>
            <w:r w:rsidR="003E22E2">
              <w:rPr>
                <w:webHidden/>
              </w:rPr>
              <w:tab/>
            </w:r>
            <w:r w:rsidR="003E22E2">
              <w:rPr>
                <w:webHidden/>
              </w:rPr>
              <w:fldChar w:fldCharType="begin"/>
            </w:r>
            <w:r w:rsidR="003E22E2">
              <w:rPr>
                <w:webHidden/>
              </w:rPr>
              <w:instrText xml:space="preserve"> PAGEREF _Toc231139830 \h </w:instrText>
            </w:r>
            <w:r w:rsidR="003E22E2">
              <w:rPr>
                <w:webHidden/>
              </w:rPr>
            </w:r>
            <w:r w:rsidR="003E22E2">
              <w:rPr>
                <w:webHidden/>
              </w:rPr>
              <w:fldChar w:fldCharType="separate"/>
            </w:r>
            <w:r w:rsidR="003E22E2">
              <w:rPr>
                <w:webHidden/>
              </w:rPr>
              <w:t>10</w:t>
            </w:r>
            <w:r w:rsidR="003E22E2">
              <w:rPr>
                <w:webHidden/>
              </w:rPr>
              <w:fldChar w:fldCharType="end"/>
            </w:r>
          </w:hyperlink>
        </w:p>
        <w:p w14:paraId="71EB0AD8" w14:textId="48E8FC67"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31" w:history="1">
            <w:r w:rsidR="003E22E2" w:rsidRPr="001F35DD">
              <w:rPr>
                <w:rStyle w:val="Hyperlink"/>
              </w:rPr>
              <w:t>1.7.3 Hardware Requirement</w:t>
            </w:r>
            <w:r w:rsidR="003E22E2">
              <w:rPr>
                <w:webHidden/>
              </w:rPr>
              <w:tab/>
            </w:r>
            <w:r w:rsidR="003E22E2">
              <w:rPr>
                <w:webHidden/>
              </w:rPr>
              <w:fldChar w:fldCharType="begin"/>
            </w:r>
            <w:r w:rsidR="003E22E2">
              <w:rPr>
                <w:webHidden/>
              </w:rPr>
              <w:instrText xml:space="preserve"> PAGEREF _Toc231139831 \h </w:instrText>
            </w:r>
            <w:r w:rsidR="003E22E2">
              <w:rPr>
                <w:webHidden/>
              </w:rPr>
            </w:r>
            <w:r w:rsidR="003E22E2">
              <w:rPr>
                <w:webHidden/>
              </w:rPr>
              <w:fldChar w:fldCharType="separate"/>
            </w:r>
            <w:r w:rsidR="003E22E2">
              <w:rPr>
                <w:webHidden/>
              </w:rPr>
              <w:t>11</w:t>
            </w:r>
            <w:r w:rsidR="003E22E2">
              <w:rPr>
                <w:webHidden/>
              </w:rPr>
              <w:fldChar w:fldCharType="end"/>
            </w:r>
          </w:hyperlink>
        </w:p>
        <w:p w14:paraId="610C0205" w14:textId="30EE729F"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32" w:history="1">
            <w:r w:rsidR="003E22E2" w:rsidRPr="001F35DD">
              <w:rPr>
                <w:rStyle w:val="Hyperlink"/>
              </w:rPr>
              <w:t>1.7.4 Software Requirements</w:t>
            </w:r>
            <w:r w:rsidR="003E22E2">
              <w:rPr>
                <w:webHidden/>
              </w:rPr>
              <w:tab/>
            </w:r>
            <w:r w:rsidR="003E22E2">
              <w:rPr>
                <w:webHidden/>
              </w:rPr>
              <w:fldChar w:fldCharType="begin"/>
            </w:r>
            <w:r w:rsidR="003E22E2">
              <w:rPr>
                <w:webHidden/>
              </w:rPr>
              <w:instrText xml:space="preserve"> PAGEREF _Toc231139832 \h </w:instrText>
            </w:r>
            <w:r w:rsidR="003E22E2">
              <w:rPr>
                <w:webHidden/>
              </w:rPr>
            </w:r>
            <w:r w:rsidR="003E22E2">
              <w:rPr>
                <w:webHidden/>
              </w:rPr>
              <w:fldChar w:fldCharType="separate"/>
            </w:r>
            <w:r w:rsidR="003E22E2">
              <w:rPr>
                <w:webHidden/>
              </w:rPr>
              <w:t>11</w:t>
            </w:r>
            <w:r w:rsidR="003E22E2">
              <w:rPr>
                <w:webHidden/>
              </w:rPr>
              <w:fldChar w:fldCharType="end"/>
            </w:r>
          </w:hyperlink>
        </w:p>
        <w:p w14:paraId="24B655E8" w14:textId="68D2EFEA" w:rsidR="003E22E2" w:rsidRDefault="003E22E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139833" w:history="1">
            <w:r w:rsidRPr="001F35DD">
              <w:rPr>
                <w:rStyle w:val="Hyperlink"/>
                <w:noProof/>
              </w:rPr>
              <w:t>1.8</w:t>
            </w:r>
            <w:r w:rsidR="00583995">
              <w:rPr>
                <w:rFonts w:asciiTheme="minorHAnsi" w:eastAsiaTheme="minorEastAsia" w:hAnsiTheme="minorHAnsi" w:cstheme="minorBidi"/>
                <w:noProof/>
                <w:kern w:val="2"/>
                <w14:ligatures w14:val="standardContextual"/>
              </w:rPr>
              <w:t xml:space="preserve"> </w:t>
            </w:r>
            <w:r w:rsidRPr="001F35DD">
              <w:rPr>
                <w:rStyle w:val="Hyperlink"/>
                <w:noProof/>
              </w:rPr>
              <w:t>Stakeholders:</w:t>
            </w:r>
            <w:r>
              <w:rPr>
                <w:noProof/>
                <w:webHidden/>
              </w:rPr>
              <w:tab/>
            </w:r>
            <w:r>
              <w:rPr>
                <w:noProof/>
                <w:webHidden/>
              </w:rPr>
              <w:fldChar w:fldCharType="begin"/>
            </w:r>
            <w:r>
              <w:rPr>
                <w:noProof/>
                <w:webHidden/>
              </w:rPr>
              <w:instrText xml:space="preserve"> PAGEREF _Toc231139833 \h </w:instrText>
            </w:r>
            <w:r>
              <w:rPr>
                <w:noProof/>
                <w:webHidden/>
              </w:rPr>
            </w:r>
            <w:r>
              <w:rPr>
                <w:noProof/>
                <w:webHidden/>
              </w:rPr>
              <w:fldChar w:fldCharType="separate"/>
            </w:r>
            <w:r>
              <w:rPr>
                <w:noProof/>
                <w:webHidden/>
              </w:rPr>
              <w:t>12</w:t>
            </w:r>
            <w:r>
              <w:rPr>
                <w:noProof/>
                <w:webHidden/>
              </w:rPr>
              <w:fldChar w:fldCharType="end"/>
            </w:r>
          </w:hyperlink>
        </w:p>
        <w:p w14:paraId="020A61D4" w14:textId="45BA3DE2" w:rsidR="003E22E2" w:rsidRDefault="003E22E2">
          <w:pPr>
            <w:pStyle w:val="TOC1"/>
            <w:tabs>
              <w:tab w:val="right" w:leader="dot" w:pos="9350"/>
            </w:tabs>
            <w:rPr>
              <w:rFonts w:asciiTheme="minorHAnsi" w:eastAsiaTheme="minorEastAsia" w:hAnsiTheme="minorHAnsi" w:cstheme="minorBidi"/>
              <w:noProof/>
              <w:kern w:val="2"/>
              <w14:ligatures w14:val="standardContextual"/>
            </w:rPr>
          </w:pPr>
          <w:hyperlink w:anchor="_Toc231139834" w:history="1">
            <w:r w:rsidRPr="001F35DD">
              <w:rPr>
                <w:rStyle w:val="Hyperlink"/>
                <w:noProof/>
              </w:rPr>
              <w:t>Chapter 2 – MATERIALS &amp; METHODS</w:t>
            </w:r>
            <w:r>
              <w:rPr>
                <w:noProof/>
                <w:webHidden/>
              </w:rPr>
              <w:tab/>
            </w:r>
            <w:r>
              <w:rPr>
                <w:noProof/>
                <w:webHidden/>
              </w:rPr>
              <w:fldChar w:fldCharType="begin"/>
            </w:r>
            <w:r>
              <w:rPr>
                <w:noProof/>
                <w:webHidden/>
              </w:rPr>
              <w:instrText xml:space="preserve"> PAGEREF _Toc231139834 \h </w:instrText>
            </w:r>
            <w:r>
              <w:rPr>
                <w:noProof/>
                <w:webHidden/>
              </w:rPr>
            </w:r>
            <w:r>
              <w:rPr>
                <w:noProof/>
                <w:webHidden/>
              </w:rPr>
              <w:fldChar w:fldCharType="separate"/>
            </w:r>
            <w:r>
              <w:rPr>
                <w:noProof/>
                <w:webHidden/>
              </w:rPr>
              <w:t>14</w:t>
            </w:r>
            <w:r>
              <w:rPr>
                <w:noProof/>
                <w:webHidden/>
              </w:rPr>
              <w:fldChar w:fldCharType="end"/>
            </w:r>
          </w:hyperlink>
        </w:p>
        <w:p w14:paraId="6357AC80" w14:textId="297427CC"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35" w:history="1">
            <w:r w:rsidRPr="001F35DD">
              <w:rPr>
                <w:rStyle w:val="Hyperlink"/>
                <w:noProof/>
              </w:rPr>
              <w:t>2.1 Process Model:</w:t>
            </w:r>
            <w:r>
              <w:rPr>
                <w:noProof/>
                <w:webHidden/>
              </w:rPr>
              <w:tab/>
            </w:r>
            <w:r>
              <w:rPr>
                <w:noProof/>
                <w:webHidden/>
              </w:rPr>
              <w:fldChar w:fldCharType="begin"/>
            </w:r>
            <w:r>
              <w:rPr>
                <w:noProof/>
                <w:webHidden/>
              </w:rPr>
              <w:instrText xml:space="preserve"> PAGEREF _Toc231139835 \h </w:instrText>
            </w:r>
            <w:r>
              <w:rPr>
                <w:noProof/>
                <w:webHidden/>
              </w:rPr>
            </w:r>
            <w:r>
              <w:rPr>
                <w:noProof/>
                <w:webHidden/>
              </w:rPr>
              <w:fldChar w:fldCharType="separate"/>
            </w:r>
            <w:r>
              <w:rPr>
                <w:noProof/>
                <w:webHidden/>
              </w:rPr>
              <w:t>14</w:t>
            </w:r>
            <w:r>
              <w:rPr>
                <w:noProof/>
                <w:webHidden/>
              </w:rPr>
              <w:fldChar w:fldCharType="end"/>
            </w:r>
          </w:hyperlink>
        </w:p>
        <w:p w14:paraId="358183F8" w14:textId="4E6161C8"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36" w:history="1">
            <w:r w:rsidRPr="001F35DD">
              <w:rPr>
                <w:rStyle w:val="Hyperlink"/>
                <w:noProof/>
              </w:rPr>
              <w:t>2.2 Tools &amp; Technologies</w:t>
            </w:r>
            <w:r>
              <w:rPr>
                <w:noProof/>
                <w:webHidden/>
              </w:rPr>
              <w:tab/>
            </w:r>
            <w:r>
              <w:rPr>
                <w:noProof/>
                <w:webHidden/>
              </w:rPr>
              <w:fldChar w:fldCharType="begin"/>
            </w:r>
            <w:r>
              <w:rPr>
                <w:noProof/>
                <w:webHidden/>
              </w:rPr>
              <w:instrText xml:space="preserve"> PAGEREF _Toc231139836 \h </w:instrText>
            </w:r>
            <w:r>
              <w:rPr>
                <w:noProof/>
                <w:webHidden/>
              </w:rPr>
            </w:r>
            <w:r>
              <w:rPr>
                <w:noProof/>
                <w:webHidden/>
              </w:rPr>
              <w:fldChar w:fldCharType="separate"/>
            </w:r>
            <w:r>
              <w:rPr>
                <w:noProof/>
                <w:webHidden/>
              </w:rPr>
              <w:t>15</w:t>
            </w:r>
            <w:r>
              <w:rPr>
                <w:noProof/>
                <w:webHidden/>
              </w:rPr>
              <w:fldChar w:fldCharType="end"/>
            </w:r>
          </w:hyperlink>
        </w:p>
        <w:p w14:paraId="44B086ED" w14:textId="235987E5"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37" w:history="1">
            <w:r w:rsidRPr="001F35DD">
              <w:rPr>
                <w:rStyle w:val="Hyperlink"/>
                <w:noProof/>
              </w:rPr>
              <w:t>2.3 Design:</w:t>
            </w:r>
            <w:r>
              <w:rPr>
                <w:noProof/>
                <w:webHidden/>
              </w:rPr>
              <w:tab/>
            </w:r>
            <w:r>
              <w:rPr>
                <w:noProof/>
                <w:webHidden/>
              </w:rPr>
              <w:fldChar w:fldCharType="begin"/>
            </w:r>
            <w:r>
              <w:rPr>
                <w:noProof/>
                <w:webHidden/>
              </w:rPr>
              <w:instrText xml:space="preserve"> PAGEREF _Toc231139837 \h </w:instrText>
            </w:r>
            <w:r>
              <w:rPr>
                <w:noProof/>
                <w:webHidden/>
              </w:rPr>
            </w:r>
            <w:r>
              <w:rPr>
                <w:noProof/>
                <w:webHidden/>
              </w:rPr>
              <w:fldChar w:fldCharType="separate"/>
            </w:r>
            <w:r>
              <w:rPr>
                <w:noProof/>
                <w:webHidden/>
              </w:rPr>
              <w:t>16</w:t>
            </w:r>
            <w:r>
              <w:rPr>
                <w:noProof/>
                <w:webHidden/>
              </w:rPr>
              <w:fldChar w:fldCharType="end"/>
            </w:r>
          </w:hyperlink>
        </w:p>
        <w:p w14:paraId="66C134B8" w14:textId="1970D34F" w:rsidR="003E22E2" w:rsidRDefault="005F4050" w:rsidP="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38" w:history="1">
            <w:r w:rsidR="003E22E2" w:rsidRPr="001F35DD">
              <w:rPr>
                <w:rStyle w:val="Hyperlink"/>
              </w:rPr>
              <w:t>2.3.1 Use Case Diagrams:</w:t>
            </w:r>
            <w:r w:rsidR="003E22E2">
              <w:rPr>
                <w:webHidden/>
              </w:rPr>
              <w:tab/>
            </w:r>
            <w:r w:rsidR="003E22E2">
              <w:rPr>
                <w:webHidden/>
              </w:rPr>
              <w:fldChar w:fldCharType="begin"/>
            </w:r>
            <w:r w:rsidR="003E22E2">
              <w:rPr>
                <w:webHidden/>
              </w:rPr>
              <w:instrText xml:space="preserve"> PAGEREF _Toc231139838 \h </w:instrText>
            </w:r>
            <w:r w:rsidR="003E22E2">
              <w:rPr>
                <w:webHidden/>
              </w:rPr>
            </w:r>
            <w:r w:rsidR="003E22E2">
              <w:rPr>
                <w:webHidden/>
              </w:rPr>
              <w:fldChar w:fldCharType="separate"/>
            </w:r>
            <w:r w:rsidR="003E22E2">
              <w:rPr>
                <w:webHidden/>
              </w:rPr>
              <w:t>16</w:t>
            </w:r>
            <w:r w:rsidR="003E22E2">
              <w:rPr>
                <w:webHidden/>
              </w:rPr>
              <w:fldChar w:fldCharType="end"/>
            </w:r>
          </w:hyperlink>
        </w:p>
        <w:p w14:paraId="1D105422" w14:textId="496EE1AD"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40" w:history="1">
            <w:r w:rsidR="003E22E2" w:rsidRPr="001F35DD">
              <w:rPr>
                <w:rStyle w:val="Hyperlink"/>
              </w:rPr>
              <w:t>2.3.</w:t>
            </w:r>
            <w:r>
              <w:rPr>
                <w:rStyle w:val="Hyperlink"/>
              </w:rPr>
              <w:t>2</w:t>
            </w:r>
            <w:r w:rsidR="003E22E2" w:rsidRPr="001F35DD">
              <w:rPr>
                <w:rStyle w:val="Hyperlink"/>
              </w:rPr>
              <w:t xml:space="preserve"> Sequence Diagram:</w:t>
            </w:r>
            <w:r w:rsidR="003E22E2">
              <w:rPr>
                <w:webHidden/>
              </w:rPr>
              <w:tab/>
            </w:r>
            <w:r w:rsidR="003E22E2">
              <w:rPr>
                <w:webHidden/>
              </w:rPr>
              <w:fldChar w:fldCharType="begin"/>
            </w:r>
            <w:r w:rsidR="003E22E2">
              <w:rPr>
                <w:webHidden/>
              </w:rPr>
              <w:instrText xml:space="preserve"> PAGEREF _Toc231139840 \h </w:instrText>
            </w:r>
            <w:r w:rsidR="003E22E2">
              <w:rPr>
                <w:webHidden/>
              </w:rPr>
            </w:r>
            <w:r w:rsidR="003E22E2">
              <w:rPr>
                <w:webHidden/>
              </w:rPr>
              <w:fldChar w:fldCharType="separate"/>
            </w:r>
            <w:r w:rsidR="003E22E2">
              <w:rPr>
                <w:webHidden/>
              </w:rPr>
              <w:t>25</w:t>
            </w:r>
            <w:r w:rsidR="003E22E2">
              <w:rPr>
                <w:webHidden/>
              </w:rPr>
              <w:fldChar w:fldCharType="end"/>
            </w:r>
          </w:hyperlink>
        </w:p>
        <w:p w14:paraId="1678554D" w14:textId="1BF8122F"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41" w:history="1">
            <w:r w:rsidR="003E22E2" w:rsidRPr="001F35DD">
              <w:rPr>
                <w:rStyle w:val="Hyperlink"/>
              </w:rPr>
              <w:t>2.3.</w:t>
            </w:r>
            <w:r>
              <w:rPr>
                <w:rStyle w:val="Hyperlink"/>
              </w:rPr>
              <w:t>3</w:t>
            </w:r>
            <w:r w:rsidR="003E22E2" w:rsidRPr="001F35DD">
              <w:rPr>
                <w:rStyle w:val="Hyperlink"/>
              </w:rPr>
              <w:t xml:space="preserve"> Class Diagram:</w:t>
            </w:r>
            <w:r w:rsidR="003E22E2">
              <w:rPr>
                <w:webHidden/>
              </w:rPr>
              <w:tab/>
            </w:r>
            <w:r w:rsidR="003E22E2">
              <w:rPr>
                <w:webHidden/>
              </w:rPr>
              <w:fldChar w:fldCharType="begin"/>
            </w:r>
            <w:r w:rsidR="003E22E2">
              <w:rPr>
                <w:webHidden/>
              </w:rPr>
              <w:instrText xml:space="preserve"> PAGEREF _Toc231139841 \h </w:instrText>
            </w:r>
            <w:r w:rsidR="003E22E2">
              <w:rPr>
                <w:webHidden/>
              </w:rPr>
            </w:r>
            <w:r w:rsidR="003E22E2">
              <w:rPr>
                <w:webHidden/>
              </w:rPr>
              <w:fldChar w:fldCharType="separate"/>
            </w:r>
            <w:r w:rsidR="003E22E2">
              <w:rPr>
                <w:webHidden/>
              </w:rPr>
              <w:t>27</w:t>
            </w:r>
            <w:r w:rsidR="003E22E2">
              <w:rPr>
                <w:webHidden/>
              </w:rPr>
              <w:fldChar w:fldCharType="end"/>
            </w:r>
          </w:hyperlink>
        </w:p>
        <w:p w14:paraId="216D2040" w14:textId="6DF1B616"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42" w:history="1">
            <w:r w:rsidR="003E22E2" w:rsidRPr="001F35DD">
              <w:rPr>
                <w:rStyle w:val="Hyperlink"/>
              </w:rPr>
              <w:t>2.3.</w:t>
            </w:r>
            <w:r>
              <w:rPr>
                <w:rStyle w:val="Hyperlink"/>
              </w:rPr>
              <w:t>4</w:t>
            </w:r>
            <w:r w:rsidR="00583995">
              <w:rPr>
                <w:rStyle w:val="Hyperlink"/>
              </w:rPr>
              <w:t xml:space="preserve"> </w:t>
            </w:r>
            <w:r w:rsidR="003E22E2" w:rsidRPr="001F35DD">
              <w:rPr>
                <w:rStyle w:val="Hyperlink"/>
              </w:rPr>
              <w:t>Data Flow Diagram:</w:t>
            </w:r>
            <w:r w:rsidR="003E22E2">
              <w:rPr>
                <w:webHidden/>
              </w:rPr>
              <w:tab/>
            </w:r>
            <w:r w:rsidR="003E22E2">
              <w:rPr>
                <w:webHidden/>
              </w:rPr>
              <w:fldChar w:fldCharType="begin"/>
            </w:r>
            <w:r w:rsidR="003E22E2">
              <w:rPr>
                <w:webHidden/>
              </w:rPr>
              <w:instrText xml:space="preserve"> PAGEREF _Toc231139842 \h </w:instrText>
            </w:r>
            <w:r w:rsidR="003E22E2">
              <w:rPr>
                <w:webHidden/>
              </w:rPr>
            </w:r>
            <w:r w:rsidR="003E22E2">
              <w:rPr>
                <w:webHidden/>
              </w:rPr>
              <w:fldChar w:fldCharType="separate"/>
            </w:r>
            <w:r w:rsidR="003E22E2">
              <w:rPr>
                <w:webHidden/>
              </w:rPr>
              <w:t>29</w:t>
            </w:r>
            <w:r w:rsidR="003E22E2">
              <w:rPr>
                <w:webHidden/>
              </w:rPr>
              <w:fldChar w:fldCharType="end"/>
            </w:r>
          </w:hyperlink>
        </w:p>
        <w:p w14:paraId="727AF058" w14:textId="1C3FC3A8"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43" w:history="1">
            <w:r w:rsidR="003E22E2" w:rsidRPr="001F35DD">
              <w:rPr>
                <w:rStyle w:val="Hyperlink"/>
              </w:rPr>
              <w:t>2.3.</w:t>
            </w:r>
            <w:r>
              <w:rPr>
                <w:rStyle w:val="Hyperlink"/>
              </w:rPr>
              <w:t>5</w:t>
            </w:r>
            <w:r w:rsidR="003E22E2" w:rsidRPr="001F35DD">
              <w:rPr>
                <w:rStyle w:val="Hyperlink"/>
              </w:rPr>
              <w:t xml:space="preserve"> ER Diagram:</w:t>
            </w:r>
            <w:r w:rsidR="003E22E2">
              <w:rPr>
                <w:webHidden/>
              </w:rPr>
              <w:tab/>
            </w:r>
            <w:r w:rsidR="003E22E2">
              <w:rPr>
                <w:webHidden/>
              </w:rPr>
              <w:fldChar w:fldCharType="begin"/>
            </w:r>
            <w:r w:rsidR="003E22E2">
              <w:rPr>
                <w:webHidden/>
              </w:rPr>
              <w:instrText xml:space="preserve"> PAGEREF _Toc231139843 \h </w:instrText>
            </w:r>
            <w:r w:rsidR="003E22E2">
              <w:rPr>
                <w:webHidden/>
              </w:rPr>
            </w:r>
            <w:r w:rsidR="003E22E2">
              <w:rPr>
                <w:webHidden/>
              </w:rPr>
              <w:fldChar w:fldCharType="separate"/>
            </w:r>
            <w:r w:rsidR="003E22E2">
              <w:rPr>
                <w:webHidden/>
              </w:rPr>
              <w:t>32</w:t>
            </w:r>
            <w:r w:rsidR="003E22E2">
              <w:rPr>
                <w:webHidden/>
              </w:rPr>
              <w:fldChar w:fldCharType="end"/>
            </w:r>
          </w:hyperlink>
        </w:p>
        <w:p w14:paraId="7163498A" w14:textId="17E21A79"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44" w:history="1">
            <w:r w:rsidR="003E22E2" w:rsidRPr="001F35DD">
              <w:rPr>
                <w:rStyle w:val="Hyperlink"/>
              </w:rPr>
              <w:t>2.3.</w:t>
            </w:r>
            <w:r>
              <w:rPr>
                <w:rStyle w:val="Hyperlink"/>
              </w:rPr>
              <w:t>6</w:t>
            </w:r>
            <w:r w:rsidR="003E22E2" w:rsidRPr="001F35DD">
              <w:rPr>
                <w:rStyle w:val="Hyperlink"/>
              </w:rPr>
              <w:t xml:space="preserve"> Database Model:</w:t>
            </w:r>
            <w:r w:rsidR="003E22E2">
              <w:rPr>
                <w:webHidden/>
              </w:rPr>
              <w:tab/>
            </w:r>
            <w:r w:rsidR="003E22E2">
              <w:rPr>
                <w:webHidden/>
              </w:rPr>
              <w:fldChar w:fldCharType="begin"/>
            </w:r>
            <w:r w:rsidR="003E22E2">
              <w:rPr>
                <w:webHidden/>
              </w:rPr>
              <w:instrText xml:space="preserve"> PAGEREF _Toc231139844 \h </w:instrText>
            </w:r>
            <w:r w:rsidR="003E22E2">
              <w:rPr>
                <w:webHidden/>
              </w:rPr>
            </w:r>
            <w:r w:rsidR="003E22E2">
              <w:rPr>
                <w:webHidden/>
              </w:rPr>
              <w:fldChar w:fldCharType="separate"/>
            </w:r>
            <w:r w:rsidR="003E22E2">
              <w:rPr>
                <w:webHidden/>
              </w:rPr>
              <w:t>34</w:t>
            </w:r>
            <w:r w:rsidR="003E22E2">
              <w:rPr>
                <w:webHidden/>
              </w:rPr>
              <w:fldChar w:fldCharType="end"/>
            </w:r>
          </w:hyperlink>
        </w:p>
        <w:p w14:paraId="090930CB" w14:textId="16A6CECF" w:rsidR="003E22E2" w:rsidRDefault="005F4050">
          <w:pPr>
            <w:pStyle w:val="TOC3"/>
            <w:rPr>
              <w:rFonts w:asciiTheme="minorHAnsi" w:eastAsiaTheme="minorEastAsia" w:hAnsiTheme="minorHAnsi" w:cstheme="minorBidi"/>
              <w:kern w:val="2"/>
              <w14:ligatures w14:val="standardContextual"/>
            </w:rPr>
          </w:pPr>
          <w:r w:rsidRPr="00B532B5">
            <w:rPr>
              <w:rStyle w:val="Hyperlink"/>
              <w:u w:val="none"/>
            </w:rPr>
            <w:t xml:space="preserve">          </w:t>
          </w:r>
          <w:hyperlink w:anchor="_Toc231139845" w:history="1">
            <w:r w:rsidR="003E22E2" w:rsidRPr="001F35DD">
              <w:rPr>
                <w:rStyle w:val="Hyperlink"/>
              </w:rPr>
              <w:t>2.3.</w:t>
            </w:r>
            <w:r>
              <w:rPr>
                <w:rStyle w:val="Hyperlink"/>
              </w:rPr>
              <w:t>7</w:t>
            </w:r>
            <w:r w:rsidR="003E22E2" w:rsidRPr="001F35DD">
              <w:rPr>
                <w:rStyle w:val="Hyperlink"/>
              </w:rPr>
              <w:t xml:space="preserve"> Architecture: (3-Tier)</w:t>
            </w:r>
            <w:r w:rsidR="003E22E2">
              <w:rPr>
                <w:webHidden/>
              </w:rPr>
              <w:tab/>
            </w:r>
            <w:r w:rsidR="003E22E2">
              <w:rPr>
                <w:webHidden/>
              </w:rPr>
              <w:fldChar w:fldCharType="begin"/>
            </w:r>
            <w:r w:rsidR="003E22E2">
              <w:rPr>
                <w:webHidden/>
              </w:rPr>
              <w:instrText xml:space="preserve"> PAGEREF _Toc231139845 \h </w:instrText>
            </w:r>
            <w:r w:rsidR="003E22E2">
              <w:rPr>
                <w:webHidden/>
              </w:rPr>
            </w:r>
            <w:r w:rsidR="003E22E2">
              <w:rPr>
                <w:webHidden/>
              </w:rPr>
              <w:fldChar w:fldCharType="separate"/>
            </w:r>
            <w:r w:rsidR="003E22E2">
              <w:rPr>
                <w:webHidden/>
              </w:rPr>
              <w:t>35</w:t>
            </w:r>
            <w:r w:rsidR="003E22E2">
              <w:rPr>
                <w:webHidden/>
              </w:rPr>
              <w:fldChar w:fldCharType="end"/>
            </w:r>
          </w:hyperlink>
        </w:p>
        <w:p w14:paraId="40A18063" w14:textId="1B0294A8" w:rsidR="003E22E2" w:rsidRDefault="003E22E2">
          <w:pPr>
            <w:pStyle w:val="TOC1"/>
            <w:tabs>
              <w:tab w:val="right" w:leader="dot" w:pos="9350"/>
            </w:tabs>
            <w:rPr>
              <w:rFonts w:asciiTheme="minorHAnsi" w:eastAsiaTheme="minorEastAsia" w:hAnsiTheme="minorHAnsi" w:cstheme="minorBidi"/>
              <w:noProof/>
              <w:kern w:val="2"/>
              <w14:ligatures w14:val="standardContextual"/>
            </w:rPr>
          </w:pPr>
          <w:hyperlink w:anchor="_Toc231139846" w:history="1">
            <w:r w:rsidRPr="001F35DD">
              <w:rPr>
                <w:rStyle w:val="Hyperlink"/>
                <w:noProof/>
              </w:rPr>
              <w:t>Chapter 3 - RESULTS &amp; DISCUSSION</w:t>
            </w:r>
            <w:r>
              <w:rPr>
                <w:noProof/>
                <w:webHidden/>
              </w:rPr>
              <w:tab/>
            </w:r>
            <w:r>
              <w:rPr>
                <w:noProof/>
                <w:webHidden/>
              </w:rPr>
              <w:fldChar w:fldCharType="begin"/>
            </w:r>
            <w:r>
              <w:rPr>
                <w:noProof/>
                <w:webHidden/>
              </w:rPr>
              <w:instrText xml:space="preserve"> PAGEREF _Toc231139846 \h </w:instrText>
            </w:r>
            <w:r>
              <w:rPr>
                <w:noProof/>
                <w:webHidden/>
              </w:rPr>
            </w:r>
            <w:r>
              <w:rPr>
                <w:noProof/>
                <w:webHidden/>
              </w:rPr>
              <w:fldChar w:fldCharType="separate"/>
            </w:r>
            <w:r>
              <w:rPr>
                <w:noProof/>
                <w:webHidden/>
              </w:rPr>
              <w:t>37</w:t>
            </w:r>
            <w:r>
              <w:rPr>
                <w:noProof/>
                <w:webHidden/>
              </w:rPr>
              <w:fldChar w:fldCharType="end"/>
            </w:r>
          </w:hyperlink>
        </w:p>
        <w:p w14:paraId="0EC728FD" w14:textId="2346D48B"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47" w:history="1">
            <w:r w:rsidRPr="001F35DD">
              <w:rPr>
                <w:rStyle w:val="Hyperlink"/>
                <w:noProof/>
              </w:rPr>
              <w:t>3.1 Testing:</w:t>
            </w:r>
            <w:r>
              <w:rPr>
                <w:noProof/>
                <w:webHidden/>
              </w:rPr>
              <w:tab/>
            </w:r>
            <w:r>
              <w:rPr>
                <w:noProof/>
                <w:webHidden/>
              </w:rPr>
              <w:fldChar w:fldCharType="begin"/>
            </w:r>
            <w:r>
              <w:rPr>
                <w:noProof/>
                <w:webHidden/>
              </w:rPr>
              <w:instrText xml:space="preserve"> PAGEREF _Toc231139847 \h </w:instrText>
            </w:r>
            <w:r>
              <w:rPr>
                <w:noProof/>
                <w:webHidden/>
              </w:rPr>
            </w:r>
            <w:r>
              <w:rPr>
                <w:noProof/>
                <w:webHidden/>
              </w:rPr>
              <w:fldChar w:fldCharType="separate"/>
            </w:r>
            <w:r>
              <w:rPr>
                <w:noProof/>
                <w:webHidden/>
              </w:rPr>
              <w:t>37</w:t>
            </w:r>
            <w:r>
              <w:rPr>
                <w:noProof/>
                <w:webHidden/>
              </w:rPr>
              <w:fldChar w:fldCharType="end"/>
            </w:r>
          </w:hyperlink>
        </w:p>
        <w:p w14:paraId="097C2F48" w14:textId="1A5C77B1"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48" w:history="1">
            <w:r w:rsidRPr="001F35DD">
              <w:rPr>
                <w:rStyle w:val="Hyperlink"/>
                <w:noProof/>
              </w:rPr>
              <w:t>3.2 Test Cases:</w:t>
            </w:r>
            <w:r>
              <w:rPr>
                <w:noProof/>
                <w:webHidden/>
              </w:rPr>
              <w:tab/>
            </w:r>
            <w:r>
              <w:rPr>
                <w:noProof/>
                <w:webHidden/>
              </w:rPr>
              <w:fldChar w:fldCharType="begin"/>
            </w:r>
            <w:r>
              <w:rPr>
                <w:noProof/>
                <w:webHidden/>
              </w:rPr>
              <w:instrText xml:space="preserve"> PAGEREF _Toc231139848 \h </w:instrText>
            </w:r>
            <w:r>
              <w:rPr>
                <w:noProof/>
                <w:webHidden/>
              </w:rPr>
            </w:r>
            <w:r>
              <w:rPr>
                <w:noProof/>
                <w:webHidden/>
              </w:rPr>
              <w:fldChar w:fldCharType="separate"/>
            </w:r>
            <w:r>
              <w:rPr>
                <w:noProof/>
                <w:webHidden/>
              </w:rPr>
              <w:t>37</w:t>
            </w:r>
            <w:r>
              <w:rPr>
                <w:noProof/>
                <w:webHidden/>
              </w:rPr>
              <w:fldChar w:fldCharType="end"/>
            </w:r>
          </w:hyperlink>
        </w:p>
        <w:p w14:paraId="2013982D" w14:textId="0A1FCAE7" w:rsidR="003E22E2" w:rsidRDefault="003E22E2">
          <w:pPr>
            <w:pStyle w:val="TOC2"/>
            <w:tabs>
              <w:tab w:val="right" w:leader="dot" w:pos="9350"/>
            </w:tabs>
            <w:rPr>
              <w:rFonts w:asciiTheme="minorHAnsi" w:eastAsiaTheme="minorEastAsia" w:hAnsiTheme="minorHAnsi" w:cstheme="minorBidi"/>
              <w:noProof/>
              <w:kern w:val="2"/>
              <w14:ligatures w14:val="standardContextual"/>
            </w:rPr>
          </w:pPr>
          <w:hyperlink w:anchor="_Toc231139850" w:history="1">
            <w:r w:rsidRPr="001F35DD">
              <w:rPr>
                <w:rStyle w:val="Hyperlink"/>
                <w:noProof/>
              </w:rPr>
              <w:t>3.3 Conclusion:</w:t>
            </w:r>
            <w:r>
              <w:rPr>
                <w:noProof/>
                <w:webHidden/>
              </w:rPr>
              <w:tab/>
            </w:r>
            <w:r>
              <w:rPr>
                <w:noProof/>
                <w:webHidden/>
              </w:rPr>
              <w:fldChar w:fldCharType="begin"/>
            </w:r>
            <w:r>
              <w:rPr>
                <w:noProof/>
                <w:webHidden/>
              </w:rPr>
              <w:instrText xml:space="preserve"> PAGEREF _Toc231139850 \h </w:instrText>
            </w:r>
            <w:r>
              <w:rPr>
                <w:noProof/>
                <w:webHidden/>
              </w:rPr>
            </w:r>
            <w:r>
              <w:rPr>
                <w:noProof/>
                <w:webHidden/>
              </w:rPr>
              <w:fldChar w:fldCharType="separate"/>
            </w:r>
            <w:r>
              <w:rPr>
                <w:noProof/>
                <w:webHidden/>
              </w:rPr>
              <w:t>43</w:t>
            </w:r>
            <w:r>
              <w:rPr>
                <w:noProof/>
                <w:webHidden/>
              </w:rPr>
              <w:fldChar w:fldCharType="end"/>
            </w:r>
          </w:hyperlink>
        </w:p>
        <w:p w14:paraId="2AC1A960" w14:textId="20701220" w:rsidR="003E22E2" w:rsidRDefault="003E22E2">
          <w:pPr>
            <w:pStyle w:val="TOC1"/>
            <w:tabs>
              <w:tab w:val="right" w:leader="dot" w:pos="9350"/>
            </w:tabs>
            <w:rPr>
              <w:rFonts w:asciiTheme="minorHAnsi" w:eastAsiaTheme="minorEastAsia" w:hAnsiTheme="minorHAnsi" w:cstheme="minorBidi"/>
              <w:noProof/>
              <w:kern w:val="2"/>
              <w14:ligatures w14:val="standardContextual"/>
            </w:rPr>
          </w:pPr>
          <w:hyperlink w:anchor="_Toc231139851" w:history="1">
            <w:r w:rsidRPr="001F35DD">
              <w:rPr>
                <w:rStyle w:val="Hyperlink"/>
                <w:noProof/>
              </w:rPr>
              <w:t>Chapter 4 - USER MANUAL</w:t>
            </w:r>
            <w:r>
              <w:rPr>
                <w:noProof/>
                <w:webHidden/>
              </w:rPr>
              <w:tab/>
            </w:r>
            <w:r>
              <w:rPr>
                <w:noProof/>
                <w:webHidden/>
              </w:rPr>
              <w:fldChar w:fldCharType="begin"/>
            </w:r>
            <w:r>
              <w:rPr>
                <w:noProof/>
                <w:webHidden/>
              </w:rPr>
              <w:instrText xml:space="preserve"> PAGEREF _Toc231139851 \h </w:instrText>
            </w:r>
            <w:r>
              <w:rPr>
                <w:noProof/>
                <w:webHidden/>
              </w:rPr>
            </w:r>
            <w:r>
              <w:rPr>
                <w:noProof/>
                <w:webHidden/>
              </w:rPr>
              <w:fldChar w:fldCharType="separate"/>
            </w:r>
            <w:r>
              <w:rPr>
                <w:noProof/>
                <w:webHidden/>
              </w:rPr>
              <w:t>45</w:t>
            </w:r>
            <w:r>
              <w:rPr>
                <w:noProof/>
                <w:webHidden/>
              </w:rPr>
              <w:fldChar w:fldCharType="end"/>
            </w:r>
          </w:hyperlink>
        </w:p>
        <w:p w14:paraId="55BB1C19" w14:textId="628B9619" w:rsidR="0015421D" w:rsidRDefault="0015421D">
          <w:r>
            <w:rPr>
              <w:b/>
              <w:bCs/>
              <w:noProof/>
            </w:rPr>
            <w:fldChar w:fldCharType="end"/>
          </w:r>
        </w:p>
      </w:sdtContent>
    </w:sdt>
    <w:p w14:paraId="786CA1EB" w14:textId="77777777" w:rsidR="00B27025" w:rsidRDefault="00B27025" w:rsidP="00B27025"/>
    <w:p w14:paraId="04906ACA" w14:textId="77777777" w:rsidR="00B27025" w:rsidRDefault="00B27025" w:rsidP="00B27025"/>
    <w:p w14:paraId="23C66107" w14:textId="77777777" w:rsidR="00B27025" w:rsidRPr="00B27025" w:rsidRDefault="00B27025" w:rsidP="00B27025"/>
    <w:p w14:paraId="1C16076F" w14:textId="789039A3" w:rsidR="00B236F6" w:rsidRPr="008D4F4B" w:rsidRDefault="00B236F6" w:rsidP="00817B11">
      <w:pPr>
        <w:pStyle w:val="TOCHeading"/>
        <w:tabs>
          <w:tab w:val="left" w:pos="3507"/>
        </w:tabs>
      </w:pPr>
      <w:r w:rsidRPr="008D4F4B">
        <w:rPr>
          <w:rFonts w:ascii="Times New Roman" w:hAnsi="Times New Roman" w:cs="Times New Roman"/>
        </w:rPr>
        <w:t>List of Figures</w:t>
      </w:r>
    </w:p>
    <w:p w14:paraId="2757EBAB" w14:textId="5983FC2B" w:rsidR="002877A1" w:rsidRDefault="002877A1">
      <w:pPr>
        <w:spacing w:after="160" w:line="259" w:lineRule="auto"/>
        <w:rPr>
          <w:noProof/>
        </w:rPr>
      </w:pPr>
      <w:r>
        <w:fldChar w:fldCharType="begin"/>
      </w:r>
      <w:r>
        <w:instrText xml:space="preserve"> TOC \h \z \c "Figure" </w:instrText>
      </w:r>
      <w:r>
        <w:fldChar w:fldCharType="separate"/>
      </w:r>
    </w:p>
    <w:p w14:paraId="72F8B91D" w14:textId="1538EB58" w:rsidR="002877A1" w:rsidRPr="002B644B" w:rsidRDefault="002877A1" w:rsidP="004D5B31">
      <w:pPr>
        <w:pStyle w:val="TableofFigures"/>
        <w:tabs>
          <w:tab w:val="right" w:leader="dot" w:pos="9350"/>
        </w:tabs>
        <w:spacing w:line="360" w:lineRule="auto"/>
        <w:rPr>
          <w:noProof/>
          <w:color w:val="000000" w:themeColor="text1"/>
        </w:rPr>
      </w:pPr>
      <w:hyperlink w:anchor="_Toc536625484"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1.1 Stakeholders</w:t>
        </w:r>
        <w:r w:rsidRPr="002B644B">
          <w:rPr>
            <w:noProof/>
            <w:webHidden/>
            <w:color w:val="000000" w:themeColor="text1"/>
          </w:rPr>
          <w:tab/>
        </w:r>
        <w:r w:rsidR="004C58CC">
          <w:rPr>
            <w:noProof/>
            <w:webHidden/>
            <w:color w:val="000000" w:themeColor="text1"/>
          </w:rPr>
          <w:t>13</w:t>
        </w:r>
      </w:hyperlink>
    </w:p>
    <w:p w14:paraId="4AE27E01" w14:textId="2FB2D1EE" w:rsidR="002877A1" w:rsidRPr="002B644B" w:rsidRDefault="002877A1" w:rsidP="004D5B31">
      <w:pPr>
        <w:pStyle w:val="TableofFigures"/>
        <w:tabs>
          <w:tab w:val="right" w:leader="dot" w:pos="9350"/>
        </w:tabs>
        <w:spacing w:line="360" w:lineRule="auto"/>
        <w:rPr>
          <w:noProof/>
          <w:color w:val="000000" w:themeColor="text1"/>
        </w:rPr>
      </w:pPr>
      <w:hyperlink w:anchor="_Toc536625485" w:history="1">
        <w:r w:rsidRPr="004C58CC">
          <w:rPr>
            <w:rStyle w:val="Hyperlink"/>
            <w:rFonts w:eastAsia="Calibri"/>
            <w:iCs/>
            <w:noProof/>
          </w:rPr>
          <w:t xml:space="preserve">Figure </w:t>
        </w:r>
        <w:r w:rsidRPr="004C58CC">
          <w:rPr>
            <w:rStyle w:val="Hyperlink"/>
            <w:rFonts w:eastAsia="Calibri"/>
            <w:iCs/>
            <w:noProof/>
            <w:cs/>
          </w:rPr>
          <w:t>‎</w:t>
        </w:r>
        <w:r w:rsidRPr="004C58CC">
          <w:rPr>
            <w:rStyle w:val="Hyperlink"/>
            <w:rFonts w:eastAsia="Calibri"/>
            <w:iCs/>
            <w:noProof/>
          </w:rPr>
          <w:t xml:space="preserve">2.1 </w:t>
        </w:r>
        <w:r w:rsidR="004C58CC" w:rsidRPr="004C58CC">
          <w:rPr>
            <w:rStyle w:val="Hyperlink"/>
            <w:rFonts w:eastAsia="Calibri"/>
            <w:i/>
            <w:iCs/>
            <w:noProof/>
          </w:rPr>
          <w:t>Iterative and Incremental Development</w:t>
        </w:r>
        <w:r w:rsidR="004C58CC">
          <w:rPr>
            <w:rStyle w:val="Hyperlink"/>
            <w:rFonts w:eastAsia="Calibri"/>
            <w:i/>
            <w:iCs/>
            <w:noProof/>
          </w:rPr>
          <w:t xml:space="preserve"> Model</w:t>
        </w:r>
        <w:r w:rsidRPr="004C58CC">
          <w:rPr>
            <w:rStyle w:val="Hyperlink"/>
            <w:noProof/>
            <w:webHidden/>
          </w:rPr>
          <w:tab/>
        </w:r>
        <w:r w:rsidR="004C58CC">
          <w:rPr>
            <w:rStyle w:val="Hyperlink"/>
            <w:noProof/>
            <w:webHidden/>
          </w:rPr>
          <w:t>15</w:t>
        </w:r>
      </w:hyperlink>
    </w:p>
    <w:p w14:paraId="6E08B890" w14:textId="1FFD7ADB" w:rsidR="002877A1" w:rsidRPr="002B644B" w:rsidRDefault="002877A1" w:rsidP="004D5B31">
      <w:pPr>
        <w:pStyle w:val="TableofFigures"/>
        <w:tabs>
          <w:tab w:val="right" w:leader="dot" w:pos="9350"/>
        </w:tabs>
        <w:spacing w:line="360" w:lineRule="auto"/>
        <w:rPr>
          <w:noProof/>
          <w:color w:val="000000" w:themeColor="text1"/>
        </w:rPr>
      </w:pPr>
      <w:hyperlink w:anchor="_Toc536625486" w:history="1">
        <w:r w:rsidRPr="002B644B">
          <w:rPr>
            <w:rStyle w:val="Hyperlink"/>
            <w:rFonts w:eastAsia="Calibri"/>
            <w:iCs/>
            <w:noProof/>
            <w:color w:val="000000" w:themeColor="text1"/>
          </w:rPr>
          <w:t>Figure 2.</w:t>
        </w:r>
        <w:r w:rsidRPr="002B644B">
          <w:rPr>
            <w:rStyle w:val="Hyperlink"/>
            <w:rFonts w:eastAsia="Calibri"/>
            <w:iCs/>
            <w:noProof/>
            <w:color w:val="000000" w:themeColor="text1"/>
            <w:cs/>
          </w:rPr>
          <w:t>‎</w:t>
        </w:r>
        <w:r w:rsidRPr="002B644B">
          <w:rPr>
            <w:rStyle w:val="Hyperlink"/>
            <w:rFonts w:eastAsia="Calibri"/>
            <w:iCs/>
            <w:noProof/>
            <w:color w:val="000000" w:themeColor="text1"/>
          </w:rPr>
          <w:t>2 Use Case Diagram</w:t>
        </w:r>
        <w:r w:rsidRPr="002B644B">
          <w:rPr>
            <w:noProof/>
            <w:webHidden/>
            <w:color w:val="000000" w:themeColor="text1"/>
          </w:rPr>
          <w:tab/>
        </w:r>
        <w:r w:rsidR="004C58CC">
          <w:rPr>
            <w:noProof/>
            <w:webHidden/>
            <w:color w:val="000000" w:themeColor="text1"/>
          </w:rPr>
          <w:t>19</w:t>
        </w:r>
      </w:hyperlink>
    </w:p>
    <w:p w14:paraId="5F9D6219" w14:textId="65359000" w:rsidR="002877A1" w:rsidRPr="002B644B" w:rsidRDefault="002877A1" w:rsidP="004D5B31">
      <w:pPr>
        <w:pStyle w:val="TableofFigures"/>
        <w:tabs>
          <w:tab w:val="right" w:leader="dot" w:pos="9350"/>
        </w:tabs>
        <w:spacing w:line="360" w:lineRule="auto"/>
        <w:rPr>
          <w:noProof/>
          <w:color w:val="000000" w:themeColor="text1"/>
        </w:rPr>
      </w:pPr>
      <w:hyperlink w:anchor="_Toc536625487" w:history="1">
        <w:r w:rsidRPr="002B644B">
          <w:rPr>
            <w:rStyle w:val="Hyperlink"/>
            <w:rFonts w:eastAsia="Calibri"/>
            <w:iCs/>
            <w:noProof/>
            <w:color w:val="000000" w:themeColor="text1"/>
          </w:rPr>
          <w:t>Figure 2.3 Sequence Diagram</w:t>
        </w:r>
        <w:r w:rsidRPr="002B644B">
          <w:rPr>
            <w:noProof/>
            <w:webHidden/>
            <w:color w:val="000000" w:themeColor="text1"/>
          </w:rPr>
          <w:tab/>
        </w:r>
        <w:r w:rsidR="004C58CC">
          <w:rPr>
            <w:noProof/>
            <w:webHidden/>
            <w:color w:val="000000" w:themeColor="text1"/>
          </w:rPr>
          <w:t>27</w:t>
        </w:r>
      </w:hyperlink>
    </w:p>
    <w:p w14:paraId="33C9479A" w14:textId="40CE54DF" w:rsidR="002877A1" w:rsidRPr="002B644B" w:rsidRDefault="002877A1" w:rsidP="004D5B31">
      <w:pPr>
        <w:pStyle w:val="TableofFigures"/>
        <w:tabs>
          <w:tab w:val="right" w:leader="dot" w:pos="9350"/>
        </w:tabs>
        <w:spacing w:line="360" w:lineRule="auto"/>
        <w:rPr>
          <w:noProof/>
          <w:color w:val="000000" w:themeColor="text1"/>
        </w:rPr>
      </w:pPr>
      <w:hyperlink w:anchor="_Toc536625488" w:history="1">
        <w:r w:rsidRPr="002B644B">
          <w:rPr>
            <w:rStyle w:val="Hyperlink"/>
            <w:rFonts w:eastAsia="Calibri"/>
            <w:iCs/>
            <w:noProof/>
            <w:color w:val="000000" w:themeColor="text1"/>
          </w:rPr>
          <w:t>Figure 2.4 Class Diagram</w:t>
        </w:r>
        <w:r w:rsidRPr="002B644B">
          <w:rPr>
            <w:noProof/>
            <w:webHidden/>
            <w:color w:val="000000" w:themeColor="text1"/>
          </w:rPr>
          <w:tab/>
        </w:r>
        <w:r w:rsidR="004C58CC">
          <w:rPr>
            <w:noProof/>
            <w:webHidden/>
            <w:color w:val="000000" w:themeColor="text1"/>
          </w:rPr>
          <w:t>28</w:t>
        </w:r>
      </w:hyperlink>
    </w:p>
    <w:p w14:paraId="4BCCB5B6" w14:textId="7F61003C" w:rsidR="002877A1" w:rsidRPr="002B644B" w:rsidRDefault="002877A1" w:rsidP="004D5B31">
      <w:pPr>
        <w:pStyle w:val="TableofFigures"/>
        <w:tabs>
          <w:tab w:val="right" w:leader="dot" w:pos="9350"/>
        </w:tabs>
        <w:spacing w:line="360" w:lineRule="auto"/>
        <w:rPr>
          <w:noProof/>
          <w:color w:val="000000" w:themeColor="text1"/>
        </w:rPr>
      </w:pPr>
      <w:hyperlink w:anchor="_Toc536625489"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2.5 Context Diagram</w:t>
        </w:r>
        <w:r w:rsidRPr="002B644B">
          <w:rPr>
            <w:noProof/>
            <w:webHidden/>
            <w:color w:val="000000" w:themeColor="text1"/>
          </w:rPr>
          <w:tab/>
        </w:r>
        <w:r w:rsidR="00590B80">
          <w:rPr>
            <w:noProof/>
            <w:webHidden/>
            <w:color w:val="000000" w:themeColor="text1"/>
          </w:rPr>
          <w:t>30</w:t>
        </w:r>
      </w:hyperlink>
    </w:p>
    <w:p w14:paraId="0763EDFF" w14:textId="035F6BC4" w:rsidR="002877A1" w:rsidRPr="002B644B" w:rsidRDefault="002877A1" w:rsidP="004D5B31">
      <w:pPr>
        <w:pStyle w:val="TableofFigures"/>
        <w:tabs>
          <w:tab w:val="right" w:leader="dot" w:pos="9350"/>
        </w:tabs>
        <w:spacing w:line="360" w:lineRule="auto"/>
        <w:rPr>
          <w:noProof/>
          <w:color w:val="000000" w:themeColor="text1"/>
        </w:rPr>
      </w:pPr>
      <w:hyperlink w:anchor="_Toc536625490"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2.6 Level 0 DFD</w:t>
        </w:r>
        <w:r w:rsidRPr="002B644B">
          <w:rPr>
            <w:noProof/>
            <w:webHidden/>
            <w:color w:val="000000" w:themeColor="text1"/>
          </w:rPr>
          <w:tab/>
        </w:r>
        <w:r w:rsidR="00590B80">
          <w:rPr>
            <w:noProof/>
            <w:webHidden/>
            <w:color w:val="000000" w:themeColor="text1"/>
          </w:rPr>
          <w:t>31</w:t>
        </w:r>
      </w:hyperlink>
    </w:p>
    <w:p w14:paraId="1FAE122D" w14:textId="11EDB103" w:rsidR="002877A1" w:rsidRPr="002B644B" w:rsidRDefault="002877A1" w:rsidP="004D5B31">
      <w:pPr>
        <w:pStyle w:val="TableofFigures"/>
        <w:tabs>
          <w:tab w:val="right" w:leader="dot" w:pos="9350"/>
        </w:tabs>
        <w:spacing w:line="360" w:lineRule="auto"/>
        <w:rPr>
          <w:noProof/>
          <w:color w:val="000000" w:themeColor="text1"/>
        </w:rPr>
      </w:pPr>
      <w:hyperlink w:anchor="_Toc536625491" w:history="1">
        <w:r w:rsidRPr="002B644B">
          <w:rPr>
            <w:rStyle w:val="Hyperlink"/>
            <w:rFonts w:eastAsia="Calibri"/>
            <w:iCs/>
            <w:noProof/>
            <w:color w:val="000000" w:themeColor="text1"/>
          </w:rPr>
          <w:t>Figure 2.7 Level 1 DFD</w:t>
        </w:r>
        <w:r w:rsidRPr="002B644B">
          <w:rPr>
            <w:noProof/>
            <w:webHidden/>
            <w:color w:val="000000" w:themeColor="text1"/>
          </w:rPr>
          <w:tab/>
        </w:r>
        <w:r w:rsidR="00590B80">
          <w:rPr>
            <w:noProof/>
            <w:webHidden/>
            <w:color w:val="000000" w:themeColor="text1"/>
          </w:rPr>
          <w:t>32</w:t>
        </w:r>
      </w:hyperlink>
    </w:p>
    <w:p w14:paraId="73FC0736" w14:textId="095388B0" w:rsidR="002877A1" w:rsidRPr="002B644B" w:rsidRDefault="002877A1" w:rsidP="004D5B31">
      <w:pPr>
        <w:pStyle w:val="TableofFigures"/>
        <w:tabs>
          <w:tab w:val="right" w:leader="dot" w:pos="9350"/>
        </w:tabs>
        <w:spacing w:line="360" w:lineRule="auto"/>
        <w:rPr>
          <w:noProof/>
          <w:color w:val="000000" w:themeColor="text1"/>
        </w:rPr>
      </w:pPr>
      <w:hyperlink w:anchor="_Toc536625492"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2.8 Entity Relationship Diagram</w:t>
        </w:r>
        <w:r w:rsidRPr="002B644B">
          <w:rPr>
            <w:noProof/>
            <w:webHidden/>
            <w:color w:val="000000" w:themeColor="text1"/>
          </w:rPr>
          <w:tab/>
        </w:r>
        <w:r w:rsidR="00590B80">
          <w:rPr>
            <w:noProof/>
            <w:webHidden/>
            <w:color w:val="000000" w:themeColor="text1"/>
          </w:rPr>
          <w:t>33</w:t>
        </w:r>
      </w:hyperlink>
    </w:p>
    <w:p w14:paraId="26AD8BAB" w14:textId="4A7A01D4" w:rsidR="002877A1" w:rsidRPr="002B644B" w:rsidRDefault="002877A1" w:rsidP="004D5B31">
      <w:pPr>
        <w:pStyle w:val="TableofFigures"/>
        <w:tabs>
          <w:tab w:val="right" w:leader="dot" w:pos="9350"/>
        </w:tabs>
        <w:spacing w:line="360" w:lineRule="auto"/>
        <w:rPr>
          <w:noProof/>
          <w:color w:val="000000" w:themeColor="text1"/>
        </w:rPr>
      </w:pPr>
      <w:hyperlink w:anchor="_Toc536625493" w:history="1">
        <w:r w:rsidRPr="002B644B">
          <w:rPr>
            <w:rStyle w:val="Hyperlink"/>
            <w:rFonts w:eastAsia="Calibri"/>
            <w:iCs/>
            <w:noProof/>
            <w:color w:val="000000" w:themeColor="text1"/>
          </w:rPr>
          <w:t>Figure 2.9 Database Model</w:t>
        </w:r>
        <w:r w:rsidRPr="002B644B">
          <w:rPr>
            <w:noProof/>
            <w:webHidden/>
            <w:color w:val="000000" w:themeColor="text1"/>
          </w:rPr>
          <w:tab/>
        </w:r>
        <w:r w:rsidR="00590B80">
          <w:rPr>
            <w:noProof/>
            <w:webHidden/>
            <w:color w:val="000000" w:themeColor="text1"/>
          </w:rPr>
          <w:t>34</w:t>
        </w:r>
      </w:hyperlink>
    </w:p>
    <w:p w14:paraId="6AD3EC12" w14:textId="20BDCD62" w:rsidR="002877A1" w:rsidRPr="002B644B" w:rsidRDefault="002877A1" w:rsidP="004D5B31">
      <w:pPr>
        <w:pStyle w:val="TableofFigures"/>
        <w:tabs>
          <w:tab w:val="right" w:leader="dot" w:pos="9350"/>
        </w:tabs>
        <w:spacing w:line="360" w:lineRule="auto"/>
        <w:rPr>
          <w:noProof/>
          <w:color w:val="000000" w:themeColor="text1"/>
        </w:rPr>
      </w:pPr>
      <w:hyperlink w:anchor="_Toc536625494"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2.10 Applications's Architecture</w:t>
        </w:r>
        <w:r w:rsidRPr="002B644B">
          <w:rPr>
            <w:noProof/>
            <w:webHidden/>
            <w:color w:val="000000" w:themeColor="text1"/>
          </w:rPr>
          <w:tab/>
        </w:r>
        <w:r w:rsidR="00590B80">
          <w:rPr>
            <w:noProof/>
            <w:webHidden/>
            <w:color w:val="000000" w:themeColor="text1"/>
          </w:rPr>
          <w:t>36</w:t>
        </w:r>
      </w:hyperlink>
    </w:p>
    <w:p w14:paraId="5F145D48" w14:textId="26C38095" w:rsidR="002877A1" w:rsidRDefault="002877A1" w:rsidP="004D5B31">
      <w:pPr>
        <w:pStyle w:val="TableofFigures"/>
        <w:tabs>
          <w:tab w:val="right" w:leader="dot" w:pos="9350"/>
        </w:tabs>
        <w:spacing w:line="360" w:lineRule="auto"/>
      </w:pPr>
      <w:hyperlink w:anchor="_Toc536625495"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4.1 Signing in</w:t>
        </w:r>
        <w:r w:rsidRPr="002B644B">
          <w:rPr>
            <w:noProof/>
            <w:webHidden/>
            <w:color w:val="000000" w:themeColor="text1"/>
          </w:rPr>
          <w:tab/>
        </w:r>
        <w:r w:rsidR="00583995">
          <w:rPr>
            <w:noProof/>
            <w:webHidden/>
            <w:color w:val="000000" w:themeColor="text1"/>
          </w:rPr>
          <w:t>45</w:t>
        </w:r>
      </w:hyperlink>
    </w:p>
    <w:p w14:paraId="3423E544" w14:textId="62A8E3C2" w:rsidR="00590B80" w:rsidRDefault="00590B80" w:rsidP="00590B80">
      <w:pPr>
        <w:pStyle w:val="TableofFigures"/>
        <w:tabs>
          <w:tab w:val="right" w:leader="dot" w:pos="9350"/>
        </w:tabs>
        <w:spacing w:line="360" w:lineRule="auto"/>
      </w:pPr>
      <w:hyperlink w:anchor="_Toc536625495"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4.</w:t>
        </w:r>
        <w:r>
          <w:rPr>
            <w:rStyle w:val="Hyperlink"/>
            <w:rFonts w:eastAsia="Calibri"/>
            <w:iCs/>
            <w:noProof/>
            <w:color w:val="000000" w:themeColor="text1"/>
          </w:rPr>
          <w:t>2</w:t>
        </w:r>
        <w:r w:rsidRPr="002B644B">
          <w:rPr>
            <w:rStyle w:val="Hyperlink"/>
            <w:rFonts w:eastAsia="Calibri"/>
            <w:iCs/>
            <w:noProof/>
            <w:color w:val="000000" w:themeColor="text1"/>
          </w:rPr>
          <w:t xml:space="preserve"> Sig</w:t>
        </w:r>
        <w:r>
          <w:rPr>
            <w:rStyle w:val="Hyperlink"/>
            <w:rFonts w:eastAsia="Calibri"/>
            <w:iCs/>
            <w:noProof/>
            <w:color w:val="000000" w:themeColor="text1"/>
          </w:rPr>
          <w:t>n up page</w:t>
        </w:r>
        <w:r w:rsidRPr="002B644B">
          <w:rPr>
            <w:noProof/>
            <w:webHidden/>
            <w:color w:val="000000" w:themeColor="text1"/>
          </w:rPr>
          <w:tab/>
        </w:r>
        <w:r w:rsidR="00583995">
          <w:rPr>
            <w:noProof/>
            <w:webHidden/>
            <w:color w:val="000000" w:themeColor="text1"/>
          </w:rPr>
          <w:t>46</w:t>
        </w:r>
      </w:hyperlink>
    </w:p>
    <w:p w14:paraId="6463BCDD" w14:textId="2E38B1A7" w:rsidR="00590B80" w:rsidRDefault="00590B80" w:rsidP="00590B80">
      <w:pPr>
        <w:pStyle w:val="TableofFigures"/>
        <w:tabs>
          <w:tab w:val="right" w:leader="dot" w:pos="9350"/>
        </w:tabs>
        <w:spacing w:line="360" w:lineRule="auto"/>
      </w:pPr>
      <w:hyperlink w:anchor="_Toc536625495"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4.</w:t>
        </w:r>
        <w:r>
          <w:rPr>
            <w:rStyle w:val="Hyperlink"/>
            <w:rFonts w:eastAsia="Calibri"/>
            <w:iCs/>
            <w:noProof/>
            <w:color w:val="000000" w:themeColor="text1"/>
          </w:rPr>
          <w:t>3</w:t>
        </w:r>
        <w:r w:rsidRPr="002B644B">
          <w:rPr>
            <w:rStyle w:val="Hyperlink"/>
            <w:rFonts w:eastAsia="Calibri"/>
            <w:iCs/>
            <w:noProof/>
            <w:color w:val="000000" w:themeColor="text1"/>
          </w:rPr>
          <w:t xml:space="preserve"> </w:t>
        </w:r>
        <w:r>
          <w:rPr>
            <w:rStyle w:val="Hyperlink"/>
            <w:rFonts w:eastAsia="Calibri"/>
            <w:iCs/>
            <w:noProof/>
            <w:color w:val="000000" w:themeColor="text1"/>
          </w:rPr>
          <w:t>Document Library</w:t>
        </w:r>
        <w:r w:rsidRPr="002B644B">
          <w:rPr>
            <w:noProof/>
            <w:webHidden/>
            <w:color w:val="000000" w:themeColor="text1"/>
          </w:rPr>
          <w:tab/>
        </w:r>
        <w:r w:rsidR="00583995">
          <w:rPr>
            <w:noProof/>
            <w:webHidden/>
            <w:color w:val="000000" w:themeColor="text1"/>
          </w:rPr>
          <w:t>47</w:t>
        </w:r>
      </w:hyperlink>
    </w:p>
    <w:p w14:paraId="1F51D4B8" w14:textId="7C2D0CFF" w:rsidR="00590B80" w:rsidRDefault="00590B80" w:rsidP="00590B80">
      <w:pPr>
        <w:pStyle w:val="TableofFigures"/>
        <w:tabs>
          <w:tab w:val="right" w:leader="dot" w:pos="9350"/>
        </w:tabs>
        <w:spacing w:line="360" w:lineRule="auto"/>
      </w:pPr>
      <w:hyperlink w:anchor="_Toc536625495"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4.</w:t>
        </w:r>
        <w:r>
          <w:rPr>
            <w:rStyle w:val="Hyperlink"/>
            <w:rFonts w:eastAsia="Calibri"/>
            <w:iCs/>
            <w:noProof/>
            <w:color w:val="000000" w:themeColor="text1"/>
          </w:rPr>
          <w:t>4</w:t>
        </w:r>
        <w:r w:rsidRPr="002B644B">
          <w:rPr>
            <w:rStyle w:val="Hyperlink"/>
            <w:rFonts w:eastAsia="Calibri"/>
            <w:iCs/>
            <w:noProof/>
            <w:color w:val="000000" w:themeColor="text1"/>
          </w:rPr>
          <w:t xml:space="preserve"> </w:t>
        </w:r>
        <w:r>
          <w:rPr>
            <w:rStyle w:val="Hyperlink"/>
            <w:rFonts w:eastAsia="Calibri"/>
            <w:iCs/>
            <w:noProof/>
            <w:color w:val="000000" w:themeColor="text1"/>
          </w:rPr>
          <w:t>Upload page</w:t>
        </w:r>
        <w:r w:rsidRPr="002B644B">
          <w:rPr>
            <w:noProof/>
            <w:webHidden/>
            <w:color w:val="000000" w:themeColor="text1"/>
          </w:rPr>
          <w:tab/>
        </w:r>
        <w:r w:rsidR="00583995">
          <w:rPr>
            <w:noProof/>
            <w:webHidden/>
            <w:color w:val="000000" w:themeColor="text1"/>
          </w:rPr>
          <w:t>48</w:t>
        </w:r>
      </w:hyperlink>
    </w:p>
    <w:p w14:paraId="1635837B" w14:textId="2A3FBBD1" w:rsidR="00590B80" w:rsidRDefault="00590B80" w:rsidP="00590B80">
      <w:pPr>
        <w:pStyle w:val="TableofFigures"/>
        <w:tabs>
          <w:tab w:val="right" w:leader="dot" w:pos="9350"/>
        </w:tabs>
        <w:spacing w:line="360" w:lineRule="auto"/>
      </w:pPr>
      <w:hyperlink w:anchor="_Toc536625495"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4.</w:t>
        </w:r>
        <w:r>
          <w:rPr>
            <w:rStyle w:val="Hyperlink"/>
            <w:rFonts w:eastAsia="Calibri"/>
            <w:iCs/>
            <w:noProof/>
            <w:color w:val="000000" w:themeColor="text1"/>
          </w:rPr>
          <w:t>5</w:t>
        </w:r>
        <w:r w:rsidRPr="002B644B">
          <w:rPr>
            <w:rStyle w:val="Hyperlink"/>
            <w:rFonts w:eastAsia="Calibri"/>
            <w:iCs/>
            <w:noProof/>
            <w:color w:val="000000" w:themeColor="text1"/>
          </w:rPr>
          <w:t xml:space="preserve"> </w:t>
        </w:r>
        <w:r>
          <w:rPr>
            <w:rStyle w:val="Hyperlink"/>
            <w:rFonts w:eastAsia="Calibri"/>
            <w:iCs/>
            <w:noProof/>
            <w:color w:val="000000" w:themeColor="text1"/>
          </w:rPr>
          <w:t>Document Page</w:t>
        </w:r>
        <w:r w:rsidRPr="002B644B">
          <w:rPr>
            <w:noProof/>
            <w:webHidden/>
            <w:color w:val="000000" w:themeColor="text1"/>
          </w:rPr>
          <w:tab/>
        </w:r>
        <w:r w:rsidR="00583995">
          <w:rPr>
            <w:noProof/>
            <w:webHidden/>
            <w:color w:val="000000" w:themeColor="text1"/>
          </w:rPr>
          <w:t>49</w:t>
        </w:r>
      </w:hyperlink>
    </w:p>
    <w:p w14:paraId="55438F9B" w14:textId="04C7AC29" w:rsidR="00590B80" w:rsidRDefault="00590B80" w:rsidP="00590B80">
      <w:pPr>
        <w:pStyle w:val="TableofFigures"/>
        <w:tabs>
          <w:tab w:val="right" w:leader="dot" w:pos="9350"/>
        </w:tabs>
        <w:spacing w:line="360" w:lineRule="auto"/>
      </w:pPr>
      <w:hyperlink w:anchor="_Toc536625495" w:history="1">
        <w:r w:rsidRPr="002B644B">
          <w:rPr>
            <w:rStyle w:val="Hyperlink"/>
            <w:rFonts w:eastAsia="Calibri"/>
            <w:iCs/>
            <w:noProof/>
            <w:color w:val="000000" w:themeColor="text1"/>
          </w:rPr>
          <w:t xml:space="preserve">Figure </w:t>
        </w:r>
        <w:r w:rsidRPr="002B644B">
          <w:rPr>
            <w:rStyle w:val="Hyperlink"/>
            <w:rFonts w:eastAsia="Calibri"/>
            <w:iCs/>
            <w:noProof/>
            <w:color w:val="000000" w:themeColor="text1"/>
            <w:cs/>
          </w:rPr>
          <w:t>‎</w:t>
        </w:r>
        <w:r w:rsidRPr="002B644B">
          <w:rPr>
            <w:rStyle w:val="Hyperlink"/>
            <w:rFonts w:eastAsia="Calibri"/>
            <w:iCs/>
            <w:noProof/>
            <w:color w:val="000000" w:themeColor="text1"/>
          </w:rPr>
          <w:t>4.</w:t>
        </w:r>
        <w:r>
          <w:rPr>
            <w:rStyle w:val="Hyperlink"/>
            <w:rFonts w:eastAsia="Calibri"/>
            <w:iCs/>
            <w:noProof/>
            <w:color w:val="000000" w:themeColor="text1"/>
          </w:rPr>
          <w:t>6</w:t>
        </w:r>
        <w:r w:rsidRPr="002B644B">
          <w:rPr>
            <w:rStyle w:val="Hyperlink"/>
            <w:rFonts w:eastAsia="Calibri"/>
            <w:iCs/>
            <w:noProof/>
            <w:color w:val="000000" w:themeColor="text1"/>
          </w:rPr>
          <w:t xml:space="preserve"> </w:t>
        </w:r>
        <w:r>
          <w:rPr>
            <w:rStyle w:val="Hyperlink"/>
            <w:rFonts w:eastAsia="Calibri"/>
            <w:iCs/>
            <w:noProof/>
            <w:color w:val="000000" w:themeColor="text1"/>
          </w:rPr>
          <w:t>Youtube Video page</w:t>
        </w:r>
        <w:r w:rsidRPr="002B644B">
          <w:rPr>
            <w:noProof/>
            <w:webHidden/>
            <w:color w:val="000000" w:themeColor="text1"/>
          </w:rPr>
          <w:tab/>
        </w:r>
        <w:r w:rsidR="00583995">
          <w:rPr>
            <w:noProof/>
            <w:webHidden/>
            <w:color w:val="000000" w:themeColor="text1"/>
          </w:rPr>
          <w:t>50</w:t>
        </w:r>
      </w:hyperlink>
    </w:p>
    <w:p w14:paraId="189FC5E2" w14:textId="77777777" w:rsidR="00590B80" w:rsidRPr="00590B80" w:rsidRDefault="00590B80" w:rsidP="00590B80"/>
    <w:p w14:paraId="343F77DA" w14:textId="77777777" w:rsidR="00590B80" w:rsidRPr="00590B80" w:rsidRDefault="00590B80" w:rsidP="00590B80"/>
    <w:p w14:paraId="27EC2C94" w14:textId="597B2F55" w:rsidR="00817B11" w:rsidRPr="00817B11" w:rsidRDefault="00817B11" w:rsidP="00805E1C">
      <w:pPr>
        <w:spacing w:after="160" w:line="259" w:lineRule="auto"/>
      </w:pPr>
      <w:r>
        <w:br w:type="page"/>
      </w:r>
    </w:p>
    <w:p w14:paraId="111F3105" w14:textId="2A686466" w:rsidR="0091167B" w:rsidRDefault="002877A1" w:rsidP="00805E1C">
      <w:pPr>
        <w:pStyle w:val="TOCHeading"/>
        <w:tabs>
          <w:tab w:val="left" w:pos="3507"/>
        </w:tabs>
      </w:pPr>
      <w:r>
        <w:lastRenderedPageBreak/>
        <w:fldChar w:fldCharType="end"/>
      </w:r>
      <w:r w:rsidR="004D5B31">
        <w:t>List of Tables</w:t>
      </w:r>
    </w:p>
    <w:p w14:paraId="4EAE7102" w14:textId="77777777" w:rsidR="004D5B31" w:rsidRDefault="004D5B31">
      <w:pPr>
        <w:pStyle w:val="TableofFigures"/>
        <w:tabs>
          <w:tab w:val="right" w:leader="dot" w:pos="9350"/>
        </w:tabs>
      </w:pPr>
    </w:p>
    <w:p w14:paraId="4515EF23" w14:textId="77777777" w:rsidR="004D5B31" w:rsidRDefault="004D5B31">
      <w:pPr>
        <w:pStyle w:val="TableofFigures"/>
        <w:tabs>
          <w:tab w:val="right" w:leader="dot" w:pos="9350"/>
        </w:tabs>
      </w:pPr>
    </w:p>
    <w:p w14:paraId="5EEF2404" w14:textId="42AEB13B" w:rsidR="004D5B31" w:rsidRDefault="004D5B31" w:rsidP="004D5B31">
      <w:pPr>
        <w:pStyle w:val="TableofFigures"/>
        <w:tabs>
          <w:tab w:val="right" w:leader="dot" w:pos="9350"/>
        </w:tabs>
      </w:pPr>
      <w:r>
        <w:fldChar w:fldCharType="begin"/>
      </w:r>
      <w:r>
        <w:instrText xml:space="preserve"> TOC \h \z \c "table 2." </w:instrText>
      </w:r>
      <w:r>
        <w:fldChar w:fldCharType="separate"/>
      </w:r>
    </w:p>
    <w:p w14:paraId="207D8CF7" w14:textId="54C8281A" w:rsidR="0044229A" w:rsidRDefault="0044229A" w:rsidP="00F64D71">
      <w:pPr>
        <w:pStyle w:val="TOC3"/>
        <w:rPr>
          <w:rFonts w:asciiTheme="minorHAnsi" w:eastAsiaTheme="minorEastAsia" w:hAnsiTheme="minorHAnsi" w:cstheme="minorBidi"/>
          <w:kern w:val="2"/>
          <w14:ligatures w14:val="standardContextual"/>
        </w:rPr>
      </w:pPr>
      <w:hyperlink w:anchor="_Toc231136856" w:history="1">
        <w:r w:rsidRPr="0044229A">
          <w:rPr>
            <w:rStyle w:val="Hyperlink"/>
          </w:rPr>
          <w:t>Table 2.</w:t>
        </w:r>
        <w:r w:rsidR="00F64D71">
          <w:rPr>
            <w:rStyle w:val="Hyperlink"/>
          </w:rPr>
          <w:t xml:space="preserve"> 1</w:t>
        </w:r>
        <w:r w:rsidRPr="004554BF">
          <w:rPr>
            <w:rStyle w:val="Hyperlink"/>
          </w:rPr>
          <w:t>: User Authentication and Login</w:t>
        </w:r>
        <w:r>
          <w:rPr>
            <w:webHidden/>
          </w:rPr>
          <w:tab/>
        </w:r>
        <w:r>
          <w:rPr>
            <w:webHidden/>
          </w:rPr>
          <w:fldChar w:fldCharType="begin"/>
        </w:r>
        <w:r>
          <w:rPr>
            <w:webHidden/>
          </w:rPr>
          <w:instrText xml:space="preserve"> PAGEREF _Toc231136856 \h </w:instrText>
        </w:r>
        <w:r>
          <w:rPr>
            <w:webHidden/>
          </w:rPr>
        </w:r>
        <w:r>
          <w:rPr>
            <w:webHidden/>
          </w:rPr>
          <w:fldChar w:fldCharType="separate"/>
        </w:r>
        <w:r>
          <w:rPr>
            <w:webHidden/>
          </w:rPr>
          <w:t>7</w:t>
        </w:r>
        <w:r>
          <w:rPr>
            <w:webHidden/>
          </w:rPr>
          <w:fldChar w:fldCharType="end"/>
        </w:r>
      </w:hyperlink>
    </w:p>
    <w:p w14:paraId="0B959648" w14:textId="666BE8A0" w:rsidR="0044229A" w:rsidRDefault="0044229A" w:rsidP="00F64D71">
      <w:pPr>
        <w:pStyle w:val="TOC3"/>
        <w:rPr>
          <w:rFonts w:asciiTheme="minorHAnsi" w:eastAsiaTheme="minorEastAsia" w:hAnsiTheme="minorHAnsi" w:cstheme="minorBidi"/>
          <w:kern w:val="2"/>
          <w14:ligatures w14:val="standardContextual"/>
        </w:rPr>
      </w:pPr>
      <w:hyperlink w:anchor="_Toc231136857" w:history="1">
        <w:r w:rsidRPr="0044229A">
          <w:rPr>
            <w:rStyle w:val="Hyperlink"/>
          </w:rPr>
          <w:t>Table 2.</w:t>
        </w:r>
        <w:r w:rsidR="00F64D71">
          <w:rPr>
            <w:rStyle w:val="Hyperlink"/>
          </w:rPr>
          <w:t xml:space="preserve"> </w:t>
        </w:r>
        <w:r w:rsidRPr="004554BF">
          <w:rPr>
            <w:rStyle w:val="Hyperlink"/>
          </w:rPr>
          <w:t>2: User Account Registration</w:t>
        </w:r>
        <w:r>
          <w:rPr>
            <w:webHidden/>
          </w:rPr>
          <w:tab/>
        </w:r>
        <w:r>
          <w:rPr>
            <w:webHidden/>
          </w:rPr>
          <w:fldChar w:fldCharType="begin"/>
        </w:r>
        <w:r>
          <w:rPr>
            <w:webHidden/>
          </w:rPr>
          <w:instrText xml:space="preserve"> PAGEREF _Toc231136857 \h </w:instrText>
        </w:r>
        <w:r>
          <w:rPr>
            <w:webHidden/>
          </w:rPr>
        </w:r>
        <w:r>
          <w:rPr>
            <w:webHidden/>
          </w:rPr>
          <w:fldChar w:fldCharType="separate"/>
        </w:r>
        <w:r>
          <w:rPr>
            <w:webHidden/>
          </w:rPr>
          <w:t>7</w:t>
        </w:r>
        <w:r>
          <w:rPr>
            <w:webHidden/>
          </w:rPr>
          <w:fldChar w:fldCharType="end"/>
        </w:r>
      </w:hyperlink>
    </w:p>
    <w:p w14:paraId="04B304A1" w14:textId="0C81FBB3" w:rsidR="0044229A" w:rsidRDefault="0044229A" w:rsidP="00F64D71">
      <w:pPr>
        <w:pStyle w:val="TOC3"/>
        <w:rPr>
          <w:rFonts w:asciiTheme="minorHAnsi" w:eastAsiaTheme="minorEastAsia" w:hAnsiTheme="minorHAnsi" w:cstheme="minorBidi"/>
          <w:kern w:val="2"/>
          <w14:ligatures w14:val="standardContextual"/>
        </w:rPr>
      </w:pPr>
      <w:hyperlink w:anchor="_Toc231136858" w:history="1">
        <w:r w:rsidRPr="0044229A">
          <w:rPr>
            <w:rStyle w:val="Hyperlink"/>
          </w:rPr>
          <w:t xml:space="preserve">Table 2. </w:t>
        </w:r>
        <w:r w:rsidRPr="004554BF">
          <w:rPr>
            <w:rStyle w:val="Hyperlink"/>
          </w:rPr>
          <w:t>3: Guest Session Management</w:t>
        </w:r>
        <w:r>
          <w:rPr>
            <w:webHidden/>
          </w:rPr>
          <w:tab/>
        </w:r>
        <w:r>
          <w:rPr>
            <w:webHidden/>
          </w:rPr>
          <w:fldChar w:fldCharType="begin"/>
        </w:r>
        <w:r>
          <w:rPr>
            <w:webHidden/>
          </w:rPr>
          <w:instrText xml:space="preserve"> PAGEREF _Toc231136858 \h </w:instrText>
        </w:r>
        <w:r>
          <w:rPr>
            <w:webHidden/>
          </w:rPr>
        </w:r>
        <w:r>
          <w:rPr>
            <w:webHidden/>
          </w:rPr>
          <w:fldChar w:fldCharType="separate"/>
        </w:r>
        <w:r>
          <w:rPr>
            <w:webHidden/>
          </w:rPr>
          <w:t>7</w:t>
        </w:r>
        <w:r>
          <w:rPr>
            <w:webHidden/>
          </w:rPr>
          <w:fldChar w:fldCharType="end"/>
        </w:r>
      </w:hyperlink>
    </w:p>
    <w:p w14:paraId="62C53801" w14:textId="71A1C769" w:rsidR="0044229A" w:rsidRDefault="0044229A" w:rsidP="00F64D71">
      <w:pPr>
        <w:pStyle w:val="TOC3"/>
        <w:rPr>
          <w:rFonts w:asciiTheme="minorHAnsi" w:eastAsiaTheme="minorEastAsia" w:hAnsiTheme="minorHAnsi" w:cstheme="minorBidi"/>
          <w:kern w:val="2"/>
          <w14:ligatures w14:val="standardContextual"/>
        </w:rPr>
      </w:pPr>
      <w:hyperlink w:anchor="_Toc231136859" w:history="1">
        <w:r w:rsidRPr="0044229A">
          <w:rPr>
            <w:rStyle w:val="Hyperlink"/>
          </w:rPr>
          <w:t xml:space="preserve">Table 2. </w:t>
        </w:r>
        <w:r w:rsidRPr="004554BF">
          <w:rPr>
            <w:rStyle w:val="Hyperlink"/>
          </w:rPr>
          <w:t>4: Local Document Uploading</w:t>
        </w:r>
        <w:r>
          <w:rPr>
            <w:webHidden/>
          </w:rPr>
          <w:tab/>
        </w:r>
        <w:r>
          <w:rPr>
            <w:webHidden/>
          </w:rPr>
          <w:fldChar w:fldCharType="begin"/>
        </w:r>
        <w:r>
          <w:rPr>
            <w:webHidden/>
          </w:rPr>
          <w:instrText xml:space="preserve"> PAGEREF _Toc231136859 \h </w:instrText>
        </w:r>
        <w:r>
          <w:rPr>
            <w:webHidden/>
          </w:rPr>
        </w:r>
        <w:r>
          <w:rPr>
            <w:webHidden/>
          </w:rPr>
          <w:fldChar w:fldCharType="separate"/>
        </w:r>
        <w:r>
          <w:rPr>
            <w:webHidden/>
          </w:rPr>
          <w:t>7</w:t>
        </w:r>
        <w:r>
          <w:rPr>
            <w:webHidden/>
          </w:rPr>
          <w:fldChar w:fldCharType="end"/>
        </w:r>
      </w:hyperlink>
    </w:p>
    <w:p w14:paraId="43025BF3" w14:textId="13D28EAD" w:rsidR="0044229A" w:rsidRPr="00F64D71" w:rsidRDefault="00F64D71" w:rsidP="00F64D71">
      <w:pPr>
        <w:pStyle w:val="TOC3"/>
        <w:rPr>
          <w:rFonts w:asciiTheme="minorHAnsi" w:eastAsiaTheme="minorEastAsia" w:hAnsiTheme="minorHAnsi" w:cstheme="minorBidi"/>
          <w:kern w:val="2"/>
          <w14:ligatures w14:val="standardContextual"/>
        </w:rPr>
      </w:pPr>
      <w:r w:rsidRPr="00F64D71">
        <w:t xml:space="preserve">Table 2. </w:t>
      </w:r>
      <w:hyperlink w:anchor="_Toc231136860" w:history="1">
        <w:r w:rsidR="0044229A" w:rsidRPr="00F64D71">
          <w:rPr>
            <w:rStyle w:val="Hyperlink"/>
            <w:u w:val="none"/>
          </w:rPr>
          <w:t>5: Text Extraction from Uploaded Files</w:t>
        </w:r>
        <w:r w:rsidR="0044229A" w:rsidRPr="00F64D71">
          <w:rPr>
            <w:webHidden/>
          </w:rPr>
          <w:tab/>
        </w:r>
        <w:r w:rsidR="0044229A" w:rsidRPr="00F64D71">
          <w:rPr>
            <w:webHidden/>
          </w:rPr>
          <w:fldChar w:fldCharType="begin"/>
        </w:r>
        <w:r w:rsidR="0044229A" w:rsidRPr="00F64D71">
          <w:rPr>
            <w:webHidden/>
          </w:rPr>
          <w:instrText xml:space="preserve"> PAGEREF _Toc231136860 \h </w:instrText>
        </w:r>
        <w:r w:rsidR="0044229A" w:rsidRPr="00F64D71">
          <w:rPr>
            <w:webHidden/>
          </w:rPr>
        </w:r>
        <w:r w:rsidR="0044229A" w:rsidRPr="00F64D71">
          <w:rPr>
            <w:webHidden/>
          </w:rPr>
          <w:fldChar w:fldCharType="separate"/>
        </w:r>
        <w:r w:rsidR="0044229A" w:rsidRPr="00F64D71">
          <w:rPr>
            <w:webHidden/>
          </w:rPr>
          <w:t>7</w:t>
        </w:r>
        <w:r w:rsidR="0044229A" w:rsidRPr="00F64D71">
          <w:rPr>
            <w:webHidden/>
          </w:rPr>
          <w:fldChar w:fldCharType="end"/>
        </w:r>
      </w:hyperlink>
    </w:p>
    <w:p w14:paraId="4C8E4E19" w14:textId="60F8EE45" w:rsidR="0044229A" w:rsidRDefault="00F64D71" w:rsidP="00F64D71">
      <w:pPr>
        <w:pStyle w:val="TOC3"/>
        <w:rPr>
          <w:rFonts w:asciiTheme="minorHAnsi" w:eastAsiaTheme="minorEastAsia" w:hAnsiTheme="minorHAnsi" w:cstheme="minorBidi"/>
          <w:kern w:val="2"/>
          <w14:ligatures w14:val="standardContextual"/>
        </w:rPr>
      </w:pPr>
      <w:hyperlink w:anchor="_Toc231136861" w:history="1">
        <w:r w:rsidRPr="00F64D71">
          <w:rPr>
            <w:rStyle w:val="Hyperlink"/>
          </w:rPr>
          <w:t xml:space="preserve">Table 2. </w:t>
        </w:r>
        <w:r w:rsidR="0044229A" w:rsidRPr="00F64D71">
          <w:rPr>
            <w:rStyle w:val="Hyperlink"/>
          </w:rPr>
          <w:t>6: YouTube Video Transcript Harvesting</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_Toc231136861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8</w:t>
        </w:r>
        <w:r w:rsidR="0044229A" w:rsidRPr="00F64D71">
          <w:rPr>
            <w:rStyle w:val="Hyperlink"/>
            <w:webHidden/>
          </w:rPr>
          <w:fldChar w:fldCharType="end"/>
        </w:r>
      </w:hyperlink>
    </w:p>
    <w:p w14:paraId="0A56E03D" w14:textId="729DA37A" w:rsidR="0044229A" w:rsidRDefault="00F64D71" w:rsidP="00F64D71">
      <w:pPr>
        <w:pStyle w:val="TOC3"/>
        <w:rPr>
          <w:rFonts w:asciiTheme="minorHAnsi" w:eastAsiaTheme="minorEastAsia" w:hAnsiTheme="minorHAnsi" w:cstheme="minorBidi"/>
          <w:kern w:val="2"/>
          <w14:ligatures w14:val="standardContextual"/>
        </w:rPr>
      </w:pPr>
      <w:hyperlink w:anchor="_Toc231136862" w:history="1">
        <w:r w:rsidRPr="00F64D71">
          <w:rPr>
            <w:rStyle w:val="Hyperlink"/>
          </w:rPr>
          <w:t xml:space="preserve">Table 2. </w:t>
        </w:r>
        <w:r w:rsidR="0044229A" w:rsidRPr="00F64D71">
          <w:rPr>
            <w:rStyle w:val="Hyperlink"/>
          </w:rPr>
          <w:t>7: Core AI Workspace Layout</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_Toc231136862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8</w:t>
        </w:r>
        <w:r w:rsidR="0044229A" w:rsidRPr="00F64D71">
          <w:rPr>
            <w:rStyle w:val="Hyperlink"/>
            <w:webHidden/>
          </w:rPr>
          <w:fldChar w:fldCharType="end"/>
        </w:r>
      </w:hyperlink>
    </w:p>
    <w:p w14:paraId="41E53EC1" w14:textId="752969D0" w:rsidR="0044229A" w:rsidRDefault="00F64D71" w:rsidP="00F64D71">
      <w:pPr>
        <w:pStyle w:val="TOC3"/>
        <w:rPr>
          <w:rFonts w:asciiTheme="minorHAnsi" w:eastAsiaTheme="minorEastAsia" w:hAnsiTheme="minorHAnsi" w:cstheme="minorBidi"/>
          <w:kern w:val="2"/>
          <w14:ligatures w14:val="standardContextual"/>
        </w:rPr>
      </w:pPr>
      <w:hyperlink w:anchor="_Toc231136863" w:history="1">
        <w:r w:rsidRPr="00F64D71">
          <w:rPr>
            <w:rStyle w:val="Hyperlink"/>
          </w:rPr>
          <w:t xml:space="preserve">Table 2. </w:t>
        </w:r>
        <w:r w:rsidR="0044229A" w:rsidRPr="00F64D71">
          <w:rPr>
            <w:rStyle w:val="Hyperlink"/>
          </w:rPr>
          <w:t>8: Interactive Chatbot Workspace</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_Toc231136863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8</w:t>
        </w:r>
        <w:r w:rsidR="0044229A" w:rsidRPr="00F64D71">
          <w:rPr>
            <w:rStyle w:val="Hyperlink"/>
            <w:webHidden/>
          </w:rPr>
          <w:fldChar w:fldCharType="end"/>
        </w:r>
      </w:hyperlink>
    </w:p>
    <w:p w14:paraId="12A54D9B" w14:textId="52C17718" w:rsidR="0044229A" w:rsidRDefault="00F64D71" w:rsidP="00F64D71">
      <w:pPr>
        <w:pStyle w:val="TOC3"/>
        <w:rPr>
          <w:rFonts w:asciiTheme="minorHAnsi" w:eastAsiaTheme="minorEastAsia" w:hAnsiTheme="minorHAnsi" w:cstheme="minorBidi"/>
          <w:kern w:val="2"/>
          <w14:ligatures w14:val="standardContextual"/>
        </w:rPr>
      </w:pPr>
      <w:hyperlink w:anchor="_Toc231136864" w:history="1">
        <w:r w:rsidRPr="00F64D71">
          <w:rPr>
            <w:rStyle w:val="Hyperlink"/>
          </w:rPr>
          <w:t xml:space="preserve">Table 2. </w:t>
        </w:r>
        <w:r w:rsidR="0044229A" w:rsidRPr="00F64D71">
          <w:rPr>
            <w:rStyle w:val="Hyperlink"/>
          </w:rPr>
          <w:t>9: Adaptive Prompt Routing</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_Toc231136864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8</w:t>
        </w:r>
        <w:r w:rsidR="0044229A" w:rsidRPr="00F64D71">
          <w:rPr>
            <w:rStyle w:val="Hyperlink"/>
            <w:webHidden/>
          </w:rPr>
          <w:fldChar w:fldCharType="end"/>
        </w:r>
      </w:hyperlink>
    </w:p>
    <w:p w14:paraId="6A9EDE77" w14:textId="3B658464" w:rsidR="0044229A" w:rsidRDefault="00F64D71" w:rsidP="00F64D71">
      <w:pPr>
        <w:pStyle w:val="TOC3"/>
        <w:rPr>
          <w:rFonts w:asciiTheme="minorHAnsi" w:eastAsiaTheme="minorEastAsia" w:hAnsiTheme="minorHAnsi" w:cstheme="minorBidi"/>
          <w:kern w:val="2"/>
          <w14:ligatures w14:val="standardContextual"/>
        </w:rPr>
      </w:pPr>
      <w:hyperlink w:anchor="_Toc231136865" w:history="1">
        <w:r w:rsidRPr="00F64D71">
          <w:rPr>
            <w:rStyle w:val="Hyperlink"/>
          </w:rPr>
          <w:t xml:space="preserve">Table </w:t>
        </w:r>
        <w:r>
          <w:rPr>
            <w:rStyle w:val="Hyperlink"/>
          </w:rPr>
          <w:t>2</w:t>
        </w:r>
        <w:r w:rsidRPr="00F64D71">
          <w:rPr>
            <w:rStyle w:val="Hyperlink"/>
          </w:rPr>
          <w:t xml:space="preserve">. </w:t>
        </w:r>
        <w:r>
          <w:rPr>
            <w:rStyle w:val="Hyperlink"/>
          </w:rPr>
          <w:t>1</w:t>
        </w:r>
        <w:r w:rsidR="0044229A" w:rsidRPr="00F64D71">
          <w:rPr>
            <w:rStyle w:val="Hyperlink"/>
          </w:rPr>
          <w:t>0: Live WebSearch Integration</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_Toc231136865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9</w:t>
        </w:r>
        <w:r w:rsidR="0044229A" w:rsidRPr="00F64D71">
          <w:rPr>
            <w:rStyle w:val="Hyperlink"/>
            <w:webHidden/>
          </w:rPr>
          <w:fldChar w:fldCharType="end"/>
        </w:r>
      </w:hyperlink>
    </w:p>
    <w:p w14:paraId="6BC96D0B" w14:textId="16E96D0F" w:rsidR="0044229A" w:rsidRDefault="00F64D71" w:rsidP="00F64D71">
      <w:pPr>
        <w:pStyle w:val="TOC3"/>
        <w:rPr>
          <w:rFonts w:asciiTheme="minorHAnsi" w:eastAsiaTheme="minorEastAsia" w:hAnsiTheme="minorHAnsi" w:cstheme="minorBidi"/>
          <w:kern w:val="2"/>
          <w14:ligatures w14:val="standardContextual"/>
        </w:rPr>
      </w:pPr>
      <w:hyperlink w:anchor="_Toc231136866" w:history="1">
        <w:r w:rsidRPr="00F64D71">
          <w:rPr>
            <w:rStyle w:val="Hyperlink"/>
          </w:rPr>
          <w:t xml:space="preserve">Table 2. </w:t>
        </w:r>
        <w:r w:rsidR="0044229A" w:rsidRPr="00F64D71">
          <w:rPr>
            <w:rStyle w:val="Hyperlink"/>
          </w:rPr>
          <w:t>11: Document Segment Text Explanation</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_Toc231136866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9</w:t>
        </w:r>
        <w:r w:rsidR="0044229A" w:rsidRPr="00F64D71">
          <w:rPr>
            <w:rStyle w:val="Hyperlink"/>
            <w:webHidden/>
          </w:rPr>
          <w:fldChar w:fldCharType="end"/>
        </w:r>
      </w:hyperlink>
    </w:p>
    <w:p w14:paraId="29693BD4" w14:textId="0A9B3C1B" w:rsidR="0044229A" w:rsidRDefault="00F64D71" w:rsidP="00F64D71">
      <w:pPr>
        <w:pStyle w:val="TOC3"/>
        <w:rPr>
          <w:rFonts w:asciiTheme="minorHAnsi" w:eastAsiaTheme="minorEastAsia" w:hAnsiTheme="minorHAnsi" w:cstheme="minorBidi"/>
          <w:kern w:val="2"/>
          <w14:ligatures w14:val="standardContextual"/>
        </w:rPr>
      </w:pPr>
      <w:hyperlink w:anchor="_Toc231136867" w:history="1">
        <w:r w:rsidRPr="00F64D71">
          <w:rPr>
            <w:rStyle w:val="Hyperlink"/>
          </w:rPr>
          <w:t xml:space="preserve">Table 2. </w:t>
        </w:r>
        <w:r w:rsidR="0044229A" w:rsidRPr="00F64D71">
          <w:rPr>
            <w:rStyle w:val="Hyperlink"/>
          </w:rPr>
          <w:t>12: Color-Coded Highlight Saving</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_Toc231136867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9</w:t>
        </w:r>
        <w:r w:rsidR="0044229A" w:rsidRPr="00F64D71">
          <w:rPr>
            <w:rStyle w:val="Hyperlink"/>
            <w:webHidden/>
          </w:rPr>
          <w:fldChar w:fldCharType="end"/>
        </w:r>
      </w:hyperlink>
    </w:p>
    <w:p w14:paraId="4528FF2B" w14:textId="12B76D05" w:rsidR="0044229A" w:rsidRDefault="00F64D71" w:rsidP="00F64D71">
      <w:pPr>
        <w:pStyle w:val="TOC3"/>
        <w:rPr>
          <w:rFonts w:asciiTheme="minorHAnsi" w:eastAsiaTheme="minorEastAsia" w:hAnsiTheme="minorHAnsi" w:cstheme="minorBidi"/>
          <w:kern w:val="2"/>
          <w14:ligatures w14:val="standardContextual"/>
        </w:rPr>
      </w:pPr>
      <w:hyperlink w:anchor="_Toc231136868" w:history="1">
        <w:r w:rsidRPr="00F64D71">
          <w:rPr>
            <w:rStyle w:val="Hyperlink"/>
          </w:rPr>
          <w:t xml:space="preserve">Table 2. </w:t>
        </w:r>
        <w:r>
          <w:rPr>
            <w:rStyle w:val="Hyperlink"/>
          </w:rPr>
          <w:t>1</w:t>
        </w:r>
        <w:r w:rsidR="0044229A" w:rsidRPr="00F64D71">
          <w:rPr>
            <w:rStyle w:val="Hyperlink"/>
          </w:rPr>
          <w:t>3: Automated Flashcard Generation</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_Toc231136868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9</w:t>
        </w:r>
        <w:r w:rsidR="0044229A" w:rsidRPr="00F64D71">
          <w:rPr>
            <w:rStyle w:val="Hyperlink"/>
            <w:webHidden/>
          </w:rPr>
          <w:fldChar w:fldCharType="end"/>
        </w:r>
      </w:hyperlink>
    </w:p>
    <w:p w14:paraId="50D1F594" w14:textId="539AEB90" w:rsidR="0044229A" w:rsidRDefault="00F64D71" w:rsidP="00F64D71">
      <w:pPr>
        <w:pStyle w:val="TOC3"/>
        <w:rPr>
          <w:rFonts w:asciiTheme="minorHAnsi" w:eastAsiaTheme="minorEastAsia" w:hAnsiTheme="minorHAnsi" w:cstheme="minorBidi"/>
          <w:kern w:val="2"/>
          <w14:ligatures w14:val="standardContextual"/>
        </w:rPr>
      </w:pPr>
      <w:hyperlink w:anchor="_Toc231136869" w:history="1">
        <w:r w:rsidRPr="00F64D71">
          <w:rPr>
            <w:rStyle w:val="Hyperlink"/>
          </w:rPr>
          <w:t xml:space="preserve">Table 2. </w:t>
        </w:r>
        <w:r w:rsidR="0044229A" w:rsidRPr="00F64D71">
          <w:rPr>
            <w:rStyle w:val="Hyperlink"/>
          </w:rPr>
          <w:t>14: Interactive Quiz Compilation</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_Toc231136869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10</w:t>
        </w:r>
        <w:r w:rsidR="0044229A" w:rsidRPr="00F64D71">
          <w:rPr>
            <w:rStyle w:val="Hyperlink"/>
            <w:webHidden/>
          </w:rPr>
          <w:fldChar w:fldCharType="end"/>
        </w:r>
      </w:hyperlink>
    </w:p>
    <w:p w14:paraId="21C70A41" w14:textId="7A2A9B05" w:rsidR="0044229A" w:rsidRDefault="00F64D71" w:rsidP="00F64D71">
      <w:pPr>
        <w:pStyle w:val="TOC3"/>
        <w:rPr>
          <w:rFonts w:asciiTheme="minorHAnsi" w:eastAsiaTheme="minorEastAsia" w:hAnsiTheme="minorHAnsi" w:cstheme="minorBidi"/>
          <w:kern w:val="2"/>
          <w14:ligatures w14:val="standardContextual"/>
        </w:rPr>
      </w:pPr>
      <w:hyperlink w:anchor="_Toc231136870" w:history="1">
        <w:r w:rsidRPr="00F64D71">
          <w:rPr>
            <w:rStyle w:val="Hyperlink"/>
          </w:rPr>
          <w:t xml:space="preserve">Table 2. </w:t>
        </w:r>
        <w:r w:rsidR="0044229A" w:rsidRPr="00F64D71">
          <w:rPr>
            <w:rStyle w:val="Hyperlink"/>
          </w:rPr>
          <w:t>15: Session Logout Functionality</w:t>
        </w:r>
        <w:r w:rsidR="0044229A" w:rsidRPr="00F64D71">
          <w:rPr>
            <w:rStyle w:val="Hyperlink"/>
            <w:webHidden/>
          </w:rPr>
          <w:tab/>
        </w:r>
        <w:r w:rsidR="0044229A" w:rsidRPr="00F64D71">
          <w:rPr>
            <w:rStyle w:val="Hyperlink"/>
            <w:webHidden/>
          </w:rPr>
          <w:fldChar w:fldCharType="begin"/>
        </w:r>
        <w:r w:rsidR="0044229A" w:rsidRPr="00F64D71">
          <w:rPr>
            <w:rStyle w:val="Hyperlink"/>
            <w:webHidden/>
          </w:rPr>
          <w:instrText xml:space="preserve"> PAGEREF _Toc231136870 \h </w:instrText>
        </w:r>
        <w:r w:rsidR="0044229A" w:rsidRPr="00F64D71">
          <w:rPr>
            <w:rStyle w:val="Hyperlink"/>
            <w:webHidden/>
          </w:rPr>
        </w:r>
        <w:r w:rsidR="0044229A" w:rsidRPr="00F64D71">
          <w:rPr>
            <w:rStyle w:val="Hyperlink"/>
            <w:webHidden/>
          </w:rPr>
          <w:fldChar w:fldCharType="separate"/>
        </w:r>
        <w:r w:rsidR="0044229A" w:rsidRPr="00F64D71">
          <w:rPr>
            <w:rStyle w:val="Hyperlink"/>
            <w:webHidden/>
          </w:rPr>
          <w:t>10</w:t>
        </w:r>
        <w:r w:rsidR="0044229A" w:rsidRPr="00F64D71">
          <w:rPr>
            <w:rStyle w:val="Hyperlink"/>
            <w:webHidden/>
          </w:rPr>
          <w:fldChar w:fldCharType="end"/>
        </w:r>
      </w:hyperlink>
    </w:p>
    <w:p w14:paraId="154F5BB3" w14:textId="77777777" w:rsidR="0044229A" w:rsidRPr="0044229A" w:rsidRDefault="0044229A" w:rsidP="0044229A"/>
    <w:p w14:paraId="1CC2DC5B" w14:textId="66A1C41B" w:rsidR="00805E1C" w:rsidRDefault="004D5B31" w:rsidP="004D5B31">
      <w:pPr>
        <w:rPr>
          <w:noProof/>
        </w:rPr>
      </w:pPr>
      <w:r>
        <w:fldChar w:fldCharType="end"/>
      </w:r>
      <w:fldSimple w:instr=" TOC \h \z \c &quot;Table 3.&quot; "/>
    </w:p>
    <w:p w14:paraId="2BDE50B7" w14:textId="77777777" w:rsidR="00805E1C" w:rsidRPr="00805E1C" w:rsidRDefault="00805E1C" w:rsidP="00805E1C">
      <w:pPr>
        <w:sectPr w:rsidR="00805E1C" w:rsidRPr="00805E1C" w:rsidSect="0091167B">
          <w:footerReference w:type="default" r:id="rId10"/>
          <w:pgSz w:w="12240" w:h="15840"/>
          <w:pgMar w:top="1440" w:right="1440" w:bottom="1440" w:left="1440" w:header="720" w:footer="720" w:gutter="0"/>
          <w:pgNumType w:fmt="lowerRoman" w:start="1"/>
          <w:cols w:space="720"/>
          <w:docGrid w:linePitch="360"/>
        </w:sectPr>
      </w:pPr>
    </w:p>
    <w:p w14:paraId="37E0F9CB" w14:textId="77777777" w:rsidR="002E63CA" w:rsidRDefault="002E63CA" w:rsidP="00D12576">
      <w:pPr>
        <w:pStyle w:val="Heading1"/>
        <w:sectPr w:rsidR="002E63CA" w:rsidSect="00507A89">
          <w:footerReference w:type="default" r:id="rId11"/>
          <w:type w:val="continuous"/>
          <w:pgSz w:w="12240" w:h="15840"/>
          <w:pgMar w:top="1440" w:right="1440" w:bottom="1440" w:left="1440" w:header="720" w:footer="720" w:gutter="0"/>
          <w:pgNumType w:start="1"/>
          <w:cols w:space="720"/>
          <w:docGrid w:linePitch="360"/>
        </w:sectPr>
      </w:pPr>
    </w:p>
    <w:p w14:paraId="7798D077" w14:textId="4CDBBDA9" w:rsidR="00AF63AE" w:rsidRPr="004D5B31" w:rsidRDefault="00034E3E" w:rsidP="00D12576">
      <w:pPr>
        <w:pStyle w:val="Heading1"/>
      </w:pPr>
      <w:bookmarkStart w:id="18" w:name="_Toc536620563"/>
      <w:bookmarkStart w:id="19" w:name="_Toc231139807"/>
      <w:r w:rsidRPr="004D5B31">
        <w:lastRenderedPageBreak/>
        <w:t xml:space="preserve">Chapter 1 - </w:t>
      </w:r>
      <w:r w:rsidR="004A7AE0" w:rsidRPr="004D5B31">
        <w:t>INTRODUCTION</w:t>
      </w:r>
      <w:bookmarkStart w:id="20" w:name="_Toc534025851"/>
      <w:bookmarkEnd w:id="18"/>
      <w:bookmarkEnd w:id="19"/>
    </w:p>
    <w:p w14:paraId="0A414137" w14:textId="7B08EB31" w:rsidR="004A7AE0" w:rsidRPr="00CC3C8A" w:rsidRDefault="004D5B31" w:rsidP="00CC3C8A">
      <w:pPr>
        <w:pStyle w:val="Heading2"/>
      </w:pPr>
      <w:bookmarkStart w:id="21" w:name="_Toc536620564"/>
      <w:bookmarkStart w:id="22" w:name="_Toc536657963"/>
      <w:bookmarkStart w:id="23" w:name="_Toc231139808"/>
      <w:r>
        <w:t xml:space="preserve">1.1 </w:t>
      </w:r>
      <w:r w:rsidR="004A7AE0" w:rsidRPr="00CC3C8A">
        <w:t>Background</w:t>
      </w:r>
      <w:bookmarkEnd w:id="20"/>
      <w:bookmarkEnd w:id="21"/>
      <w:bookmarkEnd w:id="22"/>
      <w:r>
        <w:t>:</w:t>
      </w:r>
      <w:bookmarkEnd w:id="23"/>
    </w:p>
    <w:p w14:paraId="795DECD7" w14:textId="77777777" w:rsidR="0017400E" w:rsidRPr="0017400E" w:rsidRDefault="004A7AE0" w:rsidP="0017400E">
      <w:pPr>
        <w:spacing w:before="160" w:after="160" w:line="276" w:lineRule="auto"/>
        <w:jc w:val="both"/>
        <w:rPr>
          <w:bCs/>
          <w:color w:val="000000" w:themeColor="text1"/>
        </w:rPr>
      </w:pPr>
      <w:r>
        <w:t>Modern academic and research environments are characterized by an overwhelming influx of digital educational content. Students, instructors, and scholars routinely work with diverse resource formats such as electronic textbooks, lecture notes, presentation slides, data sheets, and recorded video lectures. Although the accessibility of these rich digital materials is unprecedented, it introduces a major operational hurdle: learners must dedicate considerable time to manually searching, reviewing, filtering, and converting dense raw information into structured, exam-ready knowledge. Conventional document viewers serve merely as passive display interfaces—they render text on screen but lack the inherent ability to elucidate complex scholarly concepts, answer specific contextual questions, or dynamically produce practice exercises and assessments to reinforce learning. Consequently, there remains a significant gap between merely having access to a digital file and genuinely understanding its educational content.</w:t>
      </w:r>
    </w:p>
    <w:p w14:paraId="2353F19D" w14:textId="41DEFC45" w:rsidR="0017400E" w:rsidRPr="0017400E" w:rsidRDefault="0017400E" w:rsidP="0017400E">
      <w:pPr>
        <w:spacing w:before="160" w:after="160" w:line="276" w:lineRule="auto"/>
        <w:jc w:val="both"/>
        <w:rPr>
          <w:bCs/>
          <w:color w:val="000000" w:themeColor="text1"/>
        </w:rPr>
      </w:pPr>
      <w:r>
        <w:t>The creation of the AI-Powered Learning Support System, marketed under the name AI Learning Assistant, directly addresses these key limitations by combining powerful local document processing with artificial intelligence technologies. The system's primary goal is to remove the labor-intensive manual effort associated with summarizing lengthy academic documents and extracting essential information. By shifting from a passive reading experience to an interactive, conversational platform, the solution fulfills a critical educational need. It acts as an automated study companion capable of managing both written content and streaming media, enabling students to handle diverse learning materials within one cohesive environment.</w:t>
      </w:r>
    </w:p>
    <w:p w14:paraId="6668D11A" w14:textId="3A161952" w:rsidR="0017400E" w:rsidRPr="0017400E" w:rsidRDefault="0017400E" w:rsidP="0017400E">
      <w:pPr>
        <w:spacing w:before="160" w:after="160" w:line="276" w:lineRule="auto"/>
        <w:jc w:val="both"/>
        <w:rPr>
          <w:bCs/>
          <w:color w:val="000000" w:themeColor="text1"/>
        </w:rPr>
      </w:pPr>
      <w:r>
        <w:t>To properly establish this operational framework, several essential prerequisites must be satisfied. First, the platform needs a dependable extraction pipeline that can process plain text from various file types—including PDF, DOCX, PPTX, XLSX, and TXT files—along with an external interface for retrieving timestamped captions from YouTube video links. Second, a high-performance language model backend, specifically the LLaMA 3.3 70B Versatile model accessed through the Groq API, is required to serve as the system's core intelligence engine, managing real-time context routing and content generation. Finally, the platform demands a secure, compartmentalized architecture that maintains separate environments for permanent registered user libraries and temporary, session-based guest workspaces. Once these requirements are fully realized, the AI Learning Assistant effectively transforms static learning materials into interactive, page-referenced study spaces, offering users automated flashcards, instant text explanations, and dynamically created quizzes to boost overall learning efficiency.</w:t>
      </w:r>
    </w:p>
    <w:p w14:paraId="046F87F1" w14:textId="5E2AADB5" w:rsidR="004A7AE0" w:rsidRPr="00140DB5" w:rsidRDefault="004A7AE0" w:rsidP="00F9068A">
      <w:pPr>
        <w:spacing w:before="160" w:after="160" w:line="276" w:lineRule="auto"/>
        <w:jc w:val="both"/>
        <w:rPr>
          <w:bCs/>
          <w:color w:val="000000" w:themeColor="text1"/>
        </w:rPr>
      </w:pPr>
    </w:p>
    <w:p w14:paraId="45F4CB40" w14:textId="7FA2E76F" w:rsidR="004A7AE0" w:rsidRPr="00CC3C8A" w:rsidRDefault="004D5B31" w:rsidP="00CC3C8A">
      <w:pPr>
        <w:pStyle w:val="Heading2"/>
      </w:pPr>
      <w:bookmarkStart w:id="24" w:name="_Toc534025852"/>
      <w:bookmarkStart w:id="25" w:name="_Toc536620565"/>
      <w:bookmarkStart w:id="26" w:name="_Toc536657964"/>
      <w:bookmarkStart w:id="27" w:name="_Toc231139809"/>
      <w:r>
        <w:lastRenderedPageBreak/>
        <w:t xml:space="preserve">1.2 </w:t>
      </w:r>
      <w:r w:rsidR="004A7AE0" w:rsidRPr="00CC3C8A">
        <w:t>Description</w:t>
      </w:r>
      <w:bookmarkEnd w:id="24"/>
      <w:bookmarkEnd w:id="25"/>
      <w:bookmarkEnd w:id="26"/>
      <w:r>
        <w:t>:</w:t>
      </w:r>
      <w:bookmarkEnd w:id="27"/>
    </w:p>
    <w:p w14:paraId="169EDF47" w14:textId="77777777" w:rsidR="0017400E" w:rsidRPr="0017400E" w:rsidRDefault="004A7AE0" w:rsidP="0017400E">
      <w:pPr>
        <w:spacing w:before="160" w:after="160" w:line="276" w:lineRule="auto"/>
        <w:jc w:val="both"/>
        <w:rPr>
          <w:bCs/>
          <w:color w:val="000000" w:themeColor="text1"/>
        </w:rPr>
      </w:pPr>
      <w:r>
        <w:t>The AI Learning Assistant represents an intelligent, web-oriented educational platform purpose-built to convert passive study content into interactive, dialogue-based knowledge resources. The initiative establishes a comprehensive digital ecosystem where students, teachers, and researchers can effectively absorb large quantities of information without investing excessive hours manually condensing dense textbooks or reviewing lengthy recorded lectures. By spanning the divide between static document readers and active learning methodologies, the application enables users to manage a customized study environment powered by artificial intelligence.</w:t>
      </w:r>
    </w:p>
    <w:p w14:paraId="67E85492" w14:textId="77777777" w:rsidR="0017400E" w:rsidRPr="0017400E" w:rsidRDefault="0017400E" w:rsidP="0017400E">
      <w:pPr>
        <w:spacing w:before="160" w:after="160" w:line="276" w:lineRule="auto"/>
        <w:jc w:val="both"/>
        <w:rPr>
          <w:bCs/>
          <w:color w:val="000000" w:themeColor="text1"/>
        </w:rPr>
      </w:pPr>
      <w:r>
        <w:t>The central objective of the AI Learning Assistant is to create an accessible, automated learning platform that transforms raw, multi-format academic materials into engaging revision resources. This is achieved through several clearly defined goals, including the construction of a unified text extraction pipeline employing specialized Python libraries (PyMuPDF, python-docx, python-pptx, openpyxl) to efficiently process text from PDF, DOCX, PPTX, XLSX, and TXT files within a 10 MB size constraint. Furthermore, the platform integrates an external transcript retrieval mechanism via the youtube-transcript-api to capture timestamped subtitles from streaming lecture URLs, and establishes a communication channel with the Groq API utilizing the llama-3.3-70b-versatile model as the central contextual reasoning engine.</w:t>
      </w:r>
    </w:p>
    <w:p w14:paraId="57016491" w14:textId="77777777" w:rsidR="0017400E" w:rsidRPr="0017400E" w:rsidRDefault="0017400E" w:rsidP="0017400E">
      <w:pPr>
        <w:spacing w:before="160" w:after="160" w:line="276" w:lineRule="auto"/>
        <w:jc w:val="both"/>
        <w:rPr>
          <w:bCs/>
          <w:color w:val="000000" w:themeColor="text1"/>
        </w:rPr>
      </w:pPr>
      <w:r>
        <w:t>The system tackles pressing contemporary educational challenges. In the current academic landscape, learners face an overabundance of digital resources, yet conventional viewing applications function as inert display layers without interactive features to clarify concepts or evaluate reader comprehension. The AI Learning Assistant overcomes this operational hurdle by automating text extraction and producing structured JSON-formatted study aids, including flashcards, multiple-choice quizzes, and short-answer question sets.</w:t>
      </w:r>
    </w:p>
    <w:p w14:paraId="6B7BEE5B" w14:textId="77777777" w:rsidR="0017400E" w:rsidRPr="0017400E" w:rsidRDefault="0017400E" w:rsidP="0017400E">
      <w:pPr>
        <w:spacing w:before="160" w:after="160" w:line="276" w:lineRule="auto"/>
        <w:jc w:val="both"/>
        <w:rPr>
          <w:bCs/>
          <w:color w:val="000000" w:themeColor="text1"/>
        </w:rPr>
      </w:pPr>
      <w:r>
        <w:t>Constructed using the Django 6.0.4 backend framework with an SQLite3 database, the project adopts an iterative and incremental development approach. The technical architecture routes uploaded files through a centralized text processor and arranges video transcripts into a split-screen front-end template developed with HTML, CSS, and asynchronous JavaScript (AJAX). Potential technical considerations include dependency on YouTube caption availability, external API accessibility constraints, and database performance limitations under heavy concurrent usage. Ultimately, the system provides a highly polished, dual-workspace interface that directly serves primary stakeholders, including students, independent researchers, educators, and system administrators.</w:t>
      </w:r>
    </w:p>
    <w:p w14:paraId="5B262A3E" w14:textId="0C74178B" w:rsidR="004A7AE0" w:rsidRPr="00140DB5" w:rsidRDefault="004A7AE0" w:rsidP="004C5BA9">
      <w:pPr>
        <w:spacing w:before="160" w:after="160" w:line="276" w:lineRule="auto"/>
        <w:jc w:val="both"/>
        <w:rPr>
          <w:bCs/>
          <w:color w:val="000000" w:themeColor="text1"/>
        </w:rPr>
      </w:pPr>
    </w:p>
    <w:p w14:paraId="53060676" w14:textId="759CCD78" w:rsidR="004A7AE0" w:rsidRPr="00CC3C8A" w:rsidRDefault="004D5B31" w:rsidP="00CC3C8A">
      <w:pPr>
        <w:pStyle w:val="Heading2"/>
      </w:pPr>
      <w:bookmarkStart w:id="28" w:name="_Toc536657965"/>
      <w:bookmarkStart w:id="29" w:name="_Toc231139810"/>
      <w:r>
        <w:t xml:space="preserve">1.3 </w:t>
      </w:r>
      <w:r w:rsidR="004A7AE0" w:rsidRPr="00CC3C8A">
        <w:t>Problem Statement:</w:t>
      </w:r>
      <w:bookmarkEnd w:id="28"/>
      <w:bookmarkEnd w:id="29"/>
    </w:p>
    <w:p w14:paraId="1B356672" w14:textId="77777777" w:rsidR="0017400E" w:rsidRPr="0017400E" w:rsidRDefault="0017400E" w:rsidP="0017400E">
      <w:pPr>
        <w:spacing w:line="276" w:lineRule="auto"/>
        <w:jc w:val="both"/>
        <w:rPr>
          <w:color w:val="000000" w:themeColor="text1"/>
        </w:rPr>
      </w:pPr>
      <w:r>
        <w:t>Students, researchers, and educators encounter a substantial barrier when trying to comprehend extensive learning content, as conventional document reading software operates purely as a static presentation medium. These traditional platforms lack any integrated semantic processing or interactive conversational features, requiring learners to spend considerable time manually condensing text, pinpointing essential concepts, and creating self-evaluation materials from scratch.</w:t>
      </w:r>
    </w:p>
    <w:p w14:paraId="6AA7D7C9" w14:textId="77777777" w:rsidR="0017400E" w:rsidRPr="0017400E" w:rsidRDefault="0017400E" w:rsidP="0017400E">
      <w:pPr>
        <w:spacing w:line="276" w:lineRule="auto"/>
        <w:jc w:val="both"/>
        <w:rPr>
          <w:color w:val="000000" w:themeColor="text1"/>
        </w:rPr>
      </w:pPr>
      <w:r>
        <w:t>This restriction becomes a critical obstacle during examination periods and intensive research activities, where the sheer volume of multi-format media—including complex PDFs, Word documents, structured spreadsheets, presentation slides, and hours of recorded lectures—leads to significant mental fatigue. Without a unified solution that links static file reading with active learning engagement, the pace of knowledge acquisition declines substantially.</w:t>
      </w:r>
    </w:p>
    <w:p w14:paraId="440E38F3" w14:textId="77777777" w:rsidR="0017400E" w:rsidRPr="0017400E" w:rsidRDefault="0017400E" w:rsidP="0017400E">
      <w:pPr>
        <w:spacing w:line="276" w:lineRule="auto"/>
        <w:jc w:val="both"/>
        <w:rPr>
          <w:color w:val="000000" w:themeColor="text1"/>
        </w:rPr>
      </w:pPr>
      <w:r>
        <w:t>The AI Learning Assistant resolves this operational deficiency by presenting an automated, dual-workspace environment that directly merges raw file content with local parsing libraries and an intelligent large language model backend. Pursuing this development initiative makes sound operational sense, as it brings together separate, disjointed workflows—such as third-party PDF readers, manual copy-pasting, standalone flashcard applications, and isolated video transcript extractors—into a single, secure platform. By incorporating automated JSON-based study generation, precise text-specific explanations, and an adaptive chatbot that reduces conversational noise from source text data, the system minimizes manual formatting work and provides a validated, highly efficient solution for accelerated knowledge retention.</w:t>
      </w:r>
    </w:p>
    <w:p w14:paraId="4280FB98" w14:textId="485C6256" w:rsidR="004A7AE0" w:rsidRPr="00140DB5" w:rsidRDefault="004A7AE0" w:rsidP="00140DB5">
      <w:pPr>
        <w:spacing w:line="276" w:lineRule="auto"/>
        <w:jc w:val="both"/>
        <w:rPr>
          <w:bCs/>
          <w:color w:val="000000" w:themeColor="text1"/>
        </w:rPr>
      </w:pPr>
    </w:p>
    <w:p w14:paraId="78A2884A" w14:textId="4E96B7DA" w:rsidR="004A7AE0" w:rsidRPr="00CC3C8A" w:rsidRDefault="004D5B31" w:rsidP="00CC3C8A">
      <w:pPr>
        <w:pStyle w:val="Heading2"/>
      </w:pPr>
      <w:bookmarkStart w:id="30" w:name="_Toc534025853"/>
      <w:bookmarkStart w:id="31" w:name="_Toc536620566"/>
      <w:bookmarkStart w:id="32" w:name="_Toc536657966"/>
      <w:bookmarkStart w:id="33" w:name="_Toc231139811"/>
      <w:r>
        <w:t xml:space="preserve">1.4 </w:t>
      </w:r>
      <w:r w:rsidR="004A7AE0" w:rsidRPr="00CC3C8A">
        <w:t>Scope</w:t>
      </w:r>
      <w:bookmarkEnd w:id="30"/>
      <w:bookmarkEnd w:id="31"/>
      <w:bookmarkEnd w:id="32"/>
      <w:r>
        <w:t>:</w:t>
      </w:r>
      <w:bookmarkEnd w:id="33"/>
    </w:p>
    <w:p w14:paraId="72C16285" w14:textId="390AB638" w:rsidR="0017400E" w:rsidRPr="0017400E" w:rsidRDefault="0017400E" w:rsidP="0017400E">
      <w:pPr>
        <w:pStyle w:val="NormalWeb"/>
        <w:spacing w:before="0" w:beforeAutospacing="0" w:after="0" w:afterAutospacing="0" w:line="276" w:lineRule="auto"/>
        <w:jc w:val="both"/>
        <w:rPr>
          <w:rFonts w:eastAsiaTheme="minorEastAsia"/>
          <w:color w:val="000000" w:themeColor="text1"/>
        </w:rPr>
      </w:pPr>
      <w:r>
        <w:t>The scope of the AI Learning Assistant defines the functional boundaries, technical limitations, and particular features to be designed, tested, and implemented during the project lifecycle. It provides a clear understanding of the application's intended capabilities and explicitly outlines operational limits to prevent scope expansion.</w:t>
      </w:r>
    </w:p>
    <w:p w14:paraId="7FED7D33" w14:textId="0344F930" w:rsidR="0017400E" w:rsidRPr="0017400E" w:rsidRDefault="00DA54D7" w:rsidP="0017400E">
      <w:pPr>
        <w:pStyle w:val="NormalWeb"/>
        <w:spacing w:before="0" w:beforeAutospacing="0" w:after="0" w:afterAutospacing="0" w:line="276" w:lineRule="auto"/>
        <w:jc w:val="both"/>
        <w:rPr>
          <w:rFonts w:eastAsiaTheme="minorEastAsia"/>
          <w:b/>
          <w:bCs/>
          <w:color w:val="000000" w:themeColor="text1"/>
        </w:rPr>
      </w:pPr>
      <w:r>
        <w:rPr>
          <w:rFonts w:eastAsiaTheme="minorEastAsia"/>
          <w:b/>
          <w:bCs/>
          <w:color w:val="000000" w:themeColor="text1"/>
        </w:rPr>
        <w:t>1.4.1 In-Scope Elements</w:t>
      </w:r>
    </w:p>
    <w:p w14:paraId="54E91B84" w14:textId="77777777" w:rsidR="0017400E" w:rsidRPr="0017400E" w:rsidRDefault="0017400E" w:rsidP="0017400E">
      <w:pPr>
        <w:pStyle w:val="NormalWeb"/>
        <w:numPr>
          <w:ilvl w:val="0"/>
          <w:numId w:val="26"/>
        </w:numPr>
        <w:spacing w:before="0" w:beforeAutospacing="0" w:after="0" w:afterAutospacing="0" w:line="276" w:lineRule="auto"/>
        <w:jc w:val="both"/>
        <w:rPr>
          <w:rFonts w:eastAsiaTheme="minorEastAsia"/>
          <w:color w:val="000000" w:themeColor="text1"/>
        </w:rPr>
      </w:pPr>
      <w:r>
        <w:t>Authentication and Session Framework: Deployment of a standard registration, login, and logout process for registered users, alongside a custom middleware configuration that handles temporary guest sessions with restricted workspace boundaries.</w:t>
      </w:r>
    </w:p>
    <w:p w14:paraId="0DD178E3" w14:textId="77777777" w:rsidR="0017400E" w:rsidRPr="0017400E" w:rsidRDefault="0017400E" w:rsidP="0017400E">
      <w:pPr>
        <w:pStyle w:val="NormalWeb"/>
        <w:numPr>
          <w:ilvl w:val="0"/>
          <w:numId w:val="26"/>
        </w:numPr>
        <w:spacing w:before="0" w:beforeAutospacing="0" w:after="0" w:afterAutospacing="0" w:line="276" w:lineRule="auto"/>
        <w:jc w:val="both"/>
        <w:rPr>
          <w:rFonts w:eastAsiaTheme="minorEastAsia"/>
          <w:color w:val="000000" w:themeColor="text1"/>
        </w:rPr>
      </w:pPr>
      <w:r>
        <w:t>Multi-Format Extraction Pipeline: Incorporation of local parsing libraries (PyMuPDF, python-docx, python-pptx, openpyxl) to manage file uploads within a strict 10 MB limit, transforming structured documents into clean, extractable text.</w:t>
      </w:r>
    </w:p>
    <w:p w14:paraId="38175F74" w14:textId="77777777" w:rsidR="0017400E" w:rsidRPr="0017400E" w:rsidRDefault="0017400E" w:rsidP="0017400E">
      <w:pPr>
        <w:pStyle w:val="NormalWeb"/>
        <w:numPr>
          <w:ilvl w:val="0"/>
          <w:numId w:val="26"/>
        </w:numPr>
        <w:spacing w:before="0" w:beforeAutospacing="0" w:after="0" w:afterAutospacing="0" w:line="276" w:lineRule="auto"/>
        <w:jc w:val="both"/>
        <w:rPr>
          <w:rFonts w:eastAsiaTheme="minorEastAsia"/>
          <w:color w:val="000000" w:themeColor="text1"/>
        </w:rPr>
      </w:pPr>
      <w:r>
        <w:t>External Media Transcript Retrieval: Implementation of the youtube-transcript-api to systematically extract timestamped English subtitles from valid YouTube URLs.</w:t>
      </w:r>
    </w:p>
    <w:p w14:paraId="73B5A773" w14:textId="77777777" w:rsidR="0017400E" w:rsidRPr="0017400E" w:rsidRDefault="0017400E" w:rsidP="0017400E">
      <w:pPr>
        <w:pStyle w:val="NormalWeb"/>
        <w:numPr>
          <w:ilvl w:val="0"/>
          <w:numId w:val="26"/>
        </w:numPr>
        <w:spacing w:before="0" w:beforeAutospacing="0" w:after="0" w:afterAutospacing="0" w:line="276" w:lineRule="auto"/>
        <w:jc w:val="both"/>
        <w:rPr>
          <w:rFonts w:eastAsiaTheme="minorEastAsia"/>
          <w:color w:val="000000" w:themeColor="text1"/>
        </w:rPr>
      </w:pPr>
      <w:r>
        <w:t>Intelligent Workspace Engine: Creation of a dual-pane user interface featuring a document viewer, inline color-coded highlight functionality, selection-specific text explanation triggers, and a contextual chat sidebar.</w:t>
      </w:r>
    </w:p>
    <w:p w14:paraId="1AE5DD77" w14:textId="77777777" w:rsidR="0017400E" w:rsidRPr="0017400E" w:rsidRDefault="0017400E" w:rsidP="0017400E">
      <w:pPr>
        <w:pStyle w:val="NormalWeb"/>
        <w:numPr>
          <w:ilvl w:val="0"/>
          <w:numId w:val="26"/>
        </w:numPr>
        <w:spacing w:before="0" w:beforeAutospacing="0" w:after="0" w:afterAutospacing="0" w:line="276" w:lineRule="auto"/>
        <w:jc w:val="both"/>
        <w:rPr>
          <w:rFonts w:eastAsiaTheme="minorEastAsia"/>
          <w:color w:val="000000" w:themeColor="text1"/>
        </w:rPr>
      </w:pPr>
      <w:r>
        <w:t>Automated Study Tools: Establishment of an asynchronous communication interface with the Groq API (llama-3.3-70b-versatile model) configured to enforce strict JSON schemas for generating interactive flashcards, multiple-choice quizzes, and short-answer assessments.</w:t>
      </w:r>
    </w:p>
    <w:p w14:paraId="7F6DED47" w14:textId="77777777" w:rsidR="0017400E" w:rsidRPr="0017400E" w:rsidRDefault="0017400E" w:rsidP="0017400E">
      <w:pPr>
        <w:pStyle w:val="NormalWeb"/>
        <w:numPr>
          <w:ilvl w:val="0"/>
          <w:numId w:val="26"/>
        </w:numPr>
        <w:spacing w:before="0" w:beforeAutospacing="0" w:after="0" w:afterAutospacing="0" w:line="276" w:lineRule="auto"/>
        <w:jc w:val="both"/>
        <w:rPr>
          <w:rFonts w:eastAsiaTheme="minorEastAsia"/>
          <w:color w:val="000000" w:themeColor="text1"/>
        </w:rPr>
      </w:pPr>
      <w:r>
        <w:t>Adaptive Prompt Routing: Integration of a backend routing system capable of differentiating basic conversational greetings from content-specific queries, combined with a lightweight WebSearch helper module to incorporate live web snippets for general inquiries.</w:t>
      </w:r>
    </w:p>
    <w:p w14:paraId="3734AED6" w14:textId="7F2E9008" w:rsidR="0017400E" w:rsidRPr="0017400E" w:rsidRDefault="00DA54D7" w:rsidP="0017400E">
      <w:pPr>
        <w:pStyle w:val="NormalWeb"/>
        <w:spacing w:before="0" w:beforeAutospacing="0" w:after="0" w:afterAutospacing="0" w:line="276" w:lineRule="auto"/>
        <w:jc w:val="both"/>
        <w:rPr>
          <w:rFonts w:eastAsiaTheme="minorEastAsia"/>
          <w:b/>
          <w:bCs/>
          <w:color w:val="000000" w:themeColor="text1"/>
        </w:rPr>
      </w:pPr>
      <w:r>
        <w:rPr>
          <w:rFonts w:eastAsiaTheme="minorEastAsia"/>
          <w:b/>
          <w:bCs/>
          <w:color w:val="000000" w:themeColor="text1"/>
        </w:rPr>
        <w:t>1.4.2 Out-of-Scope Elements</w:t>
      </w:r>
    </w:p>
    <w:p w14:paraId="7B240CE6" w14:textId="77777777" w:rsidR="0017400E" w:rsidRPr="0017400E" w:rsidRDefault="0017400E" w:rsidP="0017400E">
      <w:pPr>
        <w:pStyle w:val="NormalWeb"/>
        <w:numPr>
          <w:ilvl w:val="0"/>
          <w:numId w:val="27"/>
        </w:numPr>
        <w:spacing w:before="0" w:beforeAutospacing="0" w:after="0" w:afterAutospacing="0" w:line="276" w:lineRule="auto"/>
        <w:jc w:val="both"/>
        <w:rPr>
          <w:rFonts w:eastAsiaTheme="minorEastAsia"/>
          <w:color w:val="000000" w:themeColor="text1"/>
        </w:rPr>
      </w:pPr>
      <w:r>
        <w:t>Advanced Visual Media Processing: The application will not support Optical Character Recognition (OCR) for scanned images, nor will it analyze video graphics, frames, or audio tracks beyond textual transcripts.</w:t>
      </w:r>
    </w:p>
    <w:p w14:paraId="310FC67F" w14:textId="77777777" w:rsidR="0017400E" w:rsidRPr="0017400E" w:rsidRDefault="0017400E" w:rsidP="0017400E">
      <w:pPr>
        <w:pStyle w:val="NormalWeb"/>
        <w:numPr>
          <w:ilvl w:val="0"/>
          <w:numId w:val="27"/>
        </w:numPr>
        <w:spacing w:before="0" w:beforeAutospacing="0" w:after="0" w:afterAutospacing="0" w:line="276" w:lineRule="auto"/>
        <w:jc w:val="both"/>
        <w:rPr>
          <w:rFonts w:eastAsiaTheme="minorEastAsia"/>
          <w:color w:val="000000" w:themeColor="text1"/>
        </w:rPr>
      </w:pPr>
      <w:r>
        <w:t>Vector Embeddings and Semantic Search: The current implementation restricts the context window to direct text extraction and does not utilize external vector databases (such as Pinecone or ChromaDB) for semantic chunking and retrieval.</w:t>
      </w:r>
    </w:p>
    <w:p w14:paraId="453EC230" w14:textId="77777777" w:rsidR="0017400E" w:rsidRPr="0017400E" w:rsidRDefault="0017400E" w:rsidP="0017400E">
      <w:pPr>
        <w:pStyle w:val="NormalWeb"/>
        <w:numPr>
          <w:ilvl w:val="0"/>
          <w:numId w:val="27"/>
        </w:numPr>
        <w:spacing w:before="0" w:beforeAutospacing="0" w:after="0" w:afterAutospacing="0" w:line="276" w:lineRule="auto"/>
        <w:jc w:val="both"/>
        <w:rPr>
          <w:rFonts w:eastAsiaTheme="minorEastAsia"/>
          <w:color w:val="000000" w:themeColor="text1"/>
        </w:rPr>
      </w:pPr>
      <w:r>
        <w:t>Production Storage Systems: Migration to cloud-based asset storage (e.g., AWS S3) and managed relational database management systems is excluded from the current baseline, depending entirely on local media configurations and the SQLite3 database structure.</w:t>
      </w:r>
    </w:p>
    <w:p w14:paraId="0E5366A9" w14:textId="13AC934B" w:rsidR="004A7AE0" w:rsidRPr="00140DB5" w:rsidRDefault="004A7AE0" w:rsidP="00140DB5">
      <w:pPr>
        <w:pStyle w:val="NormalWeb"/>
        <w:spacing w:before="0" w:beforeAutospacing="0" w:after="0" w:afterAutospacing="0" w:line="276" w:lineRule="auto"/>
        <w:jc w:val="both"/>
        <w:rPr>
          <w:rStyle w:val="apple-style-span"/>
          <w:rFonts w:eastAsiaTheme="minorEastAsia"/>
          <w:color w:val="000000" w:themeColor="text1"/>
        </w:rPr>
      </w:pPr>
    </w:p>
    <w:p w14:paraId="30962AE7" w14:textId="77777777" w:rsidR="004A7AE0" w:rsidRPr="00140DB5" w:rsidRDefault="004A7AE0" w:rsidP="00140DB5">
      <w:pPr>
        <w:spacing w:line="276" w:lineRule="auto"/>
        <w:jc w:val="both"/>
        <w:rPr>
          <w:b/>
          <w:bCs/>
          <w:color w:val="000000" w:themeColor="text1"/>
        </w:rPr>
      </w:pPr>
    </w:p>
    <w:p w14:paraId="0BF89AAA" w14:textId="33960098" w:rsidR="004A7AE0" w:rsidRPr="00CC3C8A" w:rsidRDefault="004D5B31" w:rsidP="00CC3C8A">
      <w:pPr>
        <w:pStyle w:val="Heading2"/>
      </w:pPr>
      <w:bookmarkStart w:id="34" w:name="_Toc534025854"/>
      <w:bookmarkStart w:id="35" w:name="_Toc536620567"/>
      <w:bookmarkStart w:id="36" w:name="_Toc536657967"/>
      <w:bookmarkStart w:id="37" w:name="_Toc231139812"/>
      <w:r>
        <w:t xml:space="preserve">1.5 </w:t>
      </w:r>
      <w:r w:rsidR="004A7AE0" w:rsidRPr="00CC3C8A">
        <w:t>Objectives</w:t>
      </w:r>
      <w:bookmarkEnd w:id="34"/>
      <w:bookmarkEnd w:id="35"/>
      <w:bookmarkEnd w:id="36"/>
      <w:r>
        <w:t>:</w:t>
      </w:r>
      <w:bookmarkEnd w:id="37"/>
    </w:p>
    <w:p w14:paraId="5FC03475" w14:textId="56E090B1" w:rsidR="00DA54D7" w:rsidRPr="00DA54D7" w:rsidRDefault="00DA54D7" w:rsidP="00DA54D7">
      <w:pPr>
        <w:spacing w:line="276" w:lineRule="auto"/>
        <w:jc w:val="both"/>
        <w:rPr>
          <w:rFonts w:eastAsiaTheme="minorEastAsia"/>
          <w:color w:val="000000" w:themeColor="text1"/>
        </w:rPr>
      </w:pPr>
      <w:r>
        <w:t>The overall aim of this project is to develop an intelligent, accessible, and unified web-based study ecosystem that converts passive digital reading materials and video lecture content into interactive, conversational, and automatically produced revision-friendly resources to enhance student knowledge retention.</w:t>
      </w:r>
    </w:p>
    <w:p w14:paraId="6BA96549" w14:textId="77777777" w:rsidR="00DA54D7" w:rsidRPr="00DA54D7" w:rsidRDefault="00DA54D7" w:rsidP="00DA54D7">
      <w:pPr>
        <w:spacing w:line="276" w:lineRule="auto"/>
        <w:jc w:val="both"/>
        <w:rPr>
          <w:rFonts w:eastAsiaTheme="minorEastAsia"/>
          <w:b/>
          <w:bCs/>
          <w:color w:val="000000" w:themeColor="text1"/>
        </w:rPr>
      </w:pPr>
      <w:r w:rsidRPr="00DA54D7">
        <w:rPr>
          <w:rFonts w:eastAsiaTheme="minorEastAsia"/>
          <w:b/>
          <w:bCs/>
          <w:color w:val="000000" w:themeColor="text1"/>
        </w:rPr>
        <w:t>Specific Project Objectives</w:t>
      </w:r>
    </w:p>
    <w:p w14:paraId="5C9F9A3A" w14:textId="77777777" w:rsidR="00DA54D7" w:rsidRPr="00DA54D7" w:rsidRDefault="00DA54D7" w:rsidP="00DA54D7">
      <w:pPr>
        <w:spacing w:line="276" w:lineRule="auto"/>
        <w:jc w:val="both"/>
        <w:rPr>
          <w:rFonts w:eastAsiaTheme="minorEastAsia"/>
          <w:color w:val="000000" w:themeColor="text1"/>
        </w:rPr>
      </w:pPr>
      <w:r>
        <w:t>To achieve this broad objective, the development process is structured around the following specific goals:</w:t>
      </w:r>
    </w:p>
    <w:p w14:paraId="71EC94E2" w14:textId="77777777" w:rsidR="00DA54D7" w:rsidRPr="00DA54D7" w:rsidRDefault="00DA54D7" w:rsidP="00DA54D7">
      <w:pPr>
        <w:numPr>
          <w:ilvl w:val="0"/>
          <w:numId w:val="28"/>
        </w:numPr>
        <w:spacing w:line="276" w:lineRule="auto"/>
        <w:jc w:val="both"/>
        <w:rPr>
          <w:rFonts w:eastAsiaTheme="minorEastAsia"/>
          <w:color w:val="000000" w:themeColor="text1"/>
        </w:rPr>
      </w:pPr>
      <w:r>
        <w:t>Objective 1: Build a centralized file upload and text extraction pipeline using targeted Python libraries (PyMuPDF, python-docx, python-pptx, openpyxl) to process local PDF, Word, PowerPoint, and Excel documents within a 10 MB system limit.</w:t>
      </w:r>
    </w:p>
    <w:p w14:paraId="1C189EEF" w14:textId="77777777" w:rsidR="00DA54D7" w:rsidRPr="00DA54D7" w:rsidRDefault="00DA54D7" w:rsidP="00DA54D7">
      <w:pPr>
        <w:numPr>
          <w:ilvl w:val="0"/>
          <w:numId w:val="28"/>
        </w:numPr>
        <w:spacing w:line="276" w:lineRule="auto"/>
        <w:jc w:val="both"/>
        <w:rPr>
          <w:rFonts w:eastAsiaTheme="minorEastAsia"/>
          <w:color w:val="000000" w:themeColor="text1"/>
        </w:rPr>
      </w:pPr>
      <w:r>
        <w:t>Objective 2: Deploy an automated external scraper using the youtube-transcript-api to retrieve timestamped conversational transcripts from streaming YouTube URLs, converting linear video content into text-based records.</w:t>
      </w:r>
    </w:p>
    <w:p w14:paraId="779601F9" w14:textId="77777777" w:rsidR="00DA54D7" w:rsidRPr="00DA54D7" w:rsidRDefault="00DA54D7" w:rsidP="00DA54D7">
      <w:pPr>
        <w:numPr>
          <w:ilvl w:val="0"/>
          <w:numId w:val="28"/>
        </w:numPr>
        <w:spacing w:line="276" w:lineRule="auto"/>
        <w:jc w:val="both"/>
        <w:rPr>
          <w:rFonts w:eastAsiaTheme="minorEastAsia"/>
          <w:color w:val="000000" w:themeColor="text1"/>
        </w:rPr>
      </w:pPr>
      <w:r>
        <w:t>Objective 3: Create an asynchronous communication layer with the Groq API using the llama-3.3-70b-versatile large language model to serve as the primary contextual reasoning engine.</w:t>
      </w:r>
    </w:p>
    <w:p w14:paraId="50D6B4C7" w14:textId="77777777" w:rsidR="00DA54D7" w:rsidRPr="00DA54D7" w:rsidRDefault="00DA54D7" w:rsidP="00DA54D7">
      <w:pPr>
        <w:numPr>
          <w:ilvl w:val="0"/>
          <w:numId w:val="28"/>
        </w:numPr>
        <w:spacing w:line="276" w:lineRule="auto"/>
        <w:jc w:val="both"/>
        <w:rPr>
          <w:rFonts w:eastAsiaTheme="minorEastAsia"/>
          <w:color w:val="000000" w:themeColor="text1"/>
        </w:rPr>
      </w:pPr>
      <w:r>
        <w:t>Objective 4: Design structured prompting algorithms that enforce strict JSON schema outputs from the language model to dynamically generate validated study materials, specifically flashcards, multiple-choice quizzes, and short-answer question sets.</w:t>
      </w:r>
    </w:p>
    <w:p w14:paraId="57E211EE" w14:textId="77777777" w:rsidR="00DA54D7" w:rsidRPr="00DA54D7" w:rsidRDefault="00DA54D7" w:rsidP="00DA54D7">
      <w:pPr>
        <w:numPr>
          <w:ilvl w:val="0"/>
          <w:numId w:val="28"/>
        </w:numPr>
        <w:spacing w:line="276" w:lineRule="auto"/>
        <w:jc w:val="both"/>
        <w:rPr>
          <w:rFonts w:eastAsiaTheme="minorEastAsia"/>
          <w:color w:val="000000" w:themeColor="text1"/>
        </w:rPr>
      </w:pPr>
      <w:r>
        <w:t>Objective 5: Construct a split-screen front-end interface using HTML, CSS, and asynchronous JavaScript (AJAX) to provide real-time side-by-side text viewing, color-coded highlight preservation, selection-specific text explanations, and an interactive chatbot workspace.</w:t>
      </w:r>
    </w:p>
    <w:p w14:paraId="16D6B6EC" w14:textId="77777777" w:rsidR="00DA54D7" w:rsidRPr="00DA54D7" w:rsidRDefault="00DA54D7" w:rsidP="00DA54D7">
      <w:pPr>
        <w:numPr>
          <w:ilvl w:val="0"/>
          <w:numId w:val="28"/>
        </w:numPr>
        <w:spacing w:line="276" w:lineRule="auto"/>
        <w:jc w:val="both"/>
        <w:rPr>
          <w:rFonts w:eastAsiaTheme="minorEastAsia"/>
          <w:color w:val="000000" w:themeColor="text1"/>
        </w:rPr>
      </w:pPr>
      <w:r>
        <w:t>Objective 6: Implement a router-based prompt policy and backend search script to differentiate standard greetings from resource-related queries, integrating live web snippets via BeautifulSoup to handle general knowledge requests.</w:t>
      </w:r>
    </w:p>
    <w:p w14:paraId="4122CF4E" w14:textId="46343EF2" w:rsidR="004A7AE0" w:rsidRPr="00140DB5" w:rsidRDefault="004A7AE0" w:rsidP="00DA54D7">
      <w:pPr>
        <w:spacing w:line="276" w:lineRule="auto"/>
        <w:jc w:val="both"/>
        <w:rPr>
          <w:rStyle w:val="apple-style-span"/>
          <w:color w:val="000000" w:themeColor="text1"/>
        </w:rPr>
      </w:pPr>
    </w:p>
    <w:p w14:paraId="6F77B5FB" w14:textId="5A83F473" w:rsidR="004A7AE0" w:rsidRPr="00CC3C8A" w:rsidRDefault="004D5B31" w:rsidP="00CC3C8A">
      <w:pPr>
        <w:pStyle w:val="Heading2"/>
      </w:pPr>
      <w:bookmarkStart w:id="38" w:name="_Toc536657968"/>
      <w:bookmarkStart w:id="39" w:name="_Toc231139813"/>
      <w:r>
        <w:t xml:space="preserve">1.6 </w:t>
      </w:r>
      <w:r w:rsidR="004A7AE0" w:rsidRPr="00CC3C8A">
        <w:t>Feasibility:</w:t>
      </w:r>
      <w:bookmarkEnd w:id="38"/>
      <w:bookmarkEnd w:id="39"/>
    </w:p>
    <w:p w14:paraId="5C213300" w14:textId="05AF7A63" w:rsidR="00DA54D7" w:rsidRPr="00DA54D7" w:rsidRDefault="00DA54D7" w:rsidP="00DA54D7">
      <w:pPr>
        <w:pStyle w:val="NormalWeb"/>
        <w:spacing w:line="276" w:lineRule="auto"/>
        <w:jc w:val="both"/>
        <w:rPr>
          <w:color w:val="000000" w:themeColor="text1"/>
        </w:rPr>
      </w:pPr>
      <w:r>
        <w:t>A comprehensive feasibility study was conducted to evaluate the viability, constraints, and long-term sustainability of building the AI Learning Assistant. This assessment ensures that technical, temporal, financial, and regulatory aspects are properly aligned with the project's core objectives before proceeding into deeper deployment stages.</w:t>
      </w:r>
    </w:p>
    <w:p w14:paraId="00AE5BC0" w14:textId="77777777" w:rsidR="00DA54D7" w:rsidRPr="00DA54D7" w:rsidRDefault="00DA54D7" w:rsidP="00DA54D7">
      <w:pPr>
        <w:pStyle w:val="NormalWeb"/>
        <w:spacing w:line="276" w:lineRule="auto"/>
        <w:jc w:val="both"/>
        <w:rPr>
          <w:b/>
          <w:bCs/>
          <w:color w:val="000000" w:themeColor="text1"/>
        </w:rPr>
      </w:pPr>
      <w:r w:rsidRPr="00DA54D7">
        <w:rPr>
          <w:b/>
          <w:bCs/>
          <w:color w:val="000000" w:themeColor="text1"/>
        </w:rPr>
        <w:t>1.6.1 Technical Feasibility</w:t>
      </w:r>
    </w:p>
    <w:p w14:paraId="3C027292" w14:textId="77777777" w:rsidR="00DA54D7" w:rsidRPr="00DA54D7" w:rsidRDefault="00DA54D7" w:rsidP="00DA54D7">
      <w:pPr>
        <w:pStyle w:val="NormalWeb"/>
        <w:spacing w:line="276" w:lineRule="auto"/>
        <w:jc w:val="both"/>
        <w:rPr>
          <w:color w:val="000000" w:themeColor="text1"/>
        </w:rPr>
      </w:pPr>
      <w:r>
        <w:t>The development team possesses the exact technical expertise and programming capabilities needed to implement the system. Working with the Django 6.0.4 framework offers an organized, MVC-compliant environment that can scale effectively. The local text extraction tools (PyMuPDF, python-docx, python-pptx, openpyxl) function natively as lightweight Python modules without requiring specialized or heavy operating system dependencies. Moreover, connecting to the Groq API to use the llama-3.3-70b-versatile model shifts computationally intensive language model processing to external, high-performance inference servers. This design removes the need for costly local GPU hardware, confirming that the processes, available libraries, and technical frameworks are fully conducive to project success.</w:t>
      </w:r>
    </w:p>
    <w:p w14:paraId="44F2301E" w14:textId="77777777" w:rsidR="00DA54D7" w:rsidRPr="00DA54D7" w:rsidRDefault="00DA54D7" w:rsidP="00DA54D7">
      <w:pPr>
        <w:pStyle w:val="NormalWeb"/>
        <w:spacing w:line="276" w:lineRule="auto"/>
        <w:jc w:val="both"/>
        <w:rPr>
          <w:b/>
          <w:bCs/>
          <w:color w:val="000000" w:themeColor="text1"/>
        </w:rPr>
      </w:pPr>
      <w:r w:rsidRPr="00DA54D7">
        <w:rPr>
          <w:b/>
          <w:bCs/>
          <w:color w:val="000000" w:themeColor="text1"/>
        </w:rPr>
        <w:t>1.6.2 Schedule Feasibility</w:t>
      </w:r>
    </w:p>
    <w:p w14:paraId="1A2CD57A" w14:textId="77777777" w:rsidR="00DA54D7" w:rsidRPr="00DA54D7" w:rsidRDefault="00DA54D7" w:rsidP="00DA54D7">
      <w:pPr>
        <w:pStyle w:val="NormalWeb"/>
        <w:spacing w:line="276" w:lineRule="auto"/>
        <w:jc w:val="both"/>
        <w:rPr>
          <w:color w:val="000000" w:themeColor="text1"/>
        </w:rPr>
      </w:pPr>
      <w:r>
        <w:t>The project timeline follows a highly structured Iterative and Incremental Process Model. The work is divided into defined increments, allowing the team to handle independent features—such as security configurations, parsing modules, and frontend AJAX panels—separately. Since each feature undergoes functional verification before subsequent modules are developed, delays are reduced. The timeline fits well within academic and project deadlines, as shown through structured Gantt charts, ensuring the minimum viable product is completed and refined on schedule.</w:t>
      </w:r>
    </w:p>
    <w:p w14:paraId="45067659" w14:textId="77777777" w:rsidR="00DA54D7" w:rsidRPr="00DA54D7" w:rsidRDefault="00DA54D7" w:rsidP="00DA54D7">
      <w:pPr>
        <w:pStyle w:val="NormalWeb"/>
        <w:spacing w:line="276" w:lineRule="auto"/>
        <w:jc w:val="both"/>
        <w:rPr>
          <w:b/>
          <w:bCs/>
          <w:color w:val="000000" w:themeColor="text1"/>
        </w:rPr>
      </w:pPr>
      <w:r w:rsidRPr="00DA54D7">
        <w:rPr>
          <w:b/>
          <w:bCs/>
          <w:color w:val="000000" w:themeColor="text1"/>
        </w:rPr>
        <w:t>1.6.3 Economic Feasibility</w:t>
      </w:r>
    </w:p>
    <w:p w14:paraId="23F703AF" w14:textId="77777777" w:rsidR="00DA54D7" w:rsidRPr="00DA54D7" w:rsidRDefault="00DA54D7" w:rsidP="00DA54D7">
      <w:pPr>
        <w:pStyle w:val="NormalWeb"/>
        <w:spacing w:line="276" w:lineRule="auto"/>
        <w:jc w:val="both"/>
        <w:rPr>
          <w:color w:val="000000" w:themeColor="text1"/>
        </w:rPr>
      </w:pPr>
      <w:r>
        <w:t>An economic cost-benefit analysis confirms that the AI Learning Assistant is very affordable to build and maintain. The system uses open-source software technologies, completely avoiding licensing costs for the Django framework, Python packages, and the SQLite3 database management system. Operational runtime expenses are minimal, mainly consisting of low-cost server hosting and usage-based Groq API fees. In contrast, the financial benefits are substantial: the application significantly reduces the time students and researchers spend creating study materials, directly resulting in reduced mental fatigue and enhanced study productivity.</w:t>
      </w:r>
    </w:p>
    <w:p w14:paraId="565511C3" w14:textId="77777777" w:rsidR="00DA54D7" w:rsidRPr="00DA54D7" w:rsidRDefault="00DA54D7" w:rsidP="00DA54D7">
      <w:pPr>
        <w:pStyle w:val="NormalWeb"/>
        <w:spacing w:line="276" w:lineRule="auto"/>
        <w:jc w:val="both"/>
        <w:rPr>
          <w:b/>
          <w:bCs/>
          <w:color w:val="000000" w:themeColor="text1"/>
        </w:rPr>
      </w:pPr>
      <w:r w:rsidRPr="00DA54D7">
        <w:rPr>
          <w:b/>
          <w:bCs/>
          <w:color w:val="000000" w:themeColor="text1"/>
        </w:rPr>
        <w:t>1.6.4 Cultural Feasibility</w:t>
      </w:r>
    </w:p>
    <w:p w14:paraId="189740BB" w14:textId="77777777" w:rsidR="00DA54D7" w:rsidRPr="00DA54D7" w:rsidRDefault="00DA54D7" w:rsidP="00DA54D7">
      <w:pPr>
        <w:pStyle w:val="NormalWeb"/>
        <w:spacing w:line="276" w:lineRule="auto"/>
        <w:jc w:val="both"/>
        <w:rPr>
          <w:color w:val="000000" w:themeColor="text1"/>
        </w:rPr>
      </w:pPr>
      <w:r>
        <w:t>The platform has a strongly positive cultural and environmental influence. Within educational and research settings, it encourages a proactive culture of active learning, self-evaluation, and digital resource management. From an environmental standpoint, by converting static textbooks and digital documents into a fully interactive browser-based platform, it decreases reliance on paper-based note-taking, printing, and physical binding, aligning well with modern green computing initiatives.</w:t>
      </w:r>
    </w:p>
    <w:p w14:paraId="7D9B0612" w14:textId="77777777" w:rsidR="00DA54D7" w:rsidRPr="00DA54D7" w:rsidRDefault="00DA54D7" w:rsidP="00DA54D7">
      <w:pPr>
        <w:pStyle w:val="NormalWeb"/>
        <w:spacing w:line="276" w:lineRule="auto"/>
        <w:jc w:val="both"/>
        <w:rPr>
          <w:b/>
          <w:bCs/>
          <w:color w:val="000000" w:themeColor="text1"/>
        </w:rPr>
      </w:pPr>
      <w:r w:rsidRPr="00DA54D7">
        <w:rPr>
          <w:b/>
          <w:bCs/>
          <w:color w:val="000000" w:themeColor="text1"/>
        </w:rPr>
        <w:t>1.6.5 Legal/Ethical Feasibility</w:t>
      </w:r>
    </w:p>
    <w:p w14:paraId="3F44CCF6" w14:textId="77777777" w:rsidR="00DA54D7" w:rsidRPr="00DA54D7" w:rsidRDefault="00DA54D7" w:rsidP="00DA54D7">
      <w:pPr>
        <w:pStyle w:val="NormalWeb"/>
        <w:spacing w:line="276" w:lineRule="auto"/>
        <w:jc w:val="both"/>
        <w:rPr>
          <w:color w:val="000000" w:themeColor="text1"/>
        </w:rPr>
      </w:pPr>
      <w:r>
        <w:t>The application satisfies all legal and ethical requirements. User files are processed strictly within isolated system sessions, respecting privacy boundaries. For video content, the application uses the public youtube-transcript-api to retrieve caption data rather than downloading or redistributing copyright-protected video streams, fully complying with digital media distribution rights. The system's prompt policy requires the AI model to maintain an informative, professional educational tone while avoiding the creation of harmful, biased, or non-source-based content.</w:t>
      </w:r>
    </w:p>
    <w:p w14:paraId="4D77CCE9" w14:textId="77777777" w:rsidR="00DA54D7" w:rsidRPr="00DA54D7" w:rsidRDefault="00DA54D7" w:rsidP="00DA54D7">
      <w:pPr>
        <w:pStyle w:val="NormalWeb"/>
        <w:spacing w:line="276" w:lineRule="auto"/>
        <w:jc w:val="both"/>
        <w:rPr>
          <w:b/>
          <w:bCs/>
          <w:color w:val="000000" w:themeColor="text1"/>
        </w:rPr>
      </w:pPr>
      <w:r w:rsidRPr="00DA54D7">
        <w:rPr>
          <w:b/>
          <w:bCs/>
          <w:color w:val="000000" w:themeColor="text1"/>
        </w:rPr>
        <w:t>1.6.6 Resource Feasibility</w:t>
      </w:r>
    </w:p>
    <w:p w14:paraId="07FCF4CB" w14:textId="77777777" w:rsidR="00DA54D7" w:rsidRPr="00DA54D7" w:rsidRDefault="00DA54D7" w:rsidP="00DA54D7">
      <w:pPr>
        <w:pStyle w:val="NormalWeb"/>
        <w:spacing w:line="276" w:lineRule="auto"/>
        <w:jc w:val="both"/>
        <w:rPr>
          <w:color w:val="000000" w:themeColor="text1"/>
        </w:rPr>
      </w:pPr>
      <w:r>
        <w:t>The physical and digital resources required for this project are minimal and easily accessible. Core development needs a standard computer workstation with Python 3, a stable internet connection for API validation, and modern web browsers (such as Google Chrome or Mozilla Firefox) for interface testing. The team uses local storage configurations for file handling during development, avoiding any immediate requirement for expensive cloud-managed storage infrastructure.</w:t>
      </w:r>
    </w:p>
    <w:p w14:paraId="0E47C3AD" w14:textId="77777777" w:rsidR="00DA54D7" w:rsidRPr="00DA54D7" w:rsidRDefault="00DA54D7" w:rsidP="00DA54D7">
      <w:pPr>
        <w:pStyle w:val="NormalWeb"/>
        <w:spacing w:line="276" w:lineRule="auto"/>
        <w:jc w:val="both"/>
        <w:rPr>
          <w:b/>
          <w:bCs/>
          <w:color w:val="000000" w:themeColor="text1"/>
        </w:rPr>
      </w:pPr>
      <w:r w:rsidRPr="00DA54D7">
        <w:rPr>
          <w:b/>
          <w:bCs/>
          <w:color w:val="000000" w:themeColor="text1"/>
        </w:rPr>
        <w:t>1.6.7 Operational Feasibility</w:t>
      </w:r>
    </w:p>
    <w:p w14:paraId="722A729A" w14:textId="77777777" w:rsidR="00DA54D7" w:rsidRPr="00DA54D7" w:rsidRDefault="00DA54D7" w:rsidP="00DA54D7">
      <w:pPr>
        <w:pStyle w:val="NormalWeb"/>
        <w:spacing w:line="276" w:lineRule="auto"/>
        <w:jc w:val="both"/>
        <w:rPr>
          <w:color w:val="000000" w:themeColor="text1"/>
        </w:rPr>
      </w:pPr>
      <w:r>
        <w:t>The AI Learning Assistant performs exceptionally well in operational feasibility because it addresses direct, real-world user needs. The platform features a highly intuitive, split-screen user interface that separates local file reading from AI interaction, ensuring that users with basic digital literacy can navigate it easily. Its internal prompt routing logic effectively manages casual inputs, general queries, and live web searches through a built-in BeautifulSoup script, maximizing problem-solving capabilities during intensive research or exam preparation periods.</w:t>
      </w:r>
    </w:p>
    <w:p w14:paraId="70169DAA" w14:textId="532F1566" w:rsidR="004A7AE0" w:rsidRPr="00CC3C8A" w:rsidRDefault="004D5B31" w:rsidP="007234B9">
      <w:pPr>
        <w:pStyle w:val="Heading2"/>
        <w:numPr>
          <w:ilvl w:val="1"/>
          <w:numId w:val="25"/>
        </w:numPr>
        <w:spacing w:line="276" w:lineRule="auto"/>
        <w:jc w:val="both"/>
        <w:rPr>
          <w:rFonts w:ascii="Times New Roman" w:hAnsi="Times New Roman" w:cs="Times New Roman"/>
          <w:iCs w:val="0"/>
          <w:szCs w:val="26"/>
        </w:rPr>
      </w:pPr>
      <w:bookmarkStart w:id="40" w:name="_Toc536620568"/>
      <w:bookmarkStart w:id="41" w:name="_Toc231139814"/>
      <w:r>
        <w:rPr>
          <w:rFonts w:ascii="Times New Roman" w:hAnsi="Times New Roman" w:cs="Times New Roman"/>
          <w:iCs w:val="0"/>
          <w:szCs w:val="26"/>
        </w:rPr>
        <w:t>Requirements</w:t>
      </w:r>
      <w:r w:rsidR="0045040E" w:rsidRPr="00CC3C8A">
        <w:rPr>
          <w:rFonts w:ascii="Times New Roman" w:hAnsi="Times New Roman" w:cs="Times New Roman"/>
          <w:iCs w:val="0"/>
          <w:szCs w:val="26"/>
        </w:rPr>
        <w:t>:</w:t>
      </w:r>
      <w:bookmarkEnd w:id="40"/>
      <w:bookmarkEnd w:id="41"/>
    </w:p>
    <w:p w14:paraId="2EAB849C" w14:textId="2BB929A5" w:rsidR="004A7AE0" w:rsidRPr="00CC3C8A" w:rsidRDefault="0045040E" w:rsidP="00CC3C8A">
      <w:pPr>
        <w:pStyle w:val="Heading3"/>
      </w:pPr>
      <w:bookmarkStart w:id="42" w:name="_Toc534025856"/>
      <w:bookmarkStart w:id="43" w:name="_Toc536620569"/>
      <w:bookmarkStart w:id="44" w:name="_Toc231139815"/>
      <w:r w:rsidRPr="00CC3C8A">
        <w:t>1.</w:t>
      </w:r>
      <w:r w:rsidR="004C5BA9" w:rsidRPr="00CC3C8A">
        <w:t>7</w:t>
      </w:r>
      <w:r w:rsidRPr="00CC3C8A">
        <w:t>.1</w:t>
      </w:r>
      <w:r w:rsidR="004A7AE0" w:rsidRPr="00CC3C8A">
        <w:t xml:space="preserve"> Functional Requirements</w:t>
      </w:r>
      <w:bookmarkEnd w:id="42"/>
      <w:bookmarkEnd w:id="43"/>
      <w:bookmarkEnd w:id="44"/>
    </w:p>
    <w:p w14:paraId="29C744B9" w14:textId="77777777" w:rsidR="00DA54D7" w:rsidRDefault="00DA54D7" w:rsidP="00DA54D7">
      <w:pPr>
        <w:pStyle w:val="Heading3"/>
        <w:rPr>
          <w:rFonts w:ascii="Times New Roman" w:hAnsi="Times New Roman"/>
          <w:color w:val="000000"/>
        </w:rPr>
      </w:pPr>
      <w:bookmarkStart w:id="45" w:name="_Toc219464431"/>
      <w:bookmarkStart w:id="46" w:name="_Toc231139816"/>
      <w:r w:rsidRPr="003E22E2">
        <w:t>FR01</w:t>
      </w:r>
      <w:r>
        <w:rPr>
          <w:rFonts w:ascii="Times New Roman" w:hAnsi="Times New Roman"/>
          <w:color w:val="000000"/>
        </w:rPr>
        <w:t xml:space="preserve">: </w:t>
      </w:r>
      <w:r>
        <w:rPr>
          <w:rFonts w:ascii="Times New Roman" w:hAnsi="Times New Roman"/>
          <w:b w:val="0"/>
          <w:bCs w:val="0"/>
          <w:color w:val="000000"/>
        </w:rPr>
        <w:t>User Authentication and Login</w:t>
      </w:r>
      <w:bookmarkEnd w:id="45"/>
      <w:bookmarkEnd w:id="46"/>
    </w:p>
    <w:tbl>
      <w:tblPr>
        <w:tblW w:w="8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89"/>
      </w:tblGrid>
      <w:tr w:rsidR="00DA54D7" w14:paraId="25B98FA5" w14:textId="77777777" w:rsidTr="00A9117C">
        <w:trPr>
          <w:trHeight w:val="109"/>
        </w:trPr>
        <w:tc>
          <w:tcPr>
            <w:tcW w:w="1350" w:type="dxa"/>
            <w:vAlign w:val="center"/>
          </w:tcPr>
          <w:p w14:paraId="5CA42B65" w14:textId="77777777" w:rsidR="00DA54D7" w:rsidRDefault="00DA54D7" w:rsidP="00A9117C">
            <w:pPr>
              <w:spacing w:line="276" w:lineRule="auto"/>
              <w:rPr>
                <w:color w:val="000000"/>
                <w:sz w:val="23"/>
                <w:szCs w:val="23"/>
              </w:rPr>
            </w:pPr>
            <w:r>
              <w:rPr>
                <w:color w:val="000000"/>
                <w:sz w:val="23"/>
                <w:szCs w:val="23"/>
              </w:rPr>
              <w:t>FR01-01</w:t>
            </w:r>
          </w:p>
        </w:tc>
        <w:tc>
          <w:tcPr>
            <w:tcW w:w="7289" w:type="dxa"/>
            <w:vAlign w:val="center"/>
          </w:tcPr>
          <w:p w14:paraId="2121B8C1" w14:textId="4961373D" w:rsidR="00DA54D7" w:rsidRDefault="00DA54D7" w:rsidP="00A9117C">
            <w:pPr>
              <w:spacing w:line="276" w:lineRule="auto"/>
              <w:rPr>
                <w:color w:val="000000"/>
                <w:sz w:val="23"/>
                <w:szCs w:val="23"/>
              </w:rPr>
            </w:pPr>
            <w:r w:rsidRPr="00DA54D7">
              <w:rPr>
                <w:sz w:val="23"/>
                <w:szCs w:val="23"/>
              </w:rPr>
              <w:t>System shall get Username and Password from the user</w:t>
            </w:r>
            <w:r>
              <w:rPr>
                <w:sz w:val="23"/>
                <w:szCs w:val="23"/>
              </w:rPr>
              <w:t>.</w:t>
            </w:r>
          </w:p>
        </w:tc>
      </w:tr>
      <w:tr w:rsidR="00DA54D7" w14:paraId="40601AA3" w14:textId="77777777" w:rsidTr="00A9117C">
        <w:trPr>
          <w:trHeight w:val="109"/>
        </w:trPr>
        <w:tc>
          <w:tcPr>
            <w:tcW w:w="1350" w:type="dxa"/>
            <w:vAlign w:val="center"/>
          </w:tcPr>
          <w:p w14:paraId="5AC86403" w14:textId="77777777" w:rsidR="00DA54D7" w:rsidRDefault="00DA54D7" w:rsidP="00A9117C">
            <w:pPr>
              <w:spacing w:line="276" w:lineRule="auto"/>
              <w:rPr>
                <w:color w:val="000000"/>
                <w:sz w:val="23"/>
                <w:szCs w:val="23"/>
              </w:rPr>
            </w:pPr>
            <w:r>
              <w:rPr>
                <w:color w:val="000000"/>
                <w:sz w:val="23"/>
                <w:szCs w:val="23"/>
              </w:rPr>
              <w:t>FR01-02</w:t>
            </w:r>
          </w:p>
        </w:tc>
        <w:tc>
          <w:tcPr>
            <w:tcW w:w="7289" w:type="dxa"/>
            <w:vAlign w:val="center"/>
          </w:tcPr>
          <w:p w14:paraId="54B1B456" w14:textId="1300318D" w:rsidR="00DA54D7" w:rsidRPr="00BC7AA7" w:rsidRDefault="00DA54D7" w:rsidP="00DA54D7">
            <w:pPr>
              <w:spacing w:line="276" w:lineRule="auto"/>
              <w:rPr>
                <w:sz w:val="23"/>
                <w:szCs w:val="23"/>
              </w:rPr>
            </w:pPr>
            <w:r w:rsidRPr="00DA54D7">
              <w:rPr>
                <w:sz w:val="23"/>
                <w:szCs w:val="23"/>
              </w:rPr>
              <w:t xml:space="preserve">System should authenticate the username and password against stored database credentials.  </w:t>
            </w:r>
          </w:p>
        </w:tc>
      </w:tr>
      <w:tr w:rsidR="00DA54D7" w14:paraId="56925792" w14:textId="77777777" w:rsidTr="00A9117C">
        <w:trPr>
          <w:trHeight w:val="289"/>
        </w:trPr>
        <w:tc>
          <w:tcPr>
            <w:tcW w:w="1350" w:type="dxa"/>
            <w:vAlign w:val="center"/>
          </w:tcPr>
          <w:p w14:paraId="41EABF6C" w14:textId="77777777" w:rsidR="00DA54D7" w:rsidRDefault="00DA54D7" w:rsidP="00A9117C">
            <w:pPr>
              <w:spacing w:line="276" w:lineRule="auto"/>
              <w:rPr>
                <w:color w:val="000000"/>
                <w:sz w:val="23"/>
                <w:szCs w:val="23"/>
              </w:rPr>
            </w:pPr>
            <w:r>
              <w:rPr>
                <w:color w:val="000000"/>
                <w:sz w:val="23"/>
                <w:szCs w:val="23"/>
              </w:rPr>
              <w:t>FR01-03</w:t>
            </w:r>
          </w:p>
        </w:tc>
        <w:tc>
          <w:tcPr>
            <w:tcW w:w="7289" w:type="dxa"/>
            <w:vAlign w:val="center"/>
          </w:tcPr>
          <w:p w14:paraId="65BE74C3" w14:textId="660B99C2" w:rsidR="00DA54D7" w:rsidRDefault="00BC7AA7" w:rsidP="00A9117C">
            <w:pPr>
              <w:spacing w:line="276" w:lineRule="auto"/>
              <w:rPr>
                <w:color w:val="000000"/>
                <w:sz w:val="23"/>
                <w:szCs w:val="23"/>
              </w:rPr>
            </w:pPr>
            <w:r w:rsidRPr="00BC7AA7">
              <w:rPr>
                <w:sz w:val="23"/>
                <w:szCs w:val="23"/>
              </w:rPr>
              <w:t>System shall let the user log in and redirect them to their personal library dashboard if the information is valid.</w:t>
            </w:r>
          </w:p>
        </w:tc>
      </w:tr>
      <w:tr w:rsidR="00DA54D7" w14:paraId="2307C604" w14:textId="77777777" w:rsidTr="00A9117C">
        <w:trPr>
          <w:trHeight w:val="184"/>
        </w:trPr>
        <w:tc>
          <w:tcPr>
            <w:tcW w:w="1350" w:type="dxa"/>
            <w:vAlign w:val="center"/>
          </w:tcPr>
          <w:p w14:paraId="47366A1C" w14:textId="77777777" w:rsidR="00DA54D7" w:rsidRDefault="00DA54D7" w:rsidP="00A9117C">
            <w:pPr>
              <w:spacing w:line="276" w:lineRule="auto"/>
              <w:rPr>
                <w:color w:val="000000"/>
                <w:sz w:val="23"/>
                <w:szCs w:val="23"/>
              </w:rPr>
            </w:pPr>
            <w:r>
              <w:rPr>
                <w:color w:val="000000"/>
                <w:sz w:val="23"/>
                <w:szCs w:val="23"/>
              </w:rPr>
              <w:t>FR01-04</w:t>
            </w:r>
          </w:p>
        </w:tc>
        <w:tc>
          <w:tcPr>
            <w:tcW w:w="7289" w:type="dxa"/>
            <w:vAlign w:val="center"/>
          </w:tcPr>
          <w:p w14:paraId="0D91877F" w14:textId="1F910A95" w:rsidR="00DA54D7" w:rsidRDefault="00BC7AA7" w:rsidP="00A9117C">
            <w:pPr>
              <w:spacing w:line="276" w:lineRule="auto"/>
              <w:rPr>
                <w:color w:val="000000"/>
                <w:sz w:val="23"/>
                <w:szCs w:val="23"/>
              </w:rPr>
            </w:pPr>
            <w:r w:rsidRPr="00BC7AA7">
              <w:rPr>
                <w:sz w:val="23"/>
                <w:szCs w:val="23"/>
              </w:rPr>
              <w:t>If information is not valid, the system will display an error message prompting the user to check their credentials or register.</w:t>
            </w:r>
          </w:p>
        </w:tc>
      </w:tr>
    </w:tbl>
    <w:p w14:paraId="1DB6E8AF" w14:textId="77777777" w:rsidR="00F64D71" w:rsidRDefault="00F64D71" w:rsidP="0044229A">
      <w:bookmarkStart w:id="47" w:name="_Toc219464432"/>
    </w:p>
    <w:p w14:paraId="22992941" w14:textId="0D093281" w:rsidR="00F64D71" w:rsidRDefault="00DA54D7" w:rsidP="0044229A">
      <w:r w:rsidRPr="00F64D71">
        <w:rPr>
          <w:b/>
          <w:bCs/>
        </w:rPr>
        <w:t>FR02</w:t>
      </w:r>
      <w:r>
        <w:t>: User Account Registration</w:t>
      </w:r>
      <w:bookmarkEnd w:id="47"/>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41843B24" w14:textId="77777777" w:rsidTr="00A9117C">
        <w:trPr>
          <w:trHeight w:val="109"/>
        </w:trPr>
        <w:tc>
          <w:tcPr>
            <w:tcW w:w="1350" w:type="dxa"/>
            <w:vAlign w:val="center"/>
          </w:tcPr>
          <w:p w14:paraId="083472FF" w14:textId="77777777" w:rsidR="00DA54D7" w:rsidRDefault="00DA54D7" w:rsidP="00A9117C">
            <w:pPr>
              <w:spacing w:line="276" w:lineRule="auto"/>
              <w:rPr>
                <w:color w:val="000000"/>
                <w:sz w:val="23"/>
                <w:szCs w:val="23"/>
              </w:rPr>
            </w:pPr>
            <w:r>
              <w:rPr>
                <w:color w:val="000000"/>
                <w:sz w:val="23"/>
                <w:szCs w:val="23"/>
              </w:rPr>
              <w:t>FR02-01</w:t>
            </w:r>
          </w:p>
        </w:tc>
        <w:tc>
          <w:tcPr>
            <w:tcW w:w="7200" w:type="dxa"/>
            <w:vAlign w:val="center"/>
          </w:tcPr>
          <w:p w14:paraId="5F2C4C9E" w14:textId="3D008CA6" w:rsidR="00DA54D7" w:rsidRDefault="00BC7AA7" w:rsidP="00A9117C">
            <w:pPr>
              <w:spacing w:line="276" w:lineRule="auto"/>
              <w:rPr>
                <w:color w:val="000000"/>
                <w:sz w:val="23"/>
                <w:szCs w:val="23"/>
              </w:rPr>
            </w:pPr>
            <w:r w:rsidRPr="00BC7AA7">
              <w:rPr>
                <w:sz w:val="23"/>
                <w:szCs w:val="23"/>
              </w:rPr>
              <w:t>System shall allow new users to register an account by filling out a signup form</w:t>
            </w:r>
            <w:r>
              <w:rPr>
                <w:sz w:val="23"/>
                <w:szCs w:val="23"/>
              </w:rPr>
              <w:t>.</w:t>
            </w:r>
          </w:p>
        </w:tc>
      </w:tr>
      <w:tr w:rsidR="00DA54D7" w14:paraId="5CA88479" w14:textId="77777777" w:rsidTr="00A9117C">
        <w:trPr>
          <w:trHeight w:val="89"/>
        </w:trPr>
        <w:tc>
          <w:tcPr>
            <w:tcW w:w="1350" w:type="dxa"/>
            <w:vAlign w:val="center"/>
          </w:tcPr>
          <w:p w14:paraId="08DDA395" w14:textId="77777777" w:rsidR="00DA54D7" w:rsidRDefault="00DA54D7" w:rsidP="00A9117C">
            <w:pPr>
              <w:spacing w:line="276" w:lineRule="auto"/>
              <w:rPr>
                <w:color w:val="000000"/>
                <w:sz w:val="23"/>
                <w:szCs w:val="23"/>
              </w:rPr>
            </w:pPr>
            <w:r>
              <w:rPr>
                <w:color w:val="000000"/>
                <w:sz w:val="23"/>
                <w:szCs w:val="23"/>
              </w:rPr>
              <w:t>FR02-02</w:t>
            </w:r>
          </w:p>
        </w:tc>
        <w:tc>
          <w:tcPr>
            <w:tcW w:w="7200" w:type="dxa"/>
            <w:vAlign w:val="center"/>
          </w:tcPr>
          <w:p w14:paraId="39D933E4" w14:textId="4D264066" w:rsidR="00DA54D7" w:rsidRDefault="00BC7AA7" w:rsidP="00A9117C">
            <w:pPr>
              <w:spacing w:line="276" w:lineRule="auto"/>
              <w:rPr>
                <w:color w:val="000000"/>
                <w:sz w:val="23"/>
                <w:szCs w:val="23"/>
              </w:rPr>
            </w:pPr>
            <w:r w:rsidRPr="00BC7AA7">
              <w:rPr>
                <w:sz w:val="23"/>
                <w:szCs w:val="23"/>
              </w:rPr>
              <w:t>System shall collect necessary details in this regard, including username, email address, password, and password confirmation.</w:t>
            </w:r>
          </w:p>
        </w:tc>
      </w:tr>
      <w:tr w:rsidR="00DA54D7" w14:paraId="55D28D44" w14:textId="77777777" w:rsidTr="00A9117C">
        <w:trPr>
          <w:trHeight w:val="89"/>
        </w:trPr>
        <w:tc>
          <w:tcPr>
            <w:tcW w:w="1350" w:type="dxa"/>
            <w:vAlign w:val="center"/>
          </w:tcPr>
          <w:p w14:paraId="6CAF5EE1" w14:textId="15284C53" w:rsidR="00DA54D7" w:rsidRDefault="00DA54D7" w:rsidP="00A9117C">
            <w:pPr>
              <w:spacing w:line="276" w:lineRule="auto"/>
              <w:rPr>
                <w:color w:val="000000"/>
                <w:sz w:val="23"/>
                <w:szCs w:val="23"/>
              </w:rPr>
            </w:pPr>
            <w:r>
              <w:rPr>
                <w:sz w:val="23"/>
                <w:szCs w:val="23"/>
              </w:rPr>
              <w:t>FR02-0</w:t>
            </w:r>
            <w:r w:rsidR="00BC7AA7">
              <w:rPr>
                <w:sz w:val="23"/>
                <w:szCs w:val="23"/>
              </w:rPr>
              <w:t>3</w:t>
            </w:r>
          </w:p>
        </w:tc>
        <w:tc>
          <w:tcPr>
            <w:tcW w:w="7200" w:type="dxa"/>
            <w:vAlign w:val="center"/>
          </w:tcPr>
          <w:p w14:paraId="1ED7BF4C" w14:textId="66D23517" w:rsidR="00DA54D7" w:rsidRDefault="00BC7AA7" w:rsidP="00A9117C">
            <w:pPr>
              <w:spacing w:line="276" w:lineRule="auto"/>
              <w:rPr>
                <w:sz w:val="23"/>
                <w:szCs w:val="23"/>
              </w:rPr>
            </w:pPr>
            <w:r w:rsidRPr="00BC7AA7">
              <w:rPr>
                <w:sz w:val="23"/>
                <w:szCs w:val="23"/>
              </w:rPr>
              <w:t>System shall validate that the username is unique and that passwords match before creating the database record.</w:t>
            </w:r>
          </w:p>
        </w:tc>
      </w:tr>
    </w:tbl>
    <w:p w14:paraId="09824E8F" w14:textId="77777777" w:rsidR="00DA54D7" w:rsidRDefault="00DA54D7" w:rsidP="00DA54D7">
      <w:pPr>
        <w:spacing w:line="276" w:lineRule="auto"/>
        <w:jc w:val="both"/>
        <w:rPr>
          <w:b/>
          <w:bCs/>
        </w:rPr>
      </w:pPr>
    </w:p>
    <w:p w14:paraId="670C8A28" w14:textId="54E56E50" w:rsidR="00DA54D7" w:rsidRDefault="00DA54D7" w:rsidP="00DA54D7">
      <w:pPr>
        <w:pStyle w:val="Heading3"/>
        <w:rPr>
          <w:rFonts w:ascii="Times New Roman" w:hAnsi="Times New Roman"/>
          <w:color w:val="000000"/>
        </w:rPr>
      </w:pPr>
      <w:bookmarkStart w:id="48" w:name="_Toc219464433"/>
      <w:bookmarkStart w:id="49" w:name="_Toc231139817"/>
      <w:r w:rsidRPr="0044229A">
        <w:t>FR03</w:t>
      </w:r>
      <w:r>
        <w:rPr>
          <w:rFonts w:ascii="Times New Roman" w:hAnsi="Times New Roman"/>
          <w:color w:val="000000"/>
        </w:rPr>
        <w:t xml:space="preserve">: </w:t>
      </w:r>
      <w:bookmarkEnd w:id="48"/>
      <w:r w:rsidR="00BC7AA7" w:rsidRPr="00BC7AA7">
        <w:rPr>
          <w:rFonts w:ascii="Times New Roman" w:hAnsi="Times New Roman"/>
          <w:b w:val="0"/>
          <w:bCs w:val="0"/>
          <w:color w:val="000000"/>
        </w:rPr>
        <w:t>Guest Session Management</w:t>
      </w:r>
      <w:bookmarkEnd w:id="49"/>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5A160B6B" w14:textId="77777777" w:rsidTr="00A9117C">
        <w:trPr>
          <w:trHeight w:val="109"/>
        </w:trPr>
        <w:tc>
          <w:tcPr>
            <w:tcW w:w="1350" w:type="dxa"/>
            <w:vAlign w:val="center"/>
          </w:tcPr>
          <w:p w14:paraId="671D01F0" w14:textId="77777777" w:rsidR="00DA54D7" w:rsidRDefault="00DA54D7" w:rsidP="00A9117C">
            <w:pPr>
              <w:spacing w:line="276" w:lineRule="auto"/>
              <w:rPr>
                <w:sz w:val="23"/>
                <w:szCs w:val="23"/>
              </w:rPr>
            </w:pPr>
            <w:r>
              <w:rPr>
                <w:sz w:val="23"/>
                <w:szCs w:val="23"/>
              </w:rPr>
              <w:t>FR03-01</w:t>
            </w:r>
          </w:p>
        </w:tc>
        <w:tc>
          <w:tcPr>
            <w:tcW w:w="7200" w:type="dxa"/>
            <w:vAlign w:val="center"/>
          </w:tcPr>
          <w:p w14:paraId="5EE0331F" w14:textId="5AFA5134" w:rsidR="00DA54D7" w:rsidRDefault="00BC7AA7" w:rsidP="00A9117C">
            <w:pPr>
              <w:spacing w:line="276" w:lineRule="auto"/>
              <w:rPr>
                <w:sz w:val="23"/>
                <w:szCs w:val="23"/>
              </w:rPr>
            </w:pPr>
            <w:r w:rsidRPr="00BC7AA7">
              <w:rPr>
                <w:sz w:val="23"/>
                <w:szCs w:val="23"/>
              </w:rPr>
              <w:t>System shall allow anonymous users to access an isolated guest workspace without registering an account.</w:t>
            </w:r>
          </w:p>
        </w:tc>
      </w:tr>
      <w:tr w:rsidR="00DA54D7" w14:paraId="76F7E880" w14:textId="77777777" w:rsidTr="00A9117C">
        <w:trPr>
          <w:trHeight w:val="89"/>
        </w:trPr>
        <w:tc>
          <w:tcPr>
            <w:tcW w:w="1350" w:type="dxa"/>
            <w:vAlign w:val="center"/>
          </w:tcPr>
          <w:p w14:paraId="1AC0FBF0" w14:textId="77777777" w:rsidR="00DA54D7" w:rsidRDefault="00DA54D7" w:rsidP="00A9117C">
            <w:pPr>
              <w:spacing w:line="276" w:lineRule="auto"/>
              <w:rPr>
                <w:sz w:val="23"/>
                <w:szCs w:val="23"/>
              </w:rPr>
            </w:pPr>
            <w:r>
              <w:rPr>
                <w:sz w:val="23"/>
                <w:szCs w:val="23"/>
              </w:rPr>
              <w:t>FR03-02</w:t>
            </w:r>
          </w:p>
        </w:tc>
        <w:tc>
          <w:tcPr>
            <w:tcW w:w="7200" w:type="dxa"/>
            <w:vAlign w:val="center"/>
          </w:tcPr>
          <w:p w14:paraId="788DE786" w14:textId="0B9C85E2" w:rsidR="00DA54D7" w:rsidRDefault="00BC7AA7" w:rsidP="00A9117C">
            <w:pPr>
              <w:spacing w:line="276" w:lineRule="auto"/>
              <w:rPr>
                <w:sz w:val="23"/>
                <w:szCs w:val="23"/>
              </w:rPr>
            </w:pPr>
            <w:r w:rsidRPr="00BC7AA7">
              <w:rPr>
                <w:sz w:val="23"/>
                <w:szCs w:val="23"/>
              </w:rPr>
              <w:t xml:space="preserve">System </w:t>
            </w:r>
            <w:proofErr w:type="gramStart"/>
            <w:r w:rsidRPr="00BC7AA7">
              <w:rPr>
                <w:sz w:val="23"/>
                <w:szCs w:val="23"/>
              </w:rPr>
              <w:t>shall</w:t>
            </w:r>
            <w:proofErr w:type="gramEnd"/>
            <w:r w:rsidRPr="00BC7AA7">
              <w:rPr>
                <w:sz w:val="23"/>
                <w:szCs w:val="23"/>
              </w:rPr>
              <w:t xml:space="preserve"> track the guest workspace using temporary session cookies rather than persistent database records.</w:t>
            </w:r>
          </w:p>
        </w:tc>
      </w:tr>
      <w:tr w:rsidR="00DA54D7" w14:paraId="517B5583" w14:textId="77777777" w:rsidTr="00A9117C">
        <w:trPr>
          <w:trHeight w:val="89"/>
        </w:trPr>
        <w:tc>
          <w:tcPr>
            <w:tcW w:w="1350" w:type="dxa"/>
            <w:vAlign w:val="center"/>
          </w:tcPr>
          <w:p w14:paraId="1F9F7B33" w14:textId="77777777" w:rsidR="00DA54D7" w:rsidRDefault="00DA54D7" w:rsidP="00A9117C">
            <w:pPr>
              <w:spacing w:line="276" w:lineRule="auto"/>
              <w:rPr>
                <w:sz w:val="23"/>
                <w:szCs w:val="23"/>
              </w:rPr>
            </w:pPr>
            <w:r>
              <w:rPr>
                <w:sz w:val="23"/>
                <w:szCs w:val="23"/>
              </w:rPr>
              <w:t>FR03-03</w:t>
            </w:r>
          </w:p>
        </w:tc>
        <w:tc>
          <w:tcPr>
            <w:tcW w:w="7200" w:type="dxa"/>
            <w:vAlign w:val="center"/>
          </w:tcPr>
          <w:p w14:paraId="44462161" w14:textId="51E1E7F3" w:rsidR="00DA54D7" w:rsidRDefault="00BC7AA7" w:rsidP="00A9117C">
            <w:pPr>
              <w:spacing w:line="276" w:lineRule="auto"/>
              <w:rPr>
                <w:sz w:val="23"/>
                <w:szCs w:val="23"/>
              </w:rPr>
            </w:pPr>
            <w:r w:rsidRPr="00BC7AA7">
              <w:rPr>
                <w:sz w:val="23"/>
                <w:szCs w:val="23"/>
              </w:rPr>
              <w:t>System shall restrict guest workspace historical storage, clearing data once the session expires or the user logs out.</w:t>
            </w:r>
          </w:p>
        </w:tc>
      </w:tr>
    </w:tbl>
    <w:p w14:paraId="0F9F2C00" w14:textId="77777777" w:rsidR="00DA54D7" w:rsidRDefault="00DA54D7" w:rsidP="00DA54D7">
      <w:pPr>
        <w:pStyle w:val="Heading3"/>
      </w:pPr>
      <w:bookmarkStart w:id="50" w:name="_41alr04jbhfq" w:colFirst="0" w:colLast="0"/>
      <w:bookmarkEnd w:id="50"/>
    </w:p>
    <w:p w14:paraId="6867BDB6" w14:textId="45A4CDED" w:rsidR="00DA54D7" w:rsidRDefault="00DA54D7" w:rsidP="00DA54D7">
      <w:pPr>
        <w:pStyle w:val="Heading3"/>
        <w:rPr>
          <w:rFonts w:ascii="Times New Roman" w:hAnsi="Times New Roman"/>
          <w:color w:val="000000"/>
        </w:rPr>
      </w:pPr>
      <w:bookmarkStart w:id="51" w:name="_Toc219464434"/>
      <w:bookmarkStart w:id="52" w:name="_Toc231139818"/>
      <w:r w:rsidRPr="003E22E2">
        <w:t>FR04</w:t>
      </w:r>
      <w:r>
        <w:rPr>
          <w:rFonts w:ascii="Times New Roman" w:hAnsi="Times New Roman"/>
          <w:color w:val="000000"/>
        </w:rPr>
        <w:t xml:space="preserve">: </w:t>
      </w:r>
      <w:bookmarkEnd w:id="51"/>
      <w:r w:rsidR="00BC7AA7" w:rsidRPr="00BC7AA7">
        <w:rPr>
          <w:rFonts w:ascii="Times New Roman" w:hAnsi="Times New Roman"/>
          <w:b w:val="0"/>
          <w:bCs w:val="0"/>
          <w:color w:val="000000"/>
        </w:rPr>
        <w:t>Local Document Uploading</w:t>
      </w:r>
      <w:bookmarkEnd w:id="52"/>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2D7C7F96" w14:textId="77777777" w:rsidTr="00A9117C">
        <w:trPr>
          <w:trHeight w:val="109"/>
        </w:trPr>
        <w:tc>
          <w:tcPr>
            <w:tcW w:w="1350" w:type="dxa"/>
            <w:vAlign w:val="center"/>
          </w:tcPr>
          <w:p w14:paraId="6EE5D46B" w14:textId="77777777" w:rsidR="00DA54D7" w:rsidRDefault="00DA54D7" w:rsidP="00A9117C">
            <w:pPr>
              <w:spacing w:line="276" w:lineRule="auto"/>
              <w:rPr>
                <w:sz w:val="23"/>
                <w:szCs w:val="23"/>
              </w:rPr>
            </w:pPr>
            <w:r>
              <w:rPr>
                <w:sz w:val="23"/>
                <w:szCs w:val="23"/>
              </w:rPr>
              <w:t>FR04-01</w:t>
            </w:r>
          </w:p>
        </w:tc>
        <w:tc>
          <w:tcPr>
            <w:tcW w:w="7200" w:type="dxa"/>
            <w:vAlign w:val="center"/>
          </w:tcPr>
          <w:p w14:paraId="0212FCE5" w14:textId="123285A1" w:rsidR="00DA54D7" w:rsidRDefault="00BC7AA7" w:rsidP="00A9117C">
            <w:pPr>
              <w:spacing w:line="276" w:lineRule="auto"/>
              <w:rPr>
                <w:sz w:val="23"/>
                <w:szCs w:val="23"/>
              </w:rPr>
            </w:pPr>
            <w:r w:rsidRPr="00BC7AA7">
              <w:rPr>
                <w:sz w:val="23"/>
                <w:szCs w:val="23"/>
              </w:rPr>
              <w:t xml:space="preserve">System </w:t>
            </w:r>
            <w:proofErr w:type="gramStart"/>
            <w:r w:rsidRPr="00BC7AA7">
              <w:rPr>
                <w:sz w:val="23"/>
                <w:szCs w:val="23"/>
              </w:rPr>
              <w:t>shall</w:t>
            </w:r>
            <w:proofErr w:type="gramEnd"/>
            <w:r w:rsidRPr="00BC7AA7">
              <w:rPr>
                <w:sz w:val="23"/>
                <w:szCs w:val="23"/>
              </w:rPr>
              <w:t xml:space="preserve"> provide an upload interface accepting local PDF, DOCX, PPTX, XLSX, and TXT files.</w:t>
            </w:r>
          </w:p>
        </w:tc>
      </w:tr>
      <w:tr w:rsidR="00DA54D7" w14:paraId="5F0DB101" w14:textId="77777777" w:rsidTr="00A9117C">
        <w:trPr>
          <w:trHeight w:val="89"/>
        </w:trPr>
        <w:tc>
          <w:tcPr>
            <w:tcW w:w="1350" w:type="dxa"/>
            <w:vAlign w:val="center"/>
          </w:tcPr>
          <w:p w14:paraId="1C375F49" w14:textId="77777777" w:rsidR="00DA54D7" w:rsidRDefault="00DA54D7" w:rsidP="00A9117C">
            <w:pPr>
              <w:spacing w:line="276" w:lineRule="auto"/>
              <w:rPr>
                <w:sz w:val="23"/>
                <w:szCs w:val="23"/>
              </w:rPr>
            </w:pPr>
            <w:r>
              <w:rPr>
                <w:sz w:val="23"/>
                <w:szCs w:val="23"/>
              </w:rPr>
              <w:t>FR04-02</w:t>
            </w:r>
          </w:p>
        </w:tc>
        <w:tc>
          <w:tcPr>
            <w:tcW w:w="7200" w:type="dxa"/>
            <w:vAlign w:val="center"/>
          </w:tcPr>
          <w:p w14:paraId="134F2A12" w14:textId="7964582E" w:rsidR="00DA54D7" w:rsidRDefault="00BC7AA7" w:rsidP="00A9117C">
            <w:pPr>
              <w:spacing w:line="276" w:lineRule="auto"/>
              <w:rPr>
                <w:sz w:val="23"/>
                <w:szCs w:val="23"/>
              </w:rPr>
            </w:pPr>
            <w:r w:rsidRPr="00BC7AA7">
              <w:rPr>
                <w:sz w:val="23"/>
                <w:szCs w:val="23"/>
              </w:rPr>
              <w:t>System shall enforce a maximum file size restriction of 10 MB per upload.</w:t>
            </w:r>
          </w:p>
        </w:tc>
      </w:tr>
      <w:tr w:rsidR="00DA54D7" w14:paraId="13C63C03" w14:textId="77777777" w:rsidTr="00A9117C">
        <w:trPr>
          <w:trHeight w:val="89"/>
        </w:trPr>
        <w:tc>
          <w:tcPr>
            <w:tcW w:w="1350" w:type="dxa"/>
            <w:vAlign w:val="center"/>
          </w:tcPr>
          <w:p w14:paraId="2B4C639C" w14:textId="77777777" w:rsidR="00DA54D7" w:rsidRDefault="00DA54D7" w:rsidP="00A9117C">
            <w:pPr>
              <w:spacing w:line="276" w:lineRule="auto"/>
              <w:rPr>
                <w:sz w:val="23"/>
                <w:szCs w:val="23"/>
              </w:rPr>
            </w:pPr>
            <w:r>
              <w:rPr>
                <w:sz w:val="23"/>
                <w:szCs w:val="23"/>
              </w:rPr>
              <w:t>FR04-03</w:t>
            </w:r>
          </w:p>
        </w:tc>
        <w:tc>
          <w:tcPr>
            <w:tcW w:w="7200" w:type="dxa"/>
            <w:vAlign w:val="center"/>
          </w:tcPr>
          <w:p w14:paraId="2C960EE5" w14:textId="551B90DF" w:rsidR="00DA54D7" w:rsidRDefault="00BC7AA7" w:rsidP="00A9117C">
            <w:pPr>
              <w:spacing w:line="276" w:lineRule="auto"/>
              <w:rPr>
                <w:sz w:val="23"/>
                <w:szCs w:val="23"/>
              </w:rPr>
            </w:pPr>
            <w:r w:rsidRPr="00BC7AA7">
              <w:rPr>
                <w:sz w:val="23"/>
                <w:szCs w:val="23"/>
              </w:rPr>
              <w:t>System shall validate file extensions upon upload and display a clear error message if an unsupported file type is submitted.</w:t>
            </w:r>
          </w:p>
        </w:tc>
      </w:tr>
    </w:tbl>
    <w:p w14:paraId="32414082" w14:textId="77777777" w:rsidR="00DA54D7" w:rsidRDefault="00DA54D7" w:rsidP="00DA54D7">
      <w:pPr>
        <w:pStyle w:val="Heading3"/>
        <w:rPr>
          <w:rFonts w:ascii="Times New Roman" w:hAnsi="Times New Roman"/>
          <w:color w:val="000000"/>
        </w:rPr>
      </w:pPr>
      <w:bookmarkStart w:id="53" w:name="_vbt35bii8yhz" w:colFirst="0" w:colLast="0"/>
      <w:bookmarkEnd w:id="53"/>
    </w:p>
    <w:p w14:paraId="0C5486AF" w14:textId="7A40AA82" w:rsidR="00DA54D7" w:rsidRDefault="00DA54D7" w:rsidP="00DA54D7">
      <w:pPr>
        <w:pStyle w:val="Heading3"/>
        <w:rPr>
          <w:rFonts w:ascii="Times New Roman" w:hAnsi="Times New Roman"/>
          <w:color w:val="000000"/>
        </w:rPr>
      </w:pPr>
      <w:bookmarkStart w:id="54" w:name="_Toc219464435"/>
      <w:bookmarkStart w:id="55" w:name="_Toc231139819"/>
      <w:r w:rsidRPr="003E22E2">
        <w:t>FR05</w:t>
      </w:r>
      <w:r>
        <w:rPr>
          <w:rFonts w:ascii="Times New Roman" w:hAnsi="Times New Roman"/>
          <w:color w:val="000000"/>
        </w:rPr>
        <w:t xml:space="preserve">: </w:t>
      </w:r>
      <w:bookmarkEnd w:id="54"/>
      <w:r w:rsidR="00BC7AA7" w:rsidRPr="00BC7AA7">
        <w:rPr>
          <w:rFonts w:ascii="Times New Roman" w:hAnsi="Times New Roman"/>
          <w:b w:val="0"/>
          <w:bCs w:val="0"/>
          <w:color w:val="000000"/>
        </w:rPr>
        <w:t>Text Extraction from Uploaded Files</w:t>
      </w:r>
      <w:bookmarkEnd w:id="55"/>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58104600" w14:textId="77777777" w:rsidTr="00A9117C">
        <w:trPr>
          <w:trHeight w:val="109"/>
        </w:trPr>
        <w:tc>
          <w:tcPr>
            <w:tcW w:w="1350" w:type="dxa"/>
            <w:vAlign w:val="center"/>
          </w:tcPr>
          <w:p w14:paraId="21BF97AE" w14:textId="77777777" w:rsidR="00DA54D7" w:rsidRDefault="00DA54D7" w:rsidP="00A9117C">
            <w:pPr>
              <w:spacing w:line="276" w:lineRule="auto"/>
              <w:rPr>
                <w:sz w:val="23"/>
                <w:szCs w:val="23"/>
              </w:rPr>
            </w:pPr>
            <w:r>
              <w:rPr>
                <w:sz w:val="23"/>
                <w:szCs w:val="23"/>
              </w:rPr>
              <w:t>FR05-01</w:t>
            </w:r>
          </w:p>
        </w:tc>
        <w:tc>
          <w:tcPr>
            <w:tcW w:w="7200" w:type="dxa"/>
            <w:vAlign w:val="center"/>
          </w:tcPr>
          <w:p w14:paraId="4E2AB937" w14:textId="7ABABC34" w:rsidR="00DA54D7" w:rsidRDefault="00BC7AA7" w:rsidP="00A9117C">
            <w:pPr>
              <w:spacing w:line="276" w:lineRule="auto"/>
              <w:rPr>
                <w:sz w:val="23"/>
                <w:szCs w:val="23"/>
              </w:rPr>
            </w:pPr>
            <w:r w:rsidRPr="00BC7AA7">
              <w:rPr>
                <w:sz w:val="23"/>
                <w:szCs w:val="23"/>
              </w:rPr>
              <w:t>System shall pass uploaded files to a centralized processor module to extract unformatted raw text.</w:t>
            </w:r>
          </w:p>
        </w:tc>
      </w:tr>
      <w:tr w:rsidR="00DA54D7" w14:paraId="47784940" w14:textId="77777777" w:rsidTr="00A9117C">
        <w:trPr>
          <w:trHeight w:val="89"/>
        </w:trPr>
        <w:tc>
          <w:tcPr>
            <w:tcW w:w="1350" w:type="dxa"/>
            <w:vAlign w:val="center"/>
          </w:tcPr>
          <w:p w14:paraId="035A51BC" w14:textId="77777777" w:rsidR="00DA54D7" w:rsidRDefault="00DA54D7" w:rsidP="00A9117C">
            <w:pPr>
              <w:spacing w:line="276" w:lineRule="auto"/>
              <w:rPr>
                <w:sz w:val="23"/>
                <w:szCs w:val="23"/>
              </w:rPr>
            </w:pPr>
            <w:r>
              <w:rPr>
                <w:sz w:val="23"/>
                <w:szCs w:val="23"/>
              </w:rPr>
              <w:t>FR05-02</w:t>
            </w:r>
          </w:p>
        </w:tc>
        <w:tc>
          <w:tcPr>
            <w:tcW w:w="7200" w:type="dxa"/>
            <w:vAlign w:val="center"/>
          </w:tcPr>
          <w:p w14:paraId="3AFE43B5" w14:textId="32611906" w:rsidR="00DA54D7" w:rsidRDefault="00BC7AA7" w:rsidP="00A9117C">
            <w:pPr>
              <w:spacing w:line="276" w:lineRule="auto"/>
              <w:rPr>
                <w:sz w:val="23"/>
                <w:szCs w:val="23"/>
              </w:rPr>
            </w:pPr>
            <w:r w:rsidRPr="00BC7AA7">
              <w:rPr>
                <w:sz w:val="23"/>
                <w:szCs w:val="23"/>
              </w:rPr>
              <w:t>System shall clean extracted content by collapsing consecutive whitespace and formatting page indicators.</w:t>
            </w:r>
          </w:p>
        </w:tc>
      </w:tr>
      <w:tr w:rsidR="00DA54D7" w14:paraId="048EDAC7" w14:textId="77777777" w:rsidTr="00A9117C">
        <w:trPr>
          <w:trHeight w:val="89"/>
        </w:trPr>
        <w:tc>
          <w:tcPr>
            <w:tcW w:w="1350" w:type="dxa"/>
            <w:vAlign w:val="center"/>
          </w:tcPr>
          <w:p w14:paraId="6C9EF590" w14:textId="77777777" w:rsidR="00DA54D7" w:rsidRDefault="00DA54D7" w:rsidP="00A9117C">
            <w:pPr>
              <w:spacing w:line="276" w:lineRule="auto"/>
              <w:rPr>
                <w:sz w:val="23"/>
                <w:szCs w:val="23"/>
              </w:rPr>
            </w:pPr>
            <w:r>
              <w:rPr>
                <w:sz w:val="23"/>
                <w:szCs w:val="23"/>
              </w:rPr>
              <w:t>FR05-03</w:t>
            </w:r>
          </w:p>
        </w:tc>
        <w:tc>
          <w:tcPr>
            <w:tcW w:w="7200" w:type="dxa"/>
            <w:vAlign w:val="center"/>
          </w:tcPr>
          <w:p w14:paraId="293F82EF" w14:textId="4752A145" w:rsidR="00DA54D7" w:rsidRDefault="00BC7AA7" w:rsidP="00A9117C">
            <w:pPr>
              <w:spacing w:line="276" w:lineRule="auto"/>
              <w:rPr>
                <w:sz w:val="23"/>
                <w:szCs w:val="23"/>
              </w:rPr>
            </w:pPr>
            <w:r w:rsidRPr="00BC7AA7">
              <w:rPr>
                <w:sz w:val="23"/>
                <w:szCs w:val="23"/>
              </w:rPr>
              <w:t>System shall save the processed plain text string directly into the database associated with that document record.</w:t>
            </w:r>
          </w:p>
        </w:tc>
      </w:tr>
    </w:tbl>
    <w:p w14:paraId="776BB07F" w14:textId="77777777" w:rsidR="00DA54D7" w:rsidRDefault="00DA54D7" w:rsidP="00DA54D7">
      <w:pPr>
        <w:pStyle w:val="Heading3"/>
        <w:rPr>
          <w:rFonts w:ascii="Times New Roman" w:hAnsi="Times New Roman"/>
          <w:color w:val="000000"/>
        </w:rPr>
      </w:pPr>
      <w:bookmarkStart w:id="56" w:name="_kggcjafmqryx" w:colFirst="0" w:colLast="0"/>
      <w:bookmarkEnd w:id="56"/>
    </w:p>
    <w:p w14:paraId="795EFEC8" w14:textId="227C1098" w:rsidR="00DA54D7" w:rsidRDefault="00DA54D7" w:rsidP="00DA54D7">
      <w:pPr>
        <w:pStyle w:val="Heading3"/>
        <w:rPr>
          <w:rFonts w:ascii="Times New Roman" w:hAnsi="Times New Roman"/>
          <w:color w:val="000000"/>
        </w:rPr>
      </w:pPr>
      <w:bookmarkStart w:id="57" w:name="_Toc219464436"/>
      <w:bookmarkStart w:id="58" w:name="_Toc231139820"/>
      <w:r w:rsidRPr="003E22E2">
        <w:t>FR06</w:t>
      </w:r>
      <w:r>
        <w:rPr>
          <w:rFonts w:ascii="Times New Roman" w:hAnsi="Times New Roman"/>
          <w:color w:val="000000"/>
        </w:rPr>
        <w:t xml:space="preserve">: </w:t>
      </w:r>
      <w:bookmarkEnd w:id="57"/>
      <w:r w:rsidR="00BC7AA7" w:rsidRPr="00BC7AA7">
        <w:rPr>
          <w:rFonts w:ascii="Times New Roman" w:hAnsi="Times New Roman"/>
          <w:b w:val="0"/>
          <w:bCs w:val="0"/>
          <w:color w:val="000000"/>
        </w:rPr>
        <w:t>YouTube Video Transcript Harvesting</w:t>
      </w:r>
      <w:bookmarkEnd w:id="58"/>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34AD4880" w14:textId="77777777" w:rsidTr="00A9117C">
        <w:trPr>
          <w:trHeight w:val="109"/>
        </w:trPr>
        <w:tc>
          <w:tcPr>
            <w:tcW w:w="1350" w:type="dxa"/>
            <w:vAlign w:val="center"/>
          </w:tcPr>
          <w:p w14:paraId="4C61283B" w14:textId="77777777" w:rsidR="00DA54D7" w:rsidRDefault="00DA54D7" w:rsidP="00A9117C">
            <w:pPr>
              <w:spacing w:line="276" w:lineRule="auto"/>
              <w:rPr>
                <w:sz w:val="23"/>
                <w:szCs w:val="23"/>
              </w:rPr>
            </w:pPr>
            <w:r>
              <w:rPr>
                <w:sz w:val="23"/>
                <w:szCs w:val="23"/>
              </w:rPr>
              <w:t>FR06-01</w:t>
            </w:r>
          </w:p>
        </w:tc>
        <w:tc>
          <w:tcPr>
            <w:tcW w:w="7200" w:type="dxa"/>
            <w:vAlign w:val="center"/>
          </w:tcPr>
          <w:p w14:paraId="465136BA" w14:textId="42C621A7" w:rsidR="00DA54D7" w:rsidRDefault="00BC7AA7" w:rsidP="00A9117C">
            <w:pPr>
              <w:spacing w:line="276" w:lineRule="auto"/>
              <w:rPr>
                <w:sz w:val="23"/>
                <w:szCs w:val="23"/>
              </w:rPr>
            </w:pPr>
            <w:r w:rsidRPr="00BC7AA7">
              <w:rPr>
                <w:sz w:val="23"/>
                <w:szCs w:val="23"/>
              </w:rPr>
              <w:t>System shall accept a valid YouTube video URL submitted by the user through a text input field.</w:t>
            </w:r>
          </w:p>
        </w:tc>
      </w:tr>
      <w:tr w:rsidR="00DA54D7" w14:paraId="3112A074" w14:textId="77777777" w:rsidTr="00A9117C">
        <w:trPr>
          <w:trHeight w:val="89"/>
        </w:trPr>
        <w:tc>
          <w:tcPr>
            <w:tcW w:w="1350" w:type="dxa"/>
            <w:vAlign w:val="center"/>
          </w:tcPr>
          <w:p w14:paraId="76C3228D" w14:textId="14F568CC" w:rsidR="00DA54D7" w:rsidRDefault="00BC7AA7" w:rsidP="00A9117C">
            <w:pPr>
              <w:spacing w:line="276" w:lineRule="auto"/>
              <w:rPr>
                <w:sz w:val="23"/>
                <w:szCs w:val="23"/>
              </w:rPr>
            </w:pPr>
            <w:r>
              <w:rPr>
                <w:sz w:val="23"/>
                <w:szCs w:val="23"/>
              </w:rPr>
              <w:t>FR06-02</w:t>
            </w:r>
          </w:p>
        </w:tc>
        <w:tc>
          <w:tcPr>
            <w:tcW w:w="7200" w:type="dxa"/>
            <w:vAlign w:val="center"/>
          </w:tcPr>
          <w:p w14:paraId="37116313" w14:textId="5DF1B6FB" w:rsidR="00DA54D7" w:rsidRDefault="00BC7AA7" w:rsidP="00A9117C">
            <w:pPr>
              <w:spacing w:line="276" w:lineRule="auto"/>
              <w:rPr>
                <w:sz w:val="23"/>
                <w:szCs w:val="23"/>
              </w:rPr>
            </w:pPr>
            <w:r w:rsidRPr="00BC7AA7">
              <w:rPr>
                <w:sz w:val="23"/>
                <w:szCs w:val="23"/>
              </w:rPr>
              <w:t>System shall parse the unique video ID from the provided URL using regular expression matching.</w:t>
            </w:r>
          </w:p>
        </w:tc>
      </w:tr>
      <w:tr w:rsidR="00BC7AA7" w14:paraId="4D80AFAF" w14:textId="77777777" w:rsidTr="00A9117C">
        <w:trPr>
          <w:trHeight w:val="89"/>
        </w:trPr>
        <w:tc>
          <w:tcPr>
            <w:tcW w:w="1350" w:type="dxa"/>
            <w:vAlign w:val="center"/>
          </w:tcPr>
          <w:p w14:paraId="3BB0FFD0" w14:textId="31D423E2" w:rsidR="00BC7AA7" w:rsidRDefault="00BC7AA7" w:rsidP="00A9117C">
            <w:pPr>
              <w:spacing w:line="276" w:lineRule="auto"/>
              <w:rPr>
                <w:sz w:val="23"/>
                <w:szCs w:val="23"/>
              </w:rPr>
            </w:pPr>
            <w:r>
              <w:rPr>
                <w:sz w:val="23"/>
                <w:szCs w:val="23"/>
              </w:rPr>
              <w:t>FR06-03</w:t>
            </w:r>
          </w:p>
        </w:tc>
        <w:tc>
          <w:tcPr>
            <w:tcW w:w="7200" w:type="dxa"/>
            <w:vAlign w:val="center"/>
          </w:tcPr>
          <w:p w14:paraId="1052A495" w14:textId="6A6A9831" w:rsidR="00BC7AA7" w:rsidRPr="00BC7AA7" w:rsidRDefault="00BC7AA7" w:rsidP="00A9117C">
            <w:pPr>
              <w:spacing w:line="276" w:lineRule="auto"/>
              <w:rPr>
                <w:sz w:val="23"/>
                <w:szCs w:val="23"/>
              </w:rPr>
            </w:pPr>
            <w:r w:rsidRPr="00BC7AA7">
              <w:rPr>
                <w:sz w:val="23"/>
                <w:szCs w:val="23"/>
              </w:rPr>
              <w:t>System shall fetch timestamped English caption data from YouTube's API, formatting it into sequential structural lines.</w:t>
            </w:r>
          </w:p>
        </w:tc>
      </w:tr>
    </w:tbl>
    <w:p w14:paraId="32A23FBC" w14:textId="77777777" w:rsidR="00DA54D7" w:rsidRDefault="00DA54D7" w:rsidP="00DA54D7">
      <w:pPr>
        <w:pStyle w:val="Heading3"/>
        <w:rPr>
          <w:rFonts w:ascii="Times New Roman" w:hAnsi="Times New Roman"/>
          <w:color w:val="000000"/>
        </w:rPr>
      </w:pPr>
      <w:bookmarkStart w:id="59" w:name="_fi5cgeuqupt" w:colFirst="0" w:colLast="0"/>
      <w:bookmarkEnd w:id="59"/>
    </w:p>
    <w:p w14:paraId="1573CE9D" w14:textId="7B8784AB" w:rsidR="00DA54D7" w:rsidRDefault="00DA54D7" w:rsidP="00DA54D7">
      <w:pPr>
        <w:pStyle w:val="Heading3"/>
        <w:rPr>
          <w:rFonts w:ascii="Times New Roman" w:hAnsi="Times New Roman"/>
          <w:color w:val="000000"/>
        </w:rPr>
      </w:pPr>
      <w:bookmarkStart w:id="60" w:name="_Toc219464437"/>
      <w:bookmarkStart w:id="61" w:name="_Toc231139821"/>
      <w:r>
        <w:rPr>
          <w:rFonts w:ascii="Times New Roman" w:hAnsi="Times New Roman"/>
          <w:color w:val="000000"/>
        </w:rPr>
        <w:t xml:space="preserve">FR07: </w:t>
      </w:r>
      <w:bookmarkEnd w:id="60"/>
      <w:r w:rsidR="00BC7AA7" w:rsidRPr="00BC7AA7">
        <w:rPr>
          <w:rFonts w:ascii="Times New Roman" w:hAnsi="Times New Roman"/>
          <w:b w:val="0"/>
          <w:bCs w:val="0"/>
          <w:color w:val="000000"/>
        </w:rPr>
        <w:t>Core AI Workspace Layout</w:t>
      </w:r>
      <w:bookmarkEnd w:id="61"/>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0BE63982" w14:textId="77777777" w:rsidTr="00A9117C">
        <w:trPr>
          <w:trHeight w:val="109"/>
        </w:trPr>
        <w:tc>
          <w:tcPr>
            <w:tcW w:w="1350" w:type="dxa"/>
            <w:vAlign w:val="center"/>
          </w:tcPr>
          <w:p w14:paraId="16CA232C" w14:textId="77777777" w:rsidR="00DA54D7" w:rsidRDefault="00DA54D7" w:rsidP="00A9117C">
            <w:pPr>
              <w:spacing w:line="276" w:lineRule="auto"/>
              <w:rPr>
                <w:sz w:val="23"/>
                <w:szCs w:val="23"/>
              </w:rPr>
            </w:pPr>
            <w:r>
              <w:rPr>
                <w:sz w:val="23"/>
                <w:szCs w:val="23"/>
              </w:rPr>
              <w:t>FR07-01</w:t>
            </w:r>
          </w:p>
        </w:tc>
        <w:tc>
          <w:tcPr>
            <w:tcW w:w="7200" w:type="dxa"/>
            <w:vAlign w:val="center"/>
          </w:tcPr>
          <w:p w14:paraId="63B4030F" w14:textId="34CC8B54" w:rsidR="00DA54D7" w:rsidRDefault="00BC7AA7" w:rsidP="00A9117C">
            <w:pPr>
              <w:spacing w:line="276" w:lineRule="auto"/>
              <w:rPr>
                <w:sz w:val="23"/>
                <w:szCs w:val="23"/>
              </w:rPr>
            </w:pPr>
            <w:r w:rsidRPr="00BC7AA7">
              <w:rPr>
                <w:sz w:val="23"/>
                <w:szCs w:val="23"/>
              </w:rPr>
              <w:t>System shall render a split-screen user interface upon loading a processed document or video resource.</w:t>
            </w:r>
          </w:p>
        </w:tc>
      </w:tr>
      <w:tr w:rsidR="00DA54D7" w14:paraId="420E85FC" w14:textId="77777777" w:rsidTr="00A9117C">
        <w:trPr>
          <w:trHeight w:val="89"/>
        </w:trPr>
        <w:tc>
          <w:tcPr>
            <w:tcW w:w="1350" w:type="dxa"/>
            <w:vAlign w:val="center"/>
          </w:tcPr>
          <w:p w14:paraId="1A38E8A6" w14:textId="77777777" w:rsidR="00DA54D7" w:rsidRDefault="00DA54D7" w:rsidP="00A9117C">
            <w:pPr>
              <w:spacing w:line="276" w:lineRule="auto"/>
              <w:rPr>
                <w:sz w:val="23"/>
                <w:szCs w:val="23"/>
              </w:rPr>
            </w:pPr>
            <w:r>
              <w:rPr>
                <w:sz w:val="23"/>
                <w:szCs w:val="23"/>
              </w:rPr>
              <w:t>FR07-02</w:t>
            </w:r>
          </w:p>
        </w:tc>
        <w:tc>
          <w:tcPr>
            <w:tcW w:w="7200" w:type="dxa"/>
            <w:vAlign w:val="center"/>
          </w:tcPr>
          <w:p w14:paraId="1441F988" w14:textId="169BCE0D" w:rsidR="00DA54D7" w:rsidRDefault="00BC7AA7" w:rsidP="00A9117C">
            <w:pPr>
              <w:spacing w:line="276" w:lineRule="auto"/>
              <w:rPr>
                <w:sz w:val="23"/>
                <w:szCs w:val="23"/>
              </w:rPr>
            </w:pPr>
            <w:r w:rsidRPr="00BC7AA7">
              <w:rPr>
                <w:sz w:val="23"/>
                <w:szCs w:val="23"/>
              </w:rPr>
              <w:t>System shall display the document text content or the video transcript layout inside the left pane.</w:t>
            </w:r>
          </w:p>
        </w:tc>
      </w:tr>
      <w:tr w:rsidR="00DA54D7" w14:paraId="0DF43279" w14:textId="77777777" w:rsidTr="00A9117C">
        <w:trPr>
          <w:trHeight w:val="89"/>
        </w:trPr>
        <w:tc>
          <w:tcPr>
            <w:tcW w:w="1350" w:type="dxa"/>
            <w:vAlign w:val="center"/>
          </w:tcPr>
          <w:p w14:paraId="4236FB80" w14:textId="77777777" w:rsidR="00DA54D7" w:rsidRDefault="00DA54D7" w:rsidP="00A9117C">
            <w:pPr>
              <w:spacing w:line="276" w:lineRule="auto"/>
              <w:rPr>
                <w:sz w:val="23"/>
                <w:szCs w:val="23"/>
              </w:rPr>
            </w:pPr>
            <w:r>
              <w:rPr>
                <w:sz w:val="23"/>
                <w:szCs w:val="23"/>
              </w:rPr>
              <w:t>FR07-03</w:t>
            </w:r>
          </w:p>
        </w:tc>
        <w:tc>
          <w:tcPr>
            <w:tcW w:w="7200" w:type="dxa"/>
            <w:vAlign w:val="center"/>
          </w:tcPr>
          <w:p w14:paraId="525B2701" w14:textId="248DFC93" w:rsidR="00DA54D7" w:rsidRDefault="00BC7AA7" w:rsidP="00A9117C">
            <w:pPr>
              <w:spacing w:line="276" w:lineRule="auto"/>
              <w:rPr>
                <w:sz w:val="23"/>
                <w:szCs w:val="23"/>
              </w:rPr>
            </w:pPr>
            <w:r w:rsidRPr="00BC7AA7">
              <w:rPr>
                <w:sz w:val="23"/>
                <w:szCs w:val="23"/>
              </w:rPr>
              <w:t>System shall embed an interactive, real-time AI conversational chat sidebar within the right pane.</w:t>
            </w:r>
          </w:p>
        </w:tc>
      </w:tr>
    </w:tbl>
    <w:p w14:paraId="2584DAB0" w14:textId="77777777" w:rsidR="00DA54D7" w:rsidRDefault="00DA54D7" w:rsidP="00DA54D7">
      <w:pPr>
        <w:pStyle w:val="Heading3"/>
        <w:rPr>
          <w:rFonts w:ascii="Times New Roman" w:hAnsi="Times New Roman"/>
          <w:color w:val="000000"/>
        </w:rPr>
      </w:pPr>
      <w:bookmarkStart w:id="62" w:name="_hlfmgefjc782" w:colFirst="0" w:colLast="0"/>
      <w:bookmarkEnd w:id="62"/>
    </w:p>
    <w:p w14:paraId="74C651D9" w14:textId="5BEE0039" w:rsidR="00DA54D7" w:rsidRDefault="00DA54D7" w:rsidP="00DA54D7">
      <w:pPr>
        <w:pStyle w:val="Heading3"/>
        <w:rPr>
          <w:rFonts w:ascii="Times New Roman" w:hAnsi="Times New Roman"/>
          <w:color w:val="000000"/>
        </w:rPr>
      </w:pPr>
      <w:bookmarkStart w:id="63" w:name="_Toc219464438"/>
      <w:bookmarkStart w:id="64" w:name="_Toc231139822"/>
      <w:r>
        <w:rPr>
          <w:rFonts w:ascii="Times New Roman" w:hAnsi="Times New Roman"/>
          <w:color w:val="000000"/>
        </w:rPr>
        <w:t xml:space="preserve">FR08: </w:t>
      </w:r>
      <w:bookmarkEnd w:id="63"/>
      <w:r w:rsidR="00BC7AA7" w:rsidRPr="00BC7AA7">
        <w:rPr>
          <w:rFonts w:ascii="Times New Roman" w:hAnsi="Times New Roman"/>
          <w:b w:val="0"/>
          <w:bCs w:val="0"/>
          <w:color w:val="000000"/>
        </w:rPr>
        <w:t>Interactive Chatbot Workspace</w:t>
      </w:r>
      <w:bookmarkEnd w:id="64"/>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56216867" w14:textId="77777777" w:rsidTr="00A9117C">
        <w:trPr>
          <w:trHeight w:val="109"/>
        </w:trPr>
        <w:tc>
          <w:tcPr>
            <w:tcW w:w="1350" w:type="dxa"/>
            <w:vAlign w:val="center"/>
          </w:tcPr>
          <w:p w14:paraId="773EEFB5" w14:textId="77777777" w:rsidR="00DA54D7" w:rsidRDefault="00DA54D7" w:rsidP="00A9117C">
            <w:pPr>
              <w:spacing w:line="276" w:lineRule="auto"/>
              <w:rPr>
                <w:sz w:val="23"/>
                <w:szCs w:val="23"/>
              </w:rPr>
            </w:pPr>
            <w:r>
              <w:rPr>
                <w:sz w:val="23"/>
                <w:szCs w:val="23"/>
              </w:rPr>
              <w:t>FR08-01</w:t>
            </w:r>
          </w:p>
        </w:tc>
        <w:tc>
          <w:tcPr>
            <w:tcW w:w="7200" w:type="dxa"/>
            <w:vAlign w:val="center"/>
          </w:tcPr>
          <w:p w14:paraId="447EF8F3" w14:textId="04CF7A50" w:rsidR="00DA54D7" w:rsidRDefault="00BC7AA7" w:rsidP="00A9117C">
            <w:pPr>
              <w:spacing w:line="276" w:lineRule="auto"/>
              <w:rPr>
                <w:sz w:val="23"/>
                <w:szCs w:val="23"/>
              </w:rPr>
            </w:pPr>
            <w:r w:rsidRPr="00BC7AA7">
              <w:rPr>
                <w:sz w:val="23"/>
                <w:szCs w:val="23"/>
              </w:rPr>
              <w:t>System shall capture user queries typed into the chat sidebar input box.</w:t>
            </w:r>
          </w:p>
        </w:tc>
      </w:tr>
      <w:tr w:rsidR="00DA54D7" w14:paraId="0668D972" w14:textId="77777777" w:rsidTr="00A9117C">
        <w:trPr>
          <w:trHeight w:val="89"/>
        </w:trPr>
        <w:tc>
          <w:tcPr>
            <w:tcW w:w="1350" w:type="dxa"/>
            <w:vAlign w:val="center"/>
          </w:tcPr>
          <w:p w14:paraId="5AAF275C" w14:textId="77777777" w:rsidR="00DA54D7" w:rsidRDefault="00DA54D7" w:rsidP="00A9117C">
            <w:pPr>
              <w:spacing w:line="276" w:lineRule="auto"/>
              <w:rPr>
                <w:sz w:val="23"/>
                <w:szCs w:val="23"/>
              </w:rPr>
            </w:pPr>
            <w:r>
              <w:rPr>
                <w:sz w:val="23"/>
                <w:szCs w:val="23"/>
              </w:rPr>
              <w:t>FR08-02</w:t>
            </w:r>
          </w:p>
        </w:tc>
        <w:tc>
          <w:tcPr>
            <w:tcW w:w="7200" w:type="dxa"/>
            <w:vAlign w:val="center"/>
          </w:tcPr>
          <w:p w14:paraId="0C85DC80" w14:textId="6D06C799" w:rsidR="00DA54D7" w:rsidRDefault="00BC7AA7" w:rsidP="00A9117C">
            <w:pPr>
              <w:spacing w:line="276" w:lineRule="auto"/>
              <w:rPr>
                <w:sz w:val="23"/>
                <w:szCs w:val="23"/>
              </w:rPr>
            </w:pPr>
            <w:r w:rsidRPr="00BC7AA7">
              <w:rPr>
                <w:sz w:val="23"/>
                <w:szCs w:val="23"/>
              </w:rPr>
              <w:t>System shall assemble a comprehensive payload containing the system instructions, the underlying document text slice, and the conversation history.</w:t>
            </w:r>
          </w:p>
        </w:tc>
      </w:tr>
      <w:tr w:rsidR="00DA54D7" w14:paraId="4CCE80A8" w14:textId="77777777" w:rsidTr="00A9117C">
        <w:trPr>
          <w:trHeight w:val="89"/>
        </w:trPr>
        <w:tc>
          <w:tcPr>
            <w:tcW w:w="1350" w:type="dxa"/>
            <w:vAlign w:val="center"/>
          </w:tcPr>
          <w:p w14:paraId="7F6A8DB4" w14:textId="64CCC785" w:rsidR="00DA54D7" w:rsidRDefault="00DA54D7" w:rsidP="00A9117C">
            <w:pPr>
              <w:spacing w:line="276" w:lineRule="auto"/>
              <w:rPr>
                <w:sz w:val="23"/>
                <w:szCs w:val="23"/>
              </w:rPr>
            </w:pPr>
            <w:r>
              <w:rPr>
                <w:sz w:val="23"/>
                <w:szCs w:val="23"/>
              </w:rPr>
              <w:t>FR</w:t>
            </w:r>
            <w:r w:rsidR="00BC7AA7">
              <w:rPr>
                <w:sz w:val="23"/>
                <w:szCs w:val="23"/>
              </w:rPr>
              <w:t>08</w:t>
            </w:r>
            <w:r>
              <w:rPr>
                <w:sz w:val="23"/>
                <w:szCs w:val="23"/>
              </w:rPr>
              <w:t>-03</w:t>
            </w:r>
          </w:p>
        </w:tc>
        <w:tc>
          <w:tcPr>
            <w:tcW w:w="7200" w:type="dxa"/>
            <w:vAlign w:val="center"/>
          </w:tcPr>
          <w:p w14:paraId="35CB216F" w14:textId="0ED997A8" w:rsidR="00DA54D7" w:rsidRDefault="00BC7AA7" w:rsidP="00A9117C">
            <w:pPr>
              <w:spacing w:line="276" w:lineRule="auto"/>
              <w:rPr>
                <w:sz w:val="23"/>
                <w:szCs w:val="23"/>
              </w:rPr>
            </w:pPr>
            <w:r w:rsidRPr="00BC7AA7">
              <w:rPr>
                <w:sz w:val="23"/>
                <w:szCs w:val="23"/>
              </w:rPr>
              <w:t xml:space="preserve">System shall transmit this contextual payload asynchronously to the external </w:t>
            </w:r>
            <w:proofErr w:type="spellStart"/>
            <w:r w:rsidRPr="00BC7AA7">
              <w:rPr>
                <w:sz w:val="23"/>
                <w:szCs w:val="23"/>
              </w:rPr>
              <w:t>Groq</w:t>
            </w:r>
            <w:proofErr w:type="spellEnd"/>
            <w:r w:rsidRPr="00BC7AA7">
              <w:rPr>
                <w:sz w:val="23"/>
                <w:szCs w:val="23"/>
              </w:rPr>
              <w:t xml:space="preserve"> API running the language model.</w:t>
            </w:r>
          </w:p>
        </w:tc>
      </w:tr>
      <w:tr w:rsidR="00BC7AA7" w14:paraId="5CAB34AA" w14:textId="77777777" w:rsidTr="00A9117C">
        <w:trPr>
          <w:trHeight w:val="89"/>
        </w:trPr>
        <w:tc>
          <w:tcPr>
            <w:tcW w:w="1350" w:type="dxa"/>
            <w:vAlign w:val="center"/>
          </w:tcPr>
          <w:p w14:paraId="4F432BB7" w14:textId="434B89C7" w:rsidR="00BC7AA7" w:rsidRDefault="00BC7AA7" w:rsidP="00A9117C">
            <w:pPr>
              <w:spacing w:line="276" w:lineRule="auto"/>
              <w:rPr>
                <w:sz w:val="23"/>
                <w:szCs w:val="23"/>
              </w:rPr>
            </w:pPr>
            <w:r>
              <w:rPr>
                <w:sz w:val="23"/>
                <w:szCs w:val="23"/>
              </w:rPr>
              <w:t>FR08-04</w:t>
            </w:r>
          </w:p>
        </w:tc>
        <w:tc>
          <w:tcPr>
            <w:tcW w:w="7200" w:type="dxa"/>
            <w:vAlign w:val="center"/>
          </w:tcPr>
          <w:p w14:paraId="5EF0F31B" w14:textId="5CD0BB50" w:rsidR="00BC7AA7" w:rsidRPr="00BC7AA7" w:rsidRDefault="00BC7AA7" w:rsidP="00A9117C">
            <w:pPr>
              <w:spacing w:line="276" w:lineRule="auto"/>
              <w:rPr>
                <w:sz w:val="23"/>
                <w:szCs w:val="23"/>
              </w:rPr>
            </w:pPr>
            <w:r w:rsidRPr="00BC7AA7">
              <w:rPr>
                <w:sz w:val="23"/>
                <w:szCs w:val="23"/>
              </w:rPr>
              <w:t>System shall dynamically append the incoming AI response text to the active chat conversation container without reloading the web page.</w:t>
            </w:r>
          </w:p>
        </w:tc>
      </w:tr>
    </w:tbl>
    <w:p w14:paraId="292A8500" w14:textId="77777777" w:rsidR="00DA54D7" w:rsidRDefault="00DA54D7" w:rsidP="00DA54D7">
      <w:pPr>
        <w:pStyle w:val="Heading3"/>
      </w:pPr>
      <w:bookmarkStart w:id="65" w:name="_7v4nfqv9idyl" w:colFirst="0" w:colLast="0"/>
      <w:bookmarkEnd w:id="65"/>
    </w:p>
    <w:p w14:paraId="5F3D0DEA" w14:textId="0AF4E9A0" w:rsidR="00DA54D7" w:rsidRDefault="00DA54D7" w:rsidP="00DA54D7">
      <w:pPr>
        <w:pStyle w:val="Heading3"/>
        <w:rPr>
          <w:rFonts w:ascii="Times New Roman" w:hAnsi="Times New Roman"/>
          <w:color w:val="000000"/>
        </w:rPr>
      </w:pPr>
      <w:bookmarkStart w:id="66" w:name="_Toc219464439"/>
      <w:bookmarkStart w:id="67" w:name="_Toc231139823"/>
      <w:r>
        <w:rPr>
          <w:rFonts w:ascii="Times New Roman" w:hAnsi="Times New Roman"/>
          <w:color w:val="000000"/>
        </w:rPr>
        <w:t xml:space="preserve">FR09: </w:t>
      </w:r>
      <w:bookmarkEnd w:id="66"/>
      <w:r w:rsidR="00BC7AA7" w:rsidRPr="00BC7AA7">
        <w:rPr>
          <w:rFonts w:ascii="Times New Roman" w:hAnsi="Times New Roman"/>
          <w:b w:val="0"/>
          <w:bCs w:val="0"/>
          <w:color w:val="000000"/>
        </w:rPr>
        <w:t>Adaptive Prompt Routing</w:t>
      </w:r>
      <w:bookmarkEnd w:id="67"/>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65FB1B88" w14:textId="77777777" w:rsidTr="00A9117C">
        <w:trPr>
          <w:trHeight w:val="109"/>
        </w:trPr>
        <w:tc>
          <w:tcPr>
            <w:tcW w:w="1350" w:type="dxa"/>
            <w:vAlign w:val="center"/>
          </w:tcPr>
          <w:p w14:paraId="444BBDB2" w14:textId="77777777" w:rsidR="00DA54D7" w:rsidRDefault="00DA54D7" w:rsidP="00A9117C">
            <w:pPr>
              <w:spacing w:line="276" w:lineRule="auto"/>
              <w:rPr>
                <w:sz w:val="23"/>
                <w:szCs w:val="23"/>
              </w:rPr>
            </w:pPr>
            <w:r>
              <w:rPr>
                <w:sz w:val="23"/>
                <w:szCs w:val="23"/>
              </w:rPr>
              <w:t>FR09-01</w:t>
            </w:r>
          </w:p>
        </w:tc>
        <w:tc>
          <w:tcPr>
            <w:tcW w:w="7200" w:type="dxa"/>
            <w:vAlign w:val="center"/>
          </w:tcPr>
          <w:p w14:paraId="28B940E3" w14:textId="6EDCBC92" w:rsidR="00DA54D7" w:rsidRDefault="00BC7AA7" w:rsidP="00A9117C">
            <w:pPr>
              <w:spacing w:line="276" w:lineRule="auto"/>
              <w:rPr>
                <w:sz w:val="23"/>
                <w:szCs w:val="23"/>
              </w:rPr>
            </w:pPr>
            <w:r w:rsidRPr="00BC7AA7">
              <w:rPr>
                <w:sz w:val="23"/>
                <w:szCs w:val="23"/>
              </w:rPr>
              <w:t>System shall analyze incoming user messages at the backend to determine user intent.</w:t>
            </w:r>
          </w:p>
        </w:tc>
      </w:tr>
      <w:tr w:rsidR="00DA54D7" w14:paraId="2C042B9F" w14:textId="77777777" w:rsidTr="00A9117C">
        <w:trPr>
          <w:trHeight w:val="89"/>
        </w:trPr>
        <w:tc>
          <w:tcPr>
            <w:tcW w:w="1350" w:type="dxa"/>
            <w:vAlign w:val="center"/>
          </w:tcPr>
          <w:p w14:paraId="6D5C0CCA" w14:textId="77777777" w:rsidR="00DA54D7" w:rsidRDefault="00DA54D7" w:rsidP="00A9117C">
            <w:pPr>
              <w:spacing w:line="276" w:lineRule="auto"/>
              <w:rPr>
                <w:sz w:val="23"/>
                <w:szCs w:val="23"/>
              </w:rPr>
            </w:pPr>
            <w:r>
              <w:rPr>
                <w:sz w:val="23"/>
                <w:szCs w:val="23"/>
              </w:rPr>
              <w:t>FR09-02</w:t>
            </w:r>
          </w:p>
        </w:tc>
        <w:tc>
          <w:tcPr>
            <w:tcW w:w="7200" w:type="dxa"/>
            <w:vAlign w:val="center"/>
          </w:tcPr>
          <w:p w14:paraId="7F63A028" w14:textId="3301C05E" w:rsidR="00DA54D7" w:rsidRDefault="00BC7AA7" w:rsidP="00A9117C">
            <w:pPr>
              <w:spacing w:line="276" w:lineRule="auto"/>
              <w:rPr>
                <w:sz w:val="23"/>
                <w:szCs w:val="23"/>
              </w:rPr>
            </w:pPr>
            <w:r w:rsidRPr="00BC7AA7">
              <w:rPr>
                <w:sz w:val="23"/>
                <w:szCs w:val="23"/>
              </w:rPr>
              <w:t>System shall process normal, non-document interactions as standard friendly conversational text.</w:t>
            </w:r>
          </w:p>
        </w:tc>
      </w:tr>
      <w:tr w:rsidR="00BC7AA7" w14:paraId="4D48CF25" w14:textId="77777777" w:rsidTr="00A9117C">
        <w:trPr>
          <w:trHeight w:val="89"/>
        </w:trPr>
        <w:tc>
          <w:tcPr>
            <w:tcW w:w="1350" w:type="dxa"/>
            <w:vAlign w:val="center"/>
          </w:tcPr>
          <w:p w14:paraId="34342C8C" w14:textId="08F3B6E0" w:rsidR="00BC7AA7" w:rsidRDefault="00BC7AA7" w:rsidP="00BC7AA7">
            <w:pPr>
              <w:spacing w:line="276" w:lineRule="auto"/>
              <w:rPr>
                <w:sz w:val="23"/>
                <w:szCs w:val="23"/>
              </w:rPr>
            </w:pPr>
            <w:r>
              <w:rPr>
                <w:sz w:val="23"/>
                <w:szCs w:val="23"/>
              </w:rPr>
              <w:t>FR09-03</w:t>
            </w:r>
          </w:p>
        </w:tc>
        <w:tc>
          <w:tcPr>
            <w:tcW w:w="7200" w:type="dxa"/>
            <w:vAlign w:val="center"/>
          </w:tcPr>
          <w:p w14:paraId="509DB580" w14:textId="6A8A7823" w:rsidR="00BC7AA7" w:rsidRPr="00BC7AA7" w:rsidRDefault="00BC7AA7" w:rsidP="00BC7AA7">
            <w:pPr>
              <w:spacing w:line="276" w:lineRule="auto"/>
              <w:rPr>
                <w:sz w:val="23"/>
                <w:szCs w:val="23"/>
              </w:rPr>
            </w:pPr>
            <w:r w:rsidRPr="00BC7AA7">
              <w:rPr>
                <w:sz w:val="23"/>
                <w:szCs w:val="23"/>
              </w:rPr>
              <w:t>System shall restrict document-specific questions to the text scope extracted from the active source file.</w:t>
            </w:r>
          </w:p>
        </w:tc>
      </w:tr>
    </w:tbl>
    <w:p w14:paraId="370A4DCD" w14:textId="77777777" w:rsidR="00DA54D7" w:rsidRDefault="00DA54D7" w:rsidP="00DA54D7">
      <w:pPr>
        <w:pStyle w:val="Heading3"/>
        <w:rPr>
          <w:rFonts w:ascii="Times New Roman" w:hAnsi="Times New Roman"/>
          <w:color w:val="000000"/>
        </w:rPr>
      </w:pPr>
      <w:bookmarkStart w:id="68" w:name="_xgs1ep6n4vx8" w:colFirst="0" w:colLast="0"/>
      <w:bookmarkEnd w:id="68"/>
    </w:p>
    <w:p w14:paraId="21577F8D" w14:textId="535F1DDD" w:rsidR="00DA54D7" w:rsidRDefault="00DA54D7" w:rsidP="00DA54D7">
      <w:pPr>
        <w:pStyle w:val="Heading3"/>
        <w:rPr>
          <w:rFonts w:ascii="Times New Roman" w:hAnsi="Times New Roman"/>
          <w:color w:val="000000"/>
        </w:rPr>
      </w:pPr>
      <w:bookmarkStart w:id="69" w:name="_Toc219464440"/>
      <w:bookmarkStart w:id="70" w:name="_Toc231139824"/>
      <w:r>
        <w:rPr>
          <w:rFonts w:ascii="Times New Roman" w:hAnsi="Times New Roman"/>
          <w:color w:val="000000"/>
        </w:rPr>
        <w:t xml:space="preserve">FR10: </w:t>
      </w:r>
      <w:bookmarkEnd w:id="69"/>
      <w:r w:rsidR="00BC7AA7" w:rsidRPr="00BC7AA7">
        <w:rPr>
          <w:rFonts w:ascii="Times New Roman" w:hAnsi="Times New Roman"/>
          <w:b w:val="0"/>
          <w:bCs w:val="0"/>
          <w:color w:val="000000"/>
        </w:rPr>
        <w:t xml:space="preserve">Live </w:t>
      </w:r>
      <w:proofErr w:type="spellStart"/>
      <w:r w:rsidR="00BC7AA7" w:rsidRPr="00BC7AA7">
        <w:rPr>
          <w:rFonts w:ascii="Times New Roman" w:hAnsi="Times New Roman"/>
          <w:b w:val="0"/>
          <w:bCs w:val="0"/>
          <w:color w:val="000000"/>
        </w:rPr>
        <w:t>WebSearch</w:t>
      </w:r>
      <w:proofErr w:type="spellEnd"/>
      <w:r w:rsidR="00BC7AA7" w:rsidRPr="00BC7AA7">
        <w:rPr>
          <w:rFonts w:ascii="Times New Roman" w:hAnsi="Times New Roman"/>
          <w:b w:val="0"/>
          <w:bCs w:val="0"/>
          <w:color w:val="000000"/>
        </w:rPr>
        <w:t xml:space="preserve"> Integration</w:t>
      </w:r>
      <w:bookmarkEnd w:id="70"/>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6EDC4453" w14:textId="77777777" w:rsidTr="00A9117C">
        <w:trPr>
          <w:trHeight w:val="109"/>
        </w:trPr>
        <w:tc>
          <w:tcPr>
            <w:tcW w:w="1350" w:type="dxa"/>
            <w:vAlign w:val="center"/>
          </w:tcPr>
          <w:p w14:paraId="34C5020A" w14:textId="77777777" w:rsidR="00DA54D7" w:rsidRDefault="00DA54D7" w:rsidP="00A9117C">
            <w:pPr>
              <w:spacing w:line="276" w:lineRule="auto"/>
              <w:rPr>
                <w:sz w:val="23"/>
                <w:szCs w:val="23"/>
              </w:rPr>
            </w:pPr>
            <w:r>
              <w:rPr>
                <w:sz w:val="23"/>
                <w:szCs w:val="23"/>
              </w:rPr>
              <w:t>FR10-01</w:t>
            </w:r>
          </w:p>
        </w:tc>
        <w:tc>
          <w:tcPr>
            <w:tcW w:w="7200" w:type="dxa"/>
            <w:vAlign w:val="center"/>
          </w:tcPr>
          <w:p w14:paraId="04EC0DDB" w14:textId="58950064" w:rsidR="00DA54D7" w:rsidRDefault="00BC7AA7" w:rsidP="00A9117C">
            <w:pPr>
              <w:spacing w:line="276" w:lineRule="auto"/>
              <w:rPr>
                <w:sz w:val="23"/>
                <w:szCs w:val="23"/>
              </w:rPr>
            </w:pPr>
            <w:r w:rsidRPr="00BC7AA7">
              <w:rPr>
                <w:sz w:val="23"/>
                <w:szCs w:val="23"/>
              </w:rPr>
              <w:t>System shall activate a web search helper script if a user asks general knowledge or time-sensitive questions outside the document text context.</w:t>
            </w:r>
          </w:p>
        </w:tc>
      </w:tr>
      <w:tr w:rsidR="00DA54D7" w14:paraId="336C8A8D" w14:textId="77777777" w:rsidTr="00A9117C">
        <w:trPr>
          <w:trHeight w:val="89"/>
        </w:trPr>
        <w:tc>
          <w:tcPr>
            <w:tcW w:w="1350" w:type="dxa"/>
            <w:vAlign w:val="center"/>
          </w:tcPr>
          <w:p w14:paraId="13362615" w14:textId="77777777" w:rsidR="00DA54D7" w:rsidRDefault="00DA54D7" w:rsidP="00A9117C">
            <w:pPr>
              <w:spacing w:line="276" w:lineRule="auto"/>
              <w:rPr>
                <w:sz w:val="23"/>
                <w:szCs w:val="23"/>
              </w:rPr>
            </w:pPr>
            <w:r>
              <w:rPr>
                <w:sz w:val="23"/>
                <w:szCs w:val="23"/>
              </w:rPr>
              <w:t>FR10-02</w:t>
            </w:r>
          </w:p>
        </w:tc>
        <w:tc>
          <w:tcPr>
            <w:tcW w:w="7200" w:type="dxa"/>
            <w:vAlign w:val="center"/>
          </w:tcPr>
          <w:p w14:paraId="1F5FA5E8" w14:textId="18659B1F" w:rsidR="00DA54D7" w:rsidRDefault="00BC7AA7" w:rsidP="00A9117C">
            <w:pPr>
              <w:spacing w:line="276" w:lineRule="auto"/>
              <w:rPr>
                <w:sz w:val="23"/>
                <w:szCs w:val="23"/>
              </w:rPr>
            </w:pPr>
            <w:r w:rsidRPr="00BC7AA7">
              <w:rPr>
                <w:sz w:val="23"/>
                <w:szCs w:val="23"/>
              </w:rPr>
              <w:t>System shall scrape live internet snippets using localized search queries and parsing libraries.</w:t>
            </w:r>
          </w:p>
        </w:tc>
      </w:tr>
      <w:tr w:rsidR="00DA54D7" w14:paraId="487A22D6" w14:textId="77777777" w:rsidTr="00A9117C">
        <w:trPr>
          <w:trHeight w:val="89"/>
        </w:trPr>
        <w:tc>
          <w:tcPr>
            <w:tcW w:w="1350" w:type="dxa"/>
            <w:vAlign w:val="center"/>
          </w:tcPr>
          <w:p w14:paraId="660C11D2" w14:textId="77777777" w:rsidR="00DA54D7" w:rsidRDefault="00DA54D7" w:rsidP="00A9117C">
            <w:pPr>
              <w:spacing w:line="276" w:lineRule="auto"/>
              <w:rPr>
                <w:sz w:val="23"/>
                <w:szCs w:val="23"/>
              </w:rPr>
            </w:pPr>
            <w:r>
              <w:rPr>
                <w:sz w:val="23"/>
                <w:szCs w:val="23"/>
              </w:rPr>
              <w:t>FR10-03</w:t>
            </w:r>
          </w:p>
        </w:tc>
        <w:tc>
          <w:tcPr>
            <w:tcW w:w="7200" w:type="dxa"/>
            <w:vAlign w:val="center"/>
          </w:tcPr>
          <w:p w14:paraId="781493E1" w14:textId="4E91EA2A" w:rsidR="00DA54D7" w:rsidRDefault="00BC7AA7" w:rsidP="00A9117C">
            <w:pPr>
              <w:spacing w:line="276" w:lineRule="auto"/>
              <w:rPr>
                <w:sz w:val="23"/>
                <w:szCs w:val="23"/>
              </w:rPr>
            </w:pPr>
            <w:r w:rsidRPr="00BC7AA7">
              <w:rPr>
                <w:sz w:val="23"/>
                <w:szCs w:val="23"/>
              </w:rPr>
              <w:t>System shall inject these live web result snippets into the context prompt sent to the language model to ensure up-to-date answer accuracy.</w:t>
            </w:r>
          </w:p>
        </w:tc>
      </w:tr>
    </w:tbl>
    <w:p w14:paraId="10974E93" w14:textId="77777777" w:rsidR="00DA54D7" w:rsidRDefault="00DA54D7" w:rsidP="00DA54D7">
      <w:pPr>
        <w:pStyle w:val="Heading3"/>
        <w:rPr>
          <w:rFonts w:ascii="Times New Roman" w:hAnsi="Times New Roman"/>
          <w:color w:val="000000"/>
        </w:rPr>
      </w:pPr>
      <w:bookmarkStart w:id="71" w:name="_51kxkr4pjdbb" w:colFirst="0" w:colLast="0"/>
      <w:bookmarkEnd w:id="71"/>
    </w:p>
    <w:p w14:paraId="17AE2749" w14:textId="146DBCA0" w:rsidR="00DA54D7" w:rsidRPr="00BC7AA7" w:rsidRDefault="00DA54D7" w:rsidP="00DA54D7">
      <w:pPr>
        <w:pStyle w:val="Heading3"/>
        <w:rPr>
          <w:rFonts w:ascii="Times New Roman" w:hAnsi="Times New Roman"/>
          <w:b w:val="0"/>
          <w:bCs w:val="0"/>
          <w:color w:val="000000"/>
        </w:rPr>
      </w:pPr>
      <w:bookmarkStart w:id="72" w:name="_Toc219464441"/>
      <w:bookmarkStart w:id="73" w:name="_Toc231139825"/>
      <w:r>
        <w:rPr>
          <w:rFonts w:ascii="Times New Roman" w:hAnsi="Times New Roman"/>
          <w:color w:val="000000"/>
        </w:rPr>
        <w:t xml:space="preserve">FR11: </w:t>
      </w:r>
      <w:bookmarkEnd w:id="72"/>
      <w:r w:rsidR="00BC7AA7" w:rsidRPr="00BC7AA7">
        <w:rPr>
          <w:rFonts w:ascii="Times New Roman" w:hAnsi="Times New Roman"/>
          <w:b w:val="0"/>
          <w:bCs w:val="0"/>
          <w:color w:val="000000"/>
        </w:rPr>
        <w:t>Document Segment Text Explanation</w:t>
      </w:r>
      <w:bookmarkEnd w:id="73"/>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DA54D7" w14:paraId="195804A0" w14:textId="77777777" w:rsidTr="00A9117C">
        <w:trPr>
          <w:trHeight w:val="109"/>
        </w:trPr>
        <w:tc>
          <w:tcPr>
            <w:tcW w:w="1350" w:type="dxa"/>
            <w:vAlign w:val="center"/>
          </w:tcPr>
          <w:p w14:paraId="0F25D2BF" w14:textId="77777777" w:rsidR="00DA54D7" w:rsidRDefault="00DA54D7" w:rsidP="00A9117C">
            <w:pPr>
              <w:spacing w:line="276" w:lineRule="auto"/>
              <w:rPr>
                <w:sz w:val="23"/>
                <w:szCs w:val="23"/>
              </w:rPr>
            </w:pPr>
            <w:r>
              <w:rPr>
                <w:sz w:val="23"/>
                <w:szCs w:val="23"/>
              </w:rPr>
              <w:t>FR11-01</w:t>
            </w:r>
          </w:p>
        </w:tc>
        <w:tc>
          <w:tcPr>
            <w:tcW w:w="7200" w:type="dxa"/>
            <w:vAlign w:val="center"/>
          </w:tcPr>
          <w:p w14:paraId="391297D8" w14:textId="08E7A327" w:rsidR="00DA54D7" w:rsidRDefault="00BC7AA7" w:rsidP="00A9117C">
            <w:pPr>
              <w:spacing w:line="276" w:lineRule="auto"/>
              <w:rPr>
                <w:sz w:val="23"/>
                <w:szCs w:val="23"/>
              </w:rPr>
            </w:pPr>
            <w:r w:rsidRPr="00BC7AA7">
              <w:rPr>
                <w:sz w:val="23"/>
                <w:szCs w:val="23"/>
              </w:rPr>
              <w:t>System shall detect text highlight selections made by the user within the left document panel.</w:t>
            </w:r>
          </w:p>
        </w:tc>
      </w:tr>
      <w:tr w:rsidR="00DA54D7" w14:paraId="3BAAEC67" w14:textId="77777777" w:rsidTr="00A9117C">
        <w:trPr>
          <w:trHeight w:val="89"/>
        </w:trPr>
        <w:tc>
          <w:tcPr>
            <w:tcW w:w="1350" w:type="dxa"/>
            <w:vAlign w:val="center"/>
          </w:tcPr>
          <w:p w14:paraId="60B628B8" w14:textId="77777777" w:rsidR="00DA54D7" w:rsidRDefault="00DA54D7" w:rsidP="00A9117C">
            <w:pPr>
              <w:spacing w:line="276" w:lineRule="auto"/>
              <w:rPr>
                <w:sz w:val="23"/>
                <w:szCs w:val="23"/>
              </w:rPr>
            </w:pPr>
            <w:r>
              <w:rPr>
                <w:sz w:val="23"/>
                <w:szCs w:val="23"/>
              </w:rPr>
              <w:t>FR11-02</w:t>
            </w:r>
          </w:p>
        </w:tc>
        <w:tc>
          <w:tcPr>
            <w:tcW w:w="7200" w:type="dxa"/>
            <w:vAlign w:val="center"/>
          </w:tcPr>
          <w:p w14:paraId="4744F655" w14:textId="2BEADD1A" w:rsidR="00DA54D7" w:rsidRDefault="00262C52" w:rsidP="00A9117C">
            <w:pPr>
              <w:spacing w:line="276" w:lineRule="auto"/>
              <w:rPr>
                <w:sz w:val="23"/>
                <w:szCs w:val="23"/>
              </w:rPr>
            </w:pPr>
            <w:r w:rsidRPr="00262C52">
              <w:rPr>
                <w:sz w:val="23"/>
                <w:szCs w:val="23"/>
              </w:rPr>
              <w:t>System shall display a pop-up option menu providing an instant "Explain This" action when text is highlighted.</w:t>
            </w:r>
          </w:p>
        </w:tc>
      </w:tr>
      <w:tr w:rsidR="00262C52" w14:paraId="62FF74F1" w14:textId="77777777" w:rsidTr="00A9117C">
        <w:trPr>
          <w:trHeight w:val="89"/>
        </w:trPr>
        <w:tc>
          <w:tcPr>
            <w:tcW w:w="1350" w:type="dxa"/>
            <w:vAlign w:val="center"/>
          </w:tcPr>
          <w:p w14:paraId="617EB6E5" w14:textId="0E26FC08" w:rsidR="00262C52" w:rsidRDefault="00262C52" w:rsidP="00A9117C">
            <w:pPr>
              <w:spacing w:line="276" w:lineRule="auto"/>
              <w:rPr>
                <w:sz w:val="23"/>
                <w:szCs w:val="23"/>
              </w:rPr>
            </w:pPr>
            <w:r>
              <w:rPr>
                <w:sz w:val="23"/>
                <w:szCs w:val="23"/>
              </w:rPr>
              <w:t>FR11-02</w:t>
            </w:r>
          </w:p>
        </w:tc>
        <w:tc>
          <w:tcPr>
            <w:tcW w:w="7200" w:type="dxa"/>
            <w:vAlign w:val="center"/>
          </w:tcPr>
          <w:p w14:paraId="553B6786" w14:textId="7580923B" w:rsidR="00262C52" w:rsidRPr="00262C52" w:rsidRDefault="00262C52" w:rsidP="00A9117C">
            <w:pPr>
              <w:spacing w:line="276" w:lineRule="auto"/>
              <w:rPr>
                <w:sz w:val="23"/>
                <w:szCs w:val="23"/>
              </w:rPr>
            </w:pPr>
            <w:r w:rsidRPr="00262C52">
              <w:rPr>
                <w:sz w:val="23"/>
                <w:szCs w:val="23"/>
              </w:rPr>
              <w:t>System shall forward the precise highlighted text block to the AI model to generate a targeted breakdown, displaying the explanation inside the workspace view.</w:t>
            </w:r>
          </w:p>
        </w:tc>
      </w:tr>
    </w:tbl>
    <w:p w14:paraId="59ADFA82" w14:textId="77777777" w:rsidR="00DA54D7" w:rsidRPr="00140DB5" w:rsidRDefault="00DA54D7" w:rsidP="00140DB5">
      <w:pPr>
        <w:spacing w:line="276" w:lineRule="auto"/>
        <w:jc w:val="both"/>
        <w:rPr>
          <w:color w:val="000000" w:themeColor="text1"/>
        </w:rPr>
      </w:pPr>
    </w:p>
    <w:p w14:paraId="257AD262" w14:textId="7CF8DC2A" w:rsidR="00262C52" w:rsidRPr="00BC7AA7" w:rsidRDefault="00262C52" w:rsidP="00262C52">
      <w:pPr>
        <w:pStyle w:val="Heading3"/>
        <w:rPr>
          <w:rFonts w:ascii="Times New Roman" w:hAnsi="Times New Roman"/>
          <w:b w:val="0"/>
          <w:bCs w:val="0"/>
          <w:color w:val="000000"/>
        </w:rPr>
      </w:pPr>
      <w:bookmarkStart w:id="74" w:name="_Toc231139826"/>
      <w:r>
        <w:rPr>
          <w:rFonts w:ascii="Times New Roman" w:hAnsi="Times New Roman"/>
          <w:color w:val="000000"/>
        </w:rPr>
        <w:t xml:space="preserve">FR12: </w:t>
      </w:r>
      <w:r w:rsidRPr="00262C52">
        <w:rPr>
          <w:rFonts w:ascii="Times New Roman" w:hAnsi="Times New Roman"/>
          <w:b w:val="0"/>
          <w:bCs w:val="0"/>
          <w:color w:val="000000"/>
        </w:rPr>
        <w:t>Color-Coded Highlight Saving</w:t>
      </w:r>
      <w:bookmarkEnd w:id="74"/>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262C52" w14:paraId="2AAB897C" w14:textId="77777777" w:rsidTr="00A9117C">
        <w:trPr>
          <w:trHeight w:val="109"/>
        </w:trPr>
        <w:tc>
          <w:tcPr>
            <w:tcW w:w="1350" w:type="dxa"/>
            <w:vAlign w:val="center"/>
          </w:tcPr>
          <w:p w14:paraId="73E5B577" w14:textId="10C428FD" w:rsidR="00262C52" w:rsidRDefault="00262C52" w:rsidP="00A9117C">
            <w:pPr>
              <w:spacing w:line="276" w:lineRule="auto"/>
              <w:rPr>
                <w:sz w:val="23"/>
                <w:szCs w:val="23"/>
              </w:rPr>
            </w:pPr>
            <w:r>
              <w:rPr>
                <w:sz w:val="23"/>
                <w:szCs w:val="23"/>
              </w:rPr>
              <w:t>FR12-01</w:t>
            </w:r>
          </w:p>
        </w:tc>
        <w:tc>
          <w:tcPr>
            <w:tcW w:w="7200" w:type="dxa"/>
            <w:vAlign w:val="center"/>
          </w:tcPr>
          <w:p w14:paraId="4E6F9B74" w14:textId="1B9065A9" w:rsidR="00262C52" w:rsidRDefault="00262C52" w:rsidP="00A9117C">
            <w:pPr>
              <w:spacing w:line="276" w:lineRule="auto"/>
              <w:rPr>
                <w:sz w:val="23"/>
                <w:szCs w:val="23"/>
              </w:rPr>
            </w:pPr>
            <w:r w:rsidRPr="00262C52">
              <w:rPr>
                <w:sz w:val="23"/>
                <w:szCs w:val="23"/>
              </w:rPr>
              <w:t>System shall provide interactive options for users to apply specific color codes to highlighted document text segments.</w:t>
            </w:r>
          </w:p>
        </w:tc>
      </w:tr>
      <w:tr w:rsidR="00262C52" w14:paraId="3F05C673" w14:textId="77777777" w:rsidTr="00A9117C">
        <w:trPr>
          <w:trHeight w:val="89"/>
        </w:trPr>
        <w:tc>
          <w:tcPr>
            <w:tcW w:w="1350" w:type="dxa"/>
            <w:vAlign w:val="center"/>
          </w:tcPr>
          <w:p w14:paraId="11C61372" w14:textId="56E46FC5" w:rsidR="00262C52" w:rsidRDefault="00262C52" w:rsidP="00A9117C">
            <w:pPr>
              <w:spacing w:line="276" w:lineRule="auto"/>
              <w:rPr>
                <w:sz w:val="23"/>
                <w:szCs w:val="23"/>
              </w:rPr>
            </w:pPr>
            <w:r>
              <w:rPr>
                <w:sz w:val="23"/>
                <w:szCs w:val="23"/>
              </w:rPr>
              <w:t>FR12-02</w:t>
            </w:r>
          </w:p>
        </w:tc>
        <w:tc>
          <w:tcPr>
            <w:tcW w:w="7200" w:type="dxa"/>
            <w:vAlign w:val="center"/>
          </w:tcPr>
          <w:p w14:paraId="76E4B522" w14:textId="29E045CC" w:rsidR="00262C52" w:rsidRDefault="00262C52" w:rsidP="00A9117C">
            <w:pPr>
              <w:spacing w:line="276" w:lineRule="auto"/>
              <w:rPr>
                <w:sz w:val="23"/>
                <w:szCs w:val="23"/>
              </w:rPr>
            </w:pPr>
            <w:proofErr w:type="gramStart"/>
            <w:r w:rsidRPr="00262C52">
              <w:rPr>
                <w:sz w:val="23"/>
                <w:szCs w:val="23"/>
              </w:rPr>
              <w:t>System shall</w:t>
            </w:r>
            <w:proofErr w:type="gramEnd"/>
            <w:r w:rsidRPr="00262C52">
              <w:rPr>
                <w:sz w:val="23"/>
                <w:szCs w:val="23"/>
              </w:rPr>
              <w:t xml:space="preserve"> capture the text snippet, the selected color configuration, and the document index position via asynchronous script hooks.</w:t>
            </w:r>
          </w:p>
        </w:tc>
      </w:tr>
      <w:tr w:rsidR="00262C52" w14:paraId="524787AB" w14:textId="77777777" w:rsidTr="00A9117C">
        <w:trPr>
          <w:trHeight w:val="89"/>
        </w:trPr>
        <w:tc>
          <w:tcPr>
            <w:tcW w:w="1350" w:type="dxa"/>
            <w:vAlign w:val="center"/>
          </w:tcPr>
          <w:p w14:paraId="5B9AEF3C" w14:textId="74284E9B" w:rsidR="00262C52" w:rsidRDefault="00262C52" w:rsidP="00A9117C">
            <w:pPr>
              <w:spacing w:line="276" w:lineRule="auto"/>
              <w:rPr>
                <w:sz w:val="23"/>
                <w:szCs w:val="23"/>
              </w:rPr>
            </w:pPr>
            <w:r>
              <w:rPr>
                <w:sz w:val="23"/>
                <w:szCs w:val="23"/>
              </w:rPr>
              <w:t>FR12-02</w:t>
            </w:r>
          </w:p>
        </w:tc>
        <w:tc>
          <w:tcPr>
            <w:tcW w:w="7200" w:type="dxa"/>
            <w:vAlign w:val="center"/>
          </w:tcPr>
          <w:p w14:paraId="61D8B93F" w14:textId="6CA80C51" w:rsidR="00262C52" w:rsidRPr="00262C52" w:rsidRDefault="00262C52" w:rsidP="00A9117C">
            <w:pPr>
              <w:spacing w:line="276" w:lineRule="auto"/>
              <w:rPr>
                <w:sz w:val="23"/>
                <w:szCs w:val="23"/>
              </w:rPr>
            </w:pPr>
            <w:proofErr w:type="gramStart"/>
            <w:r w:rsidRPr="00262C52">
              <w:rPr>
                <w:sz w:val="23"/>
                <w:szCs w:val="23"/>
              </w:rPr>
              <w:t>System</w:t>
            </w:r>
            <w:proofErr w:type="gramEnd"/>
            <w:r w:rsidRPr="00262C52">
              <w:rPr>
                <w:sz w:val="23"/>
                <w:szCs w:val="23"/>
              </w:rPr>
              <w:t xml:space="preserve"> </w:t>
            </w:r>
            <w:proofErr w:type="gramStart"/>
            <w:r w:rsidRPr="00262C52">
              <w:rPr>
                <w:sz w:val="23"/>
                <w:szCs w:val="23"/>
              </w:rPr>
              <w:t>shall</w:t>
            </w:r>
            <w:proofErr w:type="gramEnd"/>
            <w:r w:rsidRPr="00262C52">
              <w:rPr>
                <w:sz w:val="23"/>
                <w:szCs w:val="23"/>
              </w:rPr>
              <w:t xml:space="preserve"> save the highlight details to the database to ensure user markings persist across different study sessions.</w:t>
            </w:r>
          </w:p>
        </w:tc>
      </w:tr>
    </w:tbl>
    <w:p w14:paraId="12AC0E6E" w14:textId="77777777" w:rsidR="00262C52" w:rsidRDefault="00262C52" w:rsidP="00262C52">
      <w:pPr>
        <w:pStyle w:val="Heading3"/>
        <w:rPr>
          <w:rFonts w:ascii="Times New Roman" w:hAnsi="Times New Roman"/>
          <w:color w:val="000000"/>
        </w:rPr>
      </w:pPr>
    </w:p>
    <w:p w14:paraId="2FD8E3C2" w14:textId="6BDA4C59" w:rsidR="00262C52" w:rsidRPr="00BC7AA7" w:rsidRDefault="00262C52" w:rsidP="00262C52">
      <w:pPr>
        <w:pStyle w:val="Heading3"/>
        <w:rPr>
          <w:rFonts w:ascii="Times New Roman" w:hAnsi="Times New Roman"/>
          <w:b w:val="0"/>
          <w:bCs w:val="0"/>
          <w:color w:val="000000"/>
        </w:rPr>
      </w:pPr>
      <w:bookmarkStart w:id="75" w:name="_Toc231139827"/>
      <w:r w:rsidRPr="003E22E2">
        <w:t>FR13</w:t>
      </w:r>
      <w:r>
        <w:rPr>
          <w:rFonts w:ascii="Times New Roman" w:hAnsi="Times New Roman"/>
          <w:color w:val="000000"/>
        </w:rPr>
        <w:t xml:space="preserve">: </w:t>
      </w:r>
      <w:r w:rsidRPr="00262C52">
        <w:rPr>
          <w:rFonts w:ascii="Times New Roman" w:hAnsi="Times New Roman"/>
          <w:b w:val="0"/>
          <w:bCs w:val="0"/>
          <w:color w:val="000000"/>
        </w:rPr>
        <w:t>Automated Flashcard Generation</w:t>
      </w:r>
      <w:bookmarkEnd w:id="75"/>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262C52" w14:paraId="10B49A65" w14:textId="77777777" w:rsidTr="00A9117C">
        <w:trPr>
          <w:trHeight w:val="109"/>
        </w:trPr>
        <w:tc>
          <w:tcPr>
            <w:tcW w:w="1350" w:type="dxa"/>
            <w:vAlign w:val="center"/>
          </w:tcPr>
          <w:p w14:paraId="2EA643D9" w14:textId="54B64F44" w:rsidR="00262C52" w:rsidRDefault="00262C52" w:rsidP="00A9117C">
            <w:pPr>
              <w:spacing w:line="276" w:lineRule="auto"/>
              <w:rPr>
                <w:sz w:val="23"/>
                <w:szCs w:val="23"/>
              </w:rPr>
            </w:pPr>
            <w:r>
              <w:rPr>
                <w:sz w:val="23"/>
                <w:szCs w:val="23"/>
              </w:rPr>
              <w:t>FR13-01</w:t>
            </w:r>
          </w:p>
        </w:tc>
        <w:tc>
          <w:tcPr>
            <w:tcW w:w="7200" w:type="dxa"/>
            <w:vAlign w:val="center"/>
          </w:tcPr>
          <w:p w14:paraId="3B85A26A" w14:textId="49DB97B7" w:rsidR="00262C52" w:rsidRDefault="00262C52" w:rsidP="00A9117C">
            <w:pPr>
              <w:spacing w:line="276" w:lineRule="auto"/>
              <w:rPr>
                <w:sz w:val="23"/>
                <w:szCs w:val="23"/>
              </w:rPr>
            </w:pPr>
            <w:r w:rsidRPr="00262C52">
              <w:rPr>
                <w:sz w:val="23"/>
                <w:szCs w:val="23"/>
              </w:rPr>
              <w:t xml:space="preserve">System </w:t>
            </w:r>
            <w:proofErr w:type="gramStart"/>
            <w:r w:rsidRPr="00262C52">
              <w:rPr>
                <w:sz w:val="23"/>
                <w:szCs w:val="23"/>
              </w:rPr>
              <w:t>shall</w:t>
            </w:r>
            <w:proofErr w:type="gramEnd"/>
            <w:r w:rsidRPr="00262C52">
              <w:rPr>
                <w:sz w:val="23"/>
                <w:szCs w:val="23"/>
              </w:rPr>
              <w:t xml:space="preserve"> provide a dedicated interface button triggering automated </w:t>
            </w:r>
            <w:r w:rsidRPr="00262C52">
              <w:rPr>
                <w:sz w:val="23"/>
                <w:szCs w:val="23"/>
              </w:rPr>
              <w:lastRenderedPageBreak/>
              <w:t xml:space="preserve">flashcard generation for the </w:t>
            </w:r>
            <w:proofErr w:type="gramStart"/>
            <w:r w:rsidRPr="00262C52">
              <w:rPr>
                <w:sz w:val="23"/>
                <w:szCs w:val="23"/>
              </w:rPr>
              <w:t>open source</w:t>
            </w:r>
            <w:proofErr w:type="gramEnd"/>
            <w:r w:rsidRPr="00262C52">
              <w:rPr>
                <w:sz w:val="23"/>
                <w:szCs w:val="23"/>
              </w:rPr>
              <w:t xml:space="preserve"> file.</w:t>
            </w:r>
          </w:p>
        </w:tc>
      </w:tr>
      <w:tr w:rsidR="00262C52" w14:paraId="089D9E5E" w14:textId="77777777" w:rsidTr="00A9117C">
        <w:trPr>
          <w:trHeight w:val="89"/>
        </w:trPr>
        <w:tc>
          <w:tcPr>
            <w:tcW w:w="1350" w:type="dxa"/>
            <w:vAlign w:val="center"/>
          </w:tcPr>
          <w:p w14:paraId="7B93DF04" w14:textId="6B818302" w:rsidR="00262C52" w:rsidRDefault="00262C52" w:rsidP="00A9117C">
            <w:pPr>
              <w:spacing w:line="276" w:lineRule="auto"/>
              <w:rPr>
                <w:sz w:val="23"/>
                <w:szCs w:val="23"/>
              </w:rPr>
            </w:pPr>
            <w:r>
              <w:rPr>
                <w:sz w:val="23"/>
                <w:szCs w:val="23"/>
              </w:rPr>
              <w:lastRenderedPageBreak/>
              <w:t>FR13-02</w:t>
            </w:r>
          </w:p>
        </w:tc>
        <w:tc>
          <w:tcPr>
            <w:tcW w:w="7200" w:type="dxa"/>
            <w:vAlign w:val="center"/>
          </w:tcPr>
          <w:p w14:paraId="72DFA3D9" w14:textId="166880A5" w:rsidR="00262C52" w:rsidRDefault="00262C52" w:rsidP="00A9117C">
            <w:pPr>
              <w:spacing w:line="276" w:lineRule="auto"/>
              <w:rPr>
                <w:sz w:val="23"/>
                <w:szCs w:val="23"/>
              </w:rPr>
            </w:pPr>
            <w:r w:rsidRPr="00262C52">
              <w:rPr>
                <w:sz w:val="23"/>
                <w:szCs w:val="23"/>
              </w:rPr>
              <w:t>System shall instruct the AI model through system prompts to return a strictly structured JSON array consisting of front-side questions and back-side answers.</w:t>
            </w:r>
          </w:p>
        </w:tc>
      </w:tr>
      <w:tr w:rsidR="00262C52" w14:paraId="77CE495E" w14:textId="77777777" w:rsidTr="00A9117C">
        <w:trPr>
          <w:trHeight w:val="89"/>
        </w:trPr>
        <w:tc>
          <w:tcPr>
            <w:tcW w:w="1350" w:type="dxa"/>
            <w:vAlign w:val="center"/>
          </w:tcPr>
          <w:p w14:paraId="21D12A3B" w14:textId="2B12FA74" w:rsidR="00262C52" w:rsidRDefault="00262C52" w:rsidP="00A9117C">
            <w:pPr>
              <w:spacing w:line="276" w:lineRule="auto"/>
              <w:rPr>
                <w:sz w:val="23"/>
                <w:szCs w:val="23"/>
              </w:rPr>
            </w:pPr>
            <w:r>
              <w:rPr>
                <w:sz w:val="23"/>
                <w:szCs w:val="23"/>
              </w:rPr>
              <w:t>FR13-02</w:t>
            </w:r>
          </w:p>
        </w:tc>
        <w:tc>
          <w:tcPr>
            <w:tcW w:w="7200" w:type="dxa"/>
            <w:vAlign w:val="center"/>
          </w:tcPr>
          <w:p w14:paraId="704DE81B" w14:textId="129927ED" w:rsidR="00262C52" w:rsidRPr="00262C52" w:rsidRDefault="00262C52" w:rsidP="00A9117C">
            <w:pPr>
              <w:spacing w:line="276" w:lineRule="auto"/>
              <w:rPr>
                <w:sz w:val="23"/>
                <w:szCs w:val="23"/>
              </w:rPr>
            </w:pPr>
            <w:r w:rsidRPr="00262C52">
              <w:rPr>
                <w:sz w:val="23"/>
                <w:szCs w:val="23"/>
              </w:rPr>
              <w:t>System shall parse the JSON response string, validate its structure, save the flashcards to the database, and render them as interactive flip cards.</w:t>
            </w:r>
          </w:p>
        </w:tc>
      </w:tr>
    </w:tbl>
    <w:p w14:paraId="5F16EAE8" w14:textId="24EA28B3" w:rsidR="00262C52" w:rsidRPr="00BC7AA7" w:rsidRDefault="00262C52" w:rsidP="00262C52">
      <w:pPr>
        <w:pStyle w:val="Heading3"/>
        <w:rPr>
          <w:rFonts w:ascii="Times New Roman" w:hAnsi="Times New Roman"/>
          <w:b w:val="0"/>
          <w:bCs w:val="0"/>
          <w:color w:val="000000"/>
        </w:rPr>
      </w:pPr>
      <w:bookmarkStart w:id="76" w:name="_Toc231139828"/>
      <w:r w:rsidRPr="003E22E2">
        <w:t>FR14</w:t>
      </w:r>
      <w:r>
        <w:rPr>
          <w:rFonts w:ascii="Times New Roman" w:hAnsi="Times New Roman"/>
          <w:color w:val="000000"/>
        </w:rPr>
        <w:t xml:space="preserve">: </w:t>
      </w:r>
      <w:r w:rsidRPr="00262C52">
        <w:rPr>
          <w:rFonts w:ascii="Times New Roman" w:hAnsi="Times New Roman"/>
          <w:b w:val="0"/>
          <w:bCs w:val="0"/>
          <w:color w:val="000000"/>
        </w:rPr>
        <w:t>Interactive Quiz Compilation</w:t>
      </w:r>
      <w:bookmarkEnd w:id="76"/>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262C52" w14:paraId="234FF743" w14:textId="77777777" w:rsidTr="00A9117C">
        <w:trPr>
          <w:trHeight w:val="109"/>
        </w:trPr>
        <w:tc>
          <w:tcPr>
            <w:tcW w:w="1350" w:type="dxa"/>
            <w:vAlign w:val="center"/>
          </w:tcPr>
          <w:p w14:paraId="0D3EB973" w14:textId="5E46F4F3" w:rsidR="00262C52" w:rsidRDefault="00262C52" w:rsidP="00A9117C">
            <w:pPr>
              <w:spacing w:line="276" w:lineRule="auto"/>
              <w:rPr>
                <w:sz w:val="23"/>
                <w:szCs w:val="23"/>
              </w:rPr>
            </w:pPr>
            <w:r>
              <w:rPr>
                <w:sz w:val="23"/>
                <w:szCs w:val="23"/>
              </w:rPr>
              <w:t>FR14-01</w:t>
            </w:r>
          </w:p>
        </w:tc>
        <w:tc>
          <w:tcPr>
            <w:tcW w:w="7200" w:type="dxa"/>
            <w:vAlign w:val="center"/>
          </w:tcPr>
          <w:p w14:paraId="3A5D2B39" w14:textId="2D3E50C8" w:rsidR="00262C52" w:rsidRDefault="00262C52" w:rsidP="00A9117C">
            <w:pPr>
              <w:spacing w:line="276" w:lineRule="auto"/>
              <w:rPr>
                <w:sz w:val="23"/>
                <w:szCs w:val="23"/>
              </w:rPr>
            </w:pPr>
            <w:r w:rsidRPr="00262C52">
              <w:rPr>
                <w:sz w:val="23"/>
                <w:szCs w:val="23"/>
              </w:rPr>
              <w:t>System shall support automated generation of multiple-choice quizzes and short-answer evaluation questions based on the document data.</w:t>
            </w:r>
          </w:p>
        </w:tc>
      </w:tr>
      <w:tr w:rsidR="00262C52" w14:paraId="69034C14" w14:textId="77777777" w:rsidTr="00A9117C">
        <w:trPr>
          <w:trHeight w:val="89"/>
        </w:trPr>
        <w:tc>
          <w:tcPr>
            <w:tcW w:w="1350" w:type="dxa"/>
            <w:vAlign w:val="center"/>
          </w:tcPr>
          <w:p w14:paraId="4DCD78BD" w14:textId="3F673E64" w:rsidR="00262C52" w:rsidRDefault="00262C52" w:rsidP="00A9117C">
            <w:pPr>
              <w:spacing w:line="276" w:lineRule="auto"/>
              <w:rPr>
                <w:sz w:val="23"/>
                <w:szCs w:val="23"/>
              </w:rPr>
            </w:pPr>
            <w:r>
              <w:rPr>
                <w:sz w:val="23"/>
                <w:szCs w:val="23"/>
              </w:rPr>
              <w:t>FR14-02</w:t>
            </w:r>
          </w:p>
        </w:tc>
        <w:tc>
          <w:tcPr>
            <w:tcW w:w="7200" w:type="dxa"/>
            <w:vAlign w:val="center"/>
          </w:tcPr>
          <w:p w14:paraId="5E9DDBBA" w14:textId="3BBB38B1" w:rsidR="00262C52" w:rsidRDefault="00262C52" w:rsidP="00A9117C">
            <w:pPr>
              <w:spacing w:line="276" w:lineRule="auto"/>
              <w:rPr>
                <w:sz w:val="23"/>
                <w:szCs w:val="23"/>
              </w:rPr>
            </w:pPr>
            <w:r w:rsidRPr="00262C52">
              <w:rPr>
                <w:sz w:val="23"/>
                <w:szCs w:val="23"/>
              </w:rPr>
              <w:t>System shall enforce a strict JSON output constraint on the backend model to provide multiple choices, correct keys, and reference explanations.</w:t>
            </w:r>
          </w:p>
        </w:tc>
      </w:tr>
      <w:tr w:rsidR="00262C52" w14:paraId="2FF60796" w14:textId="77777777" w:rsidTr="00A9117C">
        <w:trPr>
          <w:trHeight w:val="89"/>
        </w:trPr>
        <w:tc>
          <w:tcPr>
            <w:tcW w:w="1350" w:type="dxa"/>
            <w:vAlign w:val="center"/>
          </w:tcPr>
          <w:p w14:paraId="3E8A8F7B" w14:textId="57C41B0F" w:rsidR="00262C52" w:rsidRDefault="00262C52" w:rsidP="00A9117C">
            <w:pPr>
              <w:spacing w:line="276" w:lineRule="auto"/>
              <w:rPr>
                <w:sz w:val="23"/>
                <w:szCs w:val="23"/>
              </w:rPr>
            </w:pPr>
            <w:r>
              <w:rPr>
                <w:sz w:val="23"/>
                <w:szCs w:val="23"/>
              </w:rPr>
              <w:t>FR14-02</w:t>
            </w:r>
          </w:p>
        </w:tc>
        <w:tc>
          <w:tcPr>
            <w:tcW w:w="7200" w:type="dxa"/>
            <w:vAlign w:val="center"/>
          </w:tcPr>
          <w:p w14:paraId="64AF30F5" w14:textId="2E980F61" w:rsidR="00262C52" w:rsidRPr="00262C52" w:rsidRDefault="00262C52" w:rsidP="00A9117C">
            <w:pPr>
              <w:spacing w:line="276" w:lineRule="auto"/>
              <w:rPr>
                <w:sz w:val="23"/>
                <w:szCs w:val="23"/>
              </w:rPr>
            </w:pPr>
            <w:r w:rsidRPr="00262C52">
              <w:rPr>
                <w:sz w:val="23"/>
                <w:szCs w:val="23"/>
              </w:rPr>
              <w:t>System shall parse and translate the validated quiz objects into interactive web forms, tracking user selections to display immediate scoring feedback.</w:t>
            </w:r>
          </w:p>
        </w:tc>
      </w:tr>
    </w:tbl>
    <w:p w14:paraId="0C8F46B9" w14:textId="1AF59FF5" w:rsidR="00262C52" w:rsidRPr="00BC7AA7" w:rsidRDefault="00262C52" w:rsidP="00262C52">
      <w:pPr>
        <w:pStyle w:val="Heading3"/>
        <w:rPr>
          <w:rFonts w:ascii="Times New Roman" w:hAnsi="Times New Roman"/>
          <w:b w:val="0"/>
          <w:bCs w:val="0"/>
          <w:color w:val="000000"/>
        </w:rPr>
      </w:pPr>
      <w:bookmarkStart w:id="77" w:name="_Toc231139829"/>
      <w:r w:rsidRPr="003E22E2">
        <w:t>FR15</w:t>
      </w:r>
      <w:r>
        <w:rPr>
          <w:rFonts w:ascii="Times New Roman" w:hAnsi="Times New Roman"/>
          <w:color w:val="000000"/>
        </w:rPr>
        <w:t xml:space="preserve">: </w:t>
      </w:r>
      <w:r w:rsidRPr="00262C52">
        <w:rPr>
          <w:rFonts w:ascii="Times New Roman" w:hAnsi="Times New Roman"/>
          <w:b w:val="0"/>
          <w:bCs w:val="0"/>
          <w:color w:val="000000"/>
        </w:rPr>
        <w:t>Session Logout Functionality</w:t>
      </w:r>
      <w:bookmarkEnd w:id="77"/>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262C52" w14:paraId="0AC611A0" w14:textId="77777777" w:rsidTr="00A9117C">
        <w:trPr>
          <w:trHeight w:val="109"/>
        </w:trPr>
        <w:tc>
          <w:tcPr>
            <w:tcW w:w="1350" w:type="dxa"/>
            <w:vAlign w:val="center"/>
          </w:tcPr>
          <w:p w14:paraId="6F98EC5D" w14:textId="740A6487" w:rsidR="00262C52" w:rsidRDefault="00262C52" w:rsidP="00A9117C">
            <w:pPr>
              <w:spacing w:line="276" w:lineRule="auto"/>
              <w:rPr>
                <w:sz w:val="23"/>
                <w:szCs w:val="23"/>
              </w:rPr>
            </w:pPr>
            <w:r>
              <w:rPr>
                <w:sz w:val="23"/>
                <w:szCs w:val="23"/>
              </w:rPr>
              <w:t>FR15-01</w:t>
            </w:r>
          </w:p>
        </w:tc>
        <w:tc>
          <w:tcPr>
            <w:tcW w:w="7200" w:type="dxa"/>
            <w:vAlign w:val="center"/>
          </w:tcPr>
          <w:p w14:paraId="58B09EB9" w14:textId="7B0285C8" w:rsidR="00262C52" w:rsidRDefault="00262C52" w:rsidP="00A9117C">
            <w:pPr>
              <w:spacing w:line="276" w:lineRule="auto"/>
              <w:rPr>
                <w:sz w:val="23"/>
                <w:szCs w:val="23"/>
              </w:rPr>
            </w:pPr>
            <w:r w:rsidRPr="00262C52">
              <w:rPr>
                <w:sz w:val="23"/>
                <w:szCs w:val="23"/>
              </w:rPr>
              <w:t>System shall provide a visible logout option within the main navigation header.</w:t>
            </w:r>
          </w:p>
        </w:tc>
      </w:tr>
      <w:tr w:rsidR="00262C52" w14:paraId="45473B6B" w14:textId="77777777" w:rsidTr="00A9117C">
        <w:trPr>
          <w:trHeight w:val="89"/>
        </w:trPr>
        <w:tc>
          <w:tcPr>
            <w:tcW w:w="1350" w:type="dxa"/>
            <w:vAlign w:val="center"/>
          </w:tcPr>
          <w:p w14:paraId="6B9EE89C" w14:textId="46E1CCE9" w:rsidR="00262C52" w:rsidRDefault="00262C52" w:rsidP="00A9117C">
            <w:pPr>
              <w:spacing w:line="276" w:lineRule="auto"/>
              <w:rPr>
                <w:sz w:val="23"/>
                <w:szCs w:val="23"/>
              </w:rPr>
            </w:pPr>
            <w:r>
              <w:rPr>
                <w:sz w:val="23"/>
                <w:szCs w:val="23"/>
              </w:rPr>
              <w:t>FR15-02</w:t>
            </w:r>
          </w:p>
        </w:tc>
        <w:tc>
          <w:tcPr>
            <w:tcW w:w="7200" w:type="dxa"/>
            <w:vAlign w:val="center"/>
          </w:tcPr>
          <w:p w14:paraId="4A4E9F6F" w14:textId="28567808" w:rsidR="00262C52" w:rsidRDefault="00262C52" w:rsidP="00A9117C">
            <w:pPr>
              <w:spacing w:line="276" w:lineRule="auto"/>
              <w:rPr>
                <w:sz w:val="23"/>
                <w:szCs w:val="23"/>
              </w:rPr>
            </w:pPr>
            <w:r w:rsidRPr="00262C52">
              <w:rPr>
                <w:sz w:val="23"/>
                <w:szCs w:val="23"/>
              </w:rPr>
              <w:t>System shall invalidate the user's active login token and clear session parameters upon clicking logout.</w:t>
            </w:r>
          </w:p>
        </w:tc>
      </w:tr>
      <w:tr w:rsidR="00262C52" w14:paraId="3CA09D48" w14:textId="77777777" w:rsidTr="00A9117C">
        <w:trPr>
          <w:trHeight w:val="89"/>
        </w:trPr>
        <w:tc>
          <w:tcPr>
            <w:tcW w:w="1350" w:type="dxa"/>
            <w:vAlign w:val="center"/>
          </w:tcPr>
          <w:p w14:paraId="58BF4665" w14:textId="245F453A" w:rsidR="00262C52" w:rsidRDefault="00262C52" w:rsidP="00A9117C">
            <w:pPr>
              <w:spacing w:line="276" w:lineRule="auto"/>
              <w:rPr>
                <w:sz w:val="23"/>
                <w:szCs w:val="23"/>
              </w:rPr>
            </w:pPr>
            <w:r>
              <w:rPr>
                <w:sz w:val="23"/>
                <w:szCs w:val="23"/>
              </w:rPr>
              <w:t>FR15-02</w:t>
            </w:r>
          </w:p>
        </w:tc>
        <w:tc>
          <w:tcPr>
            <w:tcW w:w="7200" w:type="dxa"/>
            <w:vAlign w:val="center"/>
          </w:tcPr>
          <w:p w14:paraId="3CFC7851" w14:textId="74001532" w:rsidR="00262C52" w:rsidRPr="00262C52" w:rsidRDefault="00262C52" w:rsidP="00A9117C">
            <w:pPr>
              <w:spacing w:line="276" w:lineRule="auto"/>
              <w:rPr>
                <w:sz w:val="23"/>
                <w:szCs w:val="23"/>
              </w:rPr>
            </w:pPr>
            <w:r w:rsidRPr="00262C52">
              <w:rPr>
                <w:sz w:val="23"/>
                <w:szCs w:val="23"/>
              </w:rPr>
              <w:t>System shall redirect the logged-out user back to the public homepage application screen.</w:t>
            </w:r>
          </w:p>
        </w:tc>
      </w:tr>
    </w:tbl>
    <w:p w14:paraId="3CADCD82" w14:textId="77777777" w:rsidR="004A7AE0" w:rsidRPr="00140DB5" w:rsidRDefault="004A7AE0" w:rsidP="00140DB5">
      <w:pPr>
        <w:spacing w:line="276" w:lineRule="auto"/>
        <w:jc w:val="both"/>
        <w:rPr>
          <w:b/>
          <w:color w:val="000000" w:themeColor="text1"/>
        </w:rPr>
      </w:pPr>
    </w:p>
    <w:p w14:paraId="186582CD" w14:textId="44E9E317" w:rsidR="00262C52" w:rsidRPr="00262C52" w:rsidRDefault="0045040E" w:rsidP="00262C52">
      <w:pPr>
        <w:pStyle w:val="Heading3"/>
      </w:pPr>
      <w:bookmarkStart w:id="78" w:name="_Toc534025859"/>
      <w:bookmarkStart w:id="79" w:name="_Toc536620572"/>
      <w:bookmarkStart w:id="80" w:name="_Toc231139830"/>
      <w:r>
        <w:t>1.</w:t>
      </w:r>
      <w:r w:rsidR="004C5BA9">
        <w:t>7</w:t>
      </w:r>
      <w:r>
        <w:t>.2</w:t>
      </w:r>
      <w:r w:rsidR="004A7AE0" w:rsidRPr="00143ED5">
        <w:t xml:space="preserve"> Non- Functional Requirements</w:t>
      </w:r>
      <w:bookmarkStart w:id="81" w:name="_Toc534025860"/>
      <w:bookmarkEnd w:id="78"/>
      <w:bookmarkEnd w:id="79"/>
      <w:bookmarkEnd w:id="80"/>
    </w:p>
    <w:p w14:paraId="0957AA86" w14:textId="77777777" w:rsidR="00262C52" w:rsidRPr="00262C52" w:rsidRDefault="00262C52" w:rsidP="00262C52">
      <w:pPr>
        <w:spacing w:line="276" w:lineRule="auto"/>
        <w:ind w:left="360"/>
        <w:jc w:val="both"/>
        <w:rPr>
          <w:color w:val="000000" w:themeColor="text1"/>
        </w:rPr>
      </w:pPr>
      <w:r>
        <w:t>NFR01: The system must remain operational and accessible around the clock, achieving a target uptime of 99.5% excluding planned maintenance windows.</w:t>
      </w:r>
    </w:p>
    <w:p w14:paraId="03358510" w14:textId="77777777" w:rsidR="00262C52" w:rsidRPr="00262C52" w:rsidRDefault="00262C52" w:rsidP="00262C52">
      <w:pPr>
        <w:spacing w:line="276" w:lineRule="auto"/>
        <w:ind w:left="360"/>
        <w:jc w:val="both"/>
        <w:rPr>
          <w:color w:val="000000" w:themeColor="text1"/>
        </w:rPr>
      </w:pPr>
      <w:r>
        <w:t>NFR02: The system must enforce strict data and view separation between registered user profiles and administrative manager profiles.</w:t>
      </w:r>
    </w:p>
    <w:p w14:paraId="373E7B00" w14:textId="77777777" w:rsidR="00262C52" w:rsidRPr="00262C52" w:rsidRDefault="00262C52" w:rsidP="00262C52">
      <w:pPr>
        <w:spacing w:line="276" w:lineRule="auto"/>
        <w:ind w:left="360"/>
        <w:jc w:val="both"/>
        <w:rPr>
          <w:color w:val="000000" w:themeColor="text1"/>
        </w:rPr>
      </w:pPr>
      <w:r>
        <w:t>NFR03: The front-end interface must provide contextually appropriate descriptive tooltips or accessible text labels for every button, icon, and study module.</w:t>
      </w:r>
    </w:p>
    <w:p w14:paraId="73016DB7" w14:textId="77777777" w:rsidR="00262C52" w:rsidRPr="00262C52" w:rsidRDefault="00262C52" w:rsidP="00262C52">
      <w:pPr>
        <w:spacing w:line="276" w:lineRule="auto"/>
        <w:ind w:left="360"/>
        <w:jc w:val="both"/>
        <w:rPr>
          <w:color w:val="000000" w:themeColor="text1"/>
        </w:rPr>
      </w:pPr>
      <w:r>
        <w:t>NFR04: The backend text extraction pipeline (DocumentProcessor) must finish text extraction from standard 10 MB files within 3 seconds of upload submission.</w:t>
      </w:r>
    </w:p>
    <w:p w14:paraId="18DAF799" w14:textId="77777777" w:rsidR="00262C52" w:rsidRPr="00262C52" w:rsidRDefault="00262C52" w:rsidP="00262C52">
      <w:pPr>
        <w:spacing w:line="276" w:lineRule="auto"/>
        <w:ind w:left="360"/>
        <w:jc w:val="both"/>
        <w:rPr>
          <w:color w:val="000000" w:themeColor="text1"/>
        </w:rPr>
      </w:pPr>
      <w:r>
        <w:t>NFR05: The asynchronous JavaScript (AJAX) communication loop with the Groq API using llama-3.3-70b-versatile must display stream-initiated conversational responses within 2 seconds.</w:t>
      </w:r>
    </w:p>
    <w:p w14:paraId="235974A3" w14:textId="77777777" w:rsidR="00262C52" w:rsidRPr="00262C52" w:rsidRDefault="00262C52" w:rsidP="00262C52">
      <w:pPr>
        <w:spacing w:line="276" w:lineRule="auto"/>
        <w:ind w:left="360"/>
        <w:jc w:val="both"/>
        <w:rPr>
          <w:color w:val="000000" w:themeColor="text1"/>
        </w:rPr>
      </w:pPr>
      <w:r>
        <w:t>NFR06: The database schema and server worker process configuration must support at least 50 simultaneous active learning workspaces without connection timeouts.</w:t>
      </w:r>
    </w:p>
    <w:p w14:paraId="39DC52B4" w14:textId="77777777" w:rsidR="00262C52" w:rsidRPr="00262C52" w:rsidRDefault="00262C52" w:rsidP="00262C52">
      <w:pPr>
        <w:spacing w:line="276" w:lineRule="auto"/>
        <w:ind w:left="360"/>
        <w:jc w:val="both"/>
        <w:rPr>
          <w:color w:val="000000" w:themeColor="text1"/>
        </w:rPr>
      </w:pPr>
      <w:r>
        <w:t>NFR07: The application must use transaction-safe commit processes within the SQLite3 environment to ensure saved highlights, color codes, and flashcards are never corrupted or partially written.</w:t>
      </w:r>
    </w:p>
    <w:p w14:paraId="545D93CA" w14:textId="77777777" w:rsidR="00262C52" w:rsidRPr="00262C52" w:rsidRDefault="00262C52" w:rsidP="00262C52">
      <w:pPr>
        <w:spacing w:line="276" w:lineRule="auto"/>
        <w:ind w:left="360"/>
        <w:jc w:val="both"/>
        <w:rPr>
          <w:color w:val="000000" w:themeColor="text1"/>
        </w:rPr>
      </w:pPr>
      <w:r>
        <w:t>NFR08: The platform must securely encrypt user account passwords using Django's native PBKDF2 hashing algorithm with SHA-256 backend before storing them.</w:t>
      </w:r>
    </w:p>
    <w:p w14:paraId="24FB8267" w14:textId="77777777" w:rsidR="00262C52" w:rsidRPr="00262C52" w:rsidRDefault="00262C52" w:rsidP="00262C52">
      <w:pPr>
        <w:spacing w:line="276" w:lineRule="auto"/>
        <w:ind w:left="360"/>
        <w:jc w:val="both"/>
        <w:rPr>
          <w:color w:val="000000" w:themeColor="text1"/>
        </w:rPr>
      </w:pPr>
      <w:r>
        <w:t>NFR09: The middleware architecture must cleanly isolate anonymous guest sessions using secure session cookies, preventing unauthorized access to registered users' personal libraries.</w:t>
      </w:r>
    </w:p>
    <w:p w14:paraId="5FC670F9" w14:textId="77777777" w:rsidR="00262C52" w:rsidRPr="00262C52" w:rsidRDefault="00262C52" w:rsidP="00262C52">
      <w:pPr>
        <w:spacing w:line="276" w:lineRule="auto"/>
        <w:ind w:left="360"/>
        <w:jc w:val="both"/>
        <w:rPr>
          <w:color w:val="000000" w:themeColor="text1"/>
        </w:rPr>
      </w:pPr>
      <w:r>
        <w:t>NFR10: The application codebase must follow a strictly modular, layered MVC architecture pattern, enabling development teams to easily replace the local file storage system with cloud object containers (such as AWS S3) in the future.</w:t>
      </w:r>
    </w:p>
    <w:p w14:paraId="5AE8EC34" w14:textId="77777777" w:rsidR="00262C52" w:rsidRPr="00262C52" w:rsidRDefault="00262C52" w:rsidP="00262C52">
      <w:pPr>
        <w:spacing w:line="276" w:lineRule="auto"/>
        <w:ind w:left="360"/>
        <w:jc w:val="both"/>
        <w:rPr>
          <w:color w:val="000000" w:themeColor="text1"/>
        </w:rPr>
      </w:pPr>
      <w:r>
        <w:t>NFR11: The backend script files—including centralized utility methods, core views, and API connectors—must be thoroughly commented and PEP-8 compliant to facilitate future framework updates or bug fixes.</w:t>
      </w:r>
    </w:p>
    <w:p w14:paraId="34BA6860" w14:textId="77777777" w:rsidR="00262C52" w:rsidRPr="00262C52" w:rsidRDefault="00262C52" w:rsidP="00262C52">
      <w:pPr>
        <w:spacing w:line="276" w:lineRule="auto"/>
        <w:ind w:left="360"/>
        <w:jc w:val="both"/>
        <w:rPr>
          <w:color w:val="000000" w:themeColor="text1"/>
        </w:rPr>
      </w:pPr>
      <w:r>
        <w:t>NFR12: The external video transcript engine must safely handle runtime errors when querying the youtube-transcript-api (e.g., if a video has disabled captions), preventing server crashes and returning clear, helpful feedback to the interface.</w:t>
      </w:r>
    </w:p>
    <w:p w14:paraId="6E42EA69" w14:textId="77777777" w:rsidR="00262C52" w:rsidRPr="00262C52" w:rsidRDefault="00262C52" w:rsidP="00262C52">
      <w:pPr>
        <w:spacing w:line="276" w:lineRule="auto"/>
        <w:ind w:left="360"/>
        <w:jc w:val="both"/>
        <w:rPr>
          <w:color w:val="000000" w:themeColor="text1"/>
        </w:rPr>
      </w:pPr>
      <w:r>
        <w:t>NFR13: The study material parsing routines must use strict structural validation logic to detect and re-request corrupted JSON data from the model before attempting to compile quizzes or flashcards.</w:t>
      </w:r>
    </w:p>
    <w:p w14:paraId="1827BF8C" w14:textId="77777777" w:rsidR="00262C52" w:rsidRPr="00262C52" w:rsidRDefault="00262C52" w:rsidP="00262C52">
      <w:pPr>
        <w:spacing w:line="276" w:lineRule="auto"/>
        <w:ind w:left="360"/>
        <w:jc w:val="both"/>
        <w:rPr>
          <w:color w:val="000000" w:themeColor="text1"/>
        </w:rPr>
      </w:pPr>
      <w:r>
        <w:t>NFR14: The responsive user interface built with HTML5, CSS3, and modern JavaScript must render consistently across major web browsers, including Google Chrome, Mozilla Firefox, Apple Safari, and Microsoft Edge.</w:t>
      </w:r>
    </w:p>
    <w:p w14:paraId="47EC2C02" w14:textId="77777777" w:rsidR="00262C52" w:rsidRPr="00262C52" w:rsidRDefault="00262C52" w:rsidP="00262C52">
      <w:pPr>
        <w:spacing w:line="276" w:lineRule="auto"/>
        <w:ind w:left="360"/>
        <w:jc w:val="both"/>
        <w:rPr>
          <w:color w:val="000000" w:themeColor="text1"/>
        </w:rPr>
      </w:pPr>
      <w:r>
        <w:t>NFR15: The application server must handle all internal file processing workflows within a strict 10 MB upload limit to prevent memory exhaustion on lightweight hosting environments.</w:t>
      </w:r>
    </w:p>
    <w:bookmarkEnd w:id="81"/>
    <w:p w14:paraId="7B4E9D40" w14:textId="40ED44A7" w:rsidR="004A7AE0" w:rsidRPr="00140DB5" w:rsidRDefault="00262C52" w:rsidP="00140DB5">
      <w:pPr>
        <w:spacing w:line="276" w:lineRule="auto"/>
        <w:jc w:val="both"/>
        <w:rPr>
          <w:b/>
          <w:color w:val="000000" w:themeColor="text1"/>
        </w:rPr>
      </w:pPr>
      <w:r>
        <w:rPr>
          <w:color w:val="000000" w:themeColor="text1"/>
        </w:rPr>
        <w:br/>
      </w:r>
      <w:r>
        <w:rPr>
          <w:color w:val="000000" w:themeColor="text1"/>
        </w:rPr>
        <w:br/>
      </w:r>
    </w:p>
    <w:p w14:paraId="11F395F7" w14:textId="77777777" w:rsidR="004A7AE0" w:rsidRPr="00140DB5" w:rsidRDefault="004A7AE0" w:rsidP="00140DB5">
      <w:pPr>
        <w:spacing w:line="276" w:lineRule="auto"/>
        <w:jc w:val="both"/>
        <w:rPr>
          <w:b/>
          <w:color w:val="000000" w:themeColor="text1"/>
        </w:rPr>
      </w:pPr>
    </w:p>
    <w:p w14:paraId="77A02320" w14:textId="072476E7" w:rsidR="004A7AE0" w:rsidRDefault="0045040E" w:rsidP="00262C52">
      <w:pPr>
        <w:pStyle w:val="Heading3"/>
      </w:pPr>
      <w:bookmarkStart w:id="82" w:name="_Toc534025862"/>
      <w:bookmarkStart w:id="83" w:name="_Toc536620573"/>
      <w:bookmarkStart w:id="84" w:name="_Toc231139831"/>
      <w:r w:rsidRPr="000C4921">
        <w:t>1.</w:t>
      </w:r>
      <w:r w:rsidR="004C5BA9" w:rsidRPr="000C4921">
        <w:t>7</w:t>
      </w:r>
      <w:r w:rsidRPr="000C4921">
        <w:t>.3</w:t>
      </w:r>
      <w:r w:rsidR="004A7AE0" w:rsidRPr="000C4921">
        <w:t xml:space="preserve"> Hardware Requirement</w:t>
      </w:r>
      <w:bookmarkEnd w:id="82"/>
      <w:bookmarkEnd w:id="83"/>
      <w:bookmarkEnd w:id="84"/>
    </w:p>
    <w:p w14:paraId="2BEAA8BE" w14:textId="09ECAAE6" w:rsidR="00262C52" w:rsidRPr="00262C52" w:rsidRDefault="00262C52" w:rsidP="00262C52">
      <w:pPr>
        <w:pStyle w:val="ListParagraph"/>
        <w:numPr>
          <w:ilvl w:val="0"/>
          <w:numId w:val="30"/>
        </w:numPr>
        <w:jc w:val="both"/>
        <w:rPr>
          <w:color w:val="000000" w:themeColor="text1"/>
        </w:rPr>
      </w:pPr>
      <w:r>
        <w:t>Processor: Intel Core i3 or AMD Ryzen 3 or equivalent (Dual-Core 2.0 GHz or higher)</w:t>
      </w:r>
    </w:p>
    <w:p w14:paraId="6458535E" w14:textId="66D163C0" w:rsidR="00262C52" w:rsidRPr="00262C52" w:rsidRDefault="00262C52" w:rsidP="00262C52">
      <w:pPr>
        <w:pStyle w:val="ListParagraph"/>
        <w:numPr>
          <w:ilvl w:val="0"/>
          <w:numId w:val="30"/>
        </w:numPr>
        <w:jc w:val="both"/>
        <w:rPr>
          <w:color w:val="000000" w:themeColor="text1"/>
        </w:rPr>
      </w:pPr>
      <w:r>
        <w:t>Hard Disk Space: 500 MB of available storage space (for local browser cache and temporary data)</w:t>
      </w:r>
    </w:p>
    <w:p w14:paraId="2B832EE4" w14:textId="6D20C36D" w:rsidR="00262C52" w:rsidRPr="00262C52" w:rsidRDefault="00262C52" w:rsidP="00262C52">
      <w:pPr>
        <w:pStyle w:val="ListParagraph"/>
        <w:numPr>
          <w:ilvl w:val="0"/>
          <w:numId w:val="30"/>
        </w:numPr>
        <w:jc w:val="both"/>
        <w:rPr>
          <w:color w:val="000000" w:themeColor="text1"/>
        </w:rPr>
      </w:pPr>
      <w:r>
        <w:t>System Memory (RAM): 4 GB or more (to comfortably manage modern web browser processing and multiple workspace tabs)</w:t>
      </w:r>
    </w:p>
    <w:p w14:paraId="62AAB053" w14:textId="137AD14D" w:rsidR="00262C52" w:rsidRPr="00262C52" w:rsidRDefault="00262C52" w:rsidP="00262C52">
      <w:pPr>
        <w:pStyle w:val="ListParagraph"/>
        <w:numPr>
          <w:ilvl w:val="0"/>
          <w:numId w:val="30"/>
        </w:numPr>
        <w:jc w:val="both"/>
        <w:rPr>
          <w:color w:val="000000" w:themeColor="text1"/>
        </w:rPr>
      </w:pPr>
      <w:r>
        <w:t>Network Interface: Stable broadband internet connection (required to transmit workspace data and receive streaming AI responses from the Groq API)</w:t>
      </w:r>
    </w:p>
    <w:p w14:paraId="12938AC0" w14:textId="2408EA80" w:rsidR="004A7AE0" w:rsidRPr="000C4921" w:rsidRDefault="0045040E" w:rsidP="00CC3C8A">
      <w:pPr>
        <w:pStyle w:val="Heading3"/>
      </w:pPr>
      <w:bookmarkStart w:id="85" w:name="_Toc534025863"/>
      <w:bookmarkStart w:id="86" w:name="_Toc536620574"/>
      <w:bookmarkStart w:id="87" w:name="_Toc231139832"/>
      <w:r w:rsidRPr="000C4921">
        <w:t>1.</w:t>
      </w:r>
      <w:r w:rsidR="004C5BA9" w:rsidRPr="000C4921">
        <w:t>7</w:t>
      </w:r>
      <w:r w:rsidRPr="000C4921">
        <w:t>.4</w:t>
      </w:r>
      <w:r w:rsidR="004A7AE0" w:rsidRPr="000C4921">
        <w:t xml:space="preserve"> Software Requirements</w:t>
      </w:r>
      <w:bookmarkEnd w:id="85"/>
      <w:bookmarkEnd w:id="86"/>
      <w:bookmarkEnd w:id="87"/>
    </w:p>
    <w:p w14:paraId="5A907354" w14:textId="698628B6" w:rsidR="00262C52" w:rsidRPr="008A4F3E" w:rsidRDefault="00262C52" w:rsidP="008A4F3E">
      <w:pPr>
        <w:pStyle w:val="ListParagraph"/>
        <w:numPr>
          <w:ilvl w:val="0"/>
          <w:numId w:val="31"/>
        </w:numPr>
        <w:jc w:val="both"/>
        <w:rPr>
          <w:color w:val="000000" w:themeColor="text1"/>
        </w:rPr>
      </w:pPr>
      <w:r>
        <w:t>Operating System: Windows 10 or 11, macOS Sierra or later, Linux (Ubuntu or Debian-based distributions), ChromeOS, iOS, or Android</w:t>
      </w:r>
    </w:p>
    <w:p w14:paraId="72A54823" w14:textId="6F812844" w:rsidR="00262C52" w:rsidRPr="008A4F3E" w:rsidRDefault="00262C52" w:rsidP="008A4F3E">
      <w:pPr>
        <w:pStyle w:val="ListParagraph"/>
        <w:numPr>
          <w:ilvl w:val="0"/>
          <w:numId w:val="31"/>
        </w:numPr>
        <w:jc w:val="both"/>
        <w:rPr>
          <w:color w:val="000000" w:themeColor="text1"/>
        </w:rPr>
      </w:pPr>
      <w:r>
        <w:t>Web Browser: Google Chrome (Version 90+), Mozilla Firefox (Version 88+), Microsoft Edge (Version 90+), or Apple Safari (Version 14+)</w:t>
      </w:r>
    </w:p>
    <w:p w14:paraId="49CD52C3" w14:textId="664D28E2" w:rsidR="00262C52" w:rsidRPr="008A4F3E" w:rsidRDefault="00262C52" w:rsidP="008A4F3E">
      <w:pPr>
        <w:pStyle w:val="ListParagraph"/>
        <w:numPr>
          <w:ilvl w:val="0"/>
          <w:numId w:val="31"/>
        </w:numPr>
        <w:jc w:val="both"/>
        <w:rPr>
          <w:color w:val="000000" w:themeColor="text1"/>
        </w:rPr>
      </w:pPr>
      <w:r>
        <w:t>JavaScript Engine: Enabled in the browser configuration (required for asynchronous AJAX front-end scripts to function properly)</w:t>
      </w:r>
    </w:p>
    <w:p w14:paraId="5A9A162F" w14:textId="77777777" w:rsidR="004A7AE0" w:rsidRPr="00140DB5" w:rsidRDefault="004A7AE0" w:rsidP="00140DB5">
      <w:pPr>
        <w:spacing w:line="276" w:lineRule="auto"/>
        <w:jc w:val="both"/>
        <w:rPr>
          <w:b/>
          <w:color w:val="000000" w:themeColor="text1"/>
        </w:rPr>
      </w:pPr>
    </w:p>
    <w:p w14:paraId="6451EDB3" w14:textId="734B4D58" w:rsidR="004A7AE0" w:rsidRDefault="004A7AE0" w:rsidP="007234B9">
      <w:pPr>
        <w:pStyle w:val="Heading2"/>
        <w:numPr>
          <w:ilvl w:val="1"/>
          <w:numId w:val="25"/>
        </w:numPr>
        <w:spacing w:line="276" w:lineRule="auto"/>
        <w:jc w:val="both"/>
        <w:rPr>
          <w:rFonts w:ascii="Times New Roman" w:hAnsi="Times New Roman" w:cs="Times New Roman"/>
          <w:iCs w:val="0"/>
          <w:sz w:val="24"/>
          <w:szCs w:val="24"/>
        </w:rPr>
      </w:pPr>
      <w:bookmarkStart w:id="88" w:name="_Toc231139833"/>
      <w:r w:rsidRPr="000C4921">
        <w:rPr>
          <w:rFonts w:ascii="Times New Roman" w:hAnsi="Times New Roman" w:cs="Times New Roman"/>
          <w:iCs w:val="0"/>
          <w:sz w:val="24"/>
          <w:szCs w:val="24"/>
        </w:rPr>
        <w:t>Stakeholders:</w:t>
      </w:r>
      <w:bookmarkEnd w:id="88"/>
    </w:p>
    <w:p w14:paraId="05F6F188" w14:textId="7CEF7AB9" w:rsidR="008A4F3E" w:rsidRDefault="008A4F3E" w:rsidP="008A4F3E">
      <w:r>
        <w:t>Identifying and understanding the different categories of stakeholders ensures that all functional expectations, system constraints, and interface requirements are properly addressed, preventing system rejection. The stakeholders involved in or affected by the AI Learning Assistant are classified according to their level of interaction, operational interest, and influence on the system.</w:t>
      </w:r>
    </w:p>
    <w:p w14:paraId="6DF83E2A" w14:textId="77777777" w:rsidR="008A4F3E" w:rsidRPr="008A4F3E" w:rsidRDefault="008A4F3E" w:rsidP="008A4F3E"/>
    <w:p w14:paraId="6D9C973D" w14:textId="77777777" w:rsidR="008A4F3E" w:rsidRPr="008A4F3E" w:rsidRDefault="008A4F3E" w:rsidP="008A4F3E">
      <w:pPr>
        <w:rPr>
          <w:b/>
          <w:bCs/>
        </w:rPr>
      </w:pPr>
      <w:r w:rsidRPr="008A4F3E">
        <w:rPr>
          <w:b/>
          <w:bCs/>
        </w:rPr>
        <w:t>Primary Stakeholders (Direct Users)</w:t>
      </w:r>
    </w:p>
    <w:p w14:paraId="2B62FF24" w14:textId="77777777" w:rsidR="008A4F3E" w:rsidRPr="008A4F3E" w:rsidRDefault="008A4F3E" w:rsidP="008A4F3E">
      <w:pPr>
        <w:numPr>
          <w:ilvl w:val="0"/>
          <w:numId w:val="32"/>
        </w:numPr>
      </w:pPr>
      <w:r>
        <w:t>Registered Students and Learners: The primary user category of the system. They directly interact with the front-end dual-workspace interface to upload study documents, process YouTube lecture links, save color-coded highlights, and request real-time text explanations. Their operational requirements drive the performance, layout responsiveness, and accuracy of the automated quiz and flashcard generation modules.</w:t>
      </w:r>
    </w:p>
    <w:p w14:paraId="0FE2C4D9" w14:textId="77777777" w:rsidR="008A4F3E" w:rsidRPr="008A4F3E" w:rsidRDefault="008A4F3E" w:rsidP="008A4F3E">
      <w:pPr>
        <w:numPr>
          <w:ilvl w:val="0"/>
          <w:numId w:val="32"/>
        </w:numPr>
      </w:pPr>
      <w:r>
        <w:t>Academic Researchers and Independent Scholars: Direct users who leverage the platform to efficiently process large volumes of text files, textbooks, data spreadsheets, and reference materials. They rely on the platform to extract core insights and bypass manual summarization bottlenecks during intensive research workflows.</w:t>
      </w:r>
    </w:p>
    <w:p w14:paraId="09A6783A" w14:textId="77777777" w:rsidR="008A4F3E" w:rsidRDefault="008A4F3E" w:rsidP="008A4F3E">
      <w:pPr>
        <w:numPr>
          <w:ilvl w:val="0"/>
          <w:numId w:val="32"/>
        </w:numPr>
      </w:pPr>
      <w:r>
        <w:t>Anonymous Guest Users: Temporary users who need immediate, session-isolated access to the study workspace. They interact with the platform without persistent profiles, requiring stable session management and middleware tracking to ensure their temporary data is cleared upon session expiration.</w:t>
      </w:r>
    </w:p>
    <w:p w14:paraId="2BDDA59E" w14:textId="77777777" w:rsidR="008A4F3E" w:rsidRPr="008A4F3E" w:rsidRDefault="008A4F3E" w:rsidP="008A4F3E">
      <w:pPr>
        <w:ind w:left="720"/>
      </w:pPr>
    </w:p>
    <w:p w14:paraId="525EEFCF" w14:textId="77777777" w:rsidR="008A4F3E" w:rsidRPr="008A4F3E" w:rsidRDefault="008A4F3E" w:rsidP="008A4F3E">
      <w:pPr>
        <w:rPr>
          <w:b/>
          <w:bCs/>
        </w:rPr>
      </w:pPr>
      <w:r w:rsidRPr="008A4F3E">
        <w:rPr>
          <w:b/>
          <w:bCs/>
        </w:rPr>
        <w:t>Secondary Stakeholders (Indirect Users &amp; Facilitators)</w:t>
      </w:r>
    </w:p>
    <w:p w14:paraId="1F22AE85" w14:textId="77777777" w:rsidR="008A4F3E" w:rsidRPr="008A4F3E" w:rsidRDefault="008A4F3E" w:rsidP="008A4F3E">
      <w:pPr>
        <w:numPr>
          <w:ilvl w:val="0"/>
          <w:numId w:val="33"/>
        </w:numPr>
      </w:pPr>
      <w:r>
        <w:t>Educators, Supervisors, and Instructors: Academic professionals who guide student learning paths. While they may not use the workspace daily, they are significantly impacted by how effectively the tool helps students retain material, review lecture video transcripts, and auto-assess knowledge through generative evaluations.</w:t>
      </w:r>
    </w:p>
    <w:p w14:paraId="3AD3BC2A" w14:textId="2D27082B" w:rsidR="008A4F3E" w:rsidRDefault="008A4F3E" w:rsidP="008A4F3E">
      <w:pPr>
        <w:numPr>
          <w:ilvl w:val="0"/>
          <w:numId w:val="33"/>
        </w:numPr>
      </w:pPr>
      <w:r>
        <w:t>Project Supervisor (Dr. M. Milhan Afzal): A key stakeholder who oversees development progress, verifies that requirements align with academic engineering methodologies, and ensures that the system meets architectural constraints, testing standards, and implementation timelines.</w:t>
      </w:r>
    </w:p>
    <w:p w14:paraId="09463943" w14:textId="77777777" w:rsidR="008A4F3E" w:rsidRPr="008A4F3E" w:rsidRDefault="008A4F3E" w:rsidP="008A4F3E">
      <w:pPr>
        <w:ind w:left="720"/>
      </w:pPr>
    </w:p>
    <w:p w14:paraId="2E0C47DE" w14:textId="77777777" w:rsidR="008A4F3E" w:rsidRPr="008A4F3E" w:rsidRDefault="008A4F3E" w:rsidP="008A4F3E">
      <w:pPr>
        <w:rPr>
          <w:b/>
          <w:bCs/>
        </w:rPr>
      </w:pPr>
      <w:r w:rsidRPr="008A4F3E">
        <w:rPr>
          <w:b/>
          <w:bCs/>
        </w:rPr>
        <w:t>Tertiary Stakeholders (Maintenance &amp; Administration)</w:t>
      </w:r>
    </w:p>
    <w:p w14:paraId="282DCC44" w14:textId="77777777" w:rsidR="008A4F3E" w:rsidRPr="008A4F3E" w:rsidRDefault="008A4F3E" w:rsidP="008A4F3E">
      <w:pPr>
        <w:numPr>
          <w:ilvl w:val="0"/>
          <w:numId w:val="34"/>
        </w:numPr>
      </w:pPr>
      <w:r>
        <w:t>System Administrators: IT professionals who manage the Django administrative suite. They monitor user account records, address reported file-upload anomalies, audit security credentials, and maintain general site parameters.</w:t>
      </w:r>
    </w:p>
    <w:p w14:paraId="00022486" w14:textId="77777777" w:rsidR="008A4F3E" w:rsidRPr="008A4F3E" w:rsidRDefault="008A4F3E" w:rsidP="008A4F3E">
      <w:pPr>
        <w:numPr>
          <w:ilvl w:val="0"/>
          <w:numId w:val="34"/>
        </w:numPr>
      </w:pPr>
      <w:r>
        <w:t>Software Engineering Developers: Technical specialists responsible for maintaining the application codebase, optimizing the DocumentProcessor parsing scripts, adjusting JSON prompt structures for the Groq API, and expanding the pipeline infrastructure for future features such as database migration or object storage integration.</w:t>
      </w:r>
    </w:p>
    <w:p w14:paraId="708C5A02" w14:textId="69D4C53D" w:rsidR="00404555" w:rsidRDefault="008A4F3E" w:rsidP="00404555">
      <w:pPr>
        <w:keepNext/>
        <w:spacing w:line="276" w:lineRule="auto"/>
        <w:jc w:val="center"/>
      </w:pPr>
      <w:r>
        <w:rPr>
          <w:noProof/>
        </w:rPr>
        <w:drawing>
          <wp:inline distT="0" distB="0" distL="0" distR="0" wp14:anchorId="7D326AB1" wp14:editId="7356A1B3">
            <wp:extent cx="4806650" cy="3228975"/>
            <wp:effectExtent l="0" t="0" r="0" b="0"/>
            <wp:docPr id="54613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35445" name="Picture 546135445"/>
                    <pic:cNvPicPr/>
                  </pic:nvPicPr>
                  <pic:blipFill>
                    <a:blip r:embed="rId12">
                      <a:extLst>
                        <a:ext uri="{28A0092B-C50C-407E-A947-70E740481C1C}">
                          <a14:useLocalDpi xmlns:a14="http://schemas.microsoft.com/office/drawing/2010/main" val="0"/>
                        </a:ext>
                      </a:extLst>
                    </a:blip>
                    <a:stretch>
                      <a:fillRect/>
                    </a:stretch>
                  </pic:blipFill>
                  <pic:spPr>
                    <a:xfrm>
                      <a:off x="0" y="0"/>
                      <a:ext cx="4810907" cy="3231835"/>
                    </a:xfrm>
                    <a:prstGeom prst="rect">
                      <a:avLst/>
                    </a:prstGeom>
                  </pic:spPr>
                </pic:pic>
              </a:graphicData>
            </a:graphic>
          </wp:inline>
        </w:drawing>
      </w:r>
    </w:p>
    <w:p w14:paraId="109AD909" w14:textId="77777777" w:rsidR="008A4F3E" w:rsidRDefault="008A4F3E" w:rsidP="00404555">
      <w:pPr>
        <w:keepNext/>
        <w:spacing w:line="276" w:lineRule="auto"/>
        <w:jc w:val="center"/>
      </w:pPr>
    </w:p>
    <w:p w14:paraId="2739DDC3" w14:textId="044853DA" w:rsidR="00404555" w:rsidRPr="00281823" w:rsidRDefault="00404555" w:rsidP="00281823">
      <w:pPr>
        <w:jc w:val="center"/>
        <w:rPr>
          <w:i/>
          <w:iCs/>
          <w:color w:val="808080" w:themeColor="background1" w:themeShade="80"/>
          <w:sz w:val="18"/>
          <w:szCs w:val="18"/>
        </w:rPr>
      </w:pPr>
      <w:r>
        <w:t>Figure 1.1 Stakeholders</w:t>
      </w:r>
    </w:p>
    <w:p w14:paraId="73EE9DE0" w14:textId="77777777" w:rsidR="0045040E" w:rsidRPr="007556D5" w:rsidRDefault="0045040E" w:rsidP="00143ED5">
      <w:pPr>
        <w:spacing w:line="276" w:lineRule="auto"/>
        <w:jc w:val="center"/>
        <w:rPr>
          <w:i/>
          <w:color w:val="000000" w:themeColor="text1"/>
        </w:rPr>
      </w:pPr>
    </w:p>
    <w:p w14:paraId="03086C6A" w14:textId="77777777" w:rsidR="0045040E" w:rsidRDefault="0045040E" w:rsidP="00143ED5">
      <w:pPr>
        <w:spacing w:line="276" w:lineRule="auto"/>
        <w:jc w:val="center"/>
        <w:rPr>
          <w:b/>
          <w:color w:val="000000" w:themeColor="text1"/>
        </w:rPr>
      </w:pPr>
    </w:p>
    <w:p w14:paraId="1BE28D30" w14:textId="77777777" w:rsidR="002E63CA" w:rsidRDefault="002E63CA" w:rsidP="00854450">
      <w:pPr>
        <w:spacing w:before="160" w:after="160" w:line="276" w:lineRule="auto"/>
        <w:jc w:val="center"/>
        <w:rPr>
          <w:b/>
          <w:color w:val="000000" w:themeColor="text1"/>
        </w:rPr>
        <w:sectPr w:rsidR="002E63CA" w:rsidSect="002E63CA">
          <w:headerReference w:type="default" r:id="rId13"/>
          <w:pgSz w:w="12240" w:h="15840"/>
          <w:pgMar w:top="1440" w:right="1440" w:bottom="1440" w:left="1440" w:header="720" w:footer="720" w:gutter="0"/>
          <w:pgNumType w:start="1"/>
          <w:cols w:space="720"/>
          <w:docGrid w:linePitch="360"/>
        </w:sectPr>
      </w:pPr>
    </w:p>
    <w:p w14:paraId="3E60822A" w14:textId="65F692C7" w:rsidR="004A7AE0" w:rsidRPr="00140DB5" w:rsidRDefault="00140DB5" w:rsidP="00854450">
      <w:pPr>
        <w:pStyle w:val="Heading1"/>
        <w:spacing w:before="160" w:after="160" w:line="276" w:lineRule="auto"/>
      </w:pPr>
      <w:bookmarkStart w:id="90" w:name="_Toc231139834"/>
      <w:r>
        <w:lastRenderedPageBreak/>
        <w:t xml:space="preserve">Chapter 2 </w:t>
      </w:r>
      <w:r w:rsidR="00210208">
        <w:t>–</w:t>
      </w:r>
      <w:r>
        <w:t xml:space="preserve"> </w:t>
      </w:r>
      <w:r w:rsidRPr="00140DB5">
        <w:t>M</w:t>
      </w:r>
      <w:r w:rsidR="00210208">
        <w:t>ATERIALS &amp; METHODS</w:t>
      </w:r>
      <w:bookmarkEnd w:id="90"/>
    </w:p>
    <w:p w14:paraId="176E677E" w14:textId="77777777" w:rsidR="004A7AE0" w:rsidRPr="00140DB5" w:rsidRDefault="004A7AE0" w:rsidP="00F9068A">
      <w:pPr>
        <w:spacing w:before="240" w:after="240" w:line="276" w:lineRule="auto"/>
        <w:jc w:val="both"/>
        <w:rPr>
          <w:color w:val="000000" w:themeColor="text1"/>
        </w:rPr>
      </w:pPr>
    </w:p>
    <w:p w14:paraId="2CE127DE" w14:textId="702A55A3" w:rsidR="00DF7190" w:rsidRDefault="0070585D" w:rsidP="000C4921">
      <w:pPr>
        <w:pStyle w:val="Heading2"/>
      </w:pPr>
      <w:bookmarkStart w:id="91" w:name="_Toc231139835"/>
      <w:r w:rsidRPr="000C4921">
        <w:t xml:space="preserve">2.1 </w:t>
      </w:r>
      <w:r w:rsidR="00DF7190" w:rsidRPr="000C4921">
        <w:t>Process Model:</w:t>
      </w:r>
      <w:bookmarkEnd w:id="91"/>
    </w:p>
    <w:p w14:paraId="4D833DBA" w14:textId="77777777" w:rsidR="008A4F3E" w:rsidRDefault="008A4F3E" w:rsidP="008A4F3E">
      <w:r>
        <w:t>The development of the AI Learning Assistant follows the Iterative and Incremental Process Model. This methodology is particularly appropriate because it enables the software to be constructed through a series of manageable, recurring development cycles, with each phase adding functional enhancements to the core application architecture.</w:t>
      </w:r>
    </w:p>
    <w:p w14:paraId="40182E44" w14:textId="77777777" w:rsidR="008A4F3E" w:rsidRPr="008A4F3E" w:rsidRDefault="008A4F3E" w:rsidP="008A4F3E"/>
    <w:p w14:paraId="3EE3EA81" w14:textId="77777777" w:rsidR="008A4F3E" w:rsidRPr="008A4F3E" w:rsidRDefault="008A4F3E" w:rsidP="008A4F3E">
      <w:pPr>
        <w:rPr>
          <w:b/>
          <w:bCs/>
        </w:rPr>
      </w:pPr>
      <w:r w:rsidRPr="008A4F3E">
        <w:rPr>
          <w:b/>
          <w:bCs/>
        </w:rPr>
        <w:t>Significance and Applicability to the Project</w:t>
      </w:r>
    </w:p>
    <w:p w14:paraId="48A819D9" w14:textId="77777777" w:rsidR="008A4F3E" w:rsidRPr="008A4F3E" w:rsidRDefault="008A4F3E" w:rsidP="008A4F3E">
      <w:r>
        <w:t>The iterative approach is well-suited to this project because integrating artificial intelligence with diverse local text parsers creates multiple technical layers that must function together seamlessly. Rather than attempting to deliver the entire system at once, this model allows the development team to isolate risks and stabilize independent functional branches sequentially:</w:t>
      </w:r>
    </w:p>
    <w:p w14:paraId="73F48281" w14:textId="77777777" w:rsidR="008A4F3E" w:rsidRPr="008A4F3E" w:rsidRDefault="008A4F3E" w:rsidP="008A4F3E">
      <w:pPr>
        <w:numPr>
          <w:ilvl w:val="0"/>
          <w:numId w:val="35"/>
        </w:numPr>
      </w:pPr>
      <w:r>
        <w:t>Initial Increments: Focused strictly on establishing fundamental security baselines, standard Django account models, user databases, and session handlers to support both guest and registered profiles.</w:t>
      </w:r>
    </w:p>
    <w:p w14:paraId="063F858E" w14:textId="77777777" w:rsidR="008A4F3E" w:rsidRPr="008A4F3E" w:rsidRDefault="008A4F3E" w:rsidP="008A4F3E">
      <w:pPr>
        <w:numPr>
          <w:ilvl w:val="0"/>
          <w:numId w:val="35"/>
        </w:numPr>
      </w:pPr>
      <w:r>
        <w:t>Intermediate Increments: Introduced local document text extraction algorithms (PyMuPDF, python-docx) and external scraping scripts (youtube-transcript-api), validating that text conversion is error-free before proceeding.</w:t>
      </w:r>
    </w:p>
    <w:p w14:paraId="4DF34145" w14:textId="77777777" w:rsidR="008A4F3E" w:rsidRDefault="008A4F3E" w:rsidP="008A4F3E">
      <w:pPr>
        <w:numPr>
          <w:ilvl w:val="0"/>
          <w:numId w:val="35"/>
        </w:numPr>
      </w:pPr>
      <w:r>
        <w:t>Advanced Increments: Connected the verified text records to the external Groq API, establishing prompt templates and building JSON schema validation rules to implement conversational features, interactive flashcards, and quizzes.</w:t>
      </w:r>
    </w:p>
    <w:p w14:paraId="59DAC99A" w14:textId="77777777" w:rsidR="008A4F3E" w:rsidRPr="008A4F3E" w:rsidRDefault="008A4F3E" w:rsidP="008A4F3E"/>
    <w:p w14:paraId="081BE61C" w14:textId="77777777" w:rsidR="008A4F3E" w:rsidRPr="008A4F3E" w:rsidRDefault="008A4F3E" w:rsidP="008A4F3E">
      <w:r>
        <w:t>This systematic lifecycle ensures that if a technical issue arises—such as an API structural mismatch or a text extraction failure—it can be identified and resolved within that specific iterative cycle. Ultimately, this guarantees that each standalone module is fully tested and verified before being integrated into the final application.</w:t>
      </w:r>
    </w:p>
    <w:p w14:paraId="28A634E6" w14:textId="77777777" w:rsidR="008A4F3E" w:rsidRPr="008A4F3E" w:rsidRDefault="008A4F3E" w:rsidP="008A4F3E"/>
    <w:p w14:paraId="1035BBB3" w14:textId="5466EB1F" w:rsidR="00AE3F90" w:rsidRDefault="00AE3F90" w:rsidP="00AE3F90">
      <w:pPr>
        <w:keepNext/>
        <w:spacing w:line="276" w:lineRule="auto"/>
        <w:jc w:val="center"/>
      </w:pPr>
    </w:p>
    <w:p w14:paraId="77C023A6" w14:textId="12C6F422" w:rsidR="000A0848" w:rsidRDefault="000A0848" w:rsidP="00AE3F90">
      <w:pPr>
        <w:keepNext/>
        <w:spacing w:line="276" w:lineRule="auto"/>
        <w:jc w:val="center"/>
      </w:pPr>
      <w:r>
        <w:rPr>
          <w:noProof/>
        </w:rPr>
        <w:lastRenderedPageBreak/>
        <w:drawing>
          <wp:anchor distT="0" distB="0" distL="114300" distR="114300" simplePos="0" relativeHeight="251658752" behindDoc="0" locked="0" layoutInCell="1" allowOverlap="1" wp14:anchorId="75907A17" wp14:editId="4E309BCA">
            <wp:simplePos x="0" y="0"/>
            <wp:positionH relativeFrom="column">
              <wp:posOffset>-371475</wp:posOffset>
            </wp:positionH>
            <wp:positionV relativeFrom="paragraph">
              <wp:posOffset>38100</wp:posOffset>
            </wp:positionV>
            <wp:extent cx="6765925" cy="3181350"/>
            <wp:effectExtent l="0" t="0" r="0" b="0"/>
            <wp:wrapThrough wrapText="bothSides">
              <wp:wrapPolygon edited="0">
                <wp:start x="0" y="0"/>
                <wp:lineTo x="0" y="21471"/>
                <wp:lineTo x="21529" y="21471"/>
                <wp:lineTo x="21529" y="0"/>
                <wp:lineTo x="0" y="0"/>
              </wp:wrapPolygon>
            </wp:wrapThrough>
            <wp:docPr id="1333964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64550" name="Picture 1333964550"/>
                    <pic:cNvPicPr/>
                  </pic:nvPicPr>
                  <pic:blipFill>
                    <a:blip r:embed="rId14">
                      <a:extLst>
                        <a:ext uri="{28A0092B-C50C-407E-A947-70E740481C1C}">
                          <a14:useLocalDpi xmlns:a14="http://schemas.microsoft.com/office/drawing/2010/main" val="0"/>
                        </a:ext>
                      </a:extLst>
                    </a:blip>
                    <a:stretch>
                      <a:fillRect/>
                    </a:stretch>
                  </pic:blipFill>
                  <pic:spPr>
                    <a:xfrm>
                      <a:off x="0" y="0"/>
                      <a:ext cx="6765925" cy="3181350"/>
                    </a:xfrm>
                    <a:prstGeom prst="rect">
                      <a:avLst/>
                    </a:prstGeom>
                  </pic:spPr>
                </pic:pic>
              </a:graphicData>
            </a:graphic>
            <wp14:sizeRelH relativeFrom="page">
              <wp14:pctWidth>0</wp14:pctWidth>
            </wp14:sizeRelH>
            <wp14:sizeRelV relativeFrom="page">
              <wp14:pctHeight>0</wp14:pctHeight>
            </wp14:sizeRelV>
          </wp:anchor>
        </w:drawing>
      </w:r>
    </w:p>
    <w:p w14:paraId="049EB5CE" w14:textId="74CEAC86" w:rsidR="004A7AE0" w:rsidRPr="00281823" w:rsidRDefault="00AE3F90" w:rsidP="00281823">
      <w:pPr>
        <w:jc w:val="center"/>
        <w:rPr>
          <w:i/>
          <w:iCs/>
          <w:color w:val="808080" w:themeColor="background1" w:themeShade="80"/>
          <w:sz w:val="18"/>
          <w:szCs w:val="18"/>
        </w:rPr>
      </w:pPr>
      <w:bookmarkStart w:id="92" w:name="_Toc536625485"/>
      <w:r w:rsidRPr="00281823">
        <w:rPr>
          <w:i/>
          <w:iCs/>
          <w:color w:val="808080" w:themeColor="background1" w:themeShade="80"/>
          <w:sz w:val="18"/>
          <w:szCs w:val="18"/>
        </w:rPr>
        <w:t xml:space="preserve">Figure </w:t>
      </w:r>
      <w:r w:rsidR="00830C18">
        <w:rPr>
          <w:i/>
          <w:iCs/>
          <w:color w:val="808080" w:themeColor="background1" w:themeShade="80"/>
          <w:sz w:val="18"/>
          <w:szCs w:val="18"/>
        </w:rPr>
        <w:t>2.</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1</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w:t>
      </w:r>
      <w:r w:rsidR="000A0848">
        <w:rPr>
          <w:i/>
          <w:iCs/>
          <w:color w:val="808080" w:themeColor="background1" w:themeShade="80"/>
          <w:sz w:val="18"/>
          <w:szCs w:val="18"/>
        </w:rPr>
        <w:t xml:space="preserve">Iterative and Incremental Development Model </w:t>
      </w:r>
      <w:bookmarkEnd w:id="92"/>
    </w:p>
    <w:p w14:paraId="46D36CE2" w14:textId="77777777" w:rsidR="004A7AE0" w:rsidRPr="00281823" w:rsidRDefault="004A7AE0" w:rsidP="00281823">
      <w:pPr>
        <w:jc w:val="center"/>
        <w:rPr>
          <w:i/>
          <w:iCs/>
          <w:color w:val="808080" w:themeColor="background1" w:themeShade="80"/>
          <w:sz w:val="18"/>
          <w:szCs w:val="18"/>
        </w:rPr>
      </w:pPr>
    </w:p>
    <w:p w14:paraId="2E6C4A72" w14:textId="450B0444" w:rsidR="004A7AE0" w:rsidRPr="000C4921" w:rsidRDefault="0045040E" w:rsidP="00830C18">
      <w:pPr>
        <w:pStyle w:val="Heading2"/>
        <w:tabs>
          <w:tab w:val="left" w:pos="6840"/>
        </w:tabs>
      </w:pPr>
      <w:bookmarkStart w:id="93" w:name="_Toc536620575"/>
      <w:bookmarkStart w:id="94" w:name="_Toc231139836"/>
      <w:r w:rsidRPr="000C4921">
        <w:t>2.</w:t>
      </w:r>
      <w:r w:rsidR="00DF7190" w:rsidRPr="000C4921">
        <w:t>2</w:t>
      </w:r>
      <w:r w:rsidR="004A7AE0" w:rsidRPr="000C4921">
        <w:t xml:space="preserve"> Tools &amp; Technologies</w:t>
      </w:r>
      <w:bookmarkEnd w:id="93"/>
      <w:bookmarkEnd w:id="94"/>
      <w:r w:rsidR="00830C18">
        <w:tab/>
      </w:r>
    </w:p>
    <w:p w14:paraId="5CBBFDD2" w14:textId="77777777" w:rsidR="000A0848" w:rsidRPr="000A0848" w:rsidRDefault="000A0848" w:rsidP="000A0848">
      <w:pPr>
        <w:numPr>
          <w:ilvl w:val="0"/>
          <w:numId w:val="37"/>
        </w:numPr>
        <w:spacing w:line="276" w:lineRule="auto"/>
        <w:jc w:val="both"/>
        <w:rPr>
          <w:color w:val="000000" w:themeColor="text1"/>
        </w:rPr>
      </w:pPr>
      <w:r>
        <w:t>Django 6.0.4: An open-source, high-level Python web framework used for backend routing, system logic, custom authentication backend configurations, and administrative dashboard panels.</w:t>
      </w:r>
    </w:p>
    <w:p w14:paraId="330556DA" w14:textId="77777777" w:rsidR="000A0848" w:rsidRPr="000A0848" w:rsidRDefault="000A0848" w:rsidP="000A0848">
      <w:pPr>
        <w:numPr>
          <w:ilvl w:val="0"/>
          <w:numId w:val="37"/>
        </w:numPr>
        <w:spacing w:line="276" w:lineRule="auto"/>
        <w:jc w:val="both"/>
        <w:rPr>
          <w:color w:val="000000" w:themeColor="text1"/>
        </w:rPr>
      </w:pPr>
      <w:r>
        <w:t>Python 3: The primary object-oriented programming language used to implement core text processing, structural JSON validation engines, and asynchronous API wrapper utilities.</w:t>
      </w:r>
    </w:p>
    <w:p w14:paraId="6EE1C2CF" w14:textId="77777777" w:rsidR="000A0848" w:rsidRPr="000A0848" w:rsidRDefault="000A0848" w:rsidP="000A0848">
      <w:pPr>
        <w:numPr>
          <w:ilvl w:val="0"/>
          <w:numId w:val="37"/>
        </w:numPr>
        <w:spacing w:line="276" w:lineRule="auto"/>
        <w:jc w:val="both"/>
        <w:rPr>
          <w:color w:val="000000" w:themeColor="text1"/>
        </w:rPr>
      </w:pPr>
      <w:r>
        <w:t>SQLite3: A lightweight, relational database management system integrated natively with Django to store user data models, generated study material objects, and color-coded highlight text snippets.</w:t>
      </w:r>
    </w:p>
    <w:p w14:paraId="65FB6254" w14:textId="77777777" w:rsidR="000A0848" w:rsidRPr="000A0848" w:rsidRDefault="000A0848" w:rsidP="000A0848">
      <w:pPr>
        <w:numPr>
          <w:ilvl w:val="0"/>
          <w:numId w:val="37"/>
        </w:numPr>
        <w:spacing w:line="276" w:lineRule="auto"/>
        <w:jc w:val="both"/>
        <w:rPr>
          <w:color w:val="000000" w:themeColor="text1"/>
        </w:rPr>
      </w:pPr>
      <w:r>
        <w:t>Groq API / LLaMA 3.3 70B Versatile: The external high-performance artificial intelligence model utilized as the central intelligence engine to drive conversational interactions and generate structured learning assessments.</w:t>
      </w:r>
    </w:p>
    <w:p w14:paraId="77F81657" w14:textId="77777777" w:rsidR="000A0848" w:rsidRPr="000A0848" w:rsidRDefault="000A0848" w:rsidP="000A0848">
      <w:pPr>
        <w:numPr>
          <w:ilvl w:val="0"/>
          <w:numId w:val="37"/>
        </w:numPr>
        <w:spacing w:line="276" w:lineRule="auto"/>
        <w:jc w:val="both"/>
        <w:rPr>
          <w:color w:val="000000" w:themeColor="text1"/>
        </w:rPr>
      </w:pPr>
      <w:r>
        <w:t>PyMuPDF (fitz): A specialized Python module used to extract clean, unformatted plain text directly from uploaded PDF textbook files.</w:t>
      </w:r>
    </w:p>
    <w:p w14:paraId="037E020B" w14:textId="77777777" w:rsidR="000A0848" w:rsidRPr="000A0848" w:rsidRDefault="000A0848" w:rsidP="000A0848">
      <w:pPr>
        <w:numPr>
          <w:ilvl w:val="0"/>
          <w:numId w:val="37"/>
        </w:numPr>
        <w:spacing w:line="276" w:lineRule="auto"/>
        <w:jc w:val="both"/>
        <w:rPr>
          <w:color w:val="000000" w:themeColor="text1"/>
        </w:rPr>
      </w:pPr>
      <w:r>
        <w:t>python-docx: A library used to access, read, and extract raw text content from uploaded Microsoft Word document files.</w:t>
      </w:r>
    </w:p>
    <w:p w14:paraId="14210BFB" w14:textId="77777777" w:rsidR="000A0848" w:rsidRPr="000A0848" w:rsidRDefault="000A0848" w:rsidP="000A0848">
      <w:pPr>
        <w:numPr>
          <w:ilvl w:val="0"/>
          <w:numId w:val="37"/>
        </w:numPr>
        <w:spacing w:line="276" w:lineRule="auto"/>
        <w:jc w:val="both"/>
        <w:rPr>
          <w:color w:val="000000" w:themeColor="text1"/>
        </w:rPr>
      </w:pPr>
      <w:r>
        <w:t>python-pptx: A targeted tool used to open PowerPoint presentation slides and extract textual data from internal layout elements.</w:t>
      </w:r>
    </w:p>
    <w:p w14:paraId="52D56790" w14:textId="77777777" w:rsidR="000A0848" w:rsidRPr="000A0848" w:rsidRDefault="000A0848" w:rsidP="000A0848">
      <w:pPr>
        <w:numPr>
          <w:ilvl w:val="0"/>
          <w:numId w:val="37"/>
        </w:numPr>
        <w:spacing w:line="276" w:lineRule="auto"/>
        <w:jc w:val="both"/>
        <w:rPr>
          <w:color w:val="000000" w:themeColor="text1"/>
        </w:rPr>
      </w:pPr>
      <w:r>
        <w:t>openpyxl: A specialized Python library used to read, parse, and process tabular data from Microsoft Excel spreadsheets.</w:t>
      </w:r>
    </w:p>
    <w:p w14:paraId="5FF2CECF" w14:textId="77777777" w:rsidR="000A0848" w:rsidRPr="000A0848" w:rsidRDefault="000A0848" w:rsidP="000A0848">
      <w:pPr>
        <w:numPr>
          <w:ilvl w:val="0"/>
          <w:numId w:val="37"/>
        </w:numPr>
        <w:spacing w:line="276" w:lineRule="auto"/>
        <w:jc w:val="both"/>
        <w:rPr>
          <w:color w:val="000000" w:themeColor="text1"/>
        </w:rPr>
      </w:pPr>
      <w:r>
        <w:t>youtube-transcript-api: An external programmatic scraper used to query public video URLs and retrieve timestamped, line-by-line subtitle arrays from YouTube links.</w:t>
      </w:r>
    </w:p>
    <w:p w14:paraId="00F4D0B1" w14:textId="77777777" w:rsidR="000A0848" w:rsidRPr="000A0848" w:rsidRDefault="000A0848" w:rsidP="000A0848">
      <w:pPr>
        <w:numPr>
          <w:ilvl w:val="0"/>
          <w:numId w:val="37"/>
        </w:numPr>
        <w:spacing w:line="276" w:lineRule="auto"/>
        <w:jc w:val="both"/>
        <w:rPr>
          <w:color w:val="000000" w:themeColor="text1"/>
        </w:rPr>
      </w:pPr>
      <w:r>
        <w:t>HTML5 &amp; CSS3: Structural and presentational markup and styling technologies used to build the frontend application interface, layout viewports, and split-screen templates.</w:t>
      </w:r>
    </w:p>
    <w:p w14:paraId="4AF6C295" w14:textId="77777777" w:rsidR="000A0848" w:rsidRPr="000A0848" w:rsidRDefault="000A0848" w:rsidP="000A0848">
      <w:pPr>
        <w:numPr>
          <w:ilvl w:val="0"/>
          <w:numId w:val="37"/>
        </w:numPr>
        <w:spacing w:line="276" w:lineRule="auto"/>
        <w:jc w:val="both"/>
        <w:rPr>
          <w:color w:val="000000" w:themeColor="text1"/>
        </w:rPr>
      </w:pPr>
      <w:r>
        <w:t>JavaScript (AJAX): A client-side scripting technology used to manage asynchronous web interactions, sending chat inputs and rendering AI stream updates without requiring full page reloads.</w:t>
      </w:r>
    </w:p>
    <w:p w14:paraId="7793B561" w14:textId="77777777" w:rsidR="000A0848" w:rsidRPr="000A0848" w:rsidRDefault="000A0848" w:rsidP="000A0848">
      <w:pPr>
        <w:numPr>
          <w:ilvl w:val="0"/>
          <w:numId w:val="37"/>
        </w:numPr>
        <w:spacing w:line="276" w:lineRule="auto"/>
        <w:jc w:val="both"/>
        <w:rPr>
          <w:color w:val="000000" w:themeColor="text1"/>
        </w:rPr>
      </w:pPr>
      <w:r>
        <w:t>BeautifulSoup / Requests: Python web scraping tools configured as a background WebSearch script to collect live internet text snippets for general knowledge inquiries.</w:t>
      </w:r>
    </w:p>
    <w:p w14:paraId="78A23B14" w14:textId="77777777" w:rsidR="000A0848" w:rsidRPr="000A0848" w:rsidRDefault="000A0848" w:rsidP="000A0848">
      <w:pPr>
        <w:numPr>
          <w:ilvl w:val="0"/>
          <w:numId w:val="37"/>
        </w:numPr>
        <w:spacing w:line="276" w:lineRule="auto"/>
        <w:jc w:val="both"/>
        <w:rPr>
          <w:color w:val="000000" w:themeColor="text1"/>
        </w:rPr>
      </w:pPr>
      <w:r>
        <w:t>WhiteNoise: A specialized middleware script used to handle, compress, and serve static UI files directly from the hosting server environment.</w:t>
      </w:r>
    </w:p>
    <w:p w14:paraId="02C15D63" w14:textId="77777777" w:rsidR="000A0848" w:rsidRPr="000A0848" w:rsidRDefault="000A0848" w:rsidP="000A0848">
      <w:pPr>
        <w:numPr>
          <w:ilvl w:val="0"/>
          <w:numId w:val="37"/>
        </w:numPr>
        <w:spacing w:line="276" w:lineRule="auto"/>
        <w:jc w:val="both"/>
        <w:rPr>
          <w:color w:val="000000" w:themeColor="text1"/>
        </w:rPr>
      </w:pPr>
      <w:r>
        <w:t>Render: A cloud-based platform service used to host, build, and deploy the production-ready Python web application container.</w:t>
      </w:r>
    </w:p>
    <w:p w14:paraId="5C8D1627" w14:textId="77777777" w:rsidR="00B23BB3" w:rsidRDefault="0045040E" w:rsidP="000C4921">
      <w:pPr>
        <w:pStyle w:val="Heading2"/>
      </w:pPr>
      <w:bookmarkStart w:id="95" w:name="_Toc231139837"/>
      <w:r w:rsidRPr="000C4921">
        <w:t>2.</w:t>
      </w:r>
      <w:r w:rsidR="00DF7190" w:rsidRPr="000C4921">
        <w:t>3</w:t>
      </w:r>
      <w:r w:rsidRPr="000C4921">
        <w:t xml:space="preserve"> </w:t>
      </w:r>
      <w:r w:rsidR="004A7AE0" w:rsidRPr="000C4921">
        <w:t>Design:</w:t>
      </w:r>
      <w:bookmarkStart w:id="96" w:name="_Toc294617334"/>
      <w:bookmarkEnd w:id="95"/>
      <w:r w:rsidR="00B23BB3">
        <w:t xml:space="preserve"> </w:t>
      </w:r>
    </w:p>
    <w:p w14:paraId="4E3B84C8" w14:textId="220AC441" w:rsidR="004A7AE0" w:rsidRPr="00F9068A" w:rsidRDefault="0045040E" w:rsidP="00220685">
      <w:pPr>
        <w:pStyle w:val="Heading3"/>
        <w:spacing w:after="0"/>
      </w:pPr>
      <w:bookmarkStart w:id="97" w:name="_Toc231139838"/>
      <w:r w:rsidRPr="00F9068A">
        <w:t>2.</w:t>
      </w:r>
      <w:r w:rsidR="00DF7190" w:rsidRPr="00F9068A">
        <w:t>3.1</w:t>
      </w:r>
      <w:r w:rsidR="004A7AE0" w:rsidRPr="00F9068A">
        <w:t xml:space="preserve"> Use Case Diagrams</w:t>
      </w:r>
      <w:bookmarkEnd w:id="96"/>
      <w:r w:rsidR="00DF7190" w:rsidRPr="00F9068A">
        <w:t>:</w:t>
      </w:r>
      <w:bookmarkEnd w:id="97"/>
      <w:r w:rsidR="004A7AE0" w:rsidRPr="00F9068A">
        <w:t xml:space="preserve"> </w:t>
      </w:r>
    </w:p>
    <w:p w14:paraId="28E0A7C9" w14:textId="77777777" w:rsidR="009602B8" w:rsidRDefault="004A7AE0" w:rsidP="009602B8">
      <w:pPr>
        <w:tabs>
          <w:tab w:val="left" w:pos="0"/>
        </w:tabs>
        <w:spacing w:before="100" w:beforeAutospacing="1" w:after="100" w:afterAutospacing="1" w:line="276" w:lineRule="auto"/>
        <w:jc w:val="both"/>
        <w:rPr>
          <w:color w:val="000000" w:themeColor="text1"/>
        </w:rPr>
      </w:pPr>
      <w:r>
        <w:t>A use case represents a functionality that users require from the system. A use case diagram illustrates the relationships between actors and use cases. Generally, a single use case should encompass all the actions or events that an actor can perform within the system in one interaction. The size of a use case should be neither too large nor too small. For example, Add User, Manage Profile, View Sales Report, and Update Order are appropriate medium-sized use cases. In contrast, Enter Password and Display Error Message are too small, while Manage Sale and Purchase is excessively large.</w:t>
      </w:r>
    </w:p>
    <w:bookmarkEnd w:id="98"/>
    <w:bookmarkEnd w:id="99"/>
    <w:p w14:paraId="0BE256ED" w14:textId="77777777" w:rsidR="004A7AE0" w:rsidRPr="00140DB5" w:rsidRDefault="004A7AE0" w:rsidP="00140DB5">
      <w:pPr>
        <w:tabs>
          <w:tab w:val="left" w:pos="0"/>
        </w:tabs>
        <w:spacing w:before="100" w:beforeAutospacing="1" w:after="100" w:afterAutospacing="1" w:line="276" w:lineRule="auto"/>
        <w:jc w:val="both"/>
        <w:rPr>
          <w:color w:val="000000" w:themeColor="text1"/>
        </w:rPr>
      </w:pPr>
      <w:r w:rsidRPr="00140DB5">
        <w:rPr>
          <w:color w:val="000000" w:themeColor="text1"/>
        </w:rPr>
        <w:t xml:space="preserve"> The components in a use case diagram include: </w:t>
      </w:r>
    </w:p>
    <w:p w14:paraId="052D8A68" w14:textId="4E1F4564" w:rsidR="004A7AE0" w:rsidRPr="00854450" w:rsidRDefault="004A7AE0" w:rsidP="00854450">
      <w:r>
        <w:t>Actors:</w:t>
      </w:r>
    </w:p>
    <w:p w14:paraId="3F23761F" w14:textId="77777777" w:rsidR="004A7AE0" w:rsidRPr="00140DB5" w:rsidRDefault="004A7AE0" w:rsidP="00140DB5">
      <w:pPr>
        <w:tabs>
          <w:tab w:val="left" w:pos="0"/>
        </w:tabs>
        <w:spacing w:before="100" w:beforeAutospacing="1" w:after="100" w:afterAutospacing="1" w:line="276" w:lineRule="auto"/>
        <w:jc w:val="both"/>
        <w:rPr>
          <w:color w:val="000000" w:themeColor="text1"/>
        </w:rPr>
      </w:pPr>
      <w:r>
        <w:t>Actors are the first element to identify when creating a use case diagram. They represent external entities that interact with the system. These can be people or external systems, such as hardware components. For example, in an online store model, there may be multiple actors interacting with the store functionality, such as the Customer and the Stocker. An actor is represented by a simple stick figure with its name written below.</w:t>
      </w:r>
    </w:p>
    <w:p w14:paraId="4E7761E5" w14:textId="4DC2FAAC" w:rsidR="004A7AE0" w:rsidRDefault="004A7AE0" w:rsidP="00BD068D">
      <w:pPr>
        <w:tabs>
          <w:tab w:val="left" w:pos="0"/>
        </w:tabs>
        <w:spacing w:line="276" w:lineRule="auto"/>
        <w:ind w:left="360" w:firstLine="360"/>
        <w:jc w:val="center"/>
        <w:rPr>
          <w:color w:val="000000" w:themeColor="text1"/>
        </w:rPr>
      </w:pPr>
      <w:r w:rsidRPr="00140DB5">
        <w:rPr>
          <w:noProof/>
          <w:color w:val="000000" w:themeColor="text1"/>
        </w:rPr>
        <w:lastRenderedPageBreak/>
        <w:drawing>
          <wp:inline distT="0" distB="0" distL="0" distR="0" wp14:anchorId="5B3FD7EC" wp14:editId="6019A978">
            <wp:extent cx="754320" cy="1499870"/>
            <wp:effectExtent l="0" t="0" r="825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754320" cy="1499870"/>
                    </a:xfrm>
                    <a:prstGeom prst="rect">
                      <a:avLst/>
                    </a:prstGeom>
                    <a:noFill/>
                    <a:ln>
                      <a:noFill/>
                    </a:ln>
                  </pic:spPr>
                </pic:pic>
              </a:graphicData>
            </a:graphic>
          </wp:inline>
        </w:drawing>
      </w:r>
    </w:p>
    <w:p w14:paraId="4C1766A2" w14:textId="5CDF28E7" w:rsidR="00D90339" w:rsidRPr="00D90339" w:rsidRDefault="00BD068D" w:rsidP="00D90339">
      <w:pPr>
        <w:tabs>
          <w:tab w:val="left" w:pos="0"/>
        </w:tabs>
        <w:spacing w:line="276" w:lineRule="auto"/>
        <w:ind w:left="360" w:firstLine="360"/>
        <w:jc w:val="both"/>
        <w:rPr>
          <w:i/>
          <w:iCs/>
          <w:color w:val="000000" w:themeColor="text1"/>
        </w:rPr>
      </w:pPr>
      <w:r>
        <w:rPr>
          <w:i/>
          <w:iCs/>
          <w:color w:val="000000" w:themeColor="text1"/>
        </w:rPr>
        <w:tab/>
      </w:r>
      <w:r>
        <w:rPr>
          <w:i/>
          <w:iCs/>
          <w:color w:val="000000" w:themeColor="text1"/>
        </w:rPr>
        <w:tab/>
      </w:r>
      <w:r>
        <w:rPr>
          <w:i/>
          <w:iCs/>
          <w:color w:val="000000" w:themeColor="text1"/>
        </w:rPr>
        <w:tab/>
      </w:r>
      <w:r>
        <w:rPr>
          <w:i/>
          <w:iCs/>
          <w:color w:val="000000" w:themeColor="text1"/>
        </w:rPr>
        <w:tab/>
      </w:r>
      <w:r>
        <w:rPr>
          <w:i/>
          <w:iCs/>
          <w:color w:val="000000" w:themeColor="text1"/>
        </w:rPr>
        <w:tab/>
        <w:t xml:space="preserve">      </w:t>
      </w:r>
      <w:r w:rsidR="00D90339" w:rsidRPr="00D90339">
        <w:rPr>
          <w:i/>
          <w:iCs/>
          <w:color w:val="000000" w:themeColor="text1"/>
        </w:rPr>
        <w:t>Actor</w:t>
      </w:r>
    </w:p>
    <w:p w14:paraId="54F377D7" w14:textId="5A1D1A2B" w:rsidR="004A7AE0" w:rsidRPr="00854450" w:rsidRDefault="004A7AE0" w:rsidP="00854450">
      <w:bookmarkStart w:id="103" w:name="_Toc294617337"/>
      <w:bookmarkStart w:id="104" w:name="_Toc536620578"/>
      <w:bookmarkStart w:id="105" w:name="_Toc536660295"/>
      <w:r w:rsidRPr="00854450">
        <w:t>Use Cases:</w:t>
      </w:r>
      <w:bookmarkEnd w:id="103"/>
      <w:bookmarkEnd w:id="104"/>
      <w:bookmarkEnd w:id="105"/>
      <w:r w:rsidRPr="00854450">
        <w:t xml:space="preserve"> </w:t>
      </w:r>
    </w:p>
    <w:p w14:paraId="66C06A15" w14:textId="620676DD" w:rsidR="004A7AE0" w:rsidRPr="00140DB5" w:rsidRDefault="004A7AE0" w:rsidP="0015421D">
      <w:pPr>
        <w:tabs>
          <w:tab w:val="left" w:pos="0"/>
          <w:tab w:val="left" w:pos="90"/>
        </w:tabs>
        <w:spacing w:before="100" w:beforeAutospacing="1" w:after="100" w:afterAutospacing="1" w:line="276" w:lineRule="auto"/>
        <w:jc w:val="both"/>
        <w:rPr>
          <w:rStyle w:val="body-text"/>
          <w:color w:val="000000" w:themeColor="text1"/>
        </w:rPr>
      </w:pPr>
      <w:r>
        <w:t>Use cases are functional components of the system. They define the actions or functionalities a user will perform. Use cases essentially represent the functional requirements identified in the functional and non-functional requirements sections. For example: The customer 'browses the catalog,' 'chooses items to purchase,' and 'pays for the items.' Here, browsing the catalog, selecting items, and making payments are the use cases. Multiple actors can share a single use case. The notation for a use case is an ellipse.</w:t>
      </w:r>
    </w:p>
    <w:p w14:paraId="7EB29E89" w14:textId="1B37CA10" w:rsidR="004A7AE0" w:rsidRPr="00140DB5" w:rsidRDefault="004A7AE0" w:rsidP="0015421D">
      <w:pPr>
        <w:tabs>
          <w:tab w:val="left" w:pos="0"/>
        </w:tabs>
        <w:spacing w:before="100" w:beforeAutospacing="1" w:after="100" w:afterAutospacing="1" w:line="276" w:lineRule="auto"/>
        <w:ind w:left="360"/>
        <w:jc w:val="center"/>
        <w:rPr>
          <w:color w:val="000000" w:themeColor="text1"/>
        </w:rPr>
      </w:pPr>
      <w:r w:rsidRPr="00140DB5">
        <w:rPr>
          <w:noProof/>
          <w:color w:val="000000" w:themeColor="text1"/>
        </w:rPr>
        <w:drawing>
          <wp:inline distT="0" distB="0" distL="0" distR="0" wp14:anchorId="3B4B6D19" wp14:editId="210F463E">
            <wp:extent cx="1166753" cy="781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175351" cy="786806"/>
                    </a:xfrm>
                    <a:prstGeom prst="rect">
                      <a:avLst/>
                    </a:prstGeom>
                    <a:noFill/>
                    <a:ln>
                      <a:noFill/>
                    </a:ln>
                  </pic:spPr>
                </pic:pic>
              </a:graphicData>
            </a:graphic>
          </wp:inline>
        </w:drawing>
      </w:r>
    </w:p>
    <w:p w14:paraId="2578F817" w14:textId="659BC08D" w:rsidR="004A7AE0" w:rsidRDefault="009602B8" w:rsidP="00854450">
      <w:bookmarkStart w:id="106" w:name="_Toc294617338"/>
      <w:bookmarkStart w:id="107" w:name="_Toc536620579"/>
      <w:bookmarkStart w:id="108" w:name="_Toc536660296"/>
      <w:r w:rsidRPr="00854450">
        <w:t>A</w:t>
      </w:r>
      <w:r w:rsidR="004A7AE0" w:rsidRPr="00854450">
        <w:t>ssociations:</w:t>
      </w:r>
      <w:bookmarkEnd w:id="106"/>
      <w:bookmarkEnd w:id="107"/>
      <w:bookmarkEnd w:id="108"/>
      <w:r w:rsidR="004A7AE0" w:rsidRPr="00854450">
        <w:t xml:space="preserve"> </w:t>
      </w:r>
    </w:p>
    <w:p w14:paraId="2336D823" w14:textId="77777777" w:rsidR="00854450" w:rsidRPr="00854450" w:rsidRDefault="00854450" w:rsidP="00854450">
      <w:r>
        <w:t>Associations between actors and use cases are represented in use case diagrams by solid lines. An association exists whenever there is direct interaction between an actor and a use case. Associations are modeled as lines connecting use cases and actors, with an arrowhead on one end of the line.</w:t>
      </w:r>
    </w:p>
    <w:p w14:paraId="2CD249D2" w14:textId="77777777" w:rsidR="004A7AE0" w:rsidRPr="00140DB5" w:rsidRDefault="004A7AE0" w:rsidP="00140DB5">
      <w:pPr>
        <w:tabs>
          <w:tab w:val="left" w:pos="0"/>
        </w:tabs>
        <w:spacing w:line="276" w:lineRule="auto"/>
        <w:jc w:val="both"/>
        <w:rPr>
          <w:color w:val="000000" w:themeColor="text1"/>
        </w:rPr>
      </w:pPr>
      <w:r>
        <w:t>Associations between actors and use cases are indicated in use case diagrams by solid lines. An association exists whenever there is direct interaction between an actor and a use case. Associations are modeled as lines connecting use cases and actors to one another, with an arrowhead on one end of the line.</w:t>
      </w:r>
    </w:p>
    <w:p w14:paraId="1A66D15C" w14:textId="1303EA5B" w:rsidR="004A7AE0" w:rsidRPr="00140DB5" w:rsidRDefault="004A7AE0" w:rsidP="00140DB5">
      <w:pPr>
        <w:tabs>
          <w:tab w:val="left" w:pos="0"/>
        </w:tabs>
        <w:spacing w:line="276" w:lineRule="auto"/>
        <w:jc w:val="both"/>
        <w:rPr>
          <w:color w:val="000000" w:themeColor="text1"/>
        </w:rPr>
      </w:pPr>
      <w:r w:rsidRPr="00140DB5">
        <w:rPr>
          <w:noProof/>
          <w:color w:val="000000" w:themeColor="text1"/>
        </w:rPr>
        <w:drawing>
          <wp:inline distT="0" distB="0" distL="0" distR="0" wp14:anchorId="57A5354B" wp14:editId="4FC6A710">
            <wp:extent cx="2033905" cy="702310"/>
            <wp:effectExtent l="0" t="0" r="444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r="20535"/>
                    <a:stretch>
                      <a:fillRect/>
                    </a:stretch>
                  </pic:blipFill>
                  <pic:spPr bwMode="auto">
                    <a:xfrm>
                      <a:off x="0" y="0"/>
                      <a:ext cx="2033905" cy="702310"/>
                    </a:xfrm>
                    <a:prstGeom prst="rect">
                      <a:avLst/>
                    </a:prstGeom>
                    <a:noFill/>
                    <a:ln>
                      <a:noFill/>
                    </a:ln>
                  </pic:spPr>
                </pic:pic>
              </a:graphicData>
            </a:graphic>
          </wp:inline>
        </w:drawing>
      </w:r>
    </w:p>
    <w:p w14:paraId="757A889E" w14:textId="0A0E744F" w:rsidR="004A7AE0" w:rsidRDefault="004A7AE0" w:rsidP="00854450">
      <w:bookmarkStart w:id="109" w:name="_Toc294617339"/>
      <w:bookmarkStart w:id="110" w:name="_Toc536620580"/>
      <w:bookmarkStart w:id="111" w:name="_Toc536660297"/>
      <w:r w:rsidRPr="00854450">
        <w:t>System boundary:</w:t>
      </w:r>
      <w:bookmarkEnd w:id="109"/>
      <w:bookmarkEnd w:id="110"/>
      <w:bookmarkEnd w:id="111"/>
    </w:p>
    <w:p w14:paraId="6790BA03" w14:textId="77777777" w:rsidR="00854450" w:rsidRPr="00854450" w:rsidRDefault="00854450" w:rsidP="00854450"/>
    <w:p w14:paraId="78D7F933" w14:textId="77777777" w:rsidR="004A7AE0" w:rsidRPr="00140DB5" w:rsidRDefault="004A7AE0" w:rsidP="00140DB5">
      <w:pPr>
        <w:tabs>
          <w:tab w:val="left" w:pos="0"/>
        </w:tabs>
        <w:spacing w:line="276" w:lineRule="auto"/>
        <w:jc w:val="both"/>
        <w:rPr>
          <w:color w:val="000000" w:themeColor="text1"/>
        </w:rPr>
      </w:pPr>
      <w:r>
        <w:t>The system boundary is drawn as a rectangle that contains the use cases. Actors are placed outside the system boundary, while use cases are positioned inside it.</w:t>
      </w:r>
    </w:p>
    <w:p w14:paraId="108017A3" w14:textId="5FCB0300" w:rsidR="004A7AE0" w:rsidRPr="00140DB5" w:rsidRDefault="004A7AE0" w:rsidP="0015421D">
      <w:pPr>
        <w:tabs>
          <w:tab w:val="left" w:pos="0"/>
        </w:tabs>
        <w:spacing w:line="276" w:lineRule="auto"/>
        <w:jc w:val="center"/>
        <w:rPr>
          <w:color w:val="000000" w:themeColor="text1"/>
        </w:rPr>
      </w:pPr>
      <w:r w:rsidRPr="00140DB5">
        <w:rPr>
          <w:noProof/>
          <w:color w:val="000000" w:themeColor="text1"/>
        </w:rPr>
        <w:lastRenderedPageBreak/>
        <w:drawing>
          <wp:inline distT="0" distB="0" distL="0" distR="0" wp14:anchorId="77FA5695" wp14:editId="6AC89725">
            <wp:extent cx="3571875" cy="1991102"/>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572987" cy="1991722"/>
                    </a:xfrm>
                    <a:prstGeom prst="rect">
                      <a:avLst/>
                    </a:prstGeom>
                    <a:noFill/>
                    <a:ln>
                      <a:noFill/>
                    </a:ln>
                  </pic:spPr>
                </pic:pic>
              </a:graphicData>
            </a:graphic>
          </wp:inline>
        </w:drawing>
      </w:r>
    </w:p>
    <w:p w14:paraId="1D17704E" w14:textId="4375DEE8" w:rsidR="004A7AE0" w:rsidRPr="0045040E" w:rsidRDefault="004A7AE0" w:rsidP="004C5BA9">
      <w:pPr>
        <w:tabs>
          <w:tab w:val="left" w:pos="0"/>
        </w:tabs>
        <w:spacing w:before="160" w:after="160" w:line="276" w:lineRule="auto"/>
        <w:jc w:val="both"/>
        <w:rPr>
          <w:b/>
          <w:color w:val="000000" w:themeColor="text1"/>
        </w:rPr>
      </w:pPr>
      <w:r>
        <w:t>Relationship between Use cases:</w:t>
      </w:r>
    </w:p>
    <w:p w14:paraId="273C1AA2" w14:textId="77777777" w:rsidR="004A7AE0" w:rsidRPr="00140DB5" w:rsidRDefault="004A7AE0" w:rsidP="004C5BA9">
      <w:pPr>
        <w:pStyle w:val="ListParagraph"/>
        <w:numPr>
          <w:ilvl w:val="0"/>
          <w:numId w:val="1"/>
        </w:numPr>
        <w:tabs>
          <w:tab w:val="left" w:pos="0"/>
        </w:tabs>
        <w:spacing w:before="160" w:after="160"/>
        <w:jc w:val="both"/>
        <w:rPr>
          <w:rStyle w:val="body-text"/>
          <w:rFonts w:ascii="Times New Roman" w:hAnsi="Times New Roman"/>
          <w:b/>
          <w:color w:val="000000" w:themeColor="text1"/>
          <w:sz w:val="24"/>
          <w:szCs w:val="24"/>
        </w:rPr>
      </w:pPr>
      <w:r w:rsidRPr="00140DB5">
        <w:rPr>
          <w:rStyle w:val="body-text"/>
          <w:rFonts w:ascii="Times New Roman" w:hAnsi="Times New Roman"/>
          <w:b/>
          <w:color w:val="000000" w:themeColor="text1"/>
          <w:sz w:val="24"/>
          <w:szCs w:val="24"/>
        </w:rPr>
        <w:t>Include/Uses:</w:t>
      </w:r>
    </w:p>
    <w:p w14:paraId="47D67877" w14:textId="77777777" w:rsidR="004A7AE0" w:rsidRPr="00140DB5" w:rsidRDefault="004A7AE0" w:rsidP="00140DB5">
      <w:pPr>
        <w:tabs>
          <w:tab w:val="left" w:pos="0"/>
        </w:tabs>
        <w:spacing w:line="276" w:lineRule="auto"/>
        <w:jc w:val="both"/>
        <w:rPr>
          <w:color w:val="000000" w:themeColor="text1"/>
        </w:rPr>
      </w:pPr>
      <w:r>
        <w:t>Include relationship is a relationship in which one use case (the base use case) incorporates the functionality of another use case (the inclusion use case). 'Include' use cases must be executed by the use cases that reference them before the latter can be considered complete. This is displayed in the diagram as a dashed line with an open arrow pointing from the base use case to the inclusion use case, labeled with the keyword 'include'.</w:t>
      </w:r>
    </w:p>
    <w:p w14:paraId="09D84F3E" w14:textId="77BA1FB6" w:rsidR="004A7AE0" w:rsidRPr="00140DB5" w:rsidRDefault="004A7AE0" w:rsidP="00404555">
      <w:pPr>
        <w:tabs>
          <w:tab w:val="left" w:pos="0"/>
        </w:tabs>
        <w:spacing w:line="276" w:lineRule="auto"/>
        <w:jc w:val="center"/>
        <w:rPr>
          <w:color w:val="000000" w:themeColor="text1"/>
        </w:rPr>
      </w:pPr>
      <w:r w:rsidRPr="00140DB5">
        <w:rPr>
          <w:noProof/>
          <w:color w:val="000000" w:themeColor="text1"/>
        </w:rPr>
        <w:drawing>
          <wp:inline distT="0" distB="0" distL="0" distR="0" wp14:anchorId="59D89840" wp14:editId="0876DC71">
            <wp:extent cx="2965836" cy="1163481"/>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93824" cy="1174461"/>
                    </a:xfrm>
                    <a:prstGeom prst="rect">
                      <a:avLst/>
                    </a:prstGeom>
                    <a:noFill/>
                    <a:ln>
                      <a:noFill/>
                    </a:ln>
                  </pic:spPr>
                </pic:pic>
              </a:graphicData>
            </a:graphic>
          </wp:inline>
        </w:drawing>
      </w:r>
    </w:p>
    <w:p w14:paraId="4A64A11D" w14:textId="77777777" w:rsidR="004A7AE0" w:rsidRPr="00140DB5" w:rsidRDefault="004A7AE0" w:rsidP="00140DB5">
      <w:pPr>
        <w:pStyle w:val="ListParagraph"/>
        <w:numPr>
          <w:ilvl w:val="0"/>
          <w:numId w:val="1"/>
        </w:numPr>
        <w:tabs>
          <w:tab w:val="left" w:pos="0"/>
        </w:tabs>
        <w:jc w:val="both"/>
        <w:rPr>
          <w:rStyle w:val="body-text"/>
          <w:rFonts w:ascii="Times New Roman" w:hAnsi="Times New Roman"/>
          <w:b/>
          <w:color w:val="000000" w:themeColor="text1"/>
          <w:sz w:val="24"/>
          <w:szCs w:val="24"/>
        </w:rPr>
      </w:pPr>
      <w:r w:rsidRPr="00140DB5">
        <w:rPr>
          <w:rStyle w:val="body-text"/>
          <w:rFonts w:ascii="Times New Roman" w:hAnsi="Times New Roman"/>
          <w:b/>
          <w:color w:val="000000" w:themeColor="text1"/>
          <w:sz w:val="24"/>
          <w:szCs w:val="24"/>
        </w:rPr>
        <w:t>Extend:</w:t>
      </w:r>
    </w:p>
    <w:p w14:paraId="1185BA18" w14:textId="77777777" w:rsidR="004A7AE0" w:rsidRPr="00140DB5" w:rsidRDefault="004A7AE0" w:rsidP="00140DB5">
      <w:pPr>
        <w:tabs>
          <w:tab w:val="left" w:pos="0"/>
        </w:tabs>
        <w:spacing w:line="276" w:lineRule="auto"/>
        <w:jc w:val="both"/>
        <w:rPr>
          <w:color w:val="000000" w:themeColor="text1"/>
        </w:rPr>
      </w:pPr>
      <w:r>
        <w:t>A use case extends another use case to provide additional functionality beyond the original. It extends the functionality of one use case to a further level. This is displayed in the diagram as a dashed line with an open arrowhead pointing from the extension use case to the base use case, labeled with the keyword 'extend'.</w:t>
      </w:r>
    </w:p>
    <w:p w14:paraId="5240D50D" w14:textId="09D2AE52" w:rsidR="004A7AE0" w:rsidRPr="00140DB5" w:rsidRDefault="004A7AE0" w:rsidP="00404555">
      <w:pPr>
        <w:tabs>
          <w:tab w:val="left" w:pos="0"/>
        </w:tabs>
        <w:spacing w:line="276" w:lineRule="auto"/>
        <w:jc w:val="center"/>
        <w:rPr>
          <w:color w:val="000000" w:themeColor="text1"/>
        </w:rPr>
      </w:pPr>
      <w:r w:rsidRPr="00140DB5">
        <w:rPr>
          <w:noProof/>
          <w:color w:val="000000" w:themeColor="text1"/>
        </w:rPr>
        <w:drawing>
          <wp:inline distT="0" distB="0" distL="0" distR="0" wp14:anchorId="6555AE7B" wp14:editId="18715273">
            <wp:extent cx="3093057" cy="11463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122722" cy="1157373"/>
                    </a:xfrm>
                    <a:prstGeom prst="rect">
                      <a:avLst/>
                    </a:prstGeom>
                    <a:noFill/>
                    <a:ln>
                      <a:noFill/>
                    </a:ln>
                  </pic:spPr>
                </pic:pic>
              </a:graphicData>
            </a:graphic>
          </wp:inline>
        </w:drawing>
      </w:r>
    </w:p>
    <w:p w14:paraId="1C3A459E" w14:textId="214BCEB9" w:rsidR="004A7AE0" w:rsidRDefault="004A7AE0" w:rsidP="00854450">
      <w:pPr>
        <w:rPr>
          <w:b/>
        </w:rPr>
      </w:pPr>
      <w:bookmarkStart w:id="113" w:name="_Toc294617341"/>
      <w:bookmarkStart w:id="114" w:name="_Toc536620581"/>
      <w:bookmarkStart w:id="115" w:name="_Toc536660298"/>
      <w:r w:rsidRPr="00854450">
        <w:rPr>
          <w:b/>
        </w:rPr>
        <w:t>Use Case Diagram:</w:t>
      </w:r>
      <w:bookmarkEnd w:id="113"/>
      <w:bookmarkEnd w:id="114"/>
      <w:bookmarkEnd w:id="115"/>
    </w:p>
    <w:p w14:paraId="7446472D" w14:textId="77777777" w:rsidR="00854450" w:rsidRPr="00854450" w:rsidRDefault="00854450" w:rsidP="00854450">
      <w:pPr>
        <w:rPr>
          <w:b/>
        </w:rPr>
      </w:pPr>
    </w:p>
    <w:p w14:paraId="36069119" w14:textId="04F4913F" w:rsidR="00AE3F90" w:rsidRDefault="004A7AE0" w:rsidP="00AE3F90">
      <w:pPr>
        <w:keepNext/>
        <w:tabs>
          <w:tab w:val="left" w:pos="0"/>
        </w:tabs>
        <w:spacing w:line="276" w:lineRule="auto"/>
        <w:jc w:val="center"/>
      </w:pPr>
      <w:r w:rsidRPr="00140DB5">
        <w:rPr>
          <w:noProof/>
          <w:color w:val="000000" w:themeColor="text1"/>
        </w:rPr>
        <w:lastRenderedPageBreak/>
        <mc:AlternateContent>
          <mc:Choice Requires="wpi">
            <w:drawing>
              <wp:anchor distT="0" distB="0" distL="114300" distR="114300" simplePos="0" relativeHeight="251654656" behindDoc="0" locked="0" layoutInCell="1" allowOverlap="1" wp14:anchorId="3C4326A9" wp14:editId="7E6A46F2">
                <wp:simplePos x="0" y="0"/>
                <wp:positionH relativeFrom="column">
                  <wp:posOffset>1085610</wp:posOffset>
                </wp:positionH>
                <wp:positionV relativeFrom="paragraph">
                  <wp:posOffset>748425</wp:posOffset>
                </wp:positionV>
                <wp:extent cx="360" cy="360"/>
                <wp:effectExtent l="38100" t="38100" r="38100" b="38100"/>
                <wp:wrapNone/>
                <wp:docPr id="3"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30DC1A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84.8pt;margin-top:58.25pt;width:1.45pt;height:1.45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">
                <v:imagedata r:id="rId22" o:title=""/>
                <o:lock v:ext="edit" rotation="t" aspectratio="f"/>
              </v:shape>
            </w:pict>
          </mc:Fallback>
        </mc:AlternateContent>
      </w:r>
      <w:r w:rsidRPr="00140DB5">
        <w:rPr>
          <w:noProof/>
          <w:color w:val="000000" w:themeColor="text1"/>
        </w:rPr>
        <mc:AlternateContent>
          <mc:Choice Requires="wpi">
            <w:drawing>
              <wp:anchor distT="0" distB="0" distL="114300" distR="114300" simplePos="0" relativeHeight="251650560" behindDoc="0" locked="0" layoutInCell="1" allowOverlap="1" wp14:anchorId="5E46D70A" wp14:editId="17F3C8C7">
                <wp:simplePos x="0" y="0"/>
                <wp:positionH relativeFrom="column">
                  <wp:posOffset>1666650</wp:posOffset>
                </wp:positionH>
                <wp:positionV relativeFrom="paragraph">
                  <wp:posOffset>2015265</wp:posOffset>
                </wp:positionV>
                <wp:extent cx="360" cy="360"/>
                <wp:effectExtent l="38100" t="38100" r="38100" b="38100"/>
                <wp:wrapNone/>
                <wp:docPr id="2"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566F04C" id="Ink 2" o:spid="_x0000_s1026" type="#_x0000_t75" style="position:absolute;margin-left:130.55pt;margin-top:158pt;width:1.45pt;height:1.45pt;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">
                <v:imagedata r:id="rId22" o:title=""/>
                <o:lock v:ext="edit" rotation="t" aspectratio="f"/>
              </v:shape>
            </w:pict>
          </mc:Fallback>
        </mc:AlternateContent>
      </w:r>
      <w:r w:rsidRPr="00140DB5">
        <w:rPr>
          <w:noProof/>
          <w:color w:val="000000" w:themeColor="text1"/>
        </w:rPr>
        <mc:AlternateContent>
          <mc:Choice Requires="wpi">
            <w:drawing>
              <wp:anchor distT="0" distB="0" distL="114300" distR="114300" simplePos="0" relativeHeight="251646464" behindDoc="0" locked="0" layoutInCell="1" allowOverlap="1" wp14:anchorId="4E2F7D3F" wp14:editId="023DCD25">
                <wp:simplePos x="0" y="0"/>
                <wp:positionH relativeFrom="column">
                  <wp:posOffset>1800210</wp:posOffset>
                </wp:positionH>
                <wp:positionV relativeFrom="paragraph">
                  <wp:posOffset>1796025</wp:posOffset>
                </wp:positionV>
                <wp:extent cx="360" cy="360"/>
                <wp:effectExtent l="38100" t="38100" r="38100" b="38100"/>
                <wp:wrapNone/>
                <wp:docPr id="1"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0B8B232" id="Ink 1" o:spid="_x0000_s1026" type="#_x0000_t75" style="position:absolute;margin-left:141.05pt;margin-top:140.7pt;width:1.45pt;height:1.45pt;z-index:25164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">
                <v:imagedata r:id="rId22" o:title=""/>
                <o:lock v:ext="edit" rotation="t" aspectratio="f"/>
              </v:shape>
            </w:pict>
          </mc:Fallback>
        </mc:AlternateContent>
      </w:r>
    </w:p>
    <w:p w14:paraId="56F6038E" w14:textId="2396D8C9" w:rsidR="00925F47" w:rsidRDefault="00925F47" w:rsidP="00AE3F90">
      <w:pPr>
        <w:keepNext/>
        <w:tabs>
          <w:tab w:val="left" w:pos="0"/>
        </w:tabs>
        <w:spacing w:line="276" w:lineRule="auto"/>
        <w:jc w:val="center"/>
      </w:pPr>
      <w:r>
        <w:rPr>
          <w:noProof/>
        </w:rPr>
        <w:drawing>
          <wp:inline distT="0" distB="0" distL="0" distR="0" wp14:anchorId="6D074B2B" wp14:editId="1DDEBC90">
            <wp:extent cx="5181600" cy="5088043"/>
            <wp:effectExtent l="0" t="0" r="0" b="0"/>
            <wp:docPr id="1401081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81292" name="Picture 1401081292"/>
                    <pic:cNvPicPr/>
                  </pic:nvPicPr>
                  <pic:blipFill>
                    <a:blip r:embed="rId25">
                      <a:extLst>
                        <a:ext uri="{28A0092B-C50C-407E-A947-70E740481C1C}">
                          <a14:useLocalDpi xmlns:a14="http://schemas.microsoft.com/office/drawing/2010/main" val="0"/>
                        </a:ext>
                      </a:extLst>
                    </a:blip>
                    <a:stretch>
                      <a:fillRect/>
                    </a:stretch>
                  </pic:blipFill>
                  <pic:spPr>
                    <a:xfrm>
                      <a:off x="0" y="0"/>
                      <a:ext cx="5187368" cy="5093706"/>
                    </a:xfrm>
                    <a:prstGeom prst="rect">
                      <a:avLst/>
                    </a:prstGeom>
                  </pic:spPr>
                </pic:pic>
              </a:graphicData>
            </a:graphic>
          </wp:inline>
        </w:drawing>
      </w:r>
    </w:p>
    <w:p w14:paraId="47493081" w14:textId="37C4447C" w:rsidR="004A7AE0" w:rsidRPr="00281823" w:rsidRDefault="00AE3F90" w:rsidP="00281823">
      <w:pPr>
        <w:jc w:val="center"/>
        <w:rPr>
          <w:i/>
          <w:iCs/>
          <w:color w:val="808080" w:themeColor="background1" w:themeShade="80"/>
          <w:sz w:val="18"/>
          <w:szCs w:val="18"/>
        </w:rPr>
      </w:pPr>
      <w:r>
        <w:t>Figure 2.2 Use Case Diagram</w:t>
      </w:r>
    </w:p>
    <w:p w14:paraId="7A85C3D5" w14:textId="77777777" w:rsidR="001D7C80" w:rsidRDefault="001D7C80" w:rsidP="00140DB5">
      <w:pPr>
        <w:spacing w:after="200" w:line="276" w:lineRule="auto"/>
        <w:jc w:val="both"/>
        <w:rPr>
          <w:b/>
          <w:color w:val="000000" w:themeColor="text1"/>
        </w:rPr>
      </w:pPr>
      <w:bookmarkStart w:id="117" w:name="_Toc294617342"/>
    </w:p>
    <w:p w14:paraId="5DD695B3" w14:textId="51C7D6BC" w:rsidR="004A7AE0" w:rsidRPr="00140DB5" w:rsidRDefault="0045040E" w:rsidP="00140DB5">
      <w:pPr>
        <w:spacing w:after="200" w:line="276" w:lineRule="auto"/>
        <w:jc w:val="both"/>
        <w:rPr>
          <w:b/>
          <w:color w:val="000000" w:themeColor="text1"/>
        </w:rPr>
      </w:pPr>
      <w:r>
        <w:rPr>
          <w:b/>
          <w:color w:val="000000" w:themeColor="text1"/>
        </w:rPr>
        <w:t>2.</w:t>
      </w:r>
      <w:r w:rsidR="009602B8">
        <w:rPr>
          <w:b/>
          <w:color w:val="000000" w:themeColor="text1"/>
        </w:rPr>
        <w:t>3.2</w:t>
      </w:r>
      <w:r w:rsidR="004A7AE0" w:rsidRPr="00140DB5">
        <w:rPr>
          <w:b/>
          <w:color w:val="000000" w:themeColor="text1"/>
        </w:rPr>
        <w:t xml:space="preserve"> Usage Scenario</w:t>
      </w:r>
      <w:bookmarkEnd w:id="117"/>
    </w:p>
    <w:p w14:paraId="37BE3876" w14:textId="60C4790F" w:rsidR="002E63CA" w:rsidRDefault="00D71E1F" w:rsidP="002E63CA">
      <w:pPr>
        <w:spacing w:line="276" w:lineRule="auto"/>
        <w:jc w:val="both"/>
        <w:rPr>
          <w:color w:val="000000" w:themeColor="text1"/>
        </w:rPr>
      </w:pPr>
      <w:r>
        <w:t>The text-based representations below detail the execution paths, operational rules, and error handling procedures for three critical use cases defined in the system diagram.</w:t>
      </w:r>
    </w:p>
    <w:p w14:paraId="4A59DA35" w14:textId="77777777" w:rsidR="002A069D" w:rsidRPr="00140DB5" w:rsidRDefault="002A069D" w:rsidP="002E63CA">
      <w:pPr>
        <w:spacing w:line="276" w:lineRule="auto"/>
        <w:jc w:val="both"/>
        <w:rPr>
          <w:color w:val="000000" w:themeColor="text1"/>
        </w:rPr>
      </w:pP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4775"/>
        <w:gridCol w:w="2046"/>
      </w:tblGrid>
      <w:tr w:rsidR="004A7AE0" w:rsidRPr="007234B9" w14:paraId="1DFBC42F" w14:textId="77777777" w:rsidTr="00010EF6">
        <w:trPr>
          <w:trHeight w:val="283"/>
          <w:jc w:val="center"/>
        </w:trPr>
        <w:tc>
          <w:tcPr>
            <w:tcW w:w="1927" w:type="dxa"/>
          </w:tcPr>
          <w:p w14:paraId="39709E60"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Use Case Title</w:t>
            </w:r>
          </w:p>
        </w:tc>
        <w:tc>
          <w:tcPr>
            <w:tcW w:w="6821" w:type="dxa"/>
            <w:gridSpan w:val="2"/>
          </w:tcPr>
          <w:p w14:paraId="30789BBF" w14:textId="6B7D42FB" w:rsidR="004A7AE0" w:rsidRPr="007234B9" w:rsidRDefault="00D71E1F" w:rsidP="00140DB5">
            <w:pPr>
              <w:spacing w:line="276" w:lineRule="auto"/>
              <w:jc w:val="both"/>
              <w:rPr>
                <w:b/>
                <w:color w:val="000000" w:themeColor="text1"/>
                <w:sz w:val="20"/>
                <w:szCs w:val="20"/>
              </w:rPr>
            </w:pPr>
            <w:r w:rsidRPr="00D71E1F">
              <w:rPr>
                <w:b/>
                <w:color w:val="000000" w:themeColor="text1"/>
                <w:sz w:val="20"/>
                <w:szCs w:val="20"/>
              </w:rPr>
              <w:t>Upload Document (PDF, Word, Excel, PPTX, TXT)</w:t>
            </w:r>
          </w:p>
        </w:tc>
      </w:tr>
      <w:tr w:rsidR="004A7AE0" w:rsidRPr="007234B9" w14:paraId="2E3A89C9" w14:textId="77777777" w:rsidTr="00010EF6">
        <w:trPr>
          <w:trHeight w:val="297"/>
          <w:jc w:val="center"/>
        </w:trPr>
        <w:tc>
          <w:tcPr>
            <w:tcW w:w="1927" w:type="dxa"/>
          </w:tcPr>
          <w:p w14:paraId="5EA1F1B9"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 xml:space="preserve">Abbreviated Title </w:t>
            </w:r>
          </w:p>
        </w:tc>
        <w:tc>
          <w:tcPr>
            <w:tcW w:w="6821" w:type="dxa"/>
            <w:gridSpan w:val="2"/>
          </w:tcPr>
          <w:p w14:paraId="05C33E52" w14:textId="7E2592CF" w:rsidR="004A7AE0" w:rsidRPr="007234B9" w:rsidRDefault="00D71E1F" w:rsidP="00140DB5">
            <w:pPr>
              <w:spacing w:line="276" w:lineRule="auto"/>
              <w:jc w:val="both"/>
              <w:rPr>
                <w:b/>
                <w:color w:val="000000" w:themeColor="text1"/>
                <w:sz w:val="20"/>
                <w:szCs w:val="20"/>
              </w:rPr>
            </w:pPr>
            <w:r w:rsidRPr="00D71E1F">
              <w:rPr>
                <w:b/>
                <w:color w:val="000000" w:themeColor="text1"/>
                <w:sz w:val="20"/>
                <w:szCs w:val="20"/>
              </w:rPr>
              <w:t>Upload Document</w:t>
            </w:r>
          </w:p>
        </w:tc>
      </w:tr>
      <w:tr w:rsidR="004A7AE0" w:rsidRPr="007234B9" w14:paraId="73DA2D91" w14:textId="77777777" w:rsidTr="00010EF6">
        <w:trPr>
          <w:trHeight w:val="283"/>
          <w:jc w:val="center"/>
        </w:trPr>
        <w:tc>
          <w:tcPr>
            <w:tcW w:w="1927" w:type="dxa"/>
          </w:tcPr>
          <w:p w14:paraId="16C4AE20"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Use Case Id</w:t>
            </w:r>
          </w:p>
        </w:tc>
        <w:tc>
          <w:tcPr>
            <w:tcW w:w="6821" w:type="dxa"/>
            <w:gridSpan w:val="2"/>
          </w:tcPr>
          <w:p w14:paraId="1258CDC1" w14:textId="5294BB79" w:rsidR="004A7AE0" w:rsidRPr="00D71E1F" w:rsidRDefault="00D71E1F" w:rsidP="00140DB5">
            <w:pPr>
              <w:spacing w:line="276" w:lineRule="auto"/>
              <w:jc w:val="both"/>
              <w:rPr>
                <w:color w:val="000000" w:themeColor="text1"/>
                <w:sz w:val="20"/>
                <w:szCs w:val="20"/>
              </w:rPr>
            </w:pPr>
            <w:proofErr w:type="spellStart"/>
            <w:r w:rsidRPr="00D71E1F">
              <w:rPr>
                <w:color w:val="000000" w:themeColor="text1"/>
                <w:sz w:val="20"/>
                <w:szCs w:val="20"/>
              </w:rPr>
              <w:t>UC_Upload</w:t>
            </w:r>
            <w:proofErr w:type="spellEnd"/>
          </w:p>
        </w:tc>
      </w:tr>
      <w:tr w:rsidR="004A7AE0" w:rsidRPr="007234B9" w14:paraId="70982710" w14:textId="77777777" w:rsidTr="00010EF6">
        <w:trPr>
          <w:trHeight w:val="283"/>
          <w:jc w:val="center"/>
        </w:trPr>
        <w:tc>
          <w:tcPr>
            <w:tcW w:w="1927" w:type="dxa"/>
          </w:tcPr>
          <w:p w14:paraId="14130652" w14:textId="77777777" w:rsidR="004A7AE0" w:rsidRPr="007234B9" w:rsidRDefault="004A7AE0" w:rsidP="00140DB5">
            <w:pPr>
              <w:spacing w:line="276" w:lineRule="auto"/>
              <w:jc w:val="both"/>
              <w:rPr>
                <w:color w:val="000000" w:themeColor="text1"/>
                <w:sz w:val="20"/>
                <w:szCs w:val="20"/>
              </w:rPr>
            </w:pPr>
            <w:r w:rsidRPr="007234B9">
              <w:rPr>
                <w:b/>
                <w:color w:val="000000" w:themeColor="text1"/>
                <w:sz w:val="20"/>
                <w:szCs w:val="20"/>
              </w:rPr>
              <w:t>Requirement Id</w:t>
            </w:r>
          </w:p>
        </w:tc>
        <w:tc>
          <w:tcPr>
            <w:tcW w:w="6821" w:type="dxa"/>
            <w:gridSpan w:val="2"/>
          </w:tcPr>
          <w:p w14:paraId="38E627F8" w14:textId="12556798" w:rsidR="004A7AE0" w:rsidRPr="007234B9" w:rsidRDefault="00D71E1F" w:rsidP="00140DB5">
            <w:pPr>
              <w:spacing w:line="276" w:lineRule="auto"/>
              <w:jc w:val="both"/>
              <w:rPr>
                <w:color w:val="000000" w:themeColor="text1"/>
                <w:sz w:val="20"/>
                <w:szCs w:val="20"/>
              </w:rPr>
            </w:pPr>
            <w:r w:rsidRPr="00D71E1F">
              <w:rPr>
                <w:color w:val="000000" w:themeColor="text1"/>
                <w:sz w:val="20"/>
                <w:szCs w:val="20"/>
              </w:rPr>
              <w:t>FR04, FR05</w:t>
            </w:r>
          </w:p>
        </w:tc>
      </w:tr>
      <w:tr w:rsidR="004A7AE0" w:rsidRPr="007234B9" w14:paraId="7683D8D8" w14:textId="77777777" w:rsidTr="00010EF6">
        <w:trPr>
          <w:trHeight w:val="580"/>
          <w:jc w:val="center"/>
        </w:trPr>
        <w:tc>
          <w:tcPr>
            <w:tcW w:w="8748" w:type="dxa"/>
            <w:gridSpan w:val="3"/>
          </w:tcPr>
          <w:p w14:paraId="181F8614" w14:textId="5E69D7EF"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 xml:space="preserve">Description: </w:t>
            </w:r>
            <w:r w:rsidR="00D71E1F" w:rsidRPr="00D71E1F">
              <w:rPr>
                <w:bCs/>
                <w:color w:val="000000" w:themeColor="text1"/>
                <w:sz w:val="20"/>
                <w:szCs w:val="20"/>
              </w:rPr>
              <w:t>Allows a registered client to upload local learning materials to their personal library, which are then cleaned and stripped of raw text.</w:t>
            </w:r>
          </w:p>
          <w:p w14:paraId="0C676B16" w14:textId="77777777" w:rsidR="004A7AE0" w:rsidRPr="007234B9" w:rsidRDefault="004A7AE0" w:rsidP="00140DB5">
            <w:pPr>
              <w:spacing w:line="276" w:lineRule="auto"/>
              <w:jc w:val="both"/>
              <w:rPr>
                <w:b/>
                <w:color w:val="000000" w:themeColor="text1"/>
                <w:sz w:val="20"/>
                <w:szCs w:val="20"/>
              </w:rPr>
            </w:pPr>
          </w:p>
        </w:tc>
      </w:tr>
      <w:tr w:rsidR="004A7AE0" w:rsidRPr="007234B9" w14:paraId="4383CB5E" w14:textId="77777777" w:rsidTr="00010EF6">
        <w:trPr>
          <w:trHeight w:val="283"/>
          <w:jc w:val="center"/>
        </w:trPr>
        <w:tc>
          <w:tcPr>
            <w:tcW w:w="8748" w:type="dxa"/>
            <w:gridSpan w:val="3"/>
          </w:tcPr>
          <w:p w14:paraId="3B22DCF7" w14:textId="6C87DD50"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Pre Conditions:</w:t>
            </w:r>
            <w:r w:rsidRPr="007234B9">
              <w:rPr>
                <w:color w:val="000000" w:themeColor="text1"/>
                <w:sz w:val="20"/>
                <w:szCs w:val="20"/>
              </w:rPr>
              <w:t xml:space="preserve"> </w:t>
            </w:r>
            <w:r w:rsidR="00D71E1F" w:rsidRPr="00D71E1F">
              <w:rPr>
                <w:color w:val="000000" w:themeColor="text1"/>
                <w:sz w:val="20"/>
                <w:szCs w:val="20"/>
              </w:rPr>
              <w:t xml:space="preserve">The user must be authenticated and logged into their account, and the file size must not </w:t>
            </w:r>
            <w:r w:rsidR="00D71E1F" w:rsidRPr="00D71E1F">
              <w:rPr>
                <w:color w:val="000000" w:themeColor="text1"/>
                <w:sz w:val="20"/>
                <w:szCs w:val="20"/>
              </w:rPr>
              <w:lastRenderedPageBreak/>
              <w:t>exceed 10 MB.</w:t>
            </w:r>
          </w:p>
        </w:tc>
      </w:tr>
      <w:tr w:rsidR="004A7AE0" w:rsidRPr="007234B9" w14:paraId="67B7C051" w14:textId="77777777" w:rsidTr="00010EF6">
        <w:trPr>
          <w:trHeight w:val="297"/>
          <w:jc w:val="center"/>
        </w:trPr>
        <w:tc>
          <w:tcPr>
            <w:tcW w:w="6702" w:type="dxa"/>
            <w:gridSpan w:val="2"/>
          </w:tcPr>
          <w:p w14:paraId="321DB49C"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lastRenderedPageBreak/>
              <w:t>Task Sequence</w:t>
            </w:r>
          </w:p>
        </w:tc>
        <w:tc>
          <w:tcPr>
            <w:tcW w:w="2046" w:type="dxa"/>
          </w:tcPr>
          <w:p w14:paraId="38A687E2"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Exceptions</w:t>
            </w:r>
          </w:p>
        </w:tc>
      </w:tr>
      <w:tr w:rsidR="004A7AE0" w:rsidRPr="007234B9" w14:paraId="72445B35" w14:textId="77777777" w:rsidTr="00010EF6">
        <w:trPr>
          <w:trHeight w:val="358"/>
          <w:jc w:val="center"/>
        </w:trPr>
        <w:tc>
          <w:tcPr>
            <w:tcW w:w="6702" w:type="dxa"/>
            <w:gridSpan w:val="2"/>
          </w:tcPr>
          <w:p w14:paraId="0F59CDC1" w14:textId="1534B42B" w:rsidR="004A7AE0" w:rsidRPr="007234B9" w:rsidRDefault="00D71E1F" w:rsidP="00140DB5">
            <w:pPr>
              <w:numPr>
                <w:ilvl w:val="0"/>
                <w:numId w:val="2"/>
              </w:numPr>
              <w:spacing w:line="276" w:lineRule="auto"/>
              <w:jc w:val="both"/>
              <w:rPr>
                <w:color w:val="000000" w:themeColor="text1"/>
                <w:sz w:val="20"/>
                <w:szCs w:val="20"/>
              </w:rPr>
            </w:pPr>
            <w:r w:rsidRPr="00D71E1F">
              <w:rPr>
                <w:color w:val="000000" w:themeColor="text1"/>
                <w:sz w:val="20"/>
                <w:szCs w:val="20"/>
              </w:rPr>
              <w:t>User navigates to the library workspace dashboard.</w:t>
            </w:r>
          </w:p>
        </w:tc>
        <w:tc>
          <w:tcPr>
            <w:tcW w:w="2046" w:type="dxa"/>
          </w:tcPr>
          <w:p w14:paraId="03370EED" w14:textId="1DB8707B" w:rsidR="004A7AE0" w:rsidRPr="007234B9" w:rsidRDefault="00D71E1F" w:rsidP="00140DB5">
            <w:pPr>
              <w:spacing w:line="276" w:lineRule="auto"/>
              <w:jc w:val="both"/>
              <w:rPr>
                <w:color w:val="000000" w:themeColor="text1"/>
                <w:sz w:val="20"/>
                <w:szCs w:val="20"/>
              </w:rPr>
            </w:pPr>
            <w:r w:rsidRPr="00D71E1F">
              <w:rPr>
                <w:b/>
                <w:bCs/>
                <w:color w:val="000000" w:themeColor="text1"/>
                <w:sz w:val="20"/>
                <w:szCs w:val="20"/>
              </w:rPr>
              <w:t>Ex-01 (File Exceeds Size Limit):</w:t>
            </w:r>
            <w:r w:rsidRPr="00D71E1F">
              <w:rPr>
                <w:color w:val="000000" w:themeColor="text1"/>
                <w:sz w:val="20"/>
                <w:szCs w:val="20"/>
              </w:rPr>
              <w:t xml:space="preserve"> System catches the oversized payload, stops the upload pipeline, and displays a warning message stating the file exceeds the 10 MB limit.</w:t>
            </w:r>
          </w:p>
        </w:tc>
      </w:tr>
      <w:tr w:rsidR="004A7AE0" w:rsidRPr="007234B9" w14:paraId="1DFCF48B" w14:textId="77777777" w:rsidTr="00010EF6">
        <w:trPr>
          <w:trHeight w:val="258"/>
          <w:jc w:val="center"/>
        </w:trPr>
        <w:tc>
          <w:tcPr>
            <w:tcW w:w="6702" w:type="dxa"/>
            <w:gridSpan w:val="2"/>
          </w:tcPr>
          <w:p w14:paraId="436BFA8A" w14:textId="7B35131B" w:rsidR="004A7AE0" w:rsidRPr="007234B9" w:rsidRDefault="00D71E1F" w:rsidP="00140DB5">
            <w:pPr>
              <w:numPr>
                <w:ilvl w:val="0"/>
                <w:numId w:val="2"/>
              </w:numPr>
              <w:spacing w:line="276" w:lineRule="auto"/>
              <w:jc w:val="both"/>
              <w:rPr>
                <w:color w:val="000000" w:themeColor="text1"/>
                <w:sz w:val="20"/>
                <w:szCs w:val="20"/>
              </w:rPr>
            </w:pPr>
            <w:r w:rsidRPr="00D71E1F">
              <w:rPr>
                <w:color w:val="000000" w:themeColor="text1"/>
                <w:sz w:val="20"/>
                <w:szCs w:val="20"/>
              </w:rPr>
              <w:t>User clicks on the "Upload Document" button.</w:t>
            </w:r>
          </w:p>
        </w:tc>
        <w:tc>
          <w:tcPr>
            <w:tcW w:w="2046" w:type="dxa"/>
          </w:tcPr>
          <w:p w14:paraId="20775B79" w14:textId="08DAD98A" w:rsidR="004A7AE0" w:rsidRPr="007234B9" w:rsidRDefault="00D71E1F" w:rsidP="00140DB5">
            <w:pPr>
              <w:spacing w:line="276" w:lineRule="auto"/>
              <w:jc w:val="both"/>
              <w:rPr>
                <w:color w:val="000000" w:themeColor="text1"/>
                <w:sz w:val="20"/>
                <w:szCs w:val="20"/>
              </w:rPr>
            </w:pPr>
            <w:r w:rsidRPr="00D71E1F">
              <w:rPr>
                <w:b/>
                <w:bCs/>
                <w:color w:val="000000" w:themeColor="text1"/>
                <w:sz w:val="20"/>
                <w:szCs w:val="20"/>
              </w:rPr>
              <w:t>Ex-02 (Unsupported Format File):</w:t>
            </w:r>
            <w:r w:rsidRPr="00D71E1F">
              <w:rPr>
                <w:color w:val="000000" w:themeColor="text1"/>
                <w:sz w:val="20"/>
                <w:szCs w:val="20"/>
              </w:rPr>
              <w:t xml:space="preserve"> System rejects the upload, halts execution, and instructs the user to provide a valid document extension.</w:t>
            </w:r>
          </w:p>
        </w:tc>
      </w:tr>
      <w:tr w:rsidR="004A7AE0" w:rsidRPr="007234B9" w14:paraId="3F28C55D" w14:textId="77777777" w:rsidTr="00010EF6">
        <w:trPr>
          <w:trHeight w:val="276"/>
          <w:jc w:val="center"/>
        </w:trPr>
        <w:tc>
          <w:tcPr>
            <w:tcW w:w="6702" w:type="dxa"/>
            <w:gridSpan w:val="2"/>
          </w:tcPr>
          <w:p w14:paraId="0C3E4C32" w14:textId="4E3A3F38" w:rsidR="004A7AE0" w:rsidRPr="007234B9" w:rsidRDefault="00D71E1F" w:rsidP="00140DB5">
            <w:pPr>
              <w:numPr>
                <w:ilvl w:val="0"/>
                <w:numId w:val="2"/>
              </w:numPr>
              <w:spacing w:line="276" w:lineRule="auto"/>
              <w:jc w:val="both"/>
              <w:rPr>
                <w:color w:val="000000" w:themeColor="text1"/>
                <w:sz w:val="20"/>
                <w:szCs w:val="20"/>
              </w:rPr>
            </w:pPr>
            <w:r w:rsidRPr="00D71E1F">
              <w:rPr>
                <w:color w:val="000000" w:themeColor="text1"/>
                <w:sz w:val="20"/>
                <w:szCs w:val="20"/>
              </w:rPr>
              <w:t>System displays a file picker dialog filtered to accepted extensions (.pdf, .docx, .xlsx, .pptx, .txt).</w:t>
            </w:r>
          </w:p>
        </w:tc>
        <w:tc>
          <w:tcPr>
            <w:tcW w:w="2046" w:type="dxa"/>
          </w:tcPr>
          <w:p w14:paraId="4CFDC985" w14:textId="77777777" w:rsidR="004A7AE0" w:rsidRPr="007234B9" w:rsidRDefault="004A7AE0" w:rsidP="00140DB5">
            <w:pPr>
              <w:spacing w:line="276" w:lineRule="auto"/>
              <w:jc w:val="both"/>
              <w:rPr>
                <w:color w:val="000000" w:themeColor="text1"/>
                <w:sz w:val="20"/>
                <w:szCs w:val="20"/>
              </w:rPr>
            </w:pPr>
          </w:p>
        </w:tc>
      </w:tr>
      <w:tr w:rsidR="004A7AE0" w:rsidRPr="007234B9" w14:paraId="1337E84C" w14:textId="77777777" w:rsidTr="00010EF6">
        <w:trPr>
          <w:trHeight w:val="276"/>
          <w:jc w:val="center"/>
        </w:trPr>
        <w:tc>
          <w:tcPr>
            <w:tcW w:w="6702" w:type="dxa"/>
            <w:gridSpan w:val="2"/>
          </w:tcPr>
          <w:p w14:paraId="1A2856A8" w14:textId="71D19B06" w:rsidR="004A7AE0" w:rsidRPr="00D71E1F" w:rsidRDefault="00D71E1F" w:rsidP="00D71E1F">
            <w:pPr>
              <w:pStyle w:val="ListParagraph"/>
              <w:numPr>
                <w:ilvl w:val="0"/>
                <w:numId w:val="2"/>
              </w:numPr>
              <w:jc w:val="both"/>
              <w:rPr>
                <w:color w:val="000000" w:themeColor="text1"/>
                <w:sz w:val="20"/>
                <w:szCs w:val="20"/>
              </w:rPr>
            </w:pPr>
            <w:r w:rsidRPr="00D71E1F">
              <w:rPr>
                <w:color w:val="000000" w:themeColor="text1"/>
                <w:sz w:val="20"/>
                <w:szCs w:val="20"/>
              </w:rPr>
              <w:t>System validates the file extension and ensures the total payload size is below 10 MB.</w:t>
            </w:r>
          </w:p>
        </w:tc>
        <w:tc>
          <w:tcPr>
            <w:tcW w:w="2046" w:type="dxa"/>
          </w:tcPr>
          <w:p w14:paraId="189124A7" w14:textId="77777777" w:rsidR="004A7AE0" w:rsidRPr="007234B9" w:rsidRDefault="004A7AE0" w:rsidP="00140DB5">
            <w:pPr>
              <w:spacing w:line="276" w:lineRule="auto"/>
              <w:jc w:val="both"/>
              <w:rPr>
                <w:color w:val="000000" w:themeColor="text1"/>
                <w:sz w:val="20"/>
                <w:szCs w:val="20"/>
              </w:rPr>
            </w:pPr>
          </w:p>
        </w:tc>
      </w:tr>
      <w:tr w:rsidR="004A7AE0" w:rsidRPr="007234B9" w14:paraId="72D98116" w14:textId="77777777" w:rsidTr="00010EF6">
        <w:trPr>
          <w:trHeight w:val="276"/>
          <w:jc w:val="center"/>
        </w:trPr>
        <w:tc>
          <w:tcPr>
            <w:tcW w:w="6702" w:type="dxa"/>
            <w:gridSpan w:val="2"/>
          </w:tcPr>
          <w:p w14:paraId="62D765FA" w14:textId="25A8A309" w:rsidR="004A7AE0" w:rsidRPr="00D71E1F" w:rsidRDefault="00D71E1F" w:rsidP="00D71E1F">
            <w:pPr>
              <w:pStyle w:val="ListParagraph"/>
              <w:numPr>
                <w:ilvl w:val="0"/>
                <w:numId w:val="2"/>
              </w:numPr>
              <w:jc w:val="both"/>
              <w:rPr>
                <w:color w:val="000000" w:themeColor="text1"/>
                <w:sz w:val="20"/>
                <w:szCs w:val="20"/>
              </w:rPr>
            </w:pPr>
            <w:r w:rsidRPr="00D71E1F">
              <w:rPr>
                <w:color w:val="000000" w:themeColor="text1"/>
                <w:sz w:val="20"/>
                <w:szCs w:val="20"/>
              </w:rPr>
              <w:t>System strips unformatted raw characters, collapses extra white spaces, and writes the plain text string into the database.</w:t>
            </w:r>
          </w:p>
        </w:tc>
        <w:tc>
          <w:tcPr>
            <w:tcW w:w="2046" w:type="dxa"/>
          </w:tcPr>
          <w:p w14:paraId="7C7014C3" w14:textId="77777777" w:rsidR="004A7AE0" w:rsidRPr="007234B9" w:rsidRDefault="004A7AE0" w:rsidP="00140DB5">
            <w:pPr>
              <w:spacing w:line="276" w:lineRule="auto"/>
              <w:jc w:val="both"/>
              <w:rPr>
                <w:color w:val="000000" w:themeColor="text1"/>
                <w:sz w:val="20"/>
                <w:szCs w:val="20"/>
              </w:rPr>
            </w:pPr>
          </w:p>
        </w:tc>
      </w:tr>
      <w:tr w:rsidR="004A7AE0" w:rsidRPr="007234B9" w14:paraId="58FB0F8D" w14:textId="77777777" w:rsidTr="00010EF6">
        <w:trPr>
          <w:trHeight w:val="283"/>
          <w:jc w:val="center"/>
        </w:trPr>
        <w:tc>
          <w:tcPr>
            <w:tcW w:w="8748" w:type="dxa"/>
            <w:gridSpan w:val="3"/>
          </w:tcPr>
          <w:p w14:paraId="1D3A19C3" w14:textId="1C89F23F"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Post Conditions:</w:t>
            </w:r>
            <w:r w:rsidRPr="007234B9">
              <w:rPr>
                <w:color w:val="000000" w:themeColor="text1"/>
                <w:sz w:val="20"/>
                <w:szCs w:val="20"/>
              </w:rPr>
              <w:t xml:space="preserve"> </w:t>
            </w:r>
            <w:r w:rsidR="00D71E1F" w:rsidRPr="00D71E1F">
              <w:rPr>
                <w:color w:val="000000" w:themeColor="text1"/>
                <w:sz w:val="20"/>
                <w:szCs w:val="20"/>
              </w:rPr>
              <w:t>The clean extracted text is securely committed to the database, and the split-screen layout renders the file contents inside the left viewing pane.</w:t>
            </w:r>
          </w:p>
        </w:tc>
      </w:tr>
      <w:tr w:rsidR="004A7AE0" w:rsidRPr="007234B9" w14:paraId="6B92F9B2" w14:textId="77777777" w:rsidTr="00010EF6">
        <w:trPr>
          <w:trHeight w:val="297"/>
          <w:jc w:val="center"/>
        </w:trPr>
        <w:tc>
          <w:tcPr>
            <w:tcW w:w="8748" w:type="dxa"/>
            <w:gridSpan w:val="3"/>
          </w:tcPr>
          <w:p w14:paraId="32907987" w14:textId="6EC36076"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 xml:space="preserve">Unresolved issues: </w:t>
            </w:r>
            <w:r w:rsidR="00D71E1F" w:rsidRPr="00D71E1F">
              <w:rPr>
                <w:bCs/>
                <w:color w:val="000000" w:themeColor="text1"/>
                <w:sz w:val="20"/>
                <w:szCs w:val="20"/>
              </w:rPr>
              <w:t>Handling non-selectable or completely scanned graphic text components that lack embedded plain text encodings.</w:t>
            </w:r>
          </w:p>
        </w:tc>
      </w:tr>
      <w:tr w:rsidR="004A7AE0" w:rsidRPr="007234B9" w14:paraId="18C7D117" w14:textId="77777777" w:rsidTr="00010EF6">
        <w:trPr>
          <w:trHeight w:val="283"/>
          <w:jc w:val="center"/>
        </w:trPr>
        <w:tc>
          <w:tcPr>
            <w:tcW w:w="8748" w:type="dxa"/>
            <w:gridSpan w:val="3"/>
          </w:tcPr>
          <w:p w14:paraId="008210B6" w14:textId="440AFEFF"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 xml:space="preserve">Authority: </w:t>
            </w:r>
            <w:r w:rsidR="00D71E1F" w:rsidRPr="00D71E1F">
              <w:rPr>
                <w:bCs/>
                <w:color w:val="000000" w:themeColor="text1"/>
                <w:sz w:val="20"/>
                <w:szCs w:val="20"/>
              </w:rPr>
              <w:t>Registered Client / Learner</w:t>
            </w:r>
          </w:p>
        </w:tc>
      </w:tr>
      <w:tr w:rsidR="004A7AE0" w:rsidRPr="007234B9" w14:paraId="329A1AD8" w14:textId="77777777" w:rsidTr="00010EF6">
        <w:trPr>
          <w:trHeight w:val="877"/>
          <w:jc w:val="center"/>
        </w:trPr>
        <w:tc>
          <w:tcPr>
            <w:tcW w:w="8748" w:type="dxa"/>
            <w:gridSpan w:val="3"/>
          </w:tcPr>
          <w:p w14:paraId="44AD10F6" w14:textId="77777777" w:rsidR="004A7AE0" w:rsidRPr="007234B9" w:rsidRDefault="004A7AE0" w:rsidP="00140DB5">
            <w:pPr>
              <w:spacing w:line="276" w:lineRule="auto"/>
              <w:jc w:val="both"/>
              <w:rPr>
                <w:color w:val="000000" w:themeColor="text1"/>
                <w:sz w:val="20"/>
                <w:szCs w:val="20"/>
              </w:rPr>
            </w:pPr>
            <w:r w:rsidRPr="007234B9">
              <w:rPr>
                <w:b/>
                <w:color w:val="000000" w:themeColor="text1"/>
                <w:sz w:val="20"/>
                <w:szCs w:val="20"/>
              </w:rPr>
              <w:t xml:space="preserve">Modification history: </w:t>
            </w:r>
          </w:p>
          <w:p w14:paraId="3E7075C9" w14:textId="6770436D" w:rsidR="004A7AE0" w:rsidRPr="007234B9" w:rsidRDefault="004A7AE0" w:rsidP="00140DB5">
            <w:pPr>
              <w:spacing w:line="276" w:lineRule="auto"/>
              <w:jc w:val="both"/>
              <w:rPr>
                <w:color w:val="000000" w:themeColor="text1"/>
                <w:sz w:val="20"/>
                <w:szCs w:val="20"/>
              </w:rPr>
            </w:pPr>
            <w:r w:rsidRPr="007234B9">
              <w:rPr>
                <w:b/>
                <w:color w:val="000000" w:themeColor="text1"/>
                <w:sz w:val="20"/>
                <w:szCs w:val="20"/>
              </w:rPr>
              <w:t>Author:</w:t>
            </w:r>
            <w:r w:rsidRPr="007234B9">
              <w:rPr>
                <w:color w:val="000000" w:themeColor="text1"/>
                <w:sz w:val="20"/>
                <w:szCs w:val="20"/>
              </w:rPr>
              <w:t xml:space="preserve"> </w:t>
            </w:r>
            <w:r w:rsidR="00D71E1F">
              <w:rPr>
                <w:color w:val="000000" w:themeColor="text1"/>
                <w:sz w:val="20"/>
                <w:szCs w:val="20"/>
              </w:rPr>
              <w:t>Project Developer</w:t>
            </w:r>
          </w:p>
          <w:p w14:paraId="7B637C07" w14:textId="22E7F104" w:rsidR="004A7AE0" w:rsidRPr="007234B9" w:rsidRDefault="004A7AE0" w:rsidP="00140DB5">
            <w:pPr>
              <w:spacing w:line="276" w:lineRule="auto"/>
              <w:jc w:val="both"/>
              <w:rPr>
                <w:color w:val="000000" w:themeColor="text1"/>
                <w:sz w:val="20"/>
                <w:szCs w:val="20"/>
              </w:rPr>
            </w:pPr>
            <w:r w:rsidRPr="007234B9">
              <w:rPr>
                <w:b/>
                <w:color w:val="000000" w:themeColor="text1"/>
                <w:sz w:val="20"/>
                <w:szCs w:val="20"/>
              </w:rPr>
              <w:t>Description:</w:t>
            </w:r>
            <w:r w:rsidR="00D71E1F" w:rsidRPr="00D71E1F">
              <w:t xml:space="preserve"> </w:t>
            </w:r>
            <w:r w:rsidR="00D71E1F" w:rsidRPr="00D71E1F">
              <w:rPr>
                <w:color w:val="000000" w:themeColor="text1"/>
                <w:sz w:val="20"/>
                <w:szCs w:val="20"/>
              </w:rPr>
              <w:t>Initial creation and baseline definition for unified library document parsing utilities.</w:t>
            </w:r>
          </w:p>
        </w:tc>
      </w:tr>
    </w:tbl>
    <w:p w14:paraId="5724E5B7" w14:textId="77777777" w:rsidR="00143ED5" w:rsidRDefault="00143ED5" w:rsidP="00140DB5">
      <w:pPr>
        <w:spacing w:line="276" w:lineRule="auto"/>
        <w:jc w:val="both"/>
        <w:rPr>
          <w:color w:val="000000" w:themeColor="text1"/>
        </w:rPr>
      </w:pPr>
    </w:p>
    <w:tbl>
      <w:tblPr>
        <w:tblW w:w="8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4775"/>
        <w:gridCol w:w="1992"/>
      </w:tblGrid>
      <w:tr w:rsidR="00D71E1F" w:rsidRPr="007234B9" w14:paraId="4B2E68EE" w14:textId="77777777" w:rsidTr="003408BC">
        <w:trPr>
          <w:trHeight w:val="283"/>
          <w:jc w:val="center"/>
        </w:trPr>
        <w:tc>
          <w:tcPr>
            <w:tcW w:w="1927" w:type="dxa"/>
          </w:tcPr>
          <w:p w14:paraId="2F4191A8" w14:textId="77777777"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Use Case Title</w:t>
            </w:r>
          </w:p>
        </w:tc>
        <w:tc>
          <w:tcPr>
            <w:tcW w:w="6767" w:type="dxa"/>
            <w:gridSpan w:val="2"/>
          </w:tcPr>
          <w:p w14:paraId="017D9E4C" w14:textId="631E0652" w:rsidR="00D71E1F" w:rsidRPr="007234B9" w:rsidRDefault="00D71E1F" w:rsidP="00A9117C">
            <w:pPr>
              <w:spacing w:line="276" w:lineRule="auto"/>
              <w:jc w:val="both"/>
              <w:rPr>
                <w:b/>
                <w:color w:val="000000" w:themeColor="text1"/>
                <w:sz w:val="20"/>
                <w:szCs w:val="20"/>
              </w:rPr>
            </w:pPr>
            <w:r w:rsidRPr="00D71E1F">
              <w:rPr>
                <w:b/>
                <w:color w:val="000000" w:themeColor="text1"/>
                <w:sz w:val="20"/>
                <w:szCs w:val="20"/>
              </w:rPr>
              <w:t>Generate Flashcards &amp; Quizzes</w:t>
            </w:r>
          </w:p>
        </w:tc>
      </w:tr>
      <w:tr w:rsidR="00D71E1F" w:rsidRPr="007234B9" w14:paraId="4B7862B3" w14:textId="77777777" w:rsidTr="003408BC">
        <w:trPr>
          <w:trHeight w:val="297"/>
          <w:jc w:val="center"/>
        </w:trPr>
        <w:tc>
          <w:tcPr>
            <w:tcW w:w="1927" w:type="dxa"/>
          </w:tcPr>
          <w:p w14:paraId="4E7C4974" w14:textId="77777777"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 xml:space="preserve">Abbreviated Title </w:t>
            </w:r>
          </w:p>
        </w:tc>
        <w:tc>
          <w:tcPr>
            <w:tcW w:w="6767" w:type="dxa"/>
            <w:gridSpan w:val="2"/>
          </w:tcPr>
          <w:p w14:paraId="111AC807" w14:textId="52220215" w:rsidR="00D71E1F" w:rsidRPr="007234B9" w:rsidRDefault="00D71E1F" w:rsidP="00A9117C">
            <w:pPr>
              <w:spacing w:line="276" w:lineRule="auto"/>
              <w:jc w:val="both"/>
              <w:rPr>
                <w:b/>
                <w:color w:val="000000" w:themeColor="text1"/>
                <w:sz w:val="20"/>
                <w:szCs w:val="20"/>
              </w:rPr>
            </w:pPr>
            <w:r w:rsidRPr="00D71E1F">
              <w:rPr>
                <w:b/>
                <w:color w:val="000000" w:themeColor="text1"/>
                <w:sz w:val="20"/>
                <w:szCs w:val="20"/>
              </w:rPr>
              <w:t>Generate Study Material</w:t>
            </w:r>
          </w:p>
        </w:tc>
      </w:tr>
      <w:tr w:rsidR="00D71E1F" w:rsidRPr="007234B9" w14:paraId="6EBFED4D" w14:textId="77777777" w:rsidTr="003408BC">
        <w:trPr>
          <w:trHeight w:val="283"/>
          <w:jc w:val="center"/>
        </w:trPr>
        <w:tc>
          <w:tcPr>
            <w:tcW w:w="1927" w:type="dxa"/>
          </w:tcPr>
          <w:p w14:paraId="646F42AB" w14:textId="77777777"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Use Case Id</w:t>
            </w:r>
          </w:p>
        </w:tc>
        <w:tc>
          <w:tcPr>
            <w:tcW w:w="6767" w:type="dxa"/>
            <w:gridSpan w:val="2"/>
          </w:tcPr>
          <w:p w14:paraId="1B5D8B91" w14:textId="00C963EE" w:rsidR="00D71E1F" w:rsidRPr="00D71E1F" w:rsidRDefault="00D71E1F" w:rsidP="00A9117C">
            <w:pPr>
              <w:spacing w:line="276" w:lineRule="auto"/>
              <w:jc w:val="both"/>
              <w:rPr>
                <w:color w:val="000000" w:themeColor="text1"/>
                <w:sz w:val="20"/>
                <w:szCs w:val="20"/>
              </w:rPr>
            </w:pPr>
            <w:proofErr w:type="spellStart"/>
            <w:r w:rsidRPr="00D71E1F">
              <w:rPr>
                <w:color w:val="000000" w:themeColor="text1"/>
                <w:sz w:val="20"/>
                <w:szCs w:val="20"/>
              </w:rPr>
              <w:t>UC_Generate</w:t>
            </w:r>
            <w:proofErr w:type="spellEnd"/>
          </w:p>
        </w:tc>
      </w:tr>
      <w:tr w:rsidR="00D71E1F" w:rsidRPr="007234B9" w14:paraId="42F0F5C4" w14:textId="77777777" w:rsidTr="003408BC">
        <w:trPr>
          <w:trHeight w:val="283"/>
          <w:jc w:val="center"/>
        </w:trPr>
        <w:tc>
          <w:tcPr>
            <w:tcW w:w="1927" w:type="dxa"/>
          </w:tcPr>
          <w:p w14:paraId="53FF8295" w14:textId="77777777" w:rsidR="00D71E1F" w:rsidRPr="007234B9" w:rsidRDefault="00D71E1F" w:rsidP="00A9117C">
            <w:pPr>
              <w:spacing w:line="276" w:lineRule="auto"/>
              <w:jc w:val="both"/>
              <w:rPr>
                <w:color w:val="000000" w:themeColor="text1"/>
                <w:sz w:val="20"/>
                <w:szCs w:val="20"/>
              </w:rPr>
            </w:pPr>
            <w:r w:rsidRPr="007234B9">
              <w:rPr>
                <w:b/>
                <w:color w:val="000000" w:themeColor="text1"/>
                <w:sz w:val="20"/>
                <w:szCs w:val="20"/>
              </w:rPr>
              <w:t>Requirement Id</w:t>
            </w:r>
          </w:p>
        </w:tc>
        <w:tc>
          <w:tcPr>
            <w:tcW w:w="6767" w:type="dxa"/>
            <w:gridSpan w:val="2"/>
          </w:tcPr>
          <w:p w14:paraId="0C415F48" w14:textId="215AD666" w:rsidR="00D71E1F" w:rsidRPr="007234B9" w:rsidRDefault="00D71E1F" w:rsidP="00A9117C">
            <w:pPr>
              <w:spacing w:line="276" w:lineRule="auto"/>
              <w:jc w:val="both"/>
              <w:rPr>
                <w:color w:val="000000" w:themeColor="text1"/>
                <w:sz w:val="20"/>
                <w:szCs w:val="20"/>
              </w:rPr>
            </w:pPr>
            <w:r w:rsidRPr="00D71E1F">
              <w:rPr>
                <w:color w:val="000000" w:themeColor="text1"/>
                <w:sz w:val="20"/>
                <w:szCs w:val="20"/>
              </w:rPr>
              <w:t>FR13, FR14, NFR13</w:t>
            </w:r>
          </w:p>
        </w:tc>
      </w:tr>
      <w:tr w:rsidR="00D71E1F" w:rsidRPr="007234B9" w14:paraId="2CAD615D" w14:textId="77777777" w:rsidTr="003408BC">
        <w:trPr>
          <w:trHeight w:val="580"/>
          <w:jc w:val="center"/>
        </w:trPr>
        <w:tc>
          <w:tcPr>
            <w:tcW w:w="8694" w:type="dxa"/>
            <w:gridSpan w:val="3"/>
          </w:tcPr>
          <w:p w14:paraId="31114B47" w14:textId="67B98B4D"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 xml:space="preserve">Description: </w:t>
            </w:r>
            <w:r w:rsidRPr="00D71E1F">
              <w:rPr>
                <w:bCs/>
                <w:color w:val="000000" w:themeColor="text1"/>
                <w:sz w:val="20"/>
                <w:szCs w:val="20"/>
              </w:rPr>
              <w:t>Translates the active workspace document text into structured interactive study materials using an external language model context window.</w:t>
            </w:r>
          </w:p>
          <w:p w14:paraId="7F81ABEB" w14:textId="77777777" w:rsidR="00D71E1F" w:rsidRPr="007234B9" w:rsidRDefault="00D71E1F" w:rsidP="00A9117C">
            <w:pPr>
              <w:spacing w:line="276" w:lineRule="auto"/>
              <w:jc w:val="both"/>
              <w:rPr>
                <w:b/>
                <w:color w:val="000000" w:themeColor="text1"/>
                <w:sz w:val="20"/>
                <w:szCs w:val="20"/>
              </w:rPr>
            </w:pPr>
          </w:p>
        </w:tc>
      </w:tr>
      <w:tr w:rsidR="00D71E1F" w:rsidRPr="007234B9" w14:paraId="61237D6B" w14:textId="77777777" w:rsidTr="003408BC">
        <w:trPr>
          <w:trHeight w:val="283"/>
          <w:jc w:val="center"/>
        </w:trPr>
        <w:tc>
          <w:tcPr>
            <w:tcW w:w="8694" w:type="dxa"/>
            <w:gridSpan w:val="3"/>
          </w:tcPr>
          <w:p w14:paraId="127D0487" w14:textId="3D82AA16"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Pre Conditions:</w:t>
            </w:r>
            <w:r w:rsidRPr="007234B9">
              <w:rPr>
                <w:color w:val="000000" w:themeColor="text1"/>
                <w:sz w:val="20"/>
                <w:szCs w:val="20"/>
              </w:rPr>
              <w:t xml:space="preserve"> </w:t>
            </w:r>
            <w:r w:rsidRPr="00D71E1F">
              <w:rPr>
                <w:color w:val="000000" w:themeColor="text1"/>
                <w:sz w:val="20"/>
                <w:szCs w:val="20"/>
              </w:rPr>
              <w:t>A valid source document or video transcript file must be currently open and loaded inside the user's workspace layer.</w:t>
            </w:r>
          </w:p>
        </w:tc>
      </w:tr>
      <w:tr w:rsidR="00D71E1F" w:rsidRPr="007234B9" w14:paraId="707988FD" w14:textId="77777777" w:rsidTr="003408BC">
        <w:trPr>
          <w:trHeight w:val="297"/>
          <w:jc w:val="center"/>
        </w:trPr>
        <w:tc>
          <w:tcPr>
            <w:tcW w:w="6702" w:type="dxa"/>
            <w:gridSpan w:val="2"/>
          </w:tcPr>
          <w:p w14:paraId="298F4B90" w14:textId="77777777"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Task Sequence</w:t>
            </w:r>
          </w:p>
        </w:tc>
        <w:tc>
          <w:tcPr>
            <w:tcW w:w="1992" w:type="dxa"/>
          </w:tcPr>
          <w:p w14:paraId="7952970B" w14:textId="77777777"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Exceptions</w:t>
            </w:r>
          </w:p>
        </w:tc>
      </w:tr>
      <w:tr w:rsidR="00D71E1F" w:rsidRPr="007234B9" w14:paraId="1BCF7873" w14:textId="77777777" w:rsidTr="003408BC">
        <w:trPr>
          <w:trHeight w:val="358"/>
          <w:jc w:val="center"/>
        </w:trPr>
        <w:tc>
          <w:tcPr>
            <w:tcW w:w="6702" w:type="dxa"/>
            <w:gridSpan w:val="2"/>
          </w:tcPr>
          <w:p w14:paraId="018945D4" w14:textId="0759B7A9" w:rsidR="00D71E1F" w:rsidRPr="007234B9" w:rsidRDefault="003408BC" w:rsidP="003408BC">
            <w:pPr>
              <w:spacing w:line="276" w:lineRule="auto"/>
              <w:jc w:val="both"/>
              <w:rPr>
                <w:color w:val="000000" w:themeColor="text1"/>
                <w:sz w:val="20"/>
                <w:szCs w:val="20"/>
              </w:rPr>
            </w:pPr>
            <w:r w:rsidRPr="003408BC">
              <w:rPr>
                <w:color w:val="000000" w:themeColor="text1"/>
                <w:sz w:val="20"/>
                <w:szCs w:val="20"/>
              </w:rPr>
              <w:t>1. User clicks the "Generate Revision Tools" button in the study dashboard.</w:t>
            </w:r>
          </w:p>
        </w:tc>
        <w:tc>
          <w:tcPr>
            <w:tcW w:w="1992" w:type="dxa"/>
          </w:tcPr>
          <w:p w14:paraId="0A48897F" w14:textId="22FED29C" w:rsidR="00D71E1F" w:rsidRPr="007234B9" w:rsidRDefault="003408BC" w:rsidP="00A9117C">
            <w:pPr>
              <w:spacing w:line="276" w:lineRule="auto"/>
              <w:jc w:val="both"/>
              <w:rPr>
                <w:color w:val="000000" w:themeColor="text1"/>
                <w:sz w:val="20"/>
                <w:szCs w:val="20"/>
              </w:rPr>
            </w:pPr>
            <w:r w:rsidRPr="003408BC">
              <w:rPr>
                <w:b/>
                <w:bCs/>
                <w:color w:val="000000" w:themeColor="text1"/>
                <w:sz w:val="20"/>
                <w:szCs w:val="20"/>
              </w:rPr>
              <w:t>Ex-01 (</w:t>
            </w:r>
            <w:proofErr w:type="spellStart"/>
            <w:r w:rsidRPr="003408BC">
              <w:rPr>
                <w:b/>
                <w:bCs/>
                <w:color w:val="000000" w:themeColor="text1"/>
                <w:sz w:val="20"/>
                <w:szCs w:val="20"/>
              </w:rPr>
              <w:t>Groq</w:t>
            </w:r>
            <w:proofErr w:type="spellEnd"/>
            <w:r w:rsidRPr="003408BC">
              <w:rPr>
                <w:b/>
                <w:bCs/>
                <w:color w:val="000000" w:themeColor="text1"/>
                <w:sz w:val="20"/>
                <w:szCs w:val="20"/>
              </w:rPr>
              <w:t xml:space="preserve"> API Connection Offline):</w:t>
            </w:r>
            <w:r w:rsidRPr="003408BC">
              <w:rPr>
                <w:color w:val="000000" w:themeColor="text1"/>
                <w:sz w:val="20"/>
                <w:szCs w:val="20"/>
              </w:rPr>
              <w:t xml:space="preserve"> </w:t>
            </w:r>
            <w:r w:rsidRPr="003408BC">
              <w:rPr>
                <w:color w:val="000000" w:themeColor="text1"/>
                <w:sz w:val="20"/>
                <w:szCs w:val="20"/>
              </w:rPr>
              <w:lastRenderedPageBreak/>
              <w:t>System catches the network timeout exception and alerts the user that external AI resources are temporarily unavailable.</w:t>
            </w:r>
          </w:p>
        </w:tc>
      </w:tr>
      <w:tr w:rsidR="00D71E1F" w:rsidRPr="007234B9" w14:paraId="12D6BEC9" w14:textId="77777777" w:rsidTr="003408BC">
        <w:trPr>
          <w:trHeight w:val="258"/>
          <w:jc w:val="center"/>
        </w:trPr>
        <w:tc>
          <w:tcPr>
            <w:tcW w:w="6702" w:type="dxa"/>
            <w:gridSpan w:val="2"/>
          </w:tcPr>
          <w:p w14:paraId="58336B10" w14:textId="1ECCDDAC" w:rsidR="003408BC" w:rsidRPr="003408BC" w:rsidRDefault="003408BC" w:rsidP="003408BC">
            <w:pPr>
              <w:spacing w:line="276" w:lineRule="auto"/>
              <w:jc w:val="both"/>
              <w:rPr>
                <w:color w:val="000000" w:themeColor="text1"/>
                <w:sz w:val="20"/>
                <w:szCs w:val="20"/>
              </w:rPr>
            </w:pPr>
            <w:r w:rsidRPr="003408BC">
              <w:rPr>
                <w:color w:val="000000" w:themeColor="text1"/>
                <w:sz w:val="20"/>
                <w:szCs w:val="20"/>
              </w:rPr>
              <w:lastRenderedPageBreak/>
              <w:t>2</w:t>
            </w:r>
            <w:r>
              <w:rPr>
                <w:color w:val="000000" w:themeColor="text1"/>
                <w:sz w:val="20"/>
                <w:szCs w:val="20"/>
              </w:rPr>
              <w:t xml:space="preserve">. </w:t>
            </w:r>
            <w:r w:rsidRPr="003408BC">
              <w:rPr>
                <w:color w:val="000000" w:themeColor="text1"/>
                <w:sz w:val="20"/>
                <w:szCs w:val="20"/>
              </w:rPr>
              <w:t xml:space="preserve">User selects their preferred format (Flashcards, Multiple-Choice Quiz, or </w:t>
            </w:r>
            <w:proofErr w:type="gramStart"/>
            <w:r w:rsidRPr="003408BC">
              <w:rPr>
                <w:color w:val="000000" w:themeColor="text1"/>
                <w:sz w:val="20"/>
                <w:szCs w:val="20"/>
              </w:rPr>
              <w:t>Short-Answer</w:t>
            </w:r>
            <w:proofErr w:type="gramEnd"/>
            <w:r w:rsidRPr="003408BC">
              <w:rPr>
                <w:color w:val="000000" w:themeColor="text1"/>
                <w:sz w:val="20"/>
                <w:szCs w:val="20"/>
              </w:rPr>
              <w:t>).</w:t>
            </w:r>
          </w:p>
          <w:p w14:paraId="446F02BC" w14:textId="479F2073" w:rsidR="003408BC" w:rsidRPr="003408BC" w:rsidRDefault="003408BC" w:rsidP="003408BC">
            <w:pPr>
              <w:spacing w:line="276" w:lineRule="auto"/>
              <w:jc w:val="both"/>
              <w:rPr>
                <w:color w:val="000000" w:themeColor="text1"/>
                <w:sz w:val="20"/>
                <w:szCs w:val="20"/>
              </w:rPr>
            </w:pPr>
          </w:p>
          <w:p w14:paraId="014C924F" w14:textId="106DFDBF" w:rsidR="00D71E1F" w:rsidRPr="007234B9" w:rsidRDefault="00D71E1F" w:rsidP="003408BC">
            <w:pPr>
              <w:spacing w:line="276" w:lineRule="auto"/>
              <w:ind w:left="360"/>
              <w:jc w:val="both"/>
              <w:rPr>
                <w:color w:val="000000" w:themeColor="text1"/>
                <w:sz w:val="20"/>
                <w:szCs w:val="20"/>
              </w:rPr>
            </w:pPr>
          </w:p>
        </w:tc>
        <w:tc>
          <w:tcPr>
            <w:tcW w:w="1992" w:type="dxa"/>
          </w:tcPr>
          <w:p w14:paraId="71959735" w14:textId="479D1A68" w:rsidR="00D71E1F" w:rsidRPr="007234B9" w:rsidRDefault="003408BC" w:rsidP="00A9117C">
            <w:pPr>
              <w:spacing w:line="276" w:lineRule="auto"/>
              <w:jc w:val="both"/>
              <w:rPr>
                <w:color w:val="000000" w:themeColor="text1"/>
                <w:sz w:val="20"/>
                <w:szCs w:val="20"/>
              </w:rPr>
            </w:pPr>
            <w:r w:rsidRPr="003408BC">
              <w:rPr>
                <w:b/>
                <w:bCs/>
                <w:color w:val="000000" w:themeColor="text1"/>
                <w:sz w:val="20"/>
                <w:szCs w:val="20"/>
              </w:rPr>
              <w:t>Ex-02 (Corrupted JSON Structure):</w:t>
            </w:r>
            <w:r w:rsidRPr="003408BC">
              <w:rPr>
                <w:color w:val="000000" w:themeColor="text1"/>
                <w:sz w:val="20"/>
                <w:szCs w:val="20"/>
              </w:rPr>
              <w:t xml:space="preserve"> System detects formatting errors that break the JSON parser, blocks rendering, and automatically triggers an instant, silent repair prompt to rebuild the array block safely.</w:t>
            </w:r>
          </w:p>
        </w:tc>
      </w:tr>
      <w:tr w:rsidR="00D71E1F" w:rsidRPr="007234B9" w14:paraId="09DAF31A" w14:textId="77777777" w:rsidTr="003408BC">
        <w:trPr>
          <w:trHeight w:val="125"/>
          <w:jc w:val="center"/>
        </w:trPr>
        <w:tc>
          <w:tcPr>
            <w:tcW w:w="6702" w:type="dxa"/>
            <w:gridSpan w:val="2"/>
          </w:tcPr>
          <w:p w14:paraId="37C4A565" w14:textId="77777777" w:rsidR="003408BC" w:rsidRPr="003408BC" w:rsidRDefault="003408BC" w:rsidP="003408BC">
            <w:pPr>
              <w:spacing w:line="276" w:lineRule="auto"/>
              <w:jc w:val="both"/>
              <w:rPr>
                <w:color w:val="000000" w:themeColor="text1"/>
                <w:sz w:val="20"/>
                <w:szCs w:val="20"/>
              </w:rPr>
            </w:pPr>
            <w:r w:rsidRPr="003408BC">
              <w:rPr>
                <w:color w:val="000000" w:themeColor="text1"/>
                <w:sz w:val="20"/>
                <w:szCs w:val="20"/>
              </w:rPr>
              <w:t>3. System reads the raw document string from the active database session cache.</w:t>
            </w:r>
          </w:p>
          <w:p w14:paraId="5361E947" w14:textId="0EA55F00" w:rsidR="00D71E1F" w:rsidRPr="007234B9" w:rsidRDefault="00D71E1F" w:rsidP="003408BC">
            <w:pPr>
              <w:spacing w:line="276" w:lineRule="auto"/>
              <w:ind w:left="360"/>
              <w:jc w:val="both"/>
              <w:rPr>
                <w:color w:val="000000" w:themeColor="text1"/>
                <w:sz w:val="20"/>
                <w:szCs w:val="20"/>
              </w:rPr>
            </w:pPr>
          </w:p>
        </w:tc>
        <w:tc>
          <w:tcPr>
            <w:tcW w:w="1992" w:type="dxa"/>
          </w:tcPr>
          <w:p w14:paraId="6E3F34D6" w14:textId="77777777" w:rsidR="00D71E1F" w:rsidRPr="007234B9" w:rsidRDefault="00D71E1F" w:rsidP="00A9117C">
            <w:pPr>
              <w:spacing w:line="276" w:lineRule="auto"/>
              <w:jc w:val="both"/>
              <w:rPr>
                <w:color w:val="000000" w:themeColor="text1"/>
                <w:sz w:val="20"/>
                <w:szCs w:val="20"/>
              </w:rPr>
            </w:pPr>
          </w:p>
        </w:tc>
      </w:tr>
      <w:tr w:rsidR="00D71E1F" w:rsidRPr="007234B9" w14:paraId="17019B84" w14:textId="77777777" w:rsidTr="003408BC">
        <w:trPr>
          <w:trHeight w:val="276"/>
          <w:jc w:val="center"/>
        </w:trPr>
        <w:tc>
          <w:tcPr>
            <w:tcW w:w="6702" w:type="dxa"/>
            <w:gridSpan w:val="2"/>
          </w:tcPr>
          <w:p w14:paraId="2FACDB94" w14:textId="0C60CF9D" w:rsidR="00D71E1F" w:rsidRPr="003408BC" w:rsidRDefault="003408BC" w:rsidP="003408BC">
            <w:pPr>
              <w:jc w:val="both"/>
              <w:rPr>
                <w:color w:val="000000" w:themeColor="text1"/>
                <w:sz w:val="20"/>
                <w:szCs w:val="20"/>
              </w:rPr>
            </w:pPr>
            <w:r w:rsidRPr="003408BC">
              <w:rPr>
                <w:color w:val="000000" w:themeColor="text1"/>
                <w:sz w:val="20"/>
                <w:szCs w:val="20"/>
              </w:rPr>
              <w:t>4. System constructs a prompt instruction schema demanding a strict, raw JSON data array block response.</w:t>
            </w:r>
          </w:p>
        </w:tc>
        <w:tc>
          <w:tcPr>
            <w:tcW w:w="1992" w:type="dxa"/>
          </w:tcPr>
          <w:p w14:paraId="157079E9" w14:textId="77777777" w:rsidR="00D71E1F" w:rsidRPr="007234B9" w:rsidRDefault="00D71E1F" w:rsidP="00A9117C">
            <w:pPr>
              <w:spacing w:line="276" w:lineRule="auto"/>
              <w:jc w:val="both"/>
              <w:rPr>
                <w:color w:val="000000" w:themeColor="text1"/>
                <w:sz w:val="20"/>
                <w:szCs w:val="20"/>
              </w:rPr>
            </w:pPr>
          </w:p>
        </w:tc>
      </w:tr>
      <w:tr w:rsidR="00D71E1F" w:rsidRPr="007234B9" w14:paraId="2C1569EB" w14:textId="77777777" w:rsidTr="003408BC">
        <w:trPr>
          <w:trHeight w:val="276"/>
          <w:jc w:val="center"/>
        </w:trPr>
        <w:tc>
          <w:tcPr>
            <w:tcW w:w="6702" w:type="dxa"/>
            <w:gridSpan w:val="2"/>
          </w:tcPr>
          <w:p w14:paraId="4531FB9D" w14:textId="77777777" w:rsidR="003408BC" w:rsidRPr="003408BC" w:rsidRDefault="003408BC" w:rsidP="003408BC">
            <w:pPr>
              <w:jc w:val="both"/>
              <w:rPr>
                <w:rFonts w:eastAsia="Calibri"/>
                <w:color w:val="000000" w:themeColor="text1"/>
                <w:sz w:val="20"/>
                <w:szCs w:val="20"/>
              </w:rPr>
            </w:pPr>
            <w:r w:rsidRPr="003408BC">
              <w:rPr>
                <w:rFonts w:eastAsia="Calibri"/>
                <w:color w:val="000000" w:themeColor="text1"/>
                <w:sz w:val="20"/>
                <w:szCs w:val="20"/>
              </w:rPr>
              <w:t xml:space="preserve">5. System transmits the payload asynchronously via AJAX hooks to the external </w:t>
            </w:r>
            <w:proofErr w:type="spellStart"/>
            <w:r w:rsidRPr="003408BC">
              <w:rPr>
                <w:rFonts w:eastAsia="Calibri"/>
                <w:color w:val="000000" w:themeColor="text1"/>
                <w:sz w:val="20"/>
                <w:szCs w:val="20"/>
              </w:rPr>
              <w:t>Groq</w:t>
            </w:r>
            <w:proofErr w:type="spellEnd"/>
            <w:r w:rsidRPr="003408BC">
              <w:rPr>
                <w:rFonts w:eastAsia="Calibri"/>
                <w:color w:val="000000" w:themeColor="text1"/>
                <w:sz w:val="20"/>
                <w:szCs w:val="20"/>
              </w:rPr>
              <w:t xml:space="preserve"> API framework.</w:t>
            </w:r>
          </w:p>
          <w:p w14:paraId="33B7CF73" w14:textId="484043E4" w:rsidR="00D71E1F" w:rsidRPr="00D71E1F" w:rsidRDefault="00D71E1F" w:rsidP="003408BC">
            <w:pPr>
              <w:pStyle w:val="ListParagraph"/>
              <w:ind w:left="360"/>
              <w:jc w:val="both"/>
              <w:rPr>
                <w:color w:val="000000" w:themeColor="text1"/>
                <w:sz w:val="20"/>
                <w:szCs w:val="20"/>
              </w:rPr>
            </w:pPr>
          </w:p>
        </w:tc>
        <w:tc>
          <w:tcPr>
            <w:tcW w:w="1992" w:type="dxa"/>
          </w:tcPr>
          <w:p w14:paraId="2D9E46F8" w14:textId="77777777" w:rsidR="00D71E1F" w:rsidRPr="007234B9" w:rsidRDefault="00D71E1F" w:rsidP="00A9117C">
            <w:pPr>
              <w:spacing w:line="276" w:lineRule="auto"/>
              <w:jc w:val="both"/>
              <w:rPr>
                <w:color w:val="000000" w:themeColor="text1"/>
                <w:sz w:val="20"/>
                <w:szCs w:val="20"/>
              </w:rPr>
            </w:pPr>
          </w:p>
        </w:tc>
      </w:tr>
      <w:tr w:rsidR="003408BC" w:rsidRPr="007234B9" w14:paraId="319DCFF9" w14:textId="77777777" w:rsidTr="003408BC">
        <w:trPr>
          <w:trHeight w:val="276"/>
          <w:jc w:val="center"/>
        </w:trPr>
        <w:tc>
          <w:tcPr>
            <w:tcW w:w="6702" w:type="dxa"/>
            <w:gridSpan w:val="2"/>
          </w:tcPr>
          <w:p w14:paraId="681421B8" w14:textId="030905CA" w:rsidR="003408BC" w:rsidRPr="003408BC" w:rsidRDefault="003408BC" w:rsidP="003408BC">
            <w:pPr>
              <w:jc w:val="both"/>
              <w:rPr>
                <w:rFonts w:eastAsia="Calibri"/>
                <w:color w:val="000000" w:themeColor="text1"/>
                <w:sz w:val="20"/>
                <w:szCs w:val="20"/>
              </w:rPr>
            </w:pPr>
            <w:r>
              <w:rPr>
                <w:rFonts w:eastAsia="Calibri"/>
                <w:color w:val="000000" w:themeColor="text1"/>
                <w:sz w:val="20"/>
                <w:szCs w:val="20"/>
              </w:rPr>
              <w:t xml:space="preserve">6. </w:t>
            </w:r>
            <w:r w:rsidRPr="003408BC">
              <w:rPr>
                <w:rFonts w:eastAsia="Calibri"/>
                <w:color w:val="000000" w:themeColor="text1"/>
                <w:sz w:val="20"/>
                <w:szCs w:val="20"/>
              </w:rPr>
              <w:t>System parses the JSON data, verifies schema integrity, saves the objects, and populates the view.</w:t>
            </w:r>
          </w:p>
        </w:tc>
        <w:tc>
          <w:tcPr>
            <w:tcW w:w="1992" w:type="dxa"/>
          </w:tcPr>
          <w:p w14:paraId="675E8EEC" w14:textId="77777777" w:rsidR="003408BC" w:rsidRPr="007234B9" w:rsidRDefault="003408BC" w:rsidP="00A9117C">
            <w:pPr>
              <w:spacing w:line="276" w:lineRule="auto"/>
              <w:jc w:val="both"/>
              <w:rPr>
                <w:color w:val="000000" w:themeColor="text1"/>
                <w:sz w:val="20"/>
                <w:szCs w:val="20"/>
              </w:rPr>
            </w:pPr>
          </w:p>
        </w:tc>
      </w:tr>
      <w:tr w:rsidR="00D71E1F" w:rsidRPr="007234B9" w14:paraId="5CAB3239" w14:textId="77777777" w:rsidTr="003408BC">
        <w:trPr>
          <w:trHeight w:val="283"/>
          <w:jc w:val="center"/>
        </w:trPr>
        <w:tc>
          <w:tcPr>
            <w:tcW w:w="8694" w:type="dxa"/>
            <w:gridSpan w:val="3"/>
          </w:tcPr>
          <w:p w14:paraId="4C8D1D55" w14:textId="69468FF7"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Post Conditions:</w:t>
            </w:r>
            <w:r w:rsidRPr="007234B9">
              <w:rPr>
                <w:color w:val="000000" w:themeColor="text1"/>
                <w:sz w:val="20"/>
                <w:szCs w:val="20"/>
              </w:rPr>
              <w:t xml:space="preserve"> </w:t>
            </w:r>
            <w:r w:rsidR="003408BC" w:rsidRPr="003408BC">
              <w:rPr>
                <w:color w:val="000000" w:themeColor="text1"/>
                <w:sz w:val="20"/>
                <w:szCs w:val="20"/>
              </w:rPr>
              <w:t>Validated study cards or interactive choice matrices are built, saved to the database, and rendered to the user with live scoring and feedback</w:t>
            </w:r>
            <w:r w:rsidRPr="00D71E1F">
              <w:rPr>
                <w:color w:val="000000" w:themeColor="text1"/>
                <w:sz w:val="20"/>
                <w:szCs w:val="20"/>
              </w:rPr>
              <w:t>.</w:t>
            </w:r>
          </w:p>
        </w:tc>
      </w:tr>
      <w:tr w:rsidR="00D71E1F" w:rsidRPr="007234B9" w14:paraId="16D37757" w14:textId="77777777" w:rsidTr="003408BC">
        <w:trPr>
          <w:trHeight w:val="297"/>
          <w:jc w:val="center"/>
        </w:trPr>
        <w:tc>
          <w:tcPr>
            <w:tcW w:w="8694" w:type="dxa"/>
            <w:gridSpan w:val="3"/>
          </w:tcPr>
          <w:p w14:paraId="2EB2A793" w14:textId="3EBC2D30"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 xml:space="preserve">Unresolved issues: </w:t>
            </w:r>
            <w:r w:rsidR="003408BC" w:rsidRPr="003408BC">
              <w:rPr>
                <w:bCs/>
                <w:color w:val="000000" w:themeColor="text1"/>
                <w:sz w:val="20"/>
                <w:szCs w:val="20"/>
              </w:rPr>
              <w:t>Tracking cumulative token limits when processing exceptionally large multi-page source chapters in a single generation request.</w:t>
            </w:r>
          </w:p>
        </w:tc>
      </w:tr>
      <w:tr w:rsidR="00D71E1F" w:rsidRPr="007234B9" w14:paraId="19FC0810" w14:textId="77777777" w:rsidTr="003408BC">
        <w:trPr>
          <w:trHeight w:val="283"/>
          <w:jc w:val="center"/>
        </w:trPr>
        <w:tc>
          <w:tcPr>
            <w:tcW w:w="8694" w:type="dxa"/>
            <w:gridSpan w:val="3"/>
          </w:tcPr>
          <w:p w14:paraId="4995FC47" w14:textId="77777777" w:rsidR="00D71E1F" w:rsidRPr="007234B9" w:rsidRDefault="00D71E1F" w:rsidP="00A9117C">
            <w:pPr>
              <w:spacing w:line="276" w:lineRule="auto"/>
              <w:jc w:val="both"/>
              <w:rPr>
                <w:b/>
                <w:color w:val="000000" w:themeColor="text1"/>
                <w:sz w:val="20"/>
                <w:szCs w:val="20"/>
              </w:rPr>
            </w:pPr>
            <w:r w:rsidRPr="007234B9">
              <w:rPr>
                <w:b/>
                <w:color w:val="000000" w:themeColor="text1"/>
                <w:sz w:val="20"/>
                <w:szCs w:val="20"/>
              </w:rPr>
              <w:t xml:space="preserve">Authority: </w:t>
            </w:r>
            <w:r w:rsidRPr="00D71E1F">
              <w:rPr>
                <w:bCs/>
                <w:color w:val="000000" w:themeColor="text1"/>
                <w:sz w:val="20"/>
                <w:szCs w:val="20"/>
              </w:rPr>
              <w:t>Registered Client / Learner</w:t>
            </w:r>
          </w:p>
        </w:tc>
      </w:tr>
      <w:tr w:rsidR="00D71E1F" w:rsidRPr="007234B9" w14:paraId="6906AF34" w14:textId="77777777" w:rsidTr="003408BC">
        <w:trPr>
          <w:trHeight w:val="877"/>
          <w:jc w:val="center"/>
        </w:trPr>
        <w:tc>
          <w:tcPr>
            <w:tcW w:w="8694" w:type="dxa"/>
            <w:gridSpan w:val="3"/>
          </w:tcPr>
          <w:p w14:paraId="74CE003D" w14:textId="77777777" w:rsidR="00D71E1F" w:rsidRPr="007234B9" w:rsidRDefault="00D71E1F" w:rsidP="00A9117C">
            <w:pPr>
              <w:spacing w:line="276" w:lineRule="auto"/>
              <w:jc w:val="both"/>
              <w:rPr>
                <w:color w:val="000000" w:themeColor="text1"/>
                <w:sz w:val="20"/>
                <w:szCs w:val="20"/>
              </w:rPr>
            </w:pPr>
            <w:r w:rsidRPr="007234B9">
              <w:rPr>
                <w:b/>
                <w:color w:val="000000" w:themeColor="text1"/>
                <w:sz w:val="20"/>
                <w:szCs w:val="20"/>
              </w:rPr>
              <w:t xml:space="preserve">Modification history: </w:t>
            </w:r>
          </w:p>
          <w:p w14:paraId="1DEC075E" w14:textId="77777777" w:rsidR="00D71E1F" w:rsidRPr="007234B9" w:rsidRDefault="00D71E1F" w:rsidP="00A9117C">
            <w:pPr>
              <w:spacing w:line="276" w:lineRule="auto"/>
              <w:jc w:val="both"/>
              <w:rPr>
                <w:color w:val="000000" w:themeColor="text1"/>
                <w:sz w:val="20"/>
                <w:szCs w:val="20"/>
              </w:rPr>
            </w:pPr>
            <w:r w:rsidRPr="007234B9">
              <w:rPr>
                <w:b/>
                <w:color w:val="000000" w:themeColor="text1"/>
                <w:sz w:val="20"/>
                <w:szCs w:val="20"/>
              </w:rPr>
              <w:t>Author:</w:t>
            </w:r>
            <w:r w:rsidRPr="007234B9">
              <w:rPr>
                <w:color w:val="000000" w:themeColor="text1"/>
                <w:sz w:val="20"/>
                <w:szCs w:val="20"/>
              </w:rPr>
              <w:t xml:space="preserve"> </w:t>
            </w:r>
            <w:r>
              <w:rPr>
                <w:color w:val="000000" w:themeColor="text1"/>
                <w:sz w:val="20"/>
                <w:szCs w:val="20"/>
              </w:rPr>
              <w:t>Project Developer</w:t>
            </w:r>
          </w:p>
          <w:p w14:paraId="02E36783" w14:textId="57212701" w:rsidR="00D71E1F" w:rsidRPr="003408BC" w:rsidRDefault="00D71E1F" w:rsidP="003408BC">
            <w:pPr>
              <w:spacing w:line="276" w:lineRule="auto"/>
              <w:jc w:val="both"/>
              <w:rPr>
                <w:sz w:val="20"/>
                <w:szCs w:val="20"/>
              </w:rPr>
            </w:pPr>
            <w:r w:rsidRPr="007234B9">
              <w:rPr>
                <w:b/>
                <w:color w:val="000000" w:themeColor="text1"/>
                <w:sz w:val="20"/>
                <w:szCs w:val="20"/>
              </w:rPr>
              <w:t>Description:</w:t>
            </w:r>
            <w:r w:rsidR="003408BC">
              <w:rPr>
                <w:b/>
                <w:color w:val="000000" w:themeColor="text1"/>
              </w:rPr>
              <w:t xml:space="preserve"> </w:t>
            </w:r>
            <w:r w:rsidR="003408BC" w:rsidRPr="003408BC">
              <w:rPr>
                <w:sz w:val="20"/>
                <w:szCs w:val="20"/>
              </w:rPr>
              <w:t>Established strict schema enforcement conditions and structural JSON token checking routines.</w:t>
            </w:r>
          </w:p>
        </w:tc>
      </w:tr>
    </w:tbl>
    <w:p w14:paraId="1480E0ED" w14:textId="77777777" w:rsidR="00D71E1F" w:rsidRDefault="00D71E1F" w:rsidP="00140DB5">
      <w:pPr>
        <w:spacing w:line="276" w:lineRule="auto"/>
        <w:jc w:val="both"/>
        <w:rPr>
          <w:color w:val="000000" w:themeColor="text1"/>
        </w:rPr>
      </w:pPr>
    </w:p>
    <w:p w14:paraId="5D04A583" w14:textId="0D87241B" w:rsidR="004A7AE0" w:rsidRPr="00140DB5" w:rsidRDefault="004A7AE0" w:rsidP="00140DB5">
      <w:pPr>
        <w:spacing w:line="276" w:lineRule="auto"/>
        <w:jc w:val="both"/>
        <w:rPr>
          <w:color w:val="000000" w:themeColor="text1"/>
        </w:rPr>
      </w:pPr>
      <w:r w:rsidRPr="00140DB5">
        <w:rPr>
          <w:color w:val="000000" w:themeColor="text1"/>
        </w:rPr>
        <w:t>Let us examine each section from the template provided above. (You need to create only the usage scenario tables; the following is a description of each component.)</w:t>
      </w:r>
    </w:p>
    <w:p w14:paraId="164E72A7" w14:textId="77777777" w:rsidR="004A7AE0" w:rsidRPr="00140DB5" w:rsidRDefault="004A7AE0" w:rsidP="00140DB5">
      <w:pPr>
        <w:spacing w:line="276" w:lineRule="auto"/>
        <w:jc w:val="both"/>
        <w:rPr>
          <w:color w:val="000000" w:themeColor="text1"/>
        </w:rPr>
      </w:pPr>
    </w:p>
    <w:p w14:paraId="5A911EE6"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Use Case Title</w:t>
      </w:r>
    </w:p>
    <w:p w14:paraId="0C5B3A2B" w14:textId="77777777" w:rsidR="004A7AE0" w:rsidRPr="00140DB5" w:rsidRDefault="004A7AE0" w:rsidP="00140DB5">
      <w:pPr>
        <w:spacing w:line="276" w:lineRule="auto"/>
        <w:ind w:left="360"/>
        <w:jc w:val="both"/>
        <w:rPr>
          <w:color w:val="000000" w:themeColor="text1"/>
        </w:rPr>
      </w:pPr>
      <w:r>
        <w:t>This is the name or label of the use case for which the usage scenario is being written. It should generally begin with a verb and consist of 2 to 4 words, for example, Add User, Manage User Roles, etc.</w:t>
      </w:r>
    </w:p>
    <w:p w14:paraId="22D34A95" w14:textId="77777777" w:rsidR="004A7AE0" w:rsidRPr="00140DB5" w:rsidRDefault="004A7AE0" w:rsidP="00140DB5">
      <w:pPr>
        <w:spacing w:line="276" w:lineRule="auto"/>
        <w:ind w:left="360"/>
        <w:jc w:val="both"/>
        <w:rPr>
          <w:color w:val="000000" w:themeColor="text1"/>
        </w:rPr>
      </w:pPr>
    </w:p>
    <w:tbl>
      <w:tblPr>
        <w:tblW w:w="6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1"/>
        <w:gridCol w:w="4687"/>
      </w:tblGrid>
      <w:tr w:rsidR="004A7AE0" w:rsidRPr="00140DB5" w14:paraId="76754BCE" w14:textId="77777777" w:rsidTr="00010EF6">
        <w:trPr>
          <w:jc w:val="center"/>
        </w:trPr>
        <w:tc>
          <w:tcPr>
            <w:tcW w:w="1721" w:type="dxa"/>
          </w:tcPr>
          <w:p w14:paraId="1EE0EA22" w14:textId="77777777" w:rsidR="004A7AE0" w:rsidRPr="00140DB5" w:rsidRDefault="004A7AE0" w:rsidP="00140DB5">
            <w:pPr>
              <w:spacing w:line="276" w:lineRule="auto"/>
              <w:jc w:val="both"/>
              <w:rPr>
                <w:b/>
                <w:color w:val="000000" w:themeColor="text1"/>
              </w:rPr>
            </w:pPr>
            <w:r w:rsidRPr="00140DB5">
              <w:rPr>
                <w:b/>
                <w:color w:val="000000" w:themeColor="text1"/>
              </w:rPr>
              <w:lastRenderedPageBreak/>
              <w:t>Use Case Title</w:t>
            </w:r>
          </w:p>
        </w:tc>
        <w:tc>
          <w:tcPr>
            <w:tcW w:w="4687" w:type="dxa"/>
          </w:tcPr>
          <w:p w14:paraId="3582D013" w14:textId="77777777" w:rsidR="004A7AE0" w:rsidRPr="00140DB5" w:rsidRDefault="004A7AE0" w:rsidP="00140DB5">
            <w:pPr>
              <w:spacing w:line="276" w:lineRule="auto"/>
              <w:jc w:val="both"/>
              <w:rPr>
                <w:b/>
                <w:color w:val="000000" w:themeColor="text1"/>
              </w:rPr>
            </w:pPr>
            <w:r w:rsidRPr="00140DB5">
              <w:rPr>
                <w:b/>
                <w:color w:val="000000" w:themeColor="text1"/>
              </w:rPr>
              <w:t>Add User</w:t>
            </w:r>
          </w:p>
        </w:tc>
      </w:tr>
    </w:tbl>
    <w:p w14:paraId="13284B7B" w14:textId="77777777" w:rsidR="004A7AE0" w:rsidRPr="00140DB5" w:rsidRDefault="004A7AE0" w:rsidP="00140DB5">
      <w:pPr>
        <w:spacing w:line="276" w:lineRule="auto"/>
        <w:ind w:left="360"/>
        <w:jc w:val="both"/>
        <w:rPr>
          <w:color w:val="000000" w:themeColor="text1"/>
        </w:rPr>
      </w:pPr>
    </w:p>
    <w:p w14:paraId="0BE477CB"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Use Case Id</w:t>
      </w:r>
    </w:p>
    <w:p w14:paraId="56D44C82" w14:textId="77777777" w:rsidR="004A7AE0" w:rsidRPr="00140DB5" w:rsidRDefault="004A7AE0" w:rsidP="00140DB5">
      <w:pPr>
        <w:spacing w:line="276" w:lineRule="auto"/>
        <w:ind w:left="360"/>
        <w:jc w:val="both"/>
        <w:rPr>
          <w:color w:val="000000" w:themeColor="text1"/>
        </w:rPr>
      </w:pPr>
      <w:r>
        <w:t>Sometimes use cases are indexed for better reference in overall project documentation. This can follow any numbering system, such as 1, 2, 3, etc. Priority-based use case IDs are another common approach. Use cases are indexed to indicate their importance within the system. You should assign ascending or descending priority ratings to all use cases so that the project team knows which features should be implemented first in upcoming phases or deliverables.</w:t>
      </w:r>
    </w:p>
    <w:p w14:paraId="7FA5CB9E"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Requirement Id</w:t>
      </w:r>
    </w:p>
    <w:p w14:paraId="16816E07" w14:textId="77777777" w:rsidR="004A7AE0" w:rsidRPr="00140DB5" w:rsidRDefault="004A7AE0" w:rsidP="00140DB5">
      <w:pPr>
        <w:spacing w:line="276" w:lineRule="auto"/>
        <w:ind w:left="360"/>
        <w:jc w:val="both"/>
        <w:rPr>
          <w:color w:val="000000" w:themeColor="text1"/>
        </w:rPr>
      </w:pPr>
      <w:r>
        <w:t>The purpose of this section is similar to the Use Case Id section. The number entered here represents the corresponding functional requirement that this use case addresses. It is essential to index all functional requirements properly before this section can be used.</w:t>
      </w:r>
    </w:p>
    <w:p w14:paraId="7E66BF4E" w14:textId="77777777" w:rsidR="004A7AE0" w:rsidRPr="00140DB5" w:rsidRDefault="004A7AE0" w:rsidP="00140DB5">
      <w:pPr>
        <w:spacing w:line="276" w:lineRule="auto"/>
        <w:ind w:left="360"/>
        <w:jc w:val="both"/>
        <w:rPr>
          <w:color w:val="000000" w:themeColor="text1"/>
        </w:rPr>
      </w:pPr>
    </w:p>
    <w:tbl>
      <w:tblPr>
        <w:tblW w:w="6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6"/>
        <w:gridCol w:w="4762"/>
      </w:tblGrid>
      <w:tr w:rsidR="004A7AE0" w:rsidRPr="007234B9" w14:paraId="677E4A95" w14:textId="77777777" w:rsidTr="00010EF6">
        <w:trPr>
          <w:jc w:val="center"/>
        </w:trPr>
        <w:tc>
          <w:tcPr>
            <w:tcW w:w="2006" w:type="dxa"/>
          </w:tcPr>
          <w:p w14:paraId="46C61F74" w14:textId="77777777" w:rsidR="004A7AE0" w:rsidRPr="007234B9" w:rsidRDefault="004A7AE0" w:rsidP="00140DB5">
            <w:pPr>
              <w:spacing w:line="276" w:lineRule="auto"/>
              <w:jc w:val="both"/>
              <w:rPr>
                <w:color w:val="000000" w:themeColor="text1"/>
                <w:sz w:val="20"/>
                <w:szCs w:val="20"/>
              </w:rPr>
            </w:pPr>
            <w:r w:rsidRPr="007234B9">
              <w:rPr>
                <w:b/>
                <w:color w:val="000000" w:themeColor="text1"/>
                <w:sz w:val="20"/>
                <w:szCs w:val="20"/>
              </w:rPr>
              <w:t>Requirement Id</w:t>
            </w:r>
          </w:p>
        </w:tc>
        <w:tc>
          <w:tcPr>
            <w:tcW w:w="4762" w:type="dxa"/>
          </w:tcPr>
          <w:p w14:paraId="39B17264" w14:textId="77777777" w:rsidR="004A7AE0" w:rsidRPr="007234B9" w:rsidRDefault="004A7AE0" w:rsidP="00140DB5">
            <w:pPr>
              <w:spacing w:line="276" w:lineRule="auto"/>
              <w:jc w:val="both"/>
              <w:rPr>
                <w:color w:val="000000" w:themeColor="text1"/>
                <w:sz w:val="20"/>
                <w:szCs w:val="20"/>
              </w:rPr>
            </w:pPr>
            <w:r w:rsidRPr="007234B9">
              <w:rPr>
                <w:color w:val="000000" w:themeColor="text1"/>
                <w:sz w:val="20"/>
                <w:szCs w:val="20"/>
              </w:rPr>
              <w:t>3</w:t>
            </w:r>
          </w:p>
        </w:tc>
      </w:tr>
    </w:tbl>
    <w:p w14:paraId="73001150" w14:textId="77777777" w:rsidR="004A7AE0" w:rsidRPr="00140DB5" w:rsidRDefault="004A7AE0" w:rsidP="00140DB5">
      <w:pPr>
        <w:spacing w:line="276" w:lineRule="auto"/>
        <w:jc w:val="both"/>
        <w:rPr>
          <w:color w:val="000000" w:themeColor="text1"/>
        </w:rPr>
      </w:pPr>
    </w:p>
    <w:p w14:paraId="64A52C70" w14:textId="77777777" w:rsidR="004A7AE0" w:rsidRPr="00140DB5" w:rsidRDefault="004A7AE0" w:rsidP="00140DB5">
      <w:pPr>
        <w:numPr>
          <w:ilvl w:val="0"/>
          <w:numId w:val="3"/>
        </w:numPr>
        <w:spacing w:line="276" w:lineRule="auto"/>
        <w:jc w:val="both"/>
        <w:rPr>
          <w:b/>
          <w:color w:val="000000" w:themeColor="text1"/>
        </w:rPr>
      </w:pPr>
      <w:r w:rsidRPr="00140DB5">
        <w:rPr>
          <w:b/>
          <w:color w:val="000000" w:themeColor="text1"/>
        </w:rPr>
        <w:t>Description</w:t>
      </w:r>
    </w:p>
    <w:p w14:paraId="2FA6A0A0" w14:textId="77777777" w:rsidR="004A7AE0" w:rsidRPr="00140DB5" w:rsidRDefault="004A7AE0" w:rsidP="00140DB5">
      <w:pPr>
        <w:spacing w:line="276" w:lineRule="auto"/>
        <w:ind w:left="360"/>
        <w:jc w:val="both"/>
        <w:rPr>
          <w:color w:val="000000" w:themeColor="text1"/>
        </w:rPr>
      </w:pPr>
      <w:r>
        <w:t>This should be a brief description of the use case under discussion, typically consisting of 2 to 3 lines.</w:t>
      </w:r>
    </w:p>
    <w:p w14:paraId="266CEF18" w14:textId="77777777" w:rsidR="004A7AE0" w:rsidRPr="00140DB5" w:rsidRDefault="004A7AE0" w:rsidP="00140DB5">
      <w:pPr>
        <w:spacing w:line="276" w:lineRule="auto"/>
        <w:ind w:left="360"/>
        <w:jc w:val="both"/>
        <w:rPr>
          <w:color w:val="000000" w:themeColor="text1"/>
        </w:rPr>
      </w:pPr>
    </w:p>
    <w:tbl>
      <w:tblPr>
        <w:tblW w:w="6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9"/>
        <w:gridCol w:w="4526"/>
      </w:tblGrid>
      <w:tr w:rsidR="00143ED5" w:rsidRPr="007234B9" w14:paraId="071B9A40" w14:textId="77777777" w:rsidTr="00143ED5">
        <w:trPr>
          <w:trHeight w:val="585"/>
          <w:jc w:val="center"/>
        </w:trPr>
        <w:tc>
          <w:tcPr>
            <w:tcW w:w="2399" w:type="dxa"/>
          </w:tcPr>
          <w:p w14:paraId="3C1D44CF"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Description</w:t>
            </w:r>
          </w:p>
        </w:tc>
        <w:tc>
          <w:tcPr>
            <w:tcW w:w="4526" w:type="dxa"/>
          </w:tcPr>
          <w:p w14:paraId="49E591EA" w14:textId="77777777" w:rsidR="004A7AE0" w:rsidRPr="007234B9" w:rsidRDefault="004A7AE0" w:rsidP="00140DB5">
            <w:pPr>
              <w:spacing w:line="276" w:lineRule="auto"/>
              <w:jc w:val="both"/>
              <w:rPr>
                <w:color w:val="000000" w:themeColor="text1"/>
                <w:sz w:val="20"/>
                <w:szCs w:val="20"/>
              </w:rPr>
            </w:pPr>
            <w:r w:rsidRPr="007234B9">
              <w:rPr>
                <w:color w:val="000000" w:themeColor="text1"/>
                <w:sz w:val="20"/>
                <w:szCs w:val="20"/>
              </w:rPr>
              <w:t xml:space="preserve">This use case is about adding a new user to existing system with the privileges defined at time of user account creation.  </w:t>
            </w:r>
          </w:p>
        </w:tc>
      </w:tr>
    </w:tbl>
    <w:p w14:paraId="48F92D5D" w14:textId="3812B82C" w:rsidR="004A7AE0" w:rsidRPr="00140DB5" w:rsidRDefault="004A7AE0" w:rsidP="00B23BB3">
      <w:pPr>
        <w:numPr>
          <w:ilvl w:val="0"/>
          <w:numId w:val="3"/>
        </w:numPr>
        <w:spacing w:before="240" w:line="276" w:lineRule="auto"/>
        <w:jc w:val="both"/>
        <w:rPr>
          <w:color w:val="000000" w:themeColor="text1"/>
        </w:rPr>
      </w:pPr>
      <w:r w:rsidRPr="00140DB5">
        <w:rPr>
          <w:b/>
          <w:color w:val="000000" w:themeColor="text1"/>
        </w:rPr>
        <w:t>Pre-Conditions</w:t>
      </w:r>
    </w:p>
    <w:p w14:paraId="1A4E37C2" w14:textId="77777777" w:rsidR="004A7AE0" w:rsidRPr="00140DB5" w:rsidRDefault="004A7AE0" w:rsidP="00140DB5">
      <w:pPr>
        <w:spacing w:line="276" w:lineRule="auto"/>
        <w:ind w:left="360"/>
        <w:jc w:val="both"/>
        <w:rPr>
          <w:color w:val="000000" w:themeColor="text1"/>
        </w:rPr>
      </w:pPr>
      <w:r>
        <w:t>This section should list what must be true before this use case can be executed.</w:t>
      </w:r>
    </w:p>
    <w:p w14:paraId="45BDC154" w14:textId="77777777" w:rsidR="004A7AE0" w:rsidRPr="00140DB5" w:rsidRDefault="004A7AE0" w:rsidP="00140DB5">
      <w:pPr>
        <w:spacing w:line="276" w:lineRule="auto"/>
        <w:ind w:left="360"/>
        <w:jc w:val="both"/>
        <w:rPr>
          <w:color w:val="000000" w:themeColor="text1"/>
        </w:rPr>
      </w:pPr>
    </w:p>
    <w:tbl>
      <w:tblPr>
        <w:tblW w:w="67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83"/>
      </w:tblGrid>
      <w:tr w:rsidR="00143ED5" w:rsidRPr="007234B9" w14:paraId="028536C0" w14:textId="77777777" w:rsidTr="00143ED5">
        <w:trPr>
          <w:trHeight w:val="1406"/>
          <w:jc w:val="center"/>
        </w:trPr>
        <w:tc>
          <w:tcPr>
            <w:tcW w:w="6783" w:type="dxa"/>
          </w:tcPr>
          <w:p w14:paraId="1BAE81AB" w14:textId="77777777" w:rsidR="004A7AE0" w:rsidRPr="007234B9" w:rsidRDefault="004A7AE0" w:rsidP="00140DB5">
            <w:pPr>
              <w:spacing w:line="276" w:lineRule="auto"/>
              <w:jc w:val="both"/>
              <w:rPr>
                <w:color w:val="000000" w:themeColor="text1"/>
                <w:sz w:val="20"/>
                <w:szCs w:val="20"/>
              </w:rPr>
            </w:pPr>
            <w:r w:rsidRPr="007234B9">
              <w:rPr>
                <w:b/>
                <w:color w:val="000000" w:themeColor="text1"/>
                <w:sz w:val="20"/>
                <w:szCs w:val="20"/>
              </w:rPr>
              <w:t>Pre Conditions:</w:t>
            </w:r>
            <w:r w:rsidRPr="007234B9">
              <w:rPr>
                <w:color w:val="000000" w:themeColor="text1"/>
                <w:sz w:val="20"/>
                <w:szCs w:val="20"/>
              </w:rPr>
              <w:t xml:space="preserve"> </w:t>
            </w:r>
          </w:p>
          <w:p w14:paraId="10B141E9" w14:textId="77777777" w:rsidR="004A7AE0" w:rsidRPr="007234B9" w:rsidRDefault="004A7AE0" w:rsidP="00140DB5">
            <w:pPr>
              <w:numPr>
                <w:ilvl w:val="1"/>
                <w:numId w:val="3"/>
              </w:numPr>
              <w:spacing w:line="276" w:lineRule="auto"/>
              <w:jc w:val="both"/>
              <w:rPr>
                <w:color w:val="000000" w:themeColor="text1"/>
                <w:sz w:val="20"/>
                <w:szCs w:val="20"/>
              </w:rPr>
            </w:pPr>
            <w:r w:rsidRPr="007234B9">
              <w:rPr>
                <w:color w:val="000000" w:themeColor="text1"/>
                <w:sz w:val="20"/>
                <w:szCs w:val="20"/>
              </w:rPr>
              <w:t>All must-required information about the new user should be available.</w:t>
            </w:r>
          </w:p>
          <w:p w14:paraId="7B3A3160" w14:textId="77777777" w:rsidR="004A7AE0" w:rsidRPr="007234B9" w:rsidRDefault="004A7AE0" w:rsidP="00140DB5">
            <w:pPr>
              <w:numPr>
                <w:ilvl w:val="1"/>
                <w:numId w:val="3"/>
              </w:numPr>
              <w:spacing w:line="276" w:lineRule="auto"/>
              <w:jc w:val="both"/>
              <w:rPr>
                <w:color w:val="000000" w:themeColor="text1"/>
                <w:sz w:val="20"/>
                <w:szCs w:val="20"/>
              </w:rPr>
            </w:pPr>
            <w:r w:rsidRPr="007234B9">
              <w:rPr>
                <w:color w:val="000000" w:themeColor="text1"/>
                <w:sz w:val="20"/>
                <w:szCs w:val="20"/>
              </w:rPr>
              <w:t xml:space="preserve">Database should be </w:t>
            </w:r>
            <w:proofErr w:type="gramStart"/>
            <w:r w:rsidRPr="007234B9">
              <w:rPr>
                <w:color w:val="000000" w:themeColor="text1"/>
                <w:sz w:val="20"/>
                <w:szCs w:val="20"/>
              </w:rPr>
              <w:t>available in</w:t>
            </w:r>
            <w:proofErr w:type="gramEnd"/>
            <w:r w:rsidRPr="007234B9">
              <w:rPr>
                <w:color w:val="000000" w:themeColor="text1"/>
                <w:sz w:val="20"/>
                <w:szCs w:val="20"/>
              </w:rPr>
              <w:t xml:space="preserve"> online mode.</w:t>
            </w:r>
          </w:p>
        </w:tc>
      </w:tr>
    </w:tbl>
    <w:p w14:paraId="4B92156D" w14:textId="77777777" w:rsidR="004A7AE0" w:rsidRPr="00140DB5" w:rsidRDefault="004A7AE0" w:rsidP="00140DB5">
      <w:pPr>
        <w:spacing w:line="276" w:lineRule="auto"/>
        <w:ind w:left="360"/>
        <w:jc w:val="both"/>
        <w:rPr>
          <w:color w:val="000000" w:themeColor="text1"/>
        </w:rPr>
      </w:pPr>
    </w:p>
    <w:p w14:paraId="55B37995"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Task Sequence and Exceptions</w:t>
      </w:r>
    </w:p>
    <w:p w14:paraId="614C30C1" w14:textId="77777777" w:rsidR="004A7AE0" w:rsidRPr="00140DB5" w:rsidRDefault="004A7AE0" w:rsidP="00140DB5">
      <w:pPr>
        <w:spacing w:line="276" w:lineRule="auto"/>
        <w:ind w:left="360"/>
        <w:jc w:val="both"/>
        <w:rPr>
          <w:color w:val="000000" w:themeColor="text1"/>
        </w:rPr>
      </w:pPr>
      <w:r>
        <w:t>This is the most important section of the usage scenario. It is also referred to as the Success Scenario, Actions, or simply Scenario. This should be a list of the actor's interactions with the use case.</w:t>
      </w:r>
    </w:p>
    <w:p w14:paraId="42F73DF8" w14:textId="77777777" w:rsidR="004A7AE0" w:rsidRPr="00140DB5" w:rsidRDefault="004A7AE0" w:rsidP="00140DB5">
      <w:pPr>
        <w:spacing w:line="276" w:lineRule="auto"/>
        <w:ind w:left="360"/>
        <w:jc w:val="both"/>
        <w:rPr>
          <w:color w:val="000000" w:themeColor="text1"/>
        </w:rPr>
      </w:pPr>
    </w:p>
    <w:tbl>
      <w:tblPr>
        <w:tblW w:w="8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54"/>
        <w:gridCol w:w="1909"/>
      </w:tblGrid>
      <w:tr w:rsidR="004A7AE0" w:rsidRPr="007234B9" w14:paraId="10296F11" w14:textId="77777777" w:rsidTr="00010EF6">
        <w:trPr>
          <w:trHeight w:val="202"/>
          <w:jc w:val="center"/>
        </w:trPr>
        <w:tc>
          <w:tcPr>
            <w:tcW w:w="6254" w:type="dxa"/>
          </w:tcPr>
          <w:p w14:paraId="2211357A"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Task Sequence</w:t>
            </w:r>
          </w:p>
        </w:tc>
        <w:tc>
          <w:tcPr>
            <w:tcW w:w="1909" w:type="dxa"/>
          </w:tcPr>
          <w:p w14:paraId="093D4FC2" w14:textId="77777777" w:rsidR="004A7AE0" w:rsidRPr="007234B9" w:rsidRDefault="004A7AE0" w:rsidP="00140DB5">
            <w:pPr>
              <w:spacing w:line="276" w:lineRule="auto"/>
              <w:jc w:val="both"/>
              <w:rPr>
                <w:b/>
                <w:color w:val="000000" w:themeColor="text1"/>
                <w:sz w:val="20"/>
                <w:szCs w:val="20"/>
              </w:rPr>
            </w:pPr>
            <w:r w:rsidRPr="007234B9">
              <w:rPr>
                <w:b/>
                <w:color w:val="000000" w:themeColor="text1"/>
                <w:sz w:val="20"/>
                <w:szCs w:val="20"/>
              </w:rPr>
              <w:t>Exceptions</w:t>
            </w:r>
          </w:p>
        </w:tc>
      </w:tr>
      <w:tr w:rsidR="004A7AE0" w:rsidRPr="007234B9" w14:paraId="7B3DDD99" w14:textId="77777777" w:rsidTr="00010EF6">
        <w:trPr>
          <w:trHeight w:val="255"/>
          <w:jc w:val="center"/>
        </w:trPr>
        <w:tc>
          <w:tcPr>
            <w:tcW w:w="6254" w:type="dxa"/>
          </w:tcPr>
          <w:p w14:paraId="20968B63" w14:textId="77777777" w:rsidR="004A7AE0" w:rsidRPr="007234B9" w:rsidRDefault="004A7AE0" w:rsidP="00140DB5">
            <w:pPr>
              <w:numPr>
                <w:ilvl w:val="0"/>
                <w:numId w:val="5"/>
              </w:numPr>
              <w:spacing w:line="276" w:lineRule="auto"/>
              <w:jc w:val="both"/>
              <w:rPr>
                <w:color w:val="000000" w:themeColor="text1"/>
                <w:sz w:val="20"/>
                <w:szCs w:val="20"/>
              </w:rPr>
            </w:pPr>
            <w:r w:rsidRPr="007234B9">
              <w:rPr>
                <w:color w:val="000000" w:themeColor="text1"/>
                <w:sz w:val="20"/>
                <w:szCs w:val="20"/>
              </w:rPr>
              <w:t>Administrator opts to Add a new user account.</w:t>
            </w:r>
          </w:p>
        </w:tc>
        <w:tc>
          <w:tcPr>
            <w:tcW w:w="1909" w:type="dxa"/>
          </w:tcPr>
          <w:p w14:paraId="4A6E0EE2" w14:textId="77777777" w:rsidR="004A7AE0" w:rsidRPr="007234B9" w:rsidRDefault="004A7AE0" w:rsidP="00140DB5">
            <w:pPr>
              <w:spacing w:line="276" w:lineRule="auto"/>
              <w:jc w:val="both"/>
              <w:rPr>
                <w:color w:val="000000" w:themeColor="text1"/>
                <w:sz w:val="20"/>
                <w:szCs w:val="20"/>
              </w:rPr>
            </w:pPr>
          </w:p>
        </w:tc>
      </w:tr>
      <w:tr w:rsidR="004A7AE0" w:rsidRPr="007234B9" w14:paraId="4239E38E" w14:textId="77777777" w:rsidTr="00010EF6">
        <w:trPr>
          <w:trHeight w:val="184"/>
          <w:jc w:val="center"/>
        </w:trPr>
        <w:tc>
          <w:tcPr>
            <w:tcW w:w="6254" w:type="dxa"/>
          </w:tcPr>
          <w:p w14:paraId="0F6B2D32" w14:textId="77777777" w:rsidR="004A7AE0" w:rsidRPr="007234B9" w:rsidRDefault="004A7AE0" w:rsidP="00140DB5">
            <w:pPr>
              <w:numPr>
                <w:ilvl w:val="0"/>
                <w:numId w:val="5"/>
              </w:numPr>
              <w:spacing w:line="276" w:lineRule="auto"/>
              <w:jc w:val="both"/>
              <w:rPr>
                <w:color w:val="000000" w:themeColor="text1"/>
                <w:sz w:val="20"/>
                <w:szCs w:val="20"/>
              </w:rPr>
            </w:pPr>
            <w:r w:rsidRPr="007234B9">
              <w:rPr>
                <w:color w:val="000000" w:themeColor="text1"/>
                <w:sz w:val="20"/>
                <w:szCs w:val="20"/>
              </w:rPr>
              <w:t>System asks for necessary information</w:t>
            </w:r>
          </w:p>
        </w:tc>
        <w:tc>
          <w:tcPr>
            <w:tcW w:w="1909" w:type="dxa"/>
          </w:tcPr>
          <w:p w14:paraId="1DB19F53" w14:textId="77777777" w:rsidR="004A7AE0" w:rsidRPr="007234B9" w:rsidRDefault="004A7AE0" w:rsidP="00140DB5">
            <w:pPr>
              <w:spacing w:line="276" w:lineRule="auto"/>
              <w:jc w:val="both"/>
              <w:rPr>
                <w:color w:val="000000" w:themeColor="text1"/>
                <w:sz w:val="20"/>
                <w:szCs w:val="20"/>
              </w:rPr>
            </w:pPr>
          </w:p>
        </w:tc>
      </w:tr>
      <w:tr w:rsidR="004A7AE0" w:rsidRPr="007234B9" w14:paraId="78F6AC6E" w14:textId="77777777" w:rsidTr="00010EF6">
        <w:trPr>
          <w:trHeight w:val="197"/>
          <w:jc w:val="center"/>
        </w:trPr>
        <w:tc>
          <w:tcPr>
            <w:tcW w:w="6254" w:type="dxa"/>
          </w:tcPr>
          <w:p w14:paraId="41DBA576" w14:textId="77777777" w:rsidR="004A7AE0" w:rsidRPr="007234B9" w:rsidRDefault="004A7AE0" w:rsidP="00140DB5">
            <w:pPr>
              <w:numPr>
                <w:ilvl w:val="0"/>
                <w:numId w:val="5"/>
              </w:numPr>
              <w:spacing w:line="276" w:lineRule="auto"/>
              <w:jc w:val="both"/>
              <w:rPr>
                <w:color w:val="000000" w:themeColor="text1"/>
                <w:sz w:val="20"/>
                <w:szCs w:val="20"/>
              </w:rPr>
            </w:pPr>
            <w:r w:rsidRPr="007234B9">
              <w:rPr>
                <w:color w:val="000000" w:themeColor="text1"/>
                <w:sz w:val="20"/>
                <w:szCs w:val="20"/>
              </w:rPr>
              <w:t xml:space="preserve">Administrator provides all the required information and opts to </w:t>
            </w:r>
            <w:r w:rsidRPr="007234B9">
              <w:rPr>
                <w:color w:val="000000" w:themeColor="text1"/>
                <w:sz w:val="20"/>
                <w:szCs w:val="20"/>
              </w:rPr>
              <w:lastRenderedPageBreak/>
              <w:t>complete the operation.</w:t>
            </w:r>
          </w:p>
        </w:tc>
        <w:tc>
          <w:tcPr>
            <w:tcW w:w="1909" w:type="dxa"/>
          </w:tcPr>
          <w:p w14:paraId="226788C5" w14:textId="77777777" w:rsidR="004A7AE0" w:rsidRPr="007234B9" w:rsidRDefault="004A7AE0" w:rsidP="00140DB5">
            <w:pPr>
              <w:spacing w:line="276" w:lineRule="auto"/>
              <w:jc w:val="both"/>
              <w:rPr>
                <w:color w:val="000000" w:themeColor="text1"/>
                <w:sz w:val="20"/>
                <w:szCs w:val="20"/>
              </w:rPr>
            </w:pPr>
          </w:p>
        </w:tc>
      </w:tr>
      <w:tr w:rsidR="004A7AE0" w:rsidRPr="007234B9" w14:paraId="16355761" w14:textId="77777777" w:rsidTr="00010EF6">
        <w:trPr>
          <w:trHeight w:val="197"/>
          <w:jc w:val="center"/>
        </w:trPr>
        <w:tc>
          <w:tcPr>
            <w:tcW w:w="6254" w:type="dxa"/>
          </w:tcPr>
          <w:p w14:paraId="2A41E103" w14:textId="77777777" w:rsidR="004A7AE0" w:rsidRPr="007234B9" w:rsidRDefault="004A7AE0" w:rsidP="00140DB5">
            <w:pPr>
              <w:numPr>
                <w:ilvl w:val="0"/>
                <w:numId w:val="5"/>
              </w:numPr>
              <w:spacing w:line="276" w:lineRule="auto"/>
              <w:jc w:val="both"/>
              <w:rPr>
                <w:color w:val="000000" w:themeColor="text1"/>
                <w:sz w:val="20"/>
                <w:szCs w:val="20"/>
              </w:rPr>
            </w:pPr>
            <w:r w:rsidRPr="007234B9">
              <w:rPr>
                <w:color w:val="000000" w:themeColor="text1"/>
                <w:sz w:val="20"/>
                <w:szCs w:val="20"/>
              </w:rPr>
              <w:t>System after confirmation adds the new account.</w:t>
            </w:r>
          </w:p>
        </w:tc>
        <w:tc>
          <w:tcPr>
            <w:tcW w:w="1909" w:type="dxa"/>
          </w:tcPr>
          <w:p w14:paraId="3C61FD0B" w14:textId="77777777" w:rsidR="004A7AE0" w:rsidRPr="007234B9" w:rsidRDefault="004A7AE0" w:rsidP="00140DB5">
            <w:pPr>
              <w:spacing w:line="276" w:lineRule="auto"/>
              <w:jc w:val="both"/>
              <w:rPr>
                <w:color w:val="000000" w:themeColor="text1"/>
                <w:sz w:val="20"/>
                <w:szCs w:val="20"/>
              </w:rPr>
            </w:pPr>
          </w:p>
        </w:tc>
      </w:tr>
      <w:tr w:rsidR="004A7AE0" w:rsidRPr="007234B9" w14:paraId="6F0C7888" w14:textId="77777777" w:rsidTr="00010EF6">
        <w:trPr>
          <w:trHeight w:val="197"/>
          <w:jc w:val="center"/>
        </w:trPr>
        <w:tc>
          <w:tcPr>
            <w:tcW w:w="6254" w:type="dxa"/>
          </w:tcPr>
          <w:p w14:paraId="1765E98D" w14:textId="77777777" w:rsidR="004A7AE0" w:rsidRPr="007234B9" w:rsidRDefault="004A7AE0" w:rsidP="00140DB5">
            <w:pPr>
              <w:numPr>
                <w:ilvl w:val="0"/>
                <w:numId w:val="5"/>
              </w:numPr>
              <w:spacing w:line="276" w:lineRule="auto"/>
              <w:jc w:val="both"/>
              <w:rPr>
                <w:color w:val="000000" w:themeColor="text1"/>
                <w:sz w:val="20"/>
                <w:szCs w:val="20"/>
              </w:rPr>
            </w:pPr>
            <w:r w:rsidRPr="007234B9">
              <w:rPr>
                <w:color w:val="000000" w:themeColor="text1"/>
                <w:sz w:val="20"/>
                <w:szCs w:val="20"/>
              </w:rPr>
              <w:t>System sends the account creation email to the administrator’s email id and user’s email address.</w:t>
            </w:r>
          </w:p>
        </w:tc>
        <w:tc>
          <w:tcPr>
            <w:tcW w:w="1909" w:type="dxa"/>
          </w:tcPr>
          <w:p w14:paraId="3BBD7A60" w14:textId="77777777" w:rsidR="004A7AE0" w:rsidRPr="007234B9" w:rsidRDefault="004A7AE0" w:rsidP="00140DB5">
            <w:pPr>
              <w:spacing w:line="276" w:lineRule="auto"/>
              <w:jc w:val="both"/>
              <w:rPr>
                <w:color w:val="000000" w:themeColor="text1"/>
                <w:sz w:val="20"/>
                <w:szCs w:val="20"/>
              </w:rPr>
            </w:pPr>
          </w:p>
        </w:tc>
      </w:tr>
      <w:tr w:rsidR="004A7AE0" w:rsidRPr="007234B9" w14:paraId="358900E6" w14:textId="77777777" w:rsidTr="00010EF6">
        <w:trPr>
          <w:trHeight w:val="197"/>
          <w:jc w:val="center"/>
        </w:trPr>
        <w:tc>
          <w:tcPr>
            <w:tcW w:w="6254" w:type="dxa"/>
          </w:tcPr>
          <w:p w14:paraId="4C78FA6F" w14:textId="77777777" w:rsidR="004A7AE0" w:rsidRPr="007234B9" w:rsidRDefault="004A7AE0" w:rsidP="00140DB5">
            <w:pPr>
              <w:numPr>
                <w:ilvl w:val="0"/>
                <w:numId w:val="5"/>
              </w:numPr>
              <w:spacing w:line="276" w:lineRule="auto"/>
              <w:jc w:val="both"/>
              <w:rPr>
                <w:color w:val="000000" w:themeColor="text1"/>
                <w:sz w:val="20"/>
                <w:szCs w:val="20"/>
              </w:rPr>
            </w:pPr>
            <w:r w:rsidRPr="007234B9">
              <w:rPr>
                <w:color w:val="000000" w:themeColor="text1"/>
                <w:sz w:val="20"/>
                <w:szCs w:val="20"/>
              </w:rPr>
              <w:t>A log is saved on the successful operation of the use case.</w:t>
            </w:r>
          </w:p>
        </w:tc>
        <w:tc>
          <w:tcPr>
            <w:tcW w:w="1909" w:type="dxa"/>
          </w:tcPr>
          <w:p w14:paraId="582C4612" w14:textId="77777777" w:rsidR="004A7AE0" w:rsidRPr="007234B9" w:rsidRDefault="004A7AE0" w:rsidP="00140DB5">
            <w:pPr>
              <w:spacing w:line="276" w:lineRule="auto"/>
              <w:jc w:val="both"/>
              <w:rPr>
                <w:color w:val="000000" w:themeColor="text1"/>
                <w:sz w:val="20"/>
                <w:szCs w:val="20"/>
              </w:rPr>
            </w:pPr>
          </w:p>
        </w:tc>
      </w:tr>
    </w:tbl>
    <w:p w14:paraId="7B85E8D6" w14:textId="77777777" w:rsidR="004A7AE0" w:rsidRPr="00140DB5" w:rsidRDefault="004A7AE0" w:rsidP="00140DB5">
      <w:pPr>
        <w:spacing w:line="276" w:lineRule="auto"/>
        <w:ind w:firstLine="360"/>
        <w:jc w:val="both"/>
        <w:rPr>
          <w:color w:val="000000" w:themeColor="text1"/>
        </w:rPr>
      </w:pPr>
    </w:p>
    <w:p w14:paraId="5B425333" w14:textId="77777777" w:rsidR="004A7AE0" w:rsidRPr="00140DB5" w:rsidRDefault="004A7AE0" w:rsidP="00140DB5">
      <w:pPr>
        <w:spacing w:line="276" w:lineRule="auto"/>
        <w:ind w:left="360"/>
        <w:jc w:val="both"/>
        <w:rPr>
          <w:color w:val="000000" w:themeColor="text1"/>
        </w:rPr>
      </w:pPr>
      <w:r>
        <w:t>There may be multiple alternate scenarios. In such cases, it is advisable to create a bold heading to present each alternate scenario separately. Multiple approaches can be used to display alternate scenarios.</w:t>
      </w:r>
    </w:p>
    <w:p w14:paraId="0A247B99" w14:textId="4130306C" w:rsidR="004A7AE0" w:rsidRPr="00140DB5" w:rsidRDefault="004A7AE0" w:rsidP="00140DB5">
      <w:pPr>
        <w:spacing w:line="276" w:lineRule="auto"/>
        <w:ind w:left="360"/>
        <w:jc w:val="both"/>
        <w:rPr>
          <w:color w:val="000000" w:themeColor="text1"/>
        </w:rPr>
      </w:pPr>
      <w:r>
        <w:t>Exceptions are any unhandled scenarios that must be discussed in this section. Sometimes ambiguous situations arise at the start of a project that might hinder the flow of events in the Task Sequence section. In such cases, details are provided in the Exceptions section. Generally, this section should be left blank, as in the case of a final year project, where requirements are typically fixed from the outset and there should be no ambiguity.</w:t>
      </w:r>
    </w:p>
    <w:p w14:paraId="34A644F8" w14:textId="77777777" w:rsidR="004A7AE0" w:rsidRDefault="004A7AE0" w:rsidP="00140DB5">
      <w:pPr>
        <w:spacing w:line="276" w:lineRule="auto"/>
        <w:jc w:val="both"/>
        <w:rPr>
          <w:color w:val="000000" w:themeColor="text1"/>
        </w:rPr>
      </w:pPr>
    </w:p>
    <w:p w14:paraId="1788E548" w14:textId="77777777" w:rsidR="002E63CA" w:rsidRPr="00140DB5" w:rsidRDefault="002E63CA" w:rsidP="00140DB5">
      <w:pPr>
        <w:spacing w:line="276" w:lineRule="auto"/>
        <w:jc w:val="both"/>
        <w:rPr>
          <w:color w:val="000000" w:themeColor="text1"/>
        </w:rPr>
      </w:pPr>
    </w:p>
    <w:p w14:paraId="69B0B442"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Post Conditions</w:t>
      </w:r>
    </w:p>
    <w:p w14:paraId="3B0043D5" w14:textId="77777777" w:rsidR="004A7AE0" w:rsidRPr="00140DB5" w:rsidRDefault="004A7AE0" w:rsidP="00140DB5">
      <w:pPr>
        <w:spacing w:line="276" w:lineRule="auto"/>
        <w:ind w:left="360"/>
        <w:jc w:val="both"/>
        <w:rPr>
          <w:color w:val="000000" w:themeColor="text1"/>
        </w:rPr>
      </w:pPr>
      <w:r>
        <w:t>The conditions that must be true upon successful completion of the use case are mentioned in this section.</w:t>
      </w:r>
    </w:p>
    <w:p w14:paraId="143725E3" w14:textId="77777777" w:rsidR="004A7AE0" w:rsidRPr="00140DB5" w:rsidRDefault="004A7AE0" w:rsidP="00140DB5">
      <w:pPr>
        <w:spacing w:line="276" w:lineRule="auto"/>
        <w:ind w:left="360"/>
        <w:jc w:val="both"/>
        <w:rPr>
          <w:color w:val="000000" w:themeColor="text1"/>
        </w:rPr>
      </w:pPr>
    </w:p>
    <w:tbl>
      <w:tblPr>
        <w:tblW w:w="6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53"/>
      </w:tblGrid>
      <w:tr w:rsidR="004A7AE0" w:rsidRPr="007234B9" w14:paraId="54E8F2DA" w14:textId="77777777" w:rsidTr="00010EF6">
        <w:trPr>
          <w:trHeight w:val="681"/>
          <w:jc w:val="center"/>
        </w:trPr>
        <w:tc>
          <w:tcPr>
            <w:tcW w:w="6553" w:type="dxa"/>
          </w:tcPr>
          <w:p w14:paraId="22B53156" w14:textId="77777777" w:rsidR="004A7AE0" w:rsidRPr="007234B9" w:rsidRDefault="004A7AE0" w:rsidP="00140DB5">
            <w:pPr>
              <w:spacing w:line="276" w:lineRule="auto"/>
              <w:jc w:val="both"/>
              <w:rPr>
                <w:color w:val="000000" w:themeColor="text1"/>
                <w:sz w:val="20"/>
                <w:szCs w:val="20"/>
              </w:rPr>
            </w:pPr>
            <w:r w:rsidRPr="007234B9">
              <w:rPr>
                <w:b/>
                <w:color w:val="000000" w:themeColor="text1"/>
                <w:sz w:val="20"/>
                <w:szCs w:val="20"/>
              </w:rPr>
              <w:t>Post Conditions:</w:t>
            </w:r>
            <w:r w:rsidRPr="007234B9">
              <w:rPr>
                <w:color w:val="000000" w:themeColor="text1"/>
                <w:sz w:val="20"/>
                <w:szCs w:val="20"/>
              </w:rPr>
              <w:t xml:space="preserve"> </w:t>
            </w:r>
          </w:p>
          <w:p w14:paraId="1C3268BE" w14:textId="77777777" w:rsidR="004A7AE0" w:rsidRPr="007234B9" w:rsidRDefault="004A7AE0" w:rsidP="00140DB5">
            <w:pPr>
              <w:numPr>
                <w:ilvl w:val="2"/>
                <w:numId w:val="3"/>
              </w:numPr>
              <w:spacing w:line="276" w:lineRule="auto"/>
              <w:jc w:val="both"/>
              <w:rPr>
                <w:color w:val="000000" w:themeColor="text1"/>
                <w:sz w:val="20"/>
                <w:szCs w:val="20"/>
              </w:rPr>
            </w:pPr>
            <w:r w:rsidRPr="007234B9">
              <w:rPr>
                <w:color w:val="000000" w:themeColor="text1"/>
                <w:sz w:val="20"/>
                <w:szCs w:val="20"/>
              </w:rPr>
              <w:t>A new user account is successfully created.</w:t>
            </w:r>
          </w:p>
        </w:tc>
      </w:tr>
    </w:tbl>
    <w:p w14:paraId="07B96705" w14:textId="77777777" w:rsidR="004A7AE0" w:rsidRPr="00140DB5" w:rsidRDefault="004A7AE0" w:rsidP="00140DB5">
      <w:pPr>
        <w:spacing w:line="276" w:lineRule="auto"/>
        <w:jc w:val="both"/>
        <w:rPr>
          <w:color w:val="000000" w:themeColor="text1"/>
        </w:rPr>
      </w:pPr>
    </w:p>
    <w:p w14:paraId="6EB1EBC7"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Unresolved Issues</w:t>
      </w:r>
    </w:p>
    <w:p w14:paraId="3AAF1DA4" w14:textId="77777777" w:rsidR="004A7AE0" w:rsidRPr="00140DB5" w:rsidRDefault="004A7AE0" w:rsidP="00140DB5">
      <w:pPr>
        <w:spacing w:line="276" w:lineRule="auto"/>
        <w:ind w:left="360"/>
        <w:jc w:val="both"/>
        <w:rPr>
          <w:bCs/>
          <w:color w:val="000000" w:themeColor="text1"/>
        </w:rPr>
      </w:pPr>
      <w:r>
        <w:t>In addition to the Exceptions section, unresolved issues (if any) are documented here so they can be addressed in later phases when the situation becomes clearer.</w:t>
      </w:r>
    </w:p>
    <w:p w14:paraId="02D04F4F" w14:textId="55F0B3E4" w:rsidR="004A7AE0" w:rsidRPr="00140DB5" w:rsidRDefault="004A7AE0" w:rsidP="00140DB5">
      <w:pPr>
        <w:spacing w:line="276" w:lineRule="auto"/>
        <w:ind w:left="360"/>
        <w:jc w:val="both"/>
        <w:rPr>
          <w:bCs/>
          <w:color w:val="000000" w:themeColor="text1"/>
        </w:rPr>
      </w:pPr>
      <w:r w:rsidRPr="00140DB5">
        <w:rPr>
          <w:bCs/>
          <w:color w:val="000000" w:themeColor="text1"/>
        </w:rPr>
        <w:t>Similar to the Exceptions section, this will generally be left blank (or the corresponding row can be removed from the use case table structure).</w:t>
      </w:r>
    </w:p>
    <w:p w14:paraId="0C7F3948"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Authority</w:t>
      </w:r>
    </w:p>
    <w:p w14:paraId="352B62E3" w14:textId="4A23D0B9" w:rsidR="004A7AE0" w:rsidRPr="00140DB5" w:rsidRDefault="004A7AE0" w:rsidP="00140DB5">
      <w:pPr>
        <w:spacing w:line="276" w:lineRule="auto"/>
        <w:ind w:left="360"/>
        <w:jc w:val="both"/>
        <w:rPr>
          <w:color w:val="000000" w:themeColor="text1"/>
        </w:rPr>
      </w:pPr>
      <w:r>
        <w:t>The role that is permitted to perform this use case. In our current example, this would be the Administrator.</w:t>
      </w:r>
    </w:p>
    <w:p w14:paraId="5C7D673F"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Modification History</w:t>
      </w:r>
    </w:p>
    <w:p w14:paraId="51000CBD" w14:textId="0E32272B" w:rsidR="004A7AE0" w:rsidRPr="00140DB5" w:rsidRDefault="004A7AE0" w:rsidP="00140DB5">
      <w:pPr>
        <w:spacing w:line="276" w:lineRule="auto"/>
        <w:ind w:left="360"/>
        <w:jc w:val="both"/>
        <w:rPr>
          <w:bCs/>
          <w:color w:val="000000" w:themeColor="text1"/>
        </w:rPr>
      </w:pPr>
      <w:r>
        <w:t>If a use case is updated in later stages of project development, versioning information should be recorded in this section (versions can follow a series such as 1.0, 2.0, 3.0 or 1.1, 1.2, 1.3, etc.).</w:t>
      </w:r>
    </w:p>
    <w:p w14:paraId="09F58235"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Author</w:t>
      </w:r>
    </w:p>
    <w:p w14:paraId="15C87A90" w14:textId="53E7E511" w:rsidR="004A7AE0" w:rsidRPr="00140DB5" w:rsidRDefault="004A7AE0" w:rsidP="00140DB5">
      <w:pPr>
        <w:spacing w:line="276" w:lineRule="auto"/>
        <w:ind w:left="360"/>
        <w:jc w:val="both"/>
        <w:rPr>
          <w:bCs/>
          <w:color w:val="000000" w:themeColor="text1"/>
        </w:rPr>
      </w:pPr>
      <w:r>
        <w:t>This refers to the author of this usage scenario. Enter your project or group ID in this section.</w:t>
      </w:r>
    </w:p>
    <w:p w14:paraId="47129511" w14:textId="77777777" w:rsidR="004A7AE0" w:rsidRPr="00140DB5" w:rsidRDefault="004A7AE0" w:rsidP="00140DB5">
      <w:pPr>
        <w:numPr>
          <w:ilvl w:val="0"/>
          <w:numId w:val="3"/>
        </w:numPr>
        <w:spacing w:line="276" w:lineRule="auto"/>
        <w:jc w:val="both"/>
        <w:rPr>
          <w:color w:val="000000" w:themeColor="text1"/>
        </w:rPr>
      </w:pPr>
      <w:r w:rsidRPr="00140DB5">
        <w:rPr>
          <w:b/>
          <w:color w:val="000000" w:themeColor="text1"/>
        </w:rPr>
        <w:t>Description</w:t>
      </w:r>
    </w:p>
    <w:p w14:paraId="6B5B5F5C" w14:textId="024BA2DC" w:rsidR="004A7AE0" w:rsidRPr="00140DB5" w:rsidRDefault="004A7AE0" w:rsidP="00BD068D">
      <w:pPr>
        <w:spacing w:line="276" w:lineRule="auto"/>
        <w:ind w:left="360"/>
        <w:jc w:val="both"/>
        <w:rPr>
          <w:color w:val="000000" w:themeColor="text1"/>
        </w:rPr>
      </w:pPr>
      <w:r>
        <w:t>Additional details about the author or revision history of the use case should be provided in this section.</w:t>
      </w:r>
    </w:p>
    <w:p w14:paraId="2B664FC6" w14:textId="2D5662BA" w:rsidR="004A7AE0" w:rsidRPr="00140DB5" w:rsidRDefault="004A7AE0" w:rsidP="00140DB5">
      <w:pPr>
        <w:spacing w:line="276" w:lineRule="auto"/>
        <w:jc w:val="both"/>
        <w:rPr>
          <w:color w:val="000000" w:themeColor="text1"/>
        </w:rPr>
      </w:pPr>
      <w:r>
        <w:t>The final usage scenario is as follows:</w:t>
      </w:r>
    </w:p>
    <w:p w14:paraId="505AB684" w14:textId="0F0C6DF1" w:rsidR="004D5B31" w:rsidRPr="00B23BB3" w:rsidRDefault="005E6F73" w:rsidP="005E6F73">
      <w:pPr>
        <w:pStyle w:val="Caption"/>
        <w:tabs>
          <w:tab w:val="center" w:pos="4680"/>
          <w:tab w:val="left" w:pos="7770"/>
        </w:tabs>
        <w:spacing w:after="0"/>
        <w:jc w:val="left"/>
        <w:rPr>
          <w:b w:val="0"/>
          <w:color w:val="000000" w:themeColor="text1"/>
          <w:sz w:val="20"/>
        </w:rPr>
      </w:pPr>
      <w:r>
        <w:t>Table 2. 1: Add User</w:t>
      </w:r>
    </w:p>
    <w:tbl>
      <w:tblPr>
        <w:tblStyle w:val="GridTable6Colorful-Accent11"/>
        <w:tblW w:w="9108" w:type="dxa"/>
        <w:tblLook w:val="01E0" w:firstRow="1" w:lastRow="1" w:firstColumn="1" w:lastColumn="1" w:noHBand="0" w:noVBand="0"/>
      </w:tblPr>
      <w:tblGrid>
        <w:gridCol w:w="2006"/>
        <w:gridCol w:w="4972"/>
        <w:gridCol w:w="2130"/>
      </w:tblGrid>
      <w:tr w:rsidR="004A7AE0" w:rsidRPr="00B20EAD" w14:paraId="355CE306" w14:textId="77777777" w:rsidTr="00B20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52A915C7"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3BB54D22"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Add User</w:t>
            </w:r>
          </w:p>
        </w:tc>
      </w:tr>
      <w:tr w:rsidR="004A7AE0" w:rsidRPr="00B20EAD" w14:paraId="36A0F575"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477E3692"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50004D43"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1</w:t>
            </w:r>
          </w:p>
        </w:tc>
      </w:tr>
      <w:tr w:rsidR="004A7AE0" w:rsidRPr="00B20EAD" w14:paraId="359CFF32" w14:textId="77777777" w:rsidTr="00B20EAD">
        <w:tc>
          <w:tcPr>
            <w:cnfStyle w:val="001000000000" w:firstRow="0" w:lastRow="0" w:firstColumn="1" w:lastColumn="0" w:oddVBand="0" w:evenVBand="0" w:oddHBand="0" w:evenHBand="0" w:firstRowFirstColumn="0" w:firstRowLastColumn="0" w:lastRowFirstColumn="0" w:lastRowLastColumn="0"/>
            <w:tcW w:w="2006" w:type="dxa"/>
          </w:tcPr>
          <w:p w14:paraId="57F5557B"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79DD3090"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3</w:t>
            </w:r>
          </w:p>
        </w:tc>
      </w:tr>
      <w:tr w:rsidR="004A7AE0" w:rsidRPr="00B20EAD" w14:paraId="37672E47"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62F6F6CE"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This use case is about adding a new user to existing system with the privileges defined at time of user account creation.</w:t>
            </w:r>
          </w:p>
        </w:tc>
      </w:tr>
      <w:tr w:rsidR="004A7AE0" w:rsidRPr="00B20EAD" w14:paraId="61A66E3E" w14:textId="77777777" w:rsidTr="00B20EAD">
        <w:tc>
          <w:tcPr>
            <w:cnfStyle w:val="001000000000" w:firstRow="0" w:lastRow="0" w:firstColumn="1" w:lastColumn="0" w:oddVBand="0" w:evenVBand="0" w:oddHBand="0" w:evenHBand="0" w:firstRowFirstColumn="0" w:firstRowLastColumn="0" w:lastRowFirstColumn="0" w:lastRowLastColumn="0"/>
            <w:tcW w:w="9108" w:type="dxa"/>
            <w:gridSpan w:val="3"/>
          </w:tcPr>
          <w:p w14:paraId="0C6733C9"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Pre Conditions: </w:t>
            </w:r>
          </w:p>
          <w:p w14:paraId="6E3A5F43" w14:textId="77777777" w:rsidR="004A7AE0" w:rsidRPr="00B20EAD" w:rsidRDefault="004A7AE0" w:rsidP="00140DB5">
            <w:pPr>
              <w:numPr>
                <w:ilvl w:val="1"/>
                <w:numId w:val="3"/>
              </w:num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b w:val="0"/>
                <w:color w:val="000000" w:themeColor="text1"/>
                <w:sz w:val="20"/>
                <w:szCs w:val="20"/>
              </w:rPr>
              <w:t>All must-required information about the new user should be available.</w:t>
            </w:r>
          </w:p>
          <w:p w14:paraId="506584DA" w14:textId="77777777" w:rsidR="004A7AE0" w:rsidRPr="00B20EAD" w:rsidRDefault="004A7AE0" w:rsidP="00140DB5">
            <w:pPr>
              <w:numPr>
                <w:ilvl w:val="1"/>
                <w:numId w:val="3"/>
              </w:num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b w:val="0"/>
                <w:color w:val="000000" w:themeColor="text1"/>
                <w:sz w:val="20"/>
                <w:szCs w:val="20"/>
              </w:rPr>
              <w:t xml:space="preserve">Database should be </w:t>
            </w:r>
            <w:proofErr w:type="gramStart"/>
            <w:r w:rsidRPr="00B20EAD">
              <w:rPr>
                <w:rFonts w:asciiTheme="majorBidi" w:hAnsiTheme="majorBidi" w:cstheme="majorBidi"/>
                <w:b w:val="0"/>
                <w:color w:val="000000" w:themeColor="text1"/>
                <w:sz w:val="20"/>
                <w:szCs w:val="20"/>
              </w:rPr>
              <w:t>available in</w:t>
            </w:r>
            <w:proofErr w:type="gramEnd"/>
            <w:r w:rsidRPr="00B20EAD">
              <w:rPr>
                <w:rFonts w:asciiTheme="majorBidi" w:hAnsiTheme="majorBidi" w:cstheme="majorBidi"/>
                <w:b w:val="0"/>
                <w:color w:val="000000" w:themeColor="text1"/>
                <w:sz w:val="20"/>
                <w:szCs w:val="20"/>
              </w:rPr>
              <w:t xml:space="preserve"> online mode.</w:t>
            </w:r>
          </w:p>
        </w:tc>
      </w:tr>
      <w:tr w:rsidR="004A7AE0" w:rsidRPr="00B20EAD" w14:paraId="207A8394"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14:paraId="48E03290"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14:paraId="5C00A9AF"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Exceptions</w:t>
            </w:r>
          </w:p>
        </w:tc>
      </w:tr>
      <w:tr w:rsidR="004A7AE0" w:rsidRPr="00B20EAD" w14:paraId="496D13E2" w14:textId="77777777" w:rsidTr="00B20EAD">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14:paraId="171698EA" w14:textId="77777777" w:rsidR="004A7AE0" w:rsidRPr="00B20EAD" w:rsidRDefault="004A7AE0" w:rsidP="00140DB5">
            <w:pPr>
              <w:numPr>
                <w:ilvl w:val="0"/>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Administrator opts to add a new user account.</w:t>
            </w:r>
          </w:p>
        </w:tc>
        <w:tc>
          <w:tcPr>
            <w:cnfStyle w:val="000100000000" w:firstRow="0" w:lastRow="0" w:firstColumn="0" w:lastColumn="1" w:oddVBand="0" w:evenVBand="0" w:oddHBand="0" w:evenHBand="0" w:firstRowFirstColumn="0" w:firstRowLastColumn="0" w:lastRowFirstColumn="0" w:lastRowLastColumn="0"/>
            <w:tcW w:w="2130" w:type="dxa"/>
          </w:tcPr>
          <w:p w14:paraId="58F4FBCF"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03C4C1B1" w14:textId="77777777" w:rsidTr="00B20EA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14:paraId="78A09D37" w14:textId="77777777" w:rsidR="004A7AE0" w:rsidRPr="00B20EAD" w:rsidRDefault="004A7AE0" w:rsidP="00140DB5">
            <w:pPr>
              <w:numPr>
                <w:ilvl w:val="0"/>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System asks for necessary information.</w:t>
            </w:r>
          </w:p>
        </w:tc>
        <w:tc>
          <w:tcPr>
            <w:cnfStyle w:val="000100000000" w:firstRow="0" w:lastRow="0" w:firstColumn="0" w:lastColumn="1" w:oddVBand="0" w:evenVBand="0" w:oddHBand="0" w:evenHBand="0" w:firstRowFirstColumn="0" w:firstRowLastColumn="0" w:lastRowFirstColumn="0" w:lastRowLastColumn="0"/>
            <w:tcW w:w="2130" w:type="dxa"/>
          </w:tcPr>
          <w:p w14:paraId="44BC3832"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39B26379" w14:textId="77777777" w:rsidTr="00B20EAD">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2E474984" w14:textId="77777777" w:rsidR="004A7AE0" w:rsidRPr="00B20EAD" w:rsidRDefault="004A7AE0" w:rsidP="00140DB5">
            <w:pPr>
              <w:numPr>
                <w:ilvl w:val="0"/>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Administrator provides all the required information and opts to complete the operation.</w:t>
            </w:r>
          </w:p>
        </w:tc>
        <w:tc>
          <w:tcPr>
            <w:cnfStyle w:val="000100000000" w:firstRow="0" w:lastRow="0" w:firstColumn="0" w:lastColumn="1" w:oddVBand="0" w:evenVBand="0" w:oddHBand="0" w:evenHBand="0" w:firstRowFirstColumn="0" w:firstRowLastColumn="0" w:lastRowFirstColumn="0" w:lastRowLastColumn="0"/>
            <w:tcW w:w="2130" w:type="dxa"/>
          </w:tcPr>
          <w:p w14:paraId="7FDC18DA"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063E0537" w14:textId="77777777" w:rsidTr="00B20E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0B9EF19A" w14:textId="77777777" w:rsidR="004A7AE0" w:rsidRPr="00B20EAD" w:rsidRDefault="004A7AE0" w:rsidP="00140DB5">
            <w:pPr>
              <w:numPr>
                <w:ilvl w:val="0"/>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 xml:space="preserve">There is a problem </w:t>
            </w:r>
            <w:proofErr w:type="gramStart"/>
            <w:r w:rsidRPr="00B20EAD">
              <w:rPr>
                <w:rFonts w:asciiTheme="majorBidi" w:hAnsiTheme="majorBidi" w:cstheme="majorBidi"/>
                <w:b w:val="0"/>
                <w:color w:val="000000" w:themeColor="text1"/>
                <w:sz w:val="20"/>
                <w:szCs w:val="20"/>
              </w:rPr>
              <w:t>in</w:t>
            </w:r>
            <w:proofErr w:type="gramEnd"/>
            <w:r w:rsidRPr="00B20EAD">
              <w:rPr>
                <w:rFonts w:asciiTheme="majorBidi" w:hAnsiTheme="majorBidi" w:cstheme="majorBidi"/>
                <w:b w:val="0"/>
                <w:color w:val="000000" w:themeColor="text1"/>
                <w:sz w:val="20"/>
                <w:szCs w:val="20"/>
              </w:rPr>
              <w:t xml:space="preserve"> the data provided; some data needs to be corrected.</w:t>
            </w:r>
          </w:p>
          <w:p w14:paraId="6BA74FD9" w14:textId="77777777" w:rsidR="004A7AE0" w:rsidRPr="00B20EAD" w:rsidRDefault="004A7AE0" w:rsidP="00140DB5">
            <w:pPr>
              <w:numPr>
                <w:ilvl w:val="1"/>
                <w:numId w:val="6"/>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 xml:space="preserve">Administrator checks the available information and corrects the </w:t>
            </w:r>
            <w:proofErr w:type="gramStart"/>
            <w:r w:rsidRPr="00B20EAD">
              <w:rPr>
                <w:rFonts w:asciiTheme="majorBidi" w:hAnsiTheme="majorBidi" w:cstheme="majorBidi"/>
                <w:b w:val="0"/>
                <w:color w:val="000000" w:themeColor="text1"/>
                <w:sz w:val="20"/>
                <w:szCs w:val="20"/>
              </w:rPr>
              <w:t>error</w:t>
            </w:r>
            <w:proofErr w:type="gramEnd"/>
            <w:r w:rsidRPr="00B20EAD">
              <w:rPr>
                <w:rFonts w:asciiTheme="majorBidi" w:hAnsiTheme="majorBidi" w:cstheme="majorBidi"/>
                <w:b w:val="0"/>
                <w:color w:val="000000" w:themeColor="text1"/>
                <w:sz w:val="20"/>
                <w:szCs w:val="20"/>
              </w:rPr>
              <w:t>.</w:t>
            </w:r>
          </w:p>
          <w:p w14:paraId="0CAF2CCC" w14:textId="77777777" w:rsidR="004A7AE0" w:rsidRPr="00B20EAD" w:rsidRDefault="004A7AE0" w:rsidP="00140DB5">
            <w:pPr>
              <w:numPr>
                <w:ilvl w:val="1"/>
                <w:numId w:val="6"/>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 xml:space="preserve">Administrator continues from </w:t>
            </w:r>
            <w:proofErr w:type="gramStart"/>
            <w:r w:rsidRPr="00B20EAD">
              <w:rPr>
                <w:rFonts w:asciiTheme="majorBidi" w:hAnsiTheme="majorBidi" w:cstheme="majorBidi"/>
                <w:b w:val="0"/>
                <w:color w:val="000000" w:themeColor="text1"/>
                <w:sz w:val="20"/>
                <w:szCs w:val="20"/>
              </w:rPr>
              <w:t>the step</w:t>
            </w:r>
            <w:proofErr w:type="gramEnd"/>
            <w:r w:rsidRPr="00B20EAD">
              <w:rPr>
                <w:rFonts w:asciiTheme="majorBidi" w:hAnsiTheme="majorBidi" w:cstheme="majorBidi"/>
                <w:b w:val="0"/>
                <w:color w:val="000000" w:themeColor="text1"/>
                <w:sz w:val="20"/>
                <w:szCs w:val="20"/>
              </w:rPr>
              <w:t xml:space="preserve"> 3.</w:t>
            </w:r>
          </w:p>
        </w:tc>
        <w:tc>
          <w:tcPr>
            <w:cnfStyle w:val="000100000000" w:firstRow="0" w:lastRow="0" w:firstColumn="0" w:lastColumn="1" w:oddVBand="0" w:evenVBand="0" w:oddHBand="0" w:evenHBand="0" w:firstRowFirstColumn="0" w:firstRowLastColumn="0" w:lastRowFirstColumn="0" w:lastRowLastColumn="0"/>
            <w:tcW w:w="2130" w:type="dxa"/>
          </w:tcPr>
          <w:p w14:paraId="3756566B"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428D14BD" w14:textId="77777777" w:rsidTr="00B20EAD">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145AC741" w14:textId="77777777" w:rsidR="004A7AE0" w:rsidRPr="00B20EAD" w:rsidRDefault="004A7AE0" w:rsidP="00140DB5">
            <w:pPr>
              <w:numPr>
                <w:ilvl w:val="0"/>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System after confirmation adds the new account.</w:t>
            </w:r>
          </w:p>
        </w:tc>
        <w:tc>
          <w:tcPr>
            <w:cnfStyle w:val="000100000000" w:firstRow="0" w:lastRow="0" w:firstColumn="0" w:lastColumn="1" w:oddVBand="0" w:evenVBand="0" w:oddHBand="0" w:evenHBand="0" w:firstRowFirstColumn="0" w:firstRowLastColumn="0" w:lastRowFirstColumn="0" w:lastRowLastColumn="0"/>
            <w:tcW w:w="2130" w:type="dxa"/>
          </w:tcPr>
          <w:p w14:paraId="799ACBE5"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448D0B39" w14:textId="77777777" w:rsidTr="00B20E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39617CF0" w14:textId="77777777" w:rsidR="004A7AE0" w:rsidRPr="00B20EAD" w:rsidRDefault="004A7AE0" w:rsidP="00140DB5">
            <w:pPr>
              <w:numPr>
                <w:ilvl w:val="0"/>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System sends the account creation email to the administrator’s email id and user’s email address.</w:t>
            </w:r>
          </w:p>
        </w:tc>
        <w:tc>
          <w:tcPr>
            <w:cnfStyle w:val="000100000000" w:firstRow="0" w:lastRow="0" w:firstColumn="0" w:lastColumn="1" w:oddVBand="0" w:evenVBand="0" w:oddHBand="0" w:evenHBand="0" w:firstRowFirstColumn="0" w:firstRowLastColumn="0" w:lastRowFirstColumn="0" w:lastRowLastColumn="0"/>
            <w:tcW w:w="2130" w:type="dxa"/>
          </w:tcPr>
          <w:p w14:paraId="6C02DAB4"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62C4E803" w14:textId="77777777" w:rsidTr="00B20EAD">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71F46FD5" w14:textId="77777777" w:rsidR="004A7AE0" w:rsidRPr="00B20EAD" w:rsidRDefault="004A7AE0" w:rsidP="00140DB5">
            <w:pPr>
              <w:numPr>
                <w:ilvl w:val="0"/>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A log is saved on the successful operation of the use case.</w:t>
            </w:r>
          </w:p>
        </w:tc>
        <w:tc>
          <w:tcPr>
            <w:cnfStyle w:val="000100000000" w:firstRow="0" w:lastRow="0" w:firstColumn="0" w:lastColumn="1" w:oddVBand="0" w:evenVBand="0" w:oddHBand="0" w:evenHBand="0" w:firstRowFirstColumn="0" w:firstRowLastColumn="0" w:lastRowFirstColumn="0" w:lastRowLastColumn="0"/>
            <w:tcW w:w="2130" w:type="dxa"/>
          </w:tcPr>
          <w:p w14:paraId="49732E52"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72FA6AAC"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3705AE55"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Post Conditions: </w:t>
            </w:r>
          </w:p>
          <w:p w14:paraId="6FFDB44A" w14:textId="77777777" w:rsidR="004A7AE0" w:rsidRPr="00B20EAD" w:rsidRDefault="004A7AE0" w:rsidP="00140DB5">
            <w:pPr>
              <w:numPr>
                <w:ilvl w:val="1"/>
                <w:numId w:val="7"/>
              </w:num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A new user account is successfully created.</w:t>
            </w:r>
          </w:p>
        </w:tc>
      </w:tr>
      <w:tr w:rsidR="004A7AE0" w:rsidRPr="00B20EAD" w14:paraId="768BD92A" w14:textId="77777777" w:rsidTr="00B20EAD">
        <w:tc>
          <w:tcPr>
            <w:cnfStyle w:val="001000000000" w:firstRow="0" w:lastRow="0" w:firstColumn="1" w:lastColumn="0" w:oddVBand="0" w:evenVBand="0" w:oddHBand="0" w:evenHBand="0" w:firstRowFirstColumn="0" w:firstRowLastColumn="0" w:lastRowFirstColumn="0" w:lastRowLastColumn="0"/>
            <w:tcW w:w="9108" w:type="dxa"/>
            <w:gridSpan w:val="3"/>
          </w:tcPr>
          <w:p w14:paraId="0BDB48FD"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Unresolved issues: </w:t>
            </w:r>
          </w:p>
        </w:tc>
      </w:tr>
      <w:tr w:rsidR="004A7AE0" w:rsidRPr="00B20EAD" w14:paraId="06C6D1E5"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6E17167E" w14:textId="77777777" w:rsidR="004A7AE0" w:rsidRPr="00B20EAD" w:rsidRDefault="004A7AE0" w:rsidP="00140DB5">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Authority:</w:t>
            </w:r>
            <w:r w:rsidRPr="00B20EAD">
              <w:rPr>
                <w:rFonts w:asciiTheme="majorBidi" w:hAnsiTheme="majorBidi" w:cstheme="majorBidi"/>
                <w:b w:val="0"/>
                <w:color w:val="000000" w:themeColor="text1"/>
                <w:sz w:val="20"/>
                <w:szCs w:val="20"/>
              </w:rPr>
              <w:t xml:space="preserve"> Administrator</w:t>
            </w:r>
          </w:p>
        </w:tc>
      </w:tr>
      <w:tr w:rsidR="004A7AE0" w:rsidRPr="00B20EAD" w14:paraId="3E3CE6B5" w14:textId="77777777" w:rsidTr="00B20EA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146EE3E2"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Modification history: 1.0</w:t>
            </w:r>
          </w:p>
          <w:p w14:paraId="7D291696"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Author: &lt;Project or Group ID&gt;</w:t>
            </w:r>
          </w:p>
          <w:p w14:paraId="2C546F41"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p>
        </w:tc>
      </w:tr>
    </w:tbl>
    <w:p w14:paraId="416B7C47" w14:textId="77777777" w:rsidR="004A7AE0" w:rsidRPr="00140DB5" w:rsidRDefault="004A7AE0" w:rsidP="00131FA2">
      <w:pPr>
        <w:jc w:val="both"/>
        <w:rPr>
          <w:color w:val="000000" w:themeColor="text1"/>
        </w:rPr>
      </w:pPr>
    </w:p>
    <w:p w14:paraId="066CE81A" w14:textId="77777777" w:rsidR="004A7AE0" w:rsidRPr="00140DB5" w:rsidRDefault="004A7AE0" w:rsidP="00131FA2">
      <w:pPr>
        <w:jc w:val="both"/>
        <w:rPr>
          <w:b/>
          <w:color w:val="000000" w:themeColor="text1"/>
        </w:rPr>
      </w:pPr>
      <w:r>
        <w:t>Important Points:</w:t>
      </w:r>
    </w:p>
    <w:p w14:paraId="1B10E019" w14:textId="77777777" w:rsidR="004A7AE0" w:rsidRPr="00140DB5" w:rsidRDefault="004A7AE0" w:rsidP="00131FA2">
      <w:pPr>
        <w:jc w:val="both"/>
        <w:rPr>
          <w:color w:val="000000" w:themeColor="text1"/>
        </w:rPr>
      </w:pPr>
    </w:p>
    <w:p w14:paraId="3B30D560" w14:textId="4A6D1E51" w:rsidR="004A7AE0" w:rsidRPr="00140DB5" w:rsidRDefault="004A7AE0" w:rsidP="00131FA2">
      <w:pPr>
        <w:numPr>
          <w:ilvl w:val="2"/>
          <w:numId w:val="4"/>
        </w:numPr>
        <w:tabs>
          <w:tab w:val="num" w:pos="1800"/>
        </w:tabs>
        <w:spacing w:line="276" w:lineRule="auto"/>
        <w:jc w:val="both"/>
        <w:rPr>
          <w:bCs/>
          <w:color w:val="000000" w:themeColor="text1"/>
        </w:rPr>
      </w:pPr>
      <w:r>
        <w:t>There should be a usage scenario for each use case from the use case diagram. For example, if there are 10 use cases in the diagram, there must be 10 separate usage scenarios (one for each).</w:t>
      </w:r>
    </w:p>
    <w:p w14:paraId="6E37620D" w14:textId="641A6424" w:rsidR="004A7AE0" w:rsidRPr="00131FA2" w:rsidRDefault="004A7AE0" w:rsidP="00B20EAD">
      <w:pPr>
        <w:numPr>
          <w:ilvl w:val="2"/>
          <w:numId w:val="4"/>
        </w:numPr>
        <w:tabs>
          <w:tab w:val="num" w:pos="1800"/>
        </w:tabs>
        <w:spacing w:line="276" w:lineRule="auto"/>
        <w:jc w:val="both"/>
        <w:rPr>
          <w:bCs/>
          <w:color w:val="000000" w:themeColor="text1"/>
        </w:rPr>
      </w:pPr>
      <w:r>
        <w:t>The title of use cases in the use case diagram and in the usage scenario must be identical.</w:t>
      </w:r>
    </w:p>
    <w:p w14:paraId="2E891E13" w14:textId="7475A9BA" w:rsidR="004A7AE0" w:rsidRPr="00131FA2" w:rsidRDefault="004A7AE0" w:rsidP="00B20EAD">
      <w:pPr>
        <w:numPr>
          <w:ilvl w:val="2"/>
          <w:numId w:val="4"/>
        </w:numPr>
        <w:tabs>
          <w:tab w:val="num" w:pos="1800"/>
        </w:tabs>
        <w:spacing w:line="276" w:lineRule="auto"/>
        <w:jc w:val="both"/>
        <w:rPr>
          <w:bCs/>
          <w:color w:val="000000" w:themeColor="text1"/>
        </w:rPr>
      </w:pPr>
      <w:r>
        <w:t>As mentioned earlier, there is no standard set of fixed sections for usage scenarios. If you have nothing to write in a particular section, simply leave it blank or delete the corresponding row or cell from the table. However, some sections are common across different representations of usage scenarios and should not be removed or left blank. These sections include: Use Case Title, Pre-Conditions, Post Conditions, Task Sequence, and Author. Again, this depends on the specific situation and the level of detail required for a given system.</w:t>
      </w:r>
    </w:p>
    <w:p w14:paraId="5D539538" w14:textId="17A0130C" w:rsidR="004A7AE0" w:rsidRPr="00140DB5" w:rsidRDefault="007556D5" w:rsidP="00140DB5">
      <w:pPr>
        <w:numPr>
          <w:ilvl w:val="2"/>
          <w:numId w:val="4"/>
        </w:numPr>
        <w:tabs>
          <w:tab w:val="num" w:pos="1800"/>
        </w:tabs>
        <w:spacing w:line="276" w:lineRule="auto"/>
        <w:jc w:val="both"/>
        <w:rPr>
          <w:bCs/>
          <w:color w:val="000000" w:themeColor="text1"/>
        </w:rPr>
      </w:pPr>
      <w:r>
        <w:t>Generally, a good approach for the Task Sequence section is to avoid mentioning very minor GUI-level details such as:</w:t>
      </w:r>
    </w:p>
    <w:p w14:paraId="6A9068C5" w14:textId="77777777" w:rsidR="004A7AE0" w:rsidRPr="00140DB5" w:rsidRDefault="004A7AE0" w:rsidP="00140DB5">
      <w:pPr>
        <w:tabs>
          <w:tab w:val="num" w:pos="1800"/>
        </w:tabs>
        <w:spacing w:line="276" w:lineRule="auto"/>
        <w:ind w:left="360"/>
        <w:jc w:val="both"/>
        <w:rPr>
          <w:bCs/>
          <w:color w:val="000000" w:themeColor="text1"/>
        </w:rPr>
      </w:pPr>
      <w:r w:rsidRPr="00140DB5">
        <w:rPr>
          <w:bCs/>
          <w:color w:val="000000" w:themeColor="text1"/>
        </w:rPr>
        <w:lastRenderedPageBreak/>
        <w:t xml:space="preserve">      ‘Administrator clicked on Submit button’</w:t>
      </w:r>
    </w:p>
    <w:p w14:paraId="41104F31" w14:textId="77777777" w:rsidR="004A7AE0" w:rsidRPr="00140DB5" w:rsidRDefault="004A7AE0" w:rsidP="00140DB5">
      <w:pPr>
        <w:tabs>
          <w:tab w:val="num" w:pos="1800"/>
        </w:tabs>
        <w:spacing w:line="276" w:lineRule="auto"/>
        <w:ind w:left="720"/>
        <w:jc w:val="both"/>
        <w:rPr>
          <w:bCs/>
          <w:color w:val="000000" w:themeColor="text1"/>
        </w:rPr>
      </w:pPr>
      <w:r w:rsidRPr="00140DB5">
        <w:rPr>
          <w:bCs/>
          <w:color w:val="000000" w:themeColor="text1"/>
        </w:rPr>
        <w:t>OR</w:t>
      </w:r>
    </w:p>
    <w:p w14:paraId="29BAEDC8" w14:textId="77777777" w:rsidR="004A7AE0" w:rsidRPr="00140DB5" w:rsidRDefault="004A7AE0" w:rsidP="00140DB5">
      <w:pPr>
        <w:tabs>
          <w:tab w:val="num" w:pos="1800"/>
        </w:tabs>
        <w:spacing w:line="276" w:lineRule="auto"/>
        <w:ind w:left="720"/>
        <w:jc w:val="both"/>
        <w:rPr>
          <w:bCs/>
          <w:color w:val="000000" w:themeColor="text1"/>
        </w:rPr>
      </w:pPr>
      <w:r w:rsidRPr="00140DB5">
        <w:rPr>
          <w:bCs/>
          <w:color w:val="000000" w:themeColor="text1"/>
        </w:rPr>
        <w:t>‘System shows the confirmation message’</w:t>
      </w:r>
    </w:p>
    <w:p w14:paraId="5EFE0B8B" w14:textId="3A57548D" w:rsidR="004A7AE0" w:rsidRPr="00140DB5" w:rsidRDefault="0045040E" w:rsidP="000C4921">
      <w:pPr>
        <w:pStyle w:val="Heading3"/>
      </w:pPr>
      <w:bookmarkStart w:id="124" w:name="_Toc231139840"/>
      <w:r>
        <w:t>2.</w:t>
      </w:r>
      <w:r w:rsidR="009602B8">
        <w:t>3.3</w:t>
      </w:r>
      <w:r>
        <w:t xml:space="preserve"> </w:t>
      </w:r>
      <w:r w:rsidR="004A7AE0" w:rsidRPr="00140DB5">
        <w:t>Sequence Diagram:</w:t>
      </w:r>
      <w:bookmarkEnd w:id="124"/>
    </w:p>
    <w:p w14:paraId="530DAEAF" w14:textId="77777777" w:rsidR="004A7AE0" w:rsidRPr="00140DB5" w:rsidRDefault="004A7AE0" w:rsidP="00140DB5">
      <w:pPr>
        <w:shd w:val="clear" w:color="auto" w:fill="FFFFFF"/>
        <w:spacing w:after="150" w:line="276" w:lineRule="auto"/>
        <w:jc w:val="both"/>
        <w:textAlignment w:val="baseline"/>
        <w:rPr>
          <w:color w:val="000000" w:themeColor="text1"/>
        </w:rPr>
      </w:pPr>
      <w:r>
        <w:t>A sequence diagram depicts interactions between objects in sequential order—that is, the order in which these interactions occur. These diagrams are also referred to as event diagrams or event scenarios. Sequence diagrams describe how and in what order objects in a system function. They are widely used by business analysts and software developers to document and understand requirements for new and existing systems.</w:t>
      </w:r>
    </w:p>
    <w:p w14:paraId="4EF34B96" w14:textId="7020BCBE" w:rsidR="004A7AE0" w:rsidRDefault="004A7AE0" w:rsidP="00854450">
      <w:pPr>
        <w:rPr>
          <w:b/>
        </w:rPr>
      </w:pPr>
      <w:bookmarkStart w:id="125" w:name="_Toc536620582"/>
      <w:bookmarkStart w:id="126" w:name="_Toc536660301"/>
      <w:r w:rsidRPr="00854450">
        <w:rPr>
          <w:b/>
        </w:rPr>
        <w:t>Sequence Diagram Notations:</w:t>
      </w:r>
      <w:bookmarkEnd w:id="125"/>
      <w:bookmarkEnd w:id="126"/>
    </w:p>
    <w:p w14:paraId="461C71EE" w14:textId="11AFADCE" w:rsidR="004A7AE0" w:rsidRPr="00854450" w:rsidRDefault="004A7AE0" w:rsidP="00854450">
      <w:pPr>
        <w:shd w:val="clear" w:color="auto" w:fill="FFFFFF"/>
        <w:spacing w:before="120" w:after="120" w:line="276" w:lineRule="auto"/>
        <w:rPr>
          <w:b/>
          <w:bCs/>
          <w:color w:val="000000" w:themeColor="text1"/>
        </w:rPr>
      </w:pPr>
      <w:r>
        <w:t>Actors: An actor in a UML diagram represents a type of role that interacts with the system and its objects. It is important to note that an actor is always outside the scope of the system being modeled. Class Roles or Participants: Class roles describe how an object will behave in context. Use the UML object symbol to illustrate class roles, but do not list object attributes.</w:t>
      </w:r>
    </w:p>
    <w:p w14:paraId="4C4B908D" w14:textId="0564F3F8" w:rsidR="004A7AE0" w:rsidRPr="00140DB5" w:rsidRDefault="004A7AE0" w:rsidP="009602B8">
      <w:pPr>
        <w:spacing w:line="276" w:lineRule="auto"/>
        <w:jc w:val="center"/>
        <w:rPr>
          <w:color w:val="000000" w:themeColor="text1"/>
        </w:rPr>
      </w:pPr>
      <w:r w:rsidRPr="00140DB5">
        <w:rPr>
          <w:noProof/>
          <w:color w:val="000000" w:themeColor="text1"/>
        </w:rPr>
        <w:drawing>
          <wp:inline distT="0" distB="0" distL="0" distR="0" wp14:anchorId="05E82E0C" wp14:editId="1EE98C5A">
            <wp:extent cx="2304415" cy="48204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bject symbol - Sequence diagra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304415" cy="482045"/>
                    </a:xfrm>
                    <a:prstGeom prst="rect">
                      <a:avLst/>
                    </a:prstGeom>
                    <a:noFill/>
                    <a:ln>
                      <a:noFill/>
                    </a:ln>
                  </pic:spPr>
                </pic:pic>
              </a:graphicData>
            </a:graphic>
          </wp:inline>
        </w:drawing>
      </w:r>
    </w:p>
    <w:p w14:paraId="09F549F1" w14:textId="4A4DF5CC" w:rsidR="004A7AE0" w:rsidRPr="00B23BB3" w:rsidRDefault="004A7AE0" w:rsidP="00B23BB3">
      <w:pPr>
        <w:shd w:val="clear" w:color="auto" w:fill="FFFFFF"/>
        <w:spacing w:before="240" w:after="180" w:line="276" w:lineRule="auto"/>
        <w:rPr>
          <w:b/>
          <w:bCs/>
          <w:color w:val="000000" w:themeColor="text1"/>
        </w:rPr>
      </w:pPr>
      <w:r>
        <w:t>Activation or Execution Occurrence: Activation boxes represent the time an object needs to complete a task. When an object is busy executing a process or waiting for a reply message, use a thin gray rectangle placed vertically on its lifeline.</w:t>
      </w:r>
    </w:p>
    <w:p w14:paraId="2222586D" w14:textId="1EA92253" w:rsidR="004A7AE0" w:rsidRPr="00140DB5" w:rsidRDefault="004A7AE0" w:rsidP="009602B8">
      <w:pPr>
        <w:spacing w:line="276" w:lineRule="auto"/>
        <w:jc w:val="center"/>
        <w:rPr>
          <w:color w:val="000000" w:themeColor="text1"/>
        </w:rPr>
      </w:pPr>
      <w:r w:rsidRPr="00140DB5">
        <w:rPr>
          <w:noProof/>
          <w:color w:val="000000" w:themeColor="text1"/>
        </w:rPr>
        <w:drawing>
          <wp:inline distT="0" distB="0" distL="0" distR="0" wp14:anchorId="373B3490" wp14:editId="07D0D79B">
            <wp:extent cx="1844703" cy="1263693"/>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ivation - Sequence diagra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866256" cy="1278458"/>
                    </a:xfrm>
                    <a:prstGeom prst="rect">
                      <a:avLst/>
                    </a:prstGeom>
                    <a:noFill/>
                    <a:ln>
                      <a:noFill/>
                    </a:ln>
                  </pic:spPr>
                </pic:pic>
              </a:graphicData>
            </a:graphic>
          </wp:inline>
        </w:drawing>
      </w:r>
    </w:p>
    <w:p w14:paraId="1AA71814" w14:textId="77777777" w:rsidR="004A7AE0" w:rsidRPr="00140DB5" w:rsidRDefault="004A7AE0" w:rsidP="00140DB5">
      <w:pPr>
        <w:shd w:val="clear" w:color="auto" w:fill="FFFFFF"/>
        <w:spacing w:after="180" w:line="276" w:lineRule="auto"/>
        <w:jc w:val="both"/>
        <w:rPr>
          <w:color w:val="000000" w:themeColor="text1"/>
        </w:rPr>
      </w:pPr>
      <w:r>
        <w:t>Messages: Messages are arrows that represent communication between objects. Use half-arrowed lines to represent asynchronous messages. Asynchronous messages are sent from an object that will not wait for a response from the receiver before continuing its tasks.</w:t>
      </w:r>
    </w:p>
    <w:p w14:paraId="17537FE0" w14:textId="3B8803CF" w:rsidR="004A7AE0" w:rsidRPr="00140DB5" w:rsidRDefault="004A7AE0" w:rsidP="009602B8">
      <w:pPr>
        <w:spacing w:line="276" w:lineRule="auto"/>
        <w:jc w:val="center"/>
        <w:rPr>
          <w:color w:val="000000" w:themeColor="text1"/>
        </w:rPr>
      </w:pPr>
      <w:r w:rsidRPr="00140DB5">
        <w:rPr>
          <w:noProof/>
          <w:color w:val="000000" w:themeColor="text1"/>
        </w:rPr>
        <w:lastRenderedPageBreak/>
        <w:drawing>
          <wp:inline distT="0" distB="0" distL="0" distR="0" wp14:anchorId="755C469C" wp14:editId="61E6DC61">
            <wp:extent cx="1813529" cy="2226365"/>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ssages - Sequence diagra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833861" cy="2251325"/>
                    </a:xfrm>
                    <a:prstGeom prst="rect">
                      <a:avLst/>
                    </a:prstGeom>
                    <a:noFill/>
                    <a:ln>
                      <a:noFill/>
                    </a:ln>
                  </pic:spPr>
                </pic:pic>
              </a:graphicData>
            </a:graphic>
          </wp:inline>
        </w:drawing>
      </w:r>
    </w:p>
    <w:p w14:paraId="795D6839" w14:textId="77777777" w:rsidR="004A7AE0" w:rsidRPr="00140DB5" w:rsidRDefault="004A7AE0" w:rsidP="00140DB5">
      <w:pPr>
        <w:shd w:val="clear" w:color="auto" w:fill="FFFFFF"/>
        <w:spacing w:after="180" w:line="276" w:lineRule="auto"/>
        <w:jc w:val="both"/>
        <w:rPr>
          <w:color w:val="000000" w:themeColor="text1"/>
        </w:rPr>
      </w:pPr>
      <w:r>
        <w:t>Lifelines: Lifelines are vertical dashed lines that indicate the object's presence over time.</w:t>
      </w:r>
    </w:p>
    <w:p w14:paraId="0F744739" w14:textId="4236C3C3" w:rsidR="004A7AE0" w:rsidRPr="00140DB5" w:rsidRDefault="004A7AE0" w:rsidP="009602B8">
      <w:pPr>
        <w:spacing w:line="276" w:lineRule="auto"/>
        <w:jc w:val="center"/>
        <w:rPr>
          <w:color w:val="000000" w:themeColor="text1"/>
        </w:rPr>
      </w:pPr>
      <w:r w:rsidRPr="00140DB5">
        <w:rPr>
          <w:noProof/>
          <w:color w:val="000000" w:themeColor="text1"/>
        </w:rPr>
        <w:drawing>
          <wp:inline distT="0" distB="0" distL="0" distR="0" wp14:anchorId="700DC7C1" wp14:editId="000DA1A1">
            <wp:extent cx="2986496" cy="2806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feline - Sequence diagra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006673" cy="2825773"/>
                    </a:xfrm>
                    <a:prstGeom prst="rect">
                      <a:avLst/>
                    </a:prstGeom>
                    <a:noFill/>
                    <a:ln>
                      <a:noFill/>
                    </a:ln>
                  </pic:spPr>
                </pic:pic>
              </a:graphicData>
            </a:graphic>
          </wp:inline>
        </w:drawing>
      </w:r>
    </w:p>
    <w:p w14:paraId="7ADD1A90" w14:textId="77777777" w:rsidR="004A7AE0" w:rsidRPr="00140DB5" w:rsidRDefault="004A7AE0" w:rsidP="00140DB5">
      <w:pPr>
        <w:shd w:val="clear" w:color="auto" w:fill="FFFFFF"/>
        <w:spacing w:after="180" w:line="276" w:lineRule="auto"/>
        <w:jc w:val="both"/>
        <w:rPr>
          <w:color w:val="000000" w:themeColor="text1"/>
        </w:rPr>
      </w:pPr>
      <w:r>
        <w:t>Destroying Objects: Objects can be terminated early using an arrow labeled 'destroy' that points to an X. The object is then removed from memory. When an object's lifeline ends, you can place an X at the end of its lifeline to denote a destruction occurrence.</w:t>
      </w:r>
    </w:p>
    <w:p w14:paraId="0F5103BF" w14:textId="77777777" w:rsidR="004A7AE0" w:rsidRPr="00140DB5" w:rsidRDefault="004A7AE0" w:rsidP="00140DB5">
      <w:pPr>
        <w:shd w:val="clear" w:color="auto" w:fill="FFFFFF"/>
        <w:spacing w:after="180" w:line="276" w:lineRule="auto"/>
        <w:jc w:val="both"/>
        <w:rPr>
          <w:color w:val="000000" w:themeColor="text1"/>
        </w:rPr>
      </w:pPr>
      <w:r>
        <w:t>Loops: A repetition or loop within a sequence diagram is depicted as a rectangle. Place the condition for exiting the loop at the bottom left corner in square brackets [ ].</w:t>
      </w:r>
    </w:p>
    <w:p w14:paraId="2E96904D" w14:textId="77777777" w:rsidR="004A7AE0" w:rsidRPr="00140DB5" w:rsidRDefault="004A7AE0" w:rsidP="00140DB5">
      <w:pPr>
        <w:spacing w:line="276" w:lineRule="auto"/>
        <w:jc w:val="both"/>
        <w:rPr>
          <w:b/>
          <w:color w:val="000000" w:themeColor="text1"/>
        </w:rPr>
      </w:pPr>
      <w:r w:rsidRPr="00140DB5">
        <w:rPr>
          <w:b/>
          <w:color w:val="000000" w:themeColor="text1"/>
        </w:rPr>
        <w:t>Sequence Diagram Example (for item return use case):</w:t>
      </w:r>
    </w:p>
    <w:p w14:paraId="612AB875" w14:textId="77777777" w:rsidR="004A7AE0" w:rsidRPr="00140DB5" w:rsidRDefault="004A7AE0" w:rsidP="00140DB5">
      <w:pPr>
        <w:spacing w:line="276" w:lineRule="auto"/>
        <w:jc w:val="both"/>
        <w:rPr>
          <w:color w:val="000000" w:themeColor="text1"/>
        </w:rPr>
      </w:pPr>
      <w:r>
        <w:t>Note: Create a sequence diagram for each use case illustrated in the use case diagram.</w:t>
      </w:r>
    </w:p>
    <w:p w14:paraId="6609E765" w14:textId="77777777" w:rsidR="00C81500" w:rsidRDefault="00C81500" w:rsidP="00C81500">
      <w:pPr>
        <w:keepNext/>
        <w:spacing w:line="276" w:lineRule="auto"/>
      </w:pPr>
    </w:p>
    <w:p w14:paraId="64E4FCF8" w14:textId="77777777" w:rsidR="00C81500" w:rsidRDefault="00C81500" w:rsidP="00404555">
      <w:pPr>
        <w:keepNext/>
        <w:spacing w:line="276" w:lineRule="auto"/>
        <w:jc w:val="center"/>
      </w:pPr>
    </w:p>
    <w:p w14:paraId="5B4B3C31" w14:textId="5252BC6E" w:rsidR="00C81500" w:rsidRDefault="00C81500" w:rsidP="00404555">
      <w:pPr>
        <w:keepNext/>
        <w:spacing w:line="276" w:lineRule="auto"/>
        <w:jc w:val="center"/>
      </w:pPr>
      <w:r>
        <w:rPr>
          <w:noProof/>
        </w:rPr>
        <w:drawing>
          <wp:inline distT="0" distB="0" distL="0" distR="0" wp14:anchorId="4B13A2A0" wp14:editId="4035FED6">
            <wp:extent cx="5943600" cy="5264150"/>
            <wp:effectExtent l="0" t="0" r="0" b="0"/>
            <wp:docPr id="120693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33606" name="Picture 1206933606"/>
                    <pic:cNvPicPr/>
                  </pic:nvPicPr>
                  <pic:blipFill>
                    <a:blip r:embed="rId30">
                      <a:extLst>
                        <a:ext uri="{28A0092B-C50C-407E-A947-70E740481C1C}">
                          <a14:useLocalDpi xmlns:a14="http://schemas.microsoft.com/office/drawing/2010/main" val="0"/>
                        </a:ext>
                      </a:extLst>
                    </a:blip>
                    <a:stretch>
                      <a:fillRect/>
                    </a:stretch>
                  </pic:blipFill>
                  <pic:spPr>
                    <a:xfrm>
                      <a:off x="0" y="0"/>
                      <a:ext cx="5943600" cy="5264150"/>
                    </a:xfrm>
                    <a:prstGeom prst="rect">
                      <a:avLst/>
                    </a:prstGeom>
                  </pic:spPr>
                </pic:pic>
              </a:graphicData>
            </a:graphic>
          </wp:inline>
        </w:drawing>
      </w:r>
    </w:p>
    <w:p w14:paraId="1459F069" w14:textId="4F76C6CB" w:rsidR="004A7AE0" w:rsidRPr="00281823" w:rsidRDefault="00404555" w:rsidP="00281823">
      <w:pPr>
        <w:jc w:val="center"/>
        <w:rPr>
          <w:i/>
          <w:iCs/>
          <w:color w:val="808080" w:themeColor="background1" w:themeShade="80"/>
          <w:sz w:val="18"/>
          <w:szCs w:val="18"/>
        </w:rPr>
      </w:pPr>
      <w:r>
        <w:t>Figure 2.3 Sequence Diagram</w:t>
      </w:r>
    </w:p>
    <w:p w14:paraId="5968AB3C" w14:textId="77777777" w:rsidR="004A7AE0" w:rsidRPr="00140DB5" w:rsidRDefault="004A7AE0" w:rsidP="00140DB5">
      <w:pPr>
        <w:spacing w:line="276" w:lineRule="auto"/>
        <w:jc w:val="both"/>
        <w:rPr>
          <w:b/>
          <w:color w:val="000000" w:themeColor="text1"/>
        </w:rPr>
      </w:pPr>
    </w:p>
    <w:p w14:paraId="1F7DF464" w14:textId="2431E378" w:rsidR="004A7AE0" w:rsidRPr="00140DB5" w:rsidRDefault="003704F8" w:rsidP="000C4921">
      <w:pPr>
        <w:pStyle w:val="Heading3"/>
      </w:pPr>
      <w:bookmarkStart w:id="128" w:name="_Toc231139841"/>
      <w:r>
        <w:t>2.</w:t>
      </w:r>
      <w:r w:rsidR="009602B8">
        <w:t>3.4</w:t>
      </w:r>
      <w:r>
        <w:t xml:space="preserve"> </w:t>
      </w:r>
      <w:r w:rsidR="004A7AE0" w:rsidRPr="00140DB5">
        <w:t>Class Diagram:</w:t>
      </w:r>
      <w:bookmarkEnd w:id="128"/>
    </w:p>
    <w:p w14:paraId="7B22CEC8" w14:textId="44BB3CD2" w:rsidR="00404555" w:rsidRPr="005919DC" w:rsidRDefault="004A7AE0" w:rsidP="005919DC">
      <w:pPr>
        <w:spacing w:line="276" w:lineRule="auto"/>
        <w:jc w:val="both"/>
        <w:rPr>
          <w:color w:val="000000" w:themeColor="text1"/>
          <w:shd w:val="clear" w:color="auto" w:fill="FFFFFF"/>
        </w:rPr>
      </w:pPr>
      <w:r>
        <w:t>A class diagram is a type of static structure diagram that describes the structure of a system by showing the system's classes, their attributes, operations (or methods), and the relationships between objects.</w:t>
      </w:r>
    </w:p>
    <w:p w14:paraId="65456411" w14:textId="273E68FC" w:rsidR="005919DC" w:rsidRDefault="005919DC" w:rsidP="00404555">
      <w:pPr>
        <w:keepNext/>
        <w:spacing w:line="276" w:lineRule="auto"/>
        <w:jc w:val="center"/>
      </w:pPr>
      <w:r w:rsidRPr="005919DC">
        <w:rPr>
          <w:noProof/>
        </w:rPr>
        <w:lastRenderedPageBreak/>
        <w:drawing>
          <wp:inline distT="0" distB="0" distL="0" distR="0" wp14:anchorId="204E58E0" wp14:editId="412C3292">
            <wp:extent cx="3793971" cy="7552706"/>
            <wp:effectExtent l="0" t="0" r="0" b="0"/>
            <wp:docPr id="171815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55735" name=""/>
                    <pic:cNvPicPr/>
                  </pic:nvPicPr>
                  <pic:blipFill>
                    <a:blip r:embed="rId32"/>
                    <a:stretch>
                      <a:fillRect/>
                    </a:stretch>
                  </pic:blipFill>
                  <pic:spPr>
                    <a:xfrm>
                      <a:off x="0" y="0"/>
                      <a:ext cx="3804540" cy="7573747"/>
                    </a:xfrm>
                    <a:prstGeom prst="rect">
                      <a:avLst/>
                    </a:prstGeom>
                  </pic:spPr>
                </pic:pic>
              </a:graphicData>
            </a:graphic>
          </wp:inline>
        </w:drawing>
      </w:r>
    </w:p>
    <w:p w14:paraId="409D3AA3" w14:textId="77777777" w:rsidR="00D33BEB" w:rsidRDefault="00D33BEB" w:rsidP="00281823">
      <w:pPr>
        <w:jc w:val="center"/>
        <w:rPr>
          <w:i/>
          <w:iCs/>
          <w:color w:val="808080" w:themeColor="background1" w:themeShade="80"/>
          <w:sz w:val="18"/>
          <w:szCs w:val="18"/>
        </w:rPr>
      </w:pPr>
      <w:bookmarkStart w:id="129" w:name="_Toc536625488"/>
    </w:p>
    <w:p w14:paraId="65B9FEB3" w14:textId="16CB1CB4" w:rsidR="004A7AE0" w:rsidRPr="00281823" w:rsidRDefault="00404555" w:rsidP="00281823">
      <w:pPr>
        <w:jc w:val="center"/>
        <w:rPr>
          <w:i/>
          <w:iCs/>
          <w:color w:val="808080" w:themeColor="background1" w:themeShade="80"/>
          <w:sz w:val="18"/>
          <w:szCs w:val="18"/>
        </w:rPr>
      </w:pPr>
      <w:r>
        <w:t>Figure 2.4 Class Diagram</w:t>
      </w:r>
    </w:p>
    <w:p w14:paraId="600F4AD3" w14:textId="77777777" w:rsidR="008014A3" w:rsidRDefault="008014A3" w:rsidP="00140DB5">
      <w:pPr>
        <w:spacing w:line="276" w:lineRule="auto"/>
        <w:jc w:val="both"/>
        <w:rPr>
          <w:b/>
          <w:color w:val="000000" w:themeColor="text1"/>
        </w:rPr>
      </w:pPr>
    </w:p>
    <w:p w14:paraId="31C50988" w14:textId="3FF50E07" w:rsidR="004A7AE0" w:rsidRPr="00140DB5" w:rsidRDefault="003704F8" w:rsidP="000C4921">
      <w:pPr>
        <w:pStyle w:val="Heading3"/>
      </w:pPr>
      <w:bookmarkStart w:id="130" w:name="_Toc231139842"/>
      <w:r>
        <w:lastRenderedPageBreak/>
        <w:t>2.</w:t>
      </w:r>
      <w:r w:rsidR="009602B8">
        <w:t>3.5</w:t>
      </w:r>
      <w:r>
        <w:t xml:space="preserve"> </w:t>
      </w:r>
      <w:r w:rsidR="004A7AE0" w:rsidRPr="00140DB5">
        <w:t>Data Flow Diagram:</w:t>
      </w:r>
      <w:bookmarkEnd w:id="130"/>
    </w:p>
    <w:p w14:paraId="25247B01" w14:textId="77777777" w:rsidR="004A7AE0" w:rsidRPr="00140DB5" w:rsidRDefault="004A7AE0" w:rsidP="00140DB5">
      <w:pPr>
        <w:spacing w:line="276" w:lineRule="auto"/>
        <w:jc w:val="both"/>
        <w:rPr>
          <w:color w:val="000000" w:themeColor="text1"/>
          <w:shd w:val="clear" w:color="auto" w:fill="FFFFFF"/>
        </w:rPr>
      </w:pPr>
      <w:r>
        <w:t>A data flow diagram (DFD) maps the flow of information for any process or system. It uses defined symbols such as rectangles, circles, and arrows, along with short text labels, to show data inputs, outputs, storage points, and the routes between destinations. A DFD is a traditional visual representation of information flows within a system. A clear and well-organized DFD can effectively illustrate system requirements graphically. It can be manual, automated, or a combination of both.</w:t>
      </w:r>
    </w:p>
    <w:p w14:paraId="038F9415" w14:textId="77777777" w:rsidR="004A7AE0" w:rsidRPr="00140DB5" w:rsidRDefault="004A7AE0" w:rsidP="00140DB5">
      <w:pPr>
        <w:spacing w:line="276" w:lineRule="auto"/>
        <w:jc w:val="both"/>
        <w:rPr>
          <w:color w:val="000000" w:themeColor="text1"/>
          <w:shd w:val="clear" w:color="auto" w:fill="FFFFFF"/>
        </w:rPr>
      </w:pPr>
    </w:p>
    <w:p w14:paraId="36309E61" w14:textId="4F9E7188" w:rsidR="004A7AE0" w:rsidRPr="00140DB5" w:rsidRDefault="004A7AE0" w:rsidP="00140DB5">
      <w:pPr>
        <w:spacing w:line="276" w:lineRule="auto"/>
        <w:jc w:val="both"/>
        <w:rPr>
          <w:color w:val="000000" w:themeColor="text1"/>
          <w:shd w:val="clear" w:color="auto" w:fill="FFFFFF"/>
        </w:rPr>
      </w:pPr>
      <w:r>
        <w:t>It shows how information enters and leaves the system, what changes the information, and where information is stored. The purpose of a DFD is to demonstrate the scope and boundaries of a system as a whole. It can serve as a communication tool between a systems analyst and anyone involved in the system, acting as a starting point for system redesign.</w:t>
      </w:r>
    </w:p>
    <w:p w14:paraId="0238C449" w14:textId="77777777" w:rsidR="004A7AE0" w:rsidRPr="00140DB5" w:rsidRDefault="004A7AE0" w:rsidP="00140DB5">
      <w:pPr>
        <w:spacing w:line="276" w:lineRule="auto"/>
        <w:jc w:val="both"/>
        <w:rPr>
          <w:color w:val="000000" w:themeColor="text1"/>
          <w:shd w:val="clear" w:color="auto" w:fill="FFFFFF"/>
        </w:rPr>
      </w:pPr>
    </w:p>
    <w:p w14:paraId="56CEDE37" w14:textId="7A7768C2" w:rsidR="004A7AE0" w:rsidRPr="00140DB5" w:rsidRDefault="004A7AE0" w:rsidP="00140DB5">
      <w:pPr>
        <w:spacing w:line="276" w:lineRule="auto"/>
        <w:jc w:val="both"/>
        <w:rPr>
          <w:b/>
          <w:color w:val="000000" w:themeColor="text1"/>
        </w:rPr>
      </w:pPr>
      <w:r>
        <w:t>A DFD typically begins with a context diagram as Level 0, which is a simple representation of the entire system. To elaborate further, we drill down to a Level 1 diagram with lower-level functions decomposed from the major functions of the system. This can continue to evolve into a Level 2 diagram when further analysis is required. Progression to Level 3, 4, and beyond is possible, but anything beyond Level 3 is uncommon. Note that the level of detail for decomposing a particular function depends on the complexity of that function.</w:t>
      </w:r>
    </w:p>
    <w:p w14:paraId="592FB893" w14:textId="77777777" w:rsidR="004A7AE0" w:rsidRPr="00140DB5" w:rsidRDefault="004A7AE0" w:rsidP="00140DB5">
      <w:pPr>
        <w:spacing w:line="276" w:lineRule="auto"/>
        <w:jc w:val="both"/>
        <w:rPr>
          <w:color w:val="000000" w:themeColor="text1"/>
        </w:rPr>
      </w:pPr>
      <w:r>
        <w:t>Reference: https://www.visual-paradigm.com/guide/data-flow-diagram/what-is-data-flow-diagram/</w:t>
      </w:r>
    </w:p>
    <w:p w14:paraId="16C8D305" w14:textId="43E78A3E" w:rsidR="004A7AE0" w:rsidRPr="009602B8" w:rsidRDefault="004A7AE0" w:rsidP="002877A1">
      <w:pPr>
        <w:pStyle w:val="Heading4"/>
        <w:rPr>
          <w:rFonts w:ascii="Times New Roman" w:eastAsia="Microsoft JhengHei" w:hAnsi="Times New Roman" w:cs="Times New Roman"/>
          <w:sz w:val="24"/>
          <w:szCs w:val="24"/>
        </w:rPr>
      </w:pPr>
      <w:bookmarkStart w:id="131" w:name="_Toc536620583"/>
      <w:r w:rsidRPr="009602B8">
        <w:rPr>
          <w:rFonts w:ascii="Times New Roman" w:eastAsia="Microsoft JhengHei" w:hAnsi="Times New Roman" w:cs="Times New Roman"/>
          <w:sz w:val="24"/>
          <w:szCs w:val="24"/>
        </w:rPr>
        <w:t>DFD Diagram Notations</w:t>
      </w:r>
      <w:bookmarkEnd w:id="131"/>
    </w:p>
    <w:p w14:paraId="04110EF2" w14:textId="77777777" w:rsidR="004A7AE0" w:rsidRPr="005563F6" w:rsidRDefault="004A7AE0" w:rsidP="00140DB5">
      <w:pPr>
        <w:pStyle w:val="Heading4"/>
        <w:shd w:val="clear" w:color="auto" w:fill="FEFEFE"/>
        <w:spacing w:before="0" w:after="0" w:line="276" w:lineRule="auto"/>
        <w:jc w:val="both"/>
        <w:rPr>
          <w:rFonts w:ascii="Times New Roman" w:eastAsia="Microsoft JhengHei" w:hAnsi="Times New Roman" w:cs="Times New Roman"/>
          <w:bCs w:val="0"/>
          <w:color w:val="000000" w:themeColor="text1"/>
          <w:spacing w:val="2"/>
          <w:sz w:val="24"/>
          <w:szCs w:val="24"/>
        </w:rPr>
      </w:pPr>
      <w:r w:rsidRPr="005563F6">
        <w:rPr>
          <w:rFonts w:ascii="Times New Roman" w:eastAsia="Microsoft JhengHei" w:hAnsi="Times New Roman" w:cs="Times New Roman"/>
          <w:bCs w:val="0"/>
          <w:color w:val="000000" w:themeColor="text1"/>
          <w:spacing w:val="2"/>
          <w:sz w:val="24"/>
          <w:szCs w:val="24"/>
        </w:rPr>
        <w:t>External Entity</w:t>
      </w:r>
    </w:p>
    <w:p w14:paraId="7B9CE33F" w14:textId="167EAEEF" w:rsidR="004A7AE0" w:rsidRDefault="004A7AE0" w:rsidP="00202240">
      <w:pPr>
        <w:pStyle w:val="NormalWeb"/>
        <w:shd w:val="clear" w:color="auto" w:fill="FEFEFE"/>
        <w:spacing w:before="0" w:beforeAutospacing="0" w:after="225" w:afterAutospacing="0" w:line="276" w:lineRule="auto"/>
        <w:jc w:val="both"/>
        <w:rPr>
          <w:rFonts w:eastAsia="Microsoft JhengHei"/>
          <w:color w:val="000000" w:themeColor="text1"/>
          <w:spacing w:val="2"/>
        </w:rPr>
      </w:pPr>
      <w:r>
        <w:t>An external entity can represent a human, system, or subsystem. It is where certain data originates or is sent. It is external to the system being studied in terms of the business process. For this reason, external entities are typically drawn on the edge of a diagram.</w:t>
      </w:r>
    </w:p>
    <w:p w14:paraId="1509BFFF" w14:textId="6E0AFB51" w:rsidR="00202240" w:rsidRPr="00202240" w:rsidRDefault="00CE430B" w:rsidP="00202240">
      <w:pPr>
        <w:pStyle w:val="NormalWeb"/>
        <w:shd w:val="clear" w:color="auto" w:fill="FEFEFE"/>
        <w:spacing w:before="0" w:beforeAutospacing="0" w:after="225" w:afterAutospacing="0" w:line="276" w:lineRule="auto"/>
        <w:jc w:val="both"/>
        <w:rPr>
          <w:rFonts w:eastAsia="Microsoft JhengHei"/>
          <w:color w:val="000000" w:themeColor="text1"/>
          <w:spacing w:val="2"/>
        </w:rPr>
      </w:pPr>
      <w:r>
        <w:rPr>
          <w:rFonts w:eastAsia="Microsoft JhengHei"/>
          <w:noProof/>
          <w:color w:val="000000" w:themeColor="text1"/>
          <w:spacing w:val="2"/>
        </w:rPr>
        <w:pict w14:anchorId="1FCD99B8">
          <v:shape id="Picture 1" o:spid="_x0000_i1025" type="#_x0000_t75" style="width:90.75pt;height:45.75pt;visibility:visible;mso-wrap-style:square">
            <v:imagedata r:id="rId34" o:title=""/>
            <o:lock v:ext="edit" rotation="t" cropping="t" verticies="t"/>
          </v:shape>
        </w:pict>
      </w:r>
    </w:p>
    <w:p w14:paraId="4CC6E338" w14:textId="77777777" w:rsidR="004A7AE0" w:rsidRPr="005563F6" w:rsidRDefault="004A7AE0" w:rsidP="00140DB5">
      <w:pPr>
        <w:pStyle w:val="Heading4"/>
        <w:shd w:val="clear" w:color="auto" w:fill="FEFEFE"/>
        <w:spacing w:before="0" w:after="0" w:line="276" w:lineRule="auto"/>
        <w:jc w:val="both"/>
        <w:rPr>
          <w:rFonts w:ascii="Times New Roman" w:eastAsia="Microsoft JhengHei" w:hAnsi="Times New Roman" w:cs="Times New Roman"/>
          <w:bCs w:val="0"/>
          <w:color w:val="000000" w:themeColor="text1"/>
          <w:spacing w:val="2"/>
          <w:sz w:val="24"/>
          <w:szCs w:val="24"/>
        </w:rPr>
      </w:pPr>
      <w:r w:rsidRPr="005563F6">
        <w:rPr>
          <w:rFonts w:ascii="Times New Roman" w:eastAsia="Microsoft JhengHei" w:hAnsi="Times New Roman" w:cs="Times New Roman"/>
          <w:bCs w:val="0"/>
          <w:color w:val="000000" w:themeColor="text1"/>
          <w:spacing w:val="2"/>
          <w:sz w:val="24"/>
          <w:szCs w:val="24"/>
        </w:rPr>
        <w:t>Process</w:t>
      </w:r>
    </w:p>
    <w:p w14:paraId="0507B496" w14:textId="7331ADC6" w:rsidR="004A7AE0" w:rsidRPr="00140DB5" w:rsidRDefault="004A7AE0" w:rsidP="00202240">
      <w:pPr>
        <w:pStyle w:val="NormalWeb"/>
        <w:shd w:val="clear" w:color="auto" w:fill="FEFEFE"/>
        <w:spacing w:before="0" w:beforeAutospacing="0" w:after="225" w:afterAutospacing="0" w:line="276" w:lineRule="auto"/>
        <w:jc w:val="both"/>
        <w:rPr>
          <w:rFonts w:eastAsia="Microsoft JhengHei"/>
          <w:color w:val="000000" w:themeColor="text1"/>
          <w:spacing w:val="2"/>
        </w:rPr>
      </w:pPr>
      <w:r>
        <w:t>A process is a business activity or function where the manipulation and transformation of data occurs. A process can be decomposed to a finer level of detail to represent how data is processed within that function.</w:t>
      </w:r>
    </w:p>
    <w:p w14:paraId="13A79EC9" w14:textId="77777777" w:rsidR="004A7AE0" w:rsidRPr="005563F6" w:rsidRDefault="004A7AE0" w:rsidP="00140DB5">
      <w:pPr>
        <w:pStyle w:val="Heading4"/>
        <w:shd w:val="clear" w:color="auto" w:fill="FEFEFE"/>
        <w:spacing w:before="0" w:after="0" w:line="276" w:lineRule="auto"/>
        <w:jc w:val="both"/>
        <w:rPr>
          <w:rFonts w:ascii="Times New Roman" w:eastAsia="Microsoft JhengHei" w:hAnsi="Times New Roman" w:cs="Times New Roman"/>
          <w:bCs w:val="0"/>
          <w:color w:val="000000" w:themeColor="text1"/>
          <w:spacing w:val="2"/>
          <w:sz w:val="24"/>
          <w:szCs w:val="24"/>
        </w:rPr>
      </w:pPr>
      <w:r w:rsidRPr="005563F6">
        <w:rPr>
          <w:rFonts w:ascii="Times New Roman" w:eastAsia="Microsoft JhengHei" w:hAnsi="Times New Roman" w:cs="Times New Roman"/>
          <w:bCs w:val="0"/>
          <w:color w:val="000000" w:themeColor="text1"/>
          <w:spacing w:val="2"/>
          <w:sz w:val="24"/>
          <w:szCs w:val="24"/>
        </w:rPr>
        <w:t>Data Store</w:t>
      </w:r>
    </w:p>
    <w:p w14:paraId="208332A7" w14:textId="0CE50912" w:rsidR="004A7AE0" w:rsidRPr="00140DB5" w:rsidRDefault="004A7AE0" w:rsidP="00202240">
      <w:pPr>
        <w:pStyle w:val="NormalWeb"/>
        <w:shd w:val="clear" w:color="auto" w:fill="FEFEFE"/>
        <w:spacing w:before="0" w:beforeAutospacing="0" w:after="225" w:afterAutospacing="0" w:line="276" w:lineRule="auto"/>
        <w:jc w:val="both"/>
        <w:rPr>
          <w:rFonts w:eastAsia="Microsoft JhengHei"/>
          <w:color w:val="000000" w:themeColor="text1"/>
          <w:spacing w:val="2"/>
        </w:rPr>
      </w:pPr>
      <w:r>
        <w:t>A data store represents the storage of persistent data required or produced by the process. Examples of data stores include membership forms, database tables, etc.</w:t>
      </w:r>
    </w:p>
    <w:p w14:paraId="643AFBE5" w14:textId="77777777" w:rsidR="004A7AE0" w:rsidRPr="005563F6" w:rsidRDefault="004A7AE0" w:rsidP="00140DB5">
      <w:pPr>
        <w:pStyle w:val="Heading4"/>
        <w:shd w:val="clear" w:color="auto" w:fill="FEFEFE"/>
        <w:spacing w:before="0" w:after="0" w:line="276" w:lineRule="auto"/>
        <w:jc w:val="both"/>
        <w:rPr>
          <w:rFonts w:ascii="Times New Roman" w:eastAsia="Microsoft JhengHei" w:hAnsi="Times New Roman" w:cs="Times New Roman"/>
          <w:bCs w:val="0"/>
          <w:color w:val="000000" w:themeColor="text1"/>
          <w:spacing w:val="2"/>
          <w:sz w:val="24"/>
          <w:szCs w:val="24"/>
        </w:rPr>
      </w:pPr>
      <w:r w:rsidRPr="005563F6">
        <w:rPr>
          <w:rFonts w:ascii="Times New Roman" w:eastAsia="Microsoft JhengHei" w:hAnsi="Times New Roman" w:cs="Times New Roman"/>
          <w:bCs w:val="0"/>
          <w:color w:val="000000" w:themeColor="text1"/>
          <w:spacing w:val="2"/>
          <w:sz w:val="24"/>
          <w:szCs w:val="24"/>
        </w:rPr>
        <w:lastRenderedPageBreak/>
        <w:t>Data Flow</w:t>
      </w:r>
    </w:p>
    <w:p w14:paraId="76EF80EF" w14:textId="77777777" w:rsidR="00131FA2" w:rsidRDefault="004A7AE0" w:rsidP="00131FA2">
      <w:pPr>
        <w:pStyle w:val="NormalWeb"/>
        <w:shd w:val="clear" w:color="auto" w:fill="FEFEFE"/>
        <w:spacing w:before="0" w:beforeAutospacing="0" w:after="225" w:afterAutospacing="0" w:line="276" w:lineRule="auto"/>
        <w:rPr>
          <w:rFonts w:eastAsia="Microsoft JhengHei"/>
          <w:color w:val="000000" w:themeColor="text1"/>
          <w:spacing w:val="2"/>
        </w:rPr>
      </w:pPr>
      <w:r>
        <w:t>A data flow represents the flow of information, with its direction indicated by an arrowhead at the end of the flow connector.</w:t>
      </w:r>
    </w:p>
    <w:p w14:paraId="45DE681E" w14:textId="395E6FB0" w:rsidR="004A7AE0" w:rsidRPr="00140DB5" w:rsidRDefault="004A7AE0" w:rsidP="00131FA2">
      <w:pPr>
        <w:pStyle w:val="NormalWeb"/>
        <w:shd w:val="clear" w:color="auto" w:fill="FEFEFE"/>
        <w:spacing w:before="0" w:beforeAutospacing="0" w:after="225" w:afterAutospacing="0" w:line="276" w:lineRule="auto"/>
        <w:rPr>
          <w:rFonts w:eastAsia="Microsoft JhengHei"/>
          <w:color w:val="000000" w:themeColor="text1"/>
          <w:spacing w:val="2"/>
        </w:rPr>
      </w:pPr>
      <w:r w:rsidRPr="00140DB5">
        <w:rPr>
          <w:rFonts w:eastAsia="Microsoft JhengHei"/>
          <w:color w:val="000000" w:themeColor="text1"/>
          <w:spacing w:val="2"/>
        </w:rPr>
        <w:br/>
      </w:r>
      <w:r w:rsidR="00CE430B">
        <w:rPr>
          <w:rFonts w:eastAsia="Microsoft JhengHei"/>
          <w:noProof/>
          <w:color w:val="000000" w:themeColor="text1"/>
          <w:spacing w:val="2"/>
        </w:rPr>
        <w:pict w14:anchorId="2E678237">
          <v:shape id="Picture 4" o:spid="_x0000_i1026" type="#_x0000_t75" style="width:182.25pt;height:90.75pt;visibility:visible;mso-wrap-style:square">
            <v:imagedata r:id="rId35" o:title=""/>
            <o:lock v:ext="edit" rotation="t" cropping="t" verticies="t"/>
          </v:shape>
        </w:pict>
      </w:r>
    </w:p>
    <w:p w14:paraId="6A7E23E0" w14:textId="650B0272" w:rsidR="004A7AE0" w:rsidRDefault="004A7AE0" w:rsidP="00140DB5">
      <w:pPr>
        <w:spacing w:line="276" w:lineRule="auto"/>
        <w:jc w:val="both"/>
        <w:rPr>
          <w:b/>
          <w:color w:val="000000" w:themeColor="text1"/>
        </w:rPr>
      </w:pPr>
      <w:r>
        <w:t>Context Diagram:</w:t>
      </w:r>
    </w:p>
    <w:p w14:paraId="1F52CC96" w14:textId="77777777" w:rsidR="00590B80" w:rsidRDefault="00590B80" w:rsidP="00140DB5">
      <w:pPr>
        <w:spacing w:line="276" w:lineRule="auto"/>
        <w:jc w:val="both"/>
        <w:rPr>
          <w:b/>
          <w:color w:val="000000" w:themeColor="text1"/>
        </w:rPr>
      </w:pPr>
    </w:p>
    <w:p w14:paraId="1FDD5762" w14:textId="77777777" w:rsidR="00590B80" w:rsidRDefault="00590B80" w:rsidP="00140DB5">
      <w:pPr>
        <w:spacing w:line="276" w:lineRule="auto"/>
        <w:jc w:val="both"/>
        <w:rPr>
          <w:b/>
          <w:color w:val="000000" w:themeColor="text1"/>
        </w:rPr>
      </w:pPr>
    </w:p>
    <w:p w14:paraId="5F3FAE54" w14:textId="77777777" w:rsidR="00590B80" w:rsidRPr="00140DB5" w:rsidRDefault="00590B80" w:rsidP="00140DB5">
      <w:pPr>
        <w:spacing w:line="276" w:lineRule="auto"/>
        <w:jc w:val="both"/>
        <w:rPr>
          <w:b/>
          <w:color w:val="000000" w:themeColor="text1"/>
        </w:rPr>
      </w:pPr>
    </w:p>
    <w:p w14:paraId="04333EFE" w14:textId="77777777" w:rsidR="004A7AE0" w:rsidRPr="00140DB5" w:rsidRDefault="004A7AE0" w:rsidP="00140DB5">
      <w:pPr>
        <w:spacing w:line="276" w:lineRule="auto"/>
        <w:jc w:val="both"/>
        <w:rPr>
          <w:b/>
          <w:color w:val="000000" w:themeColor="text1"/>
        </w:rPr>
      </w:pPr>
    </w:p>
    <w:p w14:paraId="2901651A" w14:textId="6222F2E4" w:rsidR="00404555" w:rsidRDefault="00590B80" w:rsidP="00404555">
      <w:pPr>
        <w:keepNext/>
        <w:spacing w:line="276" w:lineRule="auto"/>
        <w:jc w:val="center"/>
      </w:pPr>
      <w:r>
        <w:rPr>
          <w:noProof/>
        </w:rPr>
        <w:drawing>
          <wp:inline distT="0" distB="0" distL="0" distR="0" wp14:anchorId="71CCEE24" wp14:editId="50EC4659">
            <wp:extent cx="6080166" cy="2109470"/>
            <wp:effectExtent l="0" t="0" r="0" b="5080"/>
            <wp:docPr id="865374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4771" name="Picture 86537477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81180" cy="2109822"/>
                    </a:xfrm>
                    <a:prstGeom prst="rect">
                      <a:avLst/>
                    </a:prstGeom>
                  </pic:spPr>
                </pic:pic>
              </a:graphicData>
            </a:graphic>
          </wp:inline>
        </w:drawing>
      </w:r>
    </w:p>
    <w:p w14:paraId="02CFF9C1" w14:textId="77777777" w:rsidR="00F6770A" w:rsidRDefault="00F6770A" w:rsidP="00404555">
      <w:pPr>
        <w:keepNext/>
        <w:spacing w:line="276" w:lineRule="auto"/>
        <w:jc w:val="center"/>
      </w:pPr>
    </w:p>
    <w:p w14:paraId="3D0437FE" w14:textId="53F4667F" w:rsidR="004A7AE0" w:rsidRPr="00281823" w:rsidRDefault="00404555" w:rsidP="00281823">
      <w:pPr>
        <w:jc w:val="center"/>
        <w:rPr>
          <w:i/>
          <w:iCs/>
          <w:color w:val="808080" w:themeColor="background1" w:themeShade="80"/>
          <w:sz w:val="18"/>
          <w:szCs w:val="18"/>
        </w:rPr>
      </w:pPr>
      <w:r>
        <w:t>Figure 2.5 Context Diagram</w:t>
      </w:r>
    </w:p>
    <w:p w14:paraId="6D5D4408" w14:textId="5D325466" w:rsidR="00507A89" w:rsidRDefault="00507A89">
      <w:pPr>
        <w:spacing w:after="160" w:line="259" w:lineRule="auto"/>
        <w:rPr>
          <w:b/>
          <w:color w:val="000000" w:themeColor="text1"/>
        </w:rPr>
      </w:pPr>
    </w:p>
    <w:p w14:paraId="5D3D163F" w14:textId="77777777" w:rsidR="009E6C8A" w:rsidRDefault="009E6C8A">
      <w:pPr>
        <w:spacing w:after="160" w:line="259" w:lineRule="auto"/>
        <w:rPr>
          <w:b/>
          <w:color w:val="000000" w:themeColor="text1"/>
        </w:rPr>
      </w:pPr>
    </w:p>
    <w:p w14:paraId="62C58E62" w14:textId="77777777" w:rsidR="009E6C8A" w:rsidRDefault="009E6C8A">
      <w:pPr>
        <w:spacing w:after="160" w:line="259" w:lineRule="auto"/>
        <w:rPr>
          <w:b/>
          <w:color w:val="000000" w:themeColor="text1"/>
        </w:rPr>
      </w:pPr>
    </w:p>
    <w:p w14:paraId="67FBCEF5" w14:textId="77777777" w:rsidR="009E6C8A" w:rsidRDefault="009E6C8A">
      <w:pPr>
        <w:spacing w:after="160" w:line="259" w:lineRule="auto"/>
        <w:rPr>
          <w:b/>
          <w:color w:val="000000" w:themeColor="text1"/>
        </w:rPr>
      </w:pPr>
    </w:p>
    <w:p w14:paraId="1644F38A" w14:textId="77777777" w:rsidR="009E6C8A" w:rsidRDefault="009E6C8A">
      <w:pPr>
        <w:spacing w:after="160" w:line="259" w:lineRule="auto"/>
        <w:rPr>
          <w:b/>
          <w:color w:val="000000" w:themeColor="text1"/>
        </w:rPr>
      </w:pPr>
    </w:p>
    <w:p w14:paraId="1C3CAE73" w14:textId="77777777" w:rsidR="009E6C8A" w:rsidRDefault="009E6C8A">
      <w:pPr>
        <w:spacing w:after="160" w:line="259" w:lineRule="auto"/>
        <w:rPr>
          <w:b/>
          <w:color w:val="000000" w:themeColor="text1"/>
        </w:rPr>
      </w:pPr>
    </w:p>
    <w:p w14:paraId="65E4DB12" w14:textId="404D37AA" w:rsidR="004A7AE0" w:rsidRPr="00140DB5" w:rsidRDefault="004A7AE0" w:rsidP="00140DB5">
      <w:pPr>
        <w:spacing w:line="276" w:lineRule="auto"/>
        <w:jc w:val="both"/>
        <w:rPr>
          <w:b/>
          <w:color w:val="000000" w:themeColor="text1"/>
        </w:rPr>
      </w:pPr>
      <w:r>
        <w:t>Level 0:</w:t>
      </w:r>
    </w:p>
    <w:p w14:paraId="17B52C8A" w14:textId="7AEFA627" w:rsidR="004A7AE0" w:rsidRPr="00140DB5" w:rsidRDefault="004A7AE0" w:rsidP="00140DB5">
      <w:pPr>
        <w:spacing w:line="276" w:lineRule="auto"/>
        <w:jc w:val="both"/>
        <w:rPr>
          <w:b/>
          <w:color w:val="000000" w:themeColor="text1"/>
        </w:rPr>
      </w:pPr>
    </w:p>
    <w:p w14:paraId="4A14CD4E" w14:textId="61B57FDA" w:rsidR="00404555" w:rsidRDefault="00404555" w:rsidP="00404555">
      <w:pPr>
        <w:keepNext/>
        <w:spacing w:line="276" w:lineRule="auto"/>
        <w:jc w:val="center"/>
      </w:pPr>
    </w:p>
    <w:p w14:paraId="735BF842" w14:textId="1B515085" w:rsidR="009E6C8A" w:rsidRDefault="009E6C8A" w:rsidP="00404555">
      <w:pPr>
        <w:keepNext/>
        <w:spacing w:line="276" w:lineRule="auto"/>
        <w:jc w:val="center"/>
      </w:pPr>
      <w:r>
        <w:rPr>
          <w:noProof/>
        </w:rPr>
        <w:drawing>
          <wp:inline distT="0" distB="0" distL="0" distR="0" wp14:anchorId="198ABB63" wp14:editId="3F66B188">
            <wp:extent cx="5943600" cy="3047365"/>
            <wp:effectExtent l="0" t="0" r="0" b="635"/>
            <wp:docPr id="406469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69226" name="Picture 406469226"/>
                    <pic:cNvPicPr/>
                  </pic:nvPicPr>
                  <pic:blipFill>
                    <a:blip r:embed="rId37">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inline>
        </w:drawing>
      </w:r>
    </w:p>
    <w:p w14:paraId="1C7A6C4C" w14:textId="407C9684" w:rsidR="004A7AE0" w:rsidRPr="00281823" w:rsidRDefault="00404555" w:rsidP="00281823">
      <w:pPr>
        <w:jc w:val="center"/>
        <w:rPr>
          <w:i/>
          <w:iCs/>
          <w:color w:val="808080" w:themeColor="background1" w:themeShade="80"/>
          <w:sz w:val="18"/>
          <w:szCs w:val="18"/>
        </w:rPr>
      </w:pPr>
      <w:r>
        <w:t>Figure 2.6 Level 0 DFD</w:t>
      </w:r>
    </w:p>
    <w:p w14:paraId="312BF90B" w14:textId="77777777" w:rsidR="009E6C8A" w:rsidRDefault="004A7AE0" w:rsidP="00404555">
      <w:pPr>
        <w:spacing w:line="276" w:lineRule="auto"/>
        <w:jc w:val="both"/>
        <w:rPr>
          <w:b/>
          <w:color w:val="000000" w:themeColor="text1"/>
        </w:rPr>
      </w:pPr>
      <w:r w:rsidRPr="00140DB5">
        <w:rPr>
          <w:b/>
          <w:color w:val="000000" w:themeColor="text1"/>
        </w:rPr>
        <w:tab/>
      </w:r>
    </w:p>
    <w:p w14:paraId="6F7E4939" w14:textId="77777777" w:rsidR="009E6C8A" w:rsidRDefault="009E6C8A" w:rsidP="00404555">
      <w:pPr>
        <w:spacing w:line="276" w:lineRule="auto"/>
        <w:jc w:val="both"/>
        <w:rPr>
          <w:b/>
          <w:color w:val="000000" w:themeColor="text1"/>
        </w:rPr>
      </w:pPr>
    </w:p>
    <w:p w14:paraId="5E9FD104" w14:textId="77777777" w:rsidR="009E6C8A" w:rsidRDefault="009E6C8A" w:rsidP="00404555">
      <w:pPr>
        <w:spacing w:line="276" w:lineRule="auto"/>
        <w:jc w:val="both"/>
        <w:rPr>
          <w:b/>
          <w:color w:val="000000" w:themeColor="text1"/>
        </w:rPr>
      </w:pPr>
    </w:p>
    <w:p w14:paraId="1F996200" w14:textId="26678853" w:rsidR="004A7AE0" w:rsidRPr="008014A3" w:rsidRDefault="004A7AE0" w:rsidP="00404555">
      <w:pPr>
        <w:spacing w:line="276" w:lineRule="auto"/>
        <w:jc w:val="both"/>
        <w:rPr>
          <w:i/>
          <w:color w:val="000000" w:themeColor="text1"/>
        </w:rPr>
      </w:pPr>
      <w:r w:rsidRPr="00140DB5">
        <w:rPr>
          <w:b/>
          <w:color w:val="000000" w:themeColor="text1"/>
        </w:rPr>
        <w:tab/>
      </w:r>
      <w:r w:rsidRPr="00140DB5">
        <w:rPr>
          <w:b/>
          <w:color w:val="000000" w:themeColor="text1"/>
        </w:rPr>
        <w:tab/>
      </w:r>
    </w:p>
    <w:p w14:paraId="5A514AED" w14:textId="0D12DB30" w:rsidR="004A7AE0" w:rsidRPr="00140DB5" w:rsidRDefault="004A7AE0" w:rsidP="00140DB5">
      <w:pPr>
        <w:spacing w:line="276" w:lineRule="auto"/>
        <w:jc w:val="both"/>
        <w:rPr>
          <w:b/>
          <w:color w:val="000000" w:themeColor="text1"/>
        </w:rPr>
      </w:pPr>
      <w:r>
        <w:t>Level 1:</w:t>
      </w:r>
    </w:p>
    <w:p w14:paraId="3625B596" w14:textId="0986F0D9" w:rsidR="009E6C8A" w:rsidRPr="009E6C8A" w:rsidRDefault="009E6C8A" w:rsidP="009E6C8A">
      <w:pPr>
        <w:spacing w:line="276" w:lineRule="auto"/>
        <w:jc w:val="both"/>
        <w:rPr>
          <w:b/>
          <w:color w:val="000000" w:themeColor="text1"/>
        </w:rPr>
      </w:pPr>
      <w:r w:rsidRPr="009E6C8A">
        <w:rPr>
          <w:noProof/>
        </w:rPr>
        <w:drawing>
          <wp:anchor distT="0" distB="0" distL="114300" distR="114300" simplePos="0" relativeHeight="251662848" behindDoc="1" locked="0" layoutInCell="1" allowOverlap="1" wp14:anchorId="22A8783B" wp14:editId="39D5612F">
            <wp:simplePos x="0" y="0"/>
            <wp:positionH relativeFrom="column">
              <wp:posOffset>-190005</wp:posOffset>
            </wp:positionH>
            <wp:positionV relativeFrom="paragraph">
              <wp:posOffset>250800</wp:posOffset>
            </wp:positionV>
            <wp:extent cx="6512560" cy="4262755"/>
            <wp:effectExtent l="0" t="0" r="2540" b="4445"/>
            <wp:wrapTight wrapText="bothSides">
              <wp:wrapPolygon edited="0">
                <wp:start x="0" y="0"/>
                <wp:lineTo x="0" y="21526"/>
                <wp:lineTo x="21545" y="21526"/>
                <wp:lineTo x="21545" y="0"/>
                <wp:lineTo x="0" y="0"/>
              </wp:wrapPolygon>
            </wp:wrapTight>
            <wp:docPr id="115390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08914" name=""/>
                    <pic:cNvPicPr/>
                  </pic:nvPicPr>
                  <pic:blipFill>
                    <a:blip r:embed="rId38">
                      <a:extLst>
                        <a:ext uri="{28A0092B-C50C-407E-A947-70E740481C1C}">
                          <a14:useLocalDpi xmlns:a14="http://schemas.microsoft.com/office/drawing/2010/main" val="0"/>
                        </a:ext>
                      </a:extLst>
                    </a:blip>
                    <a:stretch>
                      <a:fillRect/>
                    </a:stretch>
                  </pic:blipFill>
                  <pic:spPr>
                    <a:xfrm>
                      <a:off x="0" y="0"/>
                      <a:ext cx="6512560" cy="4262755"/>
                    </a:xfrm>
                    <a:prstGeom prst="rect">
                      <a:avLst/>
                    </a:prstGeom>
                  </pic:spPr>
                </pic:pic>
              </a:graphicData>
            </a:graphic>
            <wp14:sizeRelH relativeFrom="page">
              <wp14:pctWidth>0</wp14:pctWidth>
            </wp14:sizeRelH>
            <wp14:sizeRelV relativeFrom="page">
              <wp14:pctHeight>0</wp14:pctHeight>
            </wp14:sizeRelV>
          </wp:anchor>
        </w:drawing>
      </w:r>
    </w:p>
    <w:p w14:paraId="4D98F5FB" w14:textId="77777777" w:rsidR="00D33BEB" w:rsidRDefault="00D33BEB" w:rsidP="00281823">
      <w:pPr>
        <w:jc w:val="center"/>
        <w:rPr>
          <w:i/>
          <w:iCs/>
          <w:color w:val="808080" w:themeColor="background1" w:themeShade="80"/>
          <w:sz w:val="18"/>
          <w:szCs w:val="18"/>
        </w:rPr>
      </w:pPr>
      <w:bookmarkStart w:id="134" w:name="_Toc536625491"/>
    </w:p>
    <w:p w14:paraId="50896361" w14:textId="74BD27DC" w:rsidR="004A7AE0" w:rsidRPr="00281823" w:rsidRDefault="00404555" w:rsidP="00281823">
      <w:pPr>
        <w:jc w:val="center"/>
        <w:rPr>
          <w:i/>
          <w:iCs/>
          <w:color w:val="808080" w:themeColor="background1" w:themeShade="80"/>
          <w:sz w:val="18"/>
          <w:szCs w:val="18"/>
        </w:rPr>
      </w:pPr>
      <w:r>
        <w:t>Figure 2.7 Level 1 DFD</w:t>
      </w:r>
    </w:p>
    <w:p w14:paraId="3812F62F" w14:textId="63889347" w:rsidR="000C4921" w:rsidRDefault="000C4921" w:rsidP="009E6C8A">
      <w:pPr>
        <w:spacing w:line="276" w:lineRule="auto"/>
        <w:jc w:val="both"/>
        <w:rPr>
          <w:b/>
          <w:color w:val="000000" w:themeColor="text1"/>
        </w:rPr>
      </w:pPr>
    </w:p>
    <w:p w14:paraId="0DC6EAA1" w14:textId="4372BA45" w:rsidR="004A7AE0" w:rsidRPr="00140DB5" w:rsidRDefault="003704F8" w:rsidP="000C4921">
      <w:pPr>
        <w:pStyle w:val="Heading3"/>
      </w:pPr>
      <w:bookmarkStart w:id="135" w:name="_Toc231139843"/>
      <w:r>
        <w:t>2.</w:t>
      </w:r>
      <w:r w:rsidR="009602B8">
        <w:t>3.6</w:t>
      </w:r>
      <w:r>
        <w:t xml:space="preserve"> </w:t>
      </w:r>
      <w:r w:rsidR="004A7AE0" w:rsidRPr="00140DB5">
        <w:t>ER Diagram:</w:t>
      </w:r>
      <w:bookmarkEnd w:id="135"/>
    </w:p>
    <w:p w14:paraId="2323CE06" w14:textId="77777777" w:rsidR="004A7AE0" w:rsidRPr="00140DB5" w:rsidRDefault="004A7AE0" w:rsidP="00140DB5">
      <w:pPr>
        <w:spacing w:line="276" w:lineRule="auto"/>
        <w:jc w:val="both"/>
        <w:rPr>
          <w:b/>
          <w:color w:val="000000" w:themeColor="text1"/>
        </w:rPr>
      </w:pPr>
    </w:p>
    <w:p w14:paraId="2FA3841D" w14:textId="77777777" w:rsidR="004A7AE0" w:rsidRPr="00140DB5" w:rsidRDefault="004A7AE0" w:rsidP="00140DB5">
      <w:pPr>
        <w:pStyle w:val="NormalWeb"/>
        <w:shd w:val="clear" w:color="auto" w:fill="FFFFFF"/>
        <w:spacing w:before="0" w:beforeAutospacing="0" w:after="0" w:afterAutospacing="0" w:line="276" w:lineRule="auto"/>
        <w:jc w:val="both"/>
        <w:textAlignment w:val="baseline"/>
        <w:rPr>
          <w:color w:val="000000" w:themeColor="text1"/>
        </w:rPr>
      </w:pPr>
      <w:r>
        <w:t>An entity relationship model, also called an entity-relationship (ER) diagram, is a graphical representation of entities and their relationships to each other. It is typically used in computing to organize data within databases or information systems. An entity is a piece of data—an object or concept about which data is stored.</w:t>
      </w:r>
    </w:p>
    <w:p w14:paraId="4E5275B0" w14:textId="77CAF5C2" w:rsidR="00364E67" w:rsidRDefault="00364E67" w:rsidP="00404555">
      <w:pPr>
        <w:keepNext/>
        <w:spacing w:line="276" w:lineRule="auto"/>
        <w:jc w:val="center"/>
      </w:pPr>
      <w:r>
        <w:rPr>
          <w:noProof/>
        </w:rPr>
        <w:lastRenderedPageBreak/>
        <w:drawing>
          <wp:inline distT="0" distB="0" distL="0" distR="0" wp14:anchorId="40431CE5" wp14:editId="66A27C8B">
            <wp:extent cx="5943600" cy="8188960"/>
            <wp:effectExtent l="0" t="0" r="0" b="2540"/>
            <wp:docPr id="1769764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4957" name="Picture 1769764957"/>
                    <pic:cNvPicPr/>
                  </pic:nvPicPr>
                  <pic:blipFill>
                    <a:blip r:embed="rId43">
                      <a:extLst>
                        <a:ext uri="{28A0092B-C50C-407E-A947-70E740481C1C}">
                          <a14:useLocalDpi xmlns:a14="http://schemas.microsoft.com/office/drawing/2010/main" val="0"/>
                        </a:ext>
                      </a:extLst>
                    </a:blip>
                    <a:stretch>
                      <a:fillRect/>
                    </a:stretch>
                  </pic:blipFill>
                  <pic:spPr>
                    <a:xfrm>
                      <a:off x="0" y="0"/>
                      <a:ext cx="5943600" cy="8188960"/>
                    </a:xfrm>
                    <a:prstGeom prst="rect">
                      <a:avLst/>
                    </a:prstGeom>
                  </pic:spPr>
                </pic:pic>
              </a:graphicData>
            </a:graphic>
          </wp:inline>
        </w:drawing>
      </w:r>
    </w:p>
    <w:p w14:paraId="71D66749" w14:textId="77777777" w:rsidR="00B23BB3" w:rsidRDefault="00B23BB3" w:rsidP="00281823">
      <w:pPr>
        <w:jc w:val="center"/>
        <w:rPr>
          <w:i/>
          <w:iCs/>
          <w:color w:val="808080" w:themeColor="background1" w:themeShade="80"/>
          <w:sz w:val="18"/>
          <w:szCs w:val="18"/>
        </w:rPr>
      </w:pPr>
      <w:bookmarkStart w:id="136" w:name="_Toc536625492"/>
    </w:p>
    <w:p w14:paraId="16052BEF" w14:textId="18158FC8" w:rsidR="004A7AE0" w:rsidRPr="00281823" w:rsidRDefault="00404555" w:rsidP="00281823">
      <w:pPr>
        <w:jc w:val="center"/>
        <w:rPr>
          <w:i/>
          <w:iCs/>
          <w:color w:val="808080" w:themeColor="background1" w:themeShade="80"/>
          <w:sz w:val="18"/>
          <w:szCs w:val="18"/>
        </w:rPr>
      </w:pPr>
      <w:r>
        <w:t>Figure 2.8 Entity Relationship Diagram</w:t>
      </w:r>
    </w:p>
    <w:p w14:paraId="6134BA97" w14:textId="77777777" w:rsidR="004A7AE0" w:rsidRPr="00140DB5" w:rsidRDefault="004A7AE0" w:rsidP="00140DB5">
      <w:pPr>
        <w:spacing w:line="276" w:lineRule="auto"/>
        <w:jc w:val="both"/>
        <w:rPr>
          <w:b/>
          <w:color w:val="000000" w:themeColor="text1"/>
        </w:rPr>
      </w:pPr>
    </w:p>
    <w:p w14:paraId="1008D918" w14:textId="0E39A401" w:rsidR="00BE1C20" w:rsidRDefault="00BE1C20" w:rsidP="00332DF8">
      <w:pPr>
        <w:pStyle w:val="Heading3"/>
        <w:tabs>
          <w:tab w:val="left" w:pos="5160"/>
        </w:tabs>
      </w:pPr>
      <w:bookmarkStart w:id="137" w:name="_Toc231139844"/>
      <w:r>
        <w:t>2.</w:t>
      </w:r>
      <w:r w:rsidR="009602B8">
        <w:t>3.7</w:t>
      </w:r>
      <w:r>
        <w:t xml:space="preserve"> Database Model:</w:t>
      </w:r>
      <w:bookmarkEnd w:id="137"/>
      <w:r w:rsidR="00332DF8">
        <w:tab/>
      </w:r>
    </w:p>
    <w:p w14:paraId="3E7D2A1D" w14:textId="60F2A073" w:rsidR="00BE1C20" w:rsidRDefault="00BE1C20" w:rsidP="00BE1C20">
      <w:pPr>
        <w:spacing w:line="276" w:lineRule="auto"/>
        <w:jc w:val="both"/>
        <w:rPr>
          <w:color w:val="000000" w:themeColor="text1"/>
        </w:rPr>
      </w:pPr>
      <w:r>
        <w:t>A database model shows the logical structure of a database, including the relationships and constraints that determine how data can be stored and accessed. Individual database models are designed based on the rules and concepts of the broader data model that designers adopt. Most data models can be represented by an accompanying database diagram.</w:t>
      </w:r>
    </w:p>
    <w:p w14:paraId="62C55D72" w14:textId="77777777" w:rsidR="00BE1C20" w:rsidRDefault="00BE1C20" w:rsidP="00BE1C20">
      <w:pPr>
        <w:spacing w:line="276" w:lineRule="auto"/>
        <w:jc w:val="both"/>
        <w:rPr>
          <w:color w:val="000000" w:themeColor="text1"/>
        </w:rPr>
      </w:pPr>
    </w:p>
    <w:p w14:paraId="509A2314" w14:textId="7D064009" w:rsidR="00404555" w:rsidRDefault="00404555" w:rsidP="00404555">
      <w:pPr>
        <w:keepNext/>
        <w:spacing w:line="276" w:lineRule="auto"/>
        <w:jc w:val="center"/>
      </w:pPr>
    </w:p>
    <w:p w14:paraId="2514CED4" w14:textId="6FB9CD03" w:rsidR="00364E67" w:rsidRDefault="00364E67" w:rsidP="00404555">
      <w:pPr>
        <w:keepNext/>
        <w:spacing w:line="276" w:lineRule="auto"/>
        <w:jc w:val="center"/>
      </w:pPr>
      <w:r>
        <w:rPr>
          <w:noProof/>
        </w:rPr>
        <w:drawing>
          <wp:inline distT="0" distB="0" distL="0" distR="0" wp14:anchorId="45FACC13" wp14:editId="49CD3838">
            <wp:extent cx="6229775" cy="5343896"/>
            <wp:effectExtent l="0" t="0" r="0" b="9525"/>
            <wp:docPr id="395125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25885" name="Picture 395125885"/>
                    <pic:cNvPicPr/>
                  </pic:nvPicPr>
                  <pic:blipFill>
                    <a:blip r:embed="rId45">
                      <a:extLst>
                        <a:ext uri="{28A0092B-C50C-407E-A947-70E740481C1C}">
                          <a14:useLocalDpi xmlns:a14="http://schemas.microsoft.com/office/drawing/2010/main" val="0"/>
                        </a:ext>
                      </a:extLst>
                    </a:blip>
                    <a:stretch>
                      <a:fillRect/>
                    </a:stretch>
                  </pic:blipFill>
                  <pic:spPr>
                    <a:xfrm>
                      <a:off x="0" y="0"/>
                      <a:ext cx="6242033" cy="5354411"/>
                    </a:xfrm>
                    <a:prstGeom prst="rect">
                      <a:avLst/>
                    </a:prstGeom>
                  </pic:spPr>
                </pic:pic>
              </a:graphicData>
            </a:graphic>
          </wp:inline>
        </w:drawing>
      </w:r>
    </w:p>
    <w:p w14:paraId="6FAD7278" w14:textId="77777777" w:rsidR="00B23BB3" w:rsidRDefault="00B23BB3" w:rsidP="00281823">
      <w:pPr>
        <w:jc w:val="center"/>
        <w:rPr>
          <w:i/>
          <w:iCs/>
          <w:color w:val="808080" w:themeColor="background1" w:themeShade="80"/>
          <w:sz w:val="18"/>
          <w:szCs w:val="18"/>
        </w:rPr>
      </w:pPr>
      <w:bookmarkStart w:id="138" w:name="_Toc536625493"/>
    </w:p>
    <w:p w14:paraId="489EC01F" w14:textId="7210A4A6" w:rsidR="00BE1C20" w:rsidRPr="00281823" w:rsidRDefault="00404555" w:rsidP="00281823">
      <w:pPr>
        <w:jc w:val="center"/>
        <w:rPr>
          <w:i/>
          <w:iCs/>
          <w:color w:val="808080" w:themeColor="background1" w:themeShade="80"/>
          <w:sz w:val="18"/>
          <w:szCs w:val="18"/>
        </w:rPr>
      </w:pPr>
      <w:r>
        <w:t>Figure 2.9 Database Model</w:t>
      </w:r>
    </w:p>
    <w:p w14:paraId="69201D17" w14:textId="370A0342" w:rsidR="00BE1C20" w:rsidRPr="008014A3" w:rsidRDefault="008014A3" w:rsidP="00404555">
      <w:pPr>
        <w:spacing w:line="276" w:lineRule="auto"/>
        <w:jc w:val="both"/>
        <w:rPr>
          <w:i/>
          <w:color w:val="000000" w:themeColor="text1"/>
        </w:rPr>
      </w:pPr>
      <w:r>
        <w:rPr>
          <w:b/>
          <w:color w:val="000000" w:themeColor="text1"/>
        </w:rPr>
        <w:lastRenderedPageBreak/>
        <w:tab/>
      </w:r>
    </w:p>
    <w:p w14:paraId="67D0888F" w14:textId="77777777" w:rsidR="008014A3" w:rsidRDefault="008014A3" w:rsidP="00140DB5">
      <w:pPr>
        <w:spacing w:line="276" w:lineRule="auto"/>
        <w:jc w:val="both"/>
        <w:rPr>
          <w:b/>
          <w:color w:val="000000" w:themeColor="text1"/>
        </w:rPr>
      </w:pPr>
    </w:p>
    <w:p w14:paraId="4BA532C1" w14:textId="55587483" w:rsidR="00364E67" w:rsidRPr="00364E67" w:rsidRDefault="003704F8" w:rsidP="00364E67">
      <w:pPr>
        <w:pStyle w:val="Heading3"/>
      </w:pPr>
      <w:bookmarkStart w:id="139" w:name="_Toc231139845"/>
      <w:r>
        <w:t>2.</w:t>
      </w:r>
      <w:r w:rsidR="009602B8">
        <w:t>3.8</w:t>
      </w:r>
      <w:r>
        <w:t xml:space="preserve"> </w:t>
      </w:r>
      <w:r w:rsidR="004A7AE0" w:rsidRPr="00140DB5">
        <w:t>Architecture:</w:t>
      </w:r>
      <w:r w:rsidR="00364E67">
        <w:t xml:space="preserve"> (</w:t>
      </w:r>
      <w:r w:rsidR="004A7AE0" w:rsidRPr="00140DB5">
        <w:t>3-Tier</w:t>
      </w:r>
      <w:r w:rsidR="00364E67">
        <w:t>)</w:t>
      </w:r>
      <w:bookmarkEnd w:id="139"/>
    </w:p>
    <w:p w14:paraId="57483DA5" w14:textId="57A8E203" w:rsidR="00364E67" w:rsidRDefault="00364E67" w:rsidP="007556D5">
      <w:pPr>
        <w:spacing w:line="276" w:lineRule="auto"/>
        <w:jc w:val="both"/>
        <w:rPr>
          <w:color w:val="000000" w:themeColor="text1"/>
          <w:shd w:val="clear" w:color="auto" w:fill="FFFFFF"/>
        </w:rPr>
      </w:pPr>
      <w:r>
        <w:t>The application employs a 3-Tier Architecture to separate the core computing layers into independent, modular tiers. This ensures structural decoupling, making the system highly flexible for future feature updates (such as scaling model processing or switching core database engines) without affecting the client-facing interface layers.</w:t>
      </w:r>
    </w:p>
    <w:p w14:paraId="3807E0C4" w14:textId="1B29F1A0" w:rsidR="00364E67" w:rsidRPr="00364E67" w:rsidRDefault="004A7AE0" w:rsidP="00364E67">
      <w:pPr>
        <w:spacing w:line="276" w:lineRule="auto"/>
        <w:jc w:val="both"/>
        <w:rPr>
          <w:color w:val="000000" w:themeColor="text1"/>
        </w:rPr>
      </w:pPr>
      <w:r>
        <w:t>Presentation Tier: The Presentation Tier handles everything the student or learner interacts with directly on their screen. It features a split-screen graphical user interface optimized for web browsers, rendered dynamically without requiring full page reloads through asynchronous JavaScript/AJAX pipelines.</w:t>
      </w:r>
    </w:p>
    <w:p w14:paraId="21468C28" w14:textId="77777777" w:rsidR="00364E67" w:rsidRPr="00364E67" w:rsidRDefault="00364E67" w:rsidP="00364E67">
      <w:pPr>
        <w:numPr>
          <w:ilvl w:val="0"/>
          <w:numId w:val="38"/>
        </w:numPr>
        <w:spacing w:line="276" w:lineRule="auto"/>
        <w:jc w:val="both"/>
        <w:rPr>
          <w:color w:val="000000" w:themeColor="text1"/>
        </w:rPr>
      </w:pPr>
      <w:r>
        <w:t>Technologies Used: HTML5, CSS3, JavaScript (DOM manipulation, layout view managers, and selection event listeners).</w:t>
      </w:r>
    </w:p>
    <w:p w14:paraId="2A7BA2EA" w14:textId="77777777" w:rsidR="00364E67" w:rsidRPr="00364E67" w:rsidRDefault="00364E67" w:rsidP="00364E67">
      <w:pPr>
        <w:numPr>
          <w:ilvl w:val="0"/>
          <w:numId w:val="38"/>
        </w:numPr>
        <w:spacing w:line="276" w:lineRule="auto"/>
        <w:jc w:val="both"/>
        <w:rPr>
          <w:color w:val="000000" w:themeColor="text1"/>
        </w:rPr>
      </w:pPr>
      <w:r w:rsidRPr="00364E67">
        <w:rPr>
          <w:b/>
          <w:bCs/>
          <w:color w:val="000000" w:themeColor="text1"/>
        </w:rPr>
        <w:t>Core Responsibilities:</w:t>
      </w:r>
    </w:p>
    <w:p w14:paraId="6425B051" w14:textId="77777777" w:rsidR="00364E67" w:rsidRPr="00364E67" w:rsidRDefault="00364E67" w:rsidP="00364E67">
      <w:pPr>
        <w:numPr>
          <w:ilvl w:val="1"/>
          <w:numId w:val="38"/>
        </w:numPr>
        <w:spacing w:line="276" w:lineRule="auto"/>
        <w:jc w:val="both"/>
        <w:rPr>
          <w:color w:val="000000" w:themeColor="text1"/>
        </w:rPr>
      </w:pPr>
      <w:r>
        <w:t>- Presenting the interactive document library card grid and document view pane.</w:t>
        <w:br/>
        <w:t>- Capturing cursor coordinate triggers when users highlight text segments to style them and display instant context menus.</w:t>
        <w:br/>
        <w:t>- Displaying real-time streaming chat messages within the interactive conversation sidebar.</w:t>
      </w:r>
    </w:p>
    <w:p w14:paraId="14E9EDF1" w14:textId="77777777" w:rsidR="00364E67" w:rsidRPr="00364E67" w:rsidRDefault="00364E67" w:rsidP="00364E67">
      <w:pPr>
        <w:numPr>
          <w:ilvl w:val="1"/>
          <w:numId w:val="38"/>
        </w:numPr>
        <w:spacing w:line="276" w:lineRule="auto"/>
        <w:jc w:val="both"/>
        <w:rPr>
          <w:color w:val="000000" w:themeColor="text1"/>
        </w:rPr>
      </w:pPr>
      <w:r w:rsidRPr="00364E67">
        <w:rPr>
          <w:color w:val="000000" w:themeColor="text1"/>
        </w:rPr>
        <w:t>- Capturing cursor coordinate triggers when users highlight text segments to style them and display instant context menus.</w:t>
      </w:r>
    </w:p>
    <w:p w14:paraId="6D59FA35" w14:textId="77777777" w:rsidR="00364E67" w:rsidRPr="00364E67" w:rsidRDefault="00364E67" w:rsidP="00364E67">
      <w:pPr>
        <w:numPr>
          <w:ilvl w:val="1"/>
          <w:numId w:val="38"/>
        </w:numPr>
        <w:spacing w:line="276" w:lineRule="auto"/>
        <w:jc w:val="both"/>
        <w:rPr>
          <w:color w:val="000000" w:themeColor="text1"/>
        </w:rPr>
      </w:pPr>
      <w:r w:rsidRPr="00364E67">
        <w:rPr>
          <w:color w:val="000000" w:themeColor="text1"/>
        </w:rPr>
        <w:t>- Displaying real-time streaming chat messages within the interactive conversation sidebar.</w:t>
      </w:r>
    </w:p>
    <w:p w14:paraId="62045A33" w14:textId="77777777" w:rsidR="00364E67" w:rsidRPr="00140DB5" w:rsidRDefault="00364E67" w:rsidP="007556D5">
      <w:pPr>
        <w:spacing w:line="276" w:lineRule="auto"/>
        <w:jc w:val="both"/>
        <w:rPr>
          <w:color w:val="000000" w:themeColor="text1"/>
        </w:rPr>
      </w:pPr>
    </w:p>
    <w:p w14:paraId="22131441" w14:textId="18241B0E" w:rsidR="00364E67" w:rsidRPr="00364E67" w:rsidRDefault="004A7AE0" w:rsidP="00364E67">
      <w:pPr>
        <w:spacing w:line="276" w:lineRule="auto"/>
        <w:jc w:val="both"/>
        <w:rPr>
          <w:b/>
          <w:color w:val="000000" w:themeColor="text1"/>
        </w:rPr>
      </w:pPr>
      <w:r>
        <w:t>Application Tier: The Application Tier serves as the functional engine of the project, handling all data extraction, external network operations, and algorithmic processing. It sits in the middle layer, intercepting incoming data streams from the front-end and orchestrating backend operations.</w:t>
      </w:r>
    </w:p>
    <w:p w14:paraId="50FCD156" w14:textId="77777777" w:rsidR="00364E67" w:rsidRPr="00364E67" w:rsidRDefault="00364E67" w:rsidP="00364E67">
      <w:pPr>
        <w:numPr>
          <w:ilvl w:val="0"/>
          <w:numId w:val="39"/>
        </w:numPr>
        <w:spacing w:line="276" w:lineRule="auto"/>
        <w:jc w:val="both"/>
        <w:rPr>
          <w:color w:val="000000" w:themeColor="text1"/>
        </w:rPr>
      </w:pPr>
      <w:r>
        <w:t>Technologies Used: Python, youtube-transcript-api package, web-scraping utilities, and the Groq LLM endpoint wrapper interface.</w:t>
      </w:r>
    </w:p>
    <w:p w14:paraId="0DF7B446" w14:textId="77777777" w:rsidR="00364E67" w:rsidRPr="00364E67" w:rsidRDefault="00364E67" w:rsidP="00364E67">
      <w:pPr>
        <w:numPr>
          <w:ilvl w:val="0"/>
          <w:numId w:val="39"/>
        </w:numPr>
        <w:spacing w:line="276" w:lineRule="auto"/>
        <w:jc w:val="both"/>
        <w:rPr>
          <w:color w:val="000000" w:themeColor="text1"/>
        </w:rPr>
      </w:pPr>
      <w:r w:rsidRPr="00364E67">
        <w:rPr>
          <w:b/>
          <w:bCs/>
          <w:color w:val="000000" w:themeColor="text1"/>
        </w:rPr>
        <w:t>Core Responsibilities:</w:t>
      </w:r>
    </w:p>
    <w:p w14:paraId="72CBA7B6" w14:textId="77777777" w:rsidR="00364E67" w:rsidRPr="00364E67" w:rsidRDefault="00364E67" w:rsidP="00364E67">
      <w:pPr>
        <w:numPr>
          <w:ilvl w:val="1"/>
          <w:numId w:val="39"/>
        </w:numPr>
        <w:spacing w:line="276" w:lineRule="auto"/>
        <w:jc w:val="both"/>
        <w:rPr>
          <w:color w:val="000000" w:themeColor="text1"/>
        </w:rPr>
      </w:pPr>
      <w:r>
        <w:t>- Managing user authorization workflows and credential verification before granting access.</w:t>
        <w:br/>
        <w:t>- Sanitizing raw document text payloads (.pdf, .txt, .docx) by removing formatting anomalies and whitespace errors before database insertion.</w:t>
        <w:br/>
        <w:t>- Parsing incoming YouTube URLs with regex to safely retrieve remote caption tracks.</w:t>
        <w:br/>
        <w:t>- Structuring out-of-scope query filters, managing background search engines to fetch internet summaries, and compiling contextual multi-line prompt structures for the Groq LLM model engine.</w:t>
      </w:r>
    </w:p>
    <w:p w14:paraId="09EDD97F" w14:textId="77777777" w:rsidR="00364E67" w:rsidRPr="00364E67" w:rsidRDefault="00364E67" w:rsidP="00364E67">
      <w:pPr>
        <w:numPr>
          <w:ilvl w:val="1"/>
          <w:numId w:val="39"/>
        </w:numPr>
        <w:spacing w:line="276" w:lineRule="auto"/>
        <w:jc w:val="both"/>
        <w:rPr>
          <w:color w:val="000000" w:themeColor="text1"/>
        </w:rPr>
      </w:pPr>
      <w:r w:rsidRPr="00364E67">
        <w:rPr>
          <w:color w:val="000000" w:themeColor="text1"/>
        </w:rPr>
        <w:t>- Sanitizing raw document text payloads (.pdf, .txt, .docx) by removing formatting anomalies and whitespace errors before database insertion.</w:t>
      </w:r>
    </w:p>
    <w:p w14:paraId="04BD91AA" w14:textId="77777777" w:rsidR="00364E67" w:rsidRPr="00364E67" w:rsidRDefault="00364E67" w:rsidP="00364E67">
      <w:pPr>
        <w:numPr>
          <w:ilvl w:val="1"/>
          <w:numId w:val="39"/>
        </w:numPr>
        <w:spacing w:line="276" w:lineRule="auto"/>
        <w:jc w:val="both"/>
        <w:rPr>
          <w:color w:val="000000" w:themeColor="text1"/>
        </w:rPr>
      </w:pPr>
      <w:r w:rsidRPr="00364E67">
        <w:rPr>
          <w:color w:val="000000" w:themeColor="text1"/>
        </w:rPr>
        <w:t>- Parsing incoming YouTube URLs with regex to safely retrieve remote caption tracks.</w:t>
      </w:r>
    </w:p>
    <w:p w14:paraId="7789E6E5" w14:textId="77777777" w:rsidR="00364E67" w:rsidRPr="00364E67" w:rsidRDefault="00364E67" w:rsidP="00364E67">
      <w:pPr>
        <w:numPr>
          <w:ilvl w:val="1"/>
          <w:numId w:val="39"/>
        </w:numPr>
        <w:spacing w:line="276" w:lineRule="auto"/>
        <w:jc w:val="both"/>
        <w:rPr>
          <w:color w:val="000000" w:themeColor="text1"/>
        </w:rPr>
      </w:pPr>
      <w:r w:rsidRPr="00364E67">
        <w:rPr>
          <w:color w:val="000000" w:themeColor="text1"/>
        </w:rPr>
        <w:t xml:space="preserve">- Structuring out-of-scope query filters, managing background search engines to fetch internet summaries, and compiling contextual multi-line prompt structures for the </w:t>
      </w:r>
      <w:proofErr w:type="spellStart"/>
      <w:r w:rsidRPr="00364E67">
        <w:rPr>
          <w:color w:val="000000" w:themeColor="text1"/>
        </w:rPr>
        <w:t>Groq</w:t>
      </w:r>
      <w:proofErr w:type="spellEnd"/>
      <w:r w:rsidRPr="00364E67">
        <w:rPr>
          <w:color w:val="000000" w:themeColor="text1"/>
        </w:rPr>
        <w:t xml:space="preserve"> LLM model engine.</w:t>
      </w:r>
    </w:p>
    <w:p w14:paraId="3B2A797F" w14:textId="3AAC3A73" w:rsidR="004A7AE0" w:rsidRPr="00140DB5" w:rsidRDefault="004A7AE0" w:rsidP="007556D5">
      <w:pPr>
        <w:spacing w:line="276" w:lineRule="auto"/>
        <w:jc w:val="both"/>
        <w:rPr>
          <w:color w:val="000000" w:themeColor="text1"/>
        </w:rPr>
      </w:pPr>
    </w:p>
    <w:p w14:paraId="5BEB613D" w14:textId="77777777" w:rsidR="002A23D4" w:rsidRDefault="004A7AE0" w:rsidP="007556D5">
      <w:pPr>
        <w:spacing w:line="276" w:lineRule="auto"/>
        <w:jc w:val="both"/>
        <w:rPr>
          <w:color w:val="000000" w:themeColor="text1"/>
        </w:rPr>
      </w:pPr>
      <w:r w:rsidRPr="007556D5">
        <w:rPr>
          <w:b/>
          <w:color w:val="000000" w:themeColor="text1"/>
        </w:rPr>
        <w:t>Data Tier:</w:t>
      </w:r>
    </w:p>
    <w:p w14:paraId="776CB1AE" w14:textId="77777777" w:rsidR="002A23D4" w:rsidRPr="002A23D4" w:rsidRDefault="002A23D4" w:rsidP="002A23D4">
      <w:pPr>
        <w:spacing w:line="276" w:lineRule="auto"/>
        <w:jc w:val="both"/>
        <w:rPr>
          <w:color w:val="000000" w:themeColor="text1"/>
        </w:rPr>
      </w:pPr>
      <w:r>
        <w:t>The Data Tier is the foundational data management hub of the system. It is responsible for storing, organizing, and serving relational data safely when requested by the application business logic tier through database connector channels.</w:t>
      </w:r>
    </w:p>
    <w:p w14:paraId="1FE95853" w14:textId="77777777" w:rsidR="002A23D4" w:rsidRPr="002A23D4" w:rsidRDefault="002A23D4" w:rsidP="002A23D4">
      <w:pPr>
        <w:numPr>
          <w:ilvl w:val="0"/>
          <w:numId w:val="40"/>
        </w:numPr>
        <w:spacing w:line="276" w:lineRule="auto"/>
        <w:jc w:val="both"/>
        <w:rPr>
          <w:color w:val="000000" w:themeColor="text1"/>
        </w:rPr>
      </w:pPr>
      <w:r w:rsidRPr="002A23D4">
        <w:rPr>
          <w:b/>
          <w:bCs/>
          <w:color w:val="000000" w:themeColor="text1"/>
        </w:rPr>
        <w:t>Databases Implemented: Relational Database Engine structured with strict data constraints and auto-increment indices.</w:t>
      </w:r>
    </w:p>
    <w:p w14:paraId="55EE2239" w14:textId="77777777" w:rsidR="002A23D4" w:rsidRPr="002A23D4" w:rsidRDefault="002A23D4" w:rsidP="002A23D4">
      <w:pPr>
        <w:numPr>
          <w:ilvl w:val="0"/>
          <w:numId w:val="40"/>
        </w:numPr>
        <w:spacing w:line="276" w:lineRule="auto"/>
        <w:jc w:val="both"/>
        <w:rPr>
          <w:color w:val="000000" w:themeColor="text1"/>
        </w:rPr>
      </w:pPr>
      <w:r w:rsidRPr="002A23D4">
        <w:rPr>
          <w:b/>
          <w:bCs/>
          <w:color w:val="000000" w:themeColor="text1"/>
        </w:rPr>
        <w:t>Core Responsibilities:</w:t>
      </w:r>
    </w:p>
    <w:p w14:paraId="2BA3B5C8" w14:textId="77777777" w:rsidR="002A23D4" w:rsidRPr="002A23D4" w:rsidRDefault="002A23D4" w:rsidP="002A23D4">
      <w:pPr>
        <w:numPr>
          <w:ilvl w:val="1"/>
          <w:numId w:val="40"/>
        </w:numPr>
        <w:spacing w:line="276" w:lineRule="auto"/>
        <w:jc w:val="both"/>
        <w:rPr>
          <w:color w:val="000000" w:themeColor="text1"/>
        </w:rPr>
      </w:pPr>
      <w:r>
        <w:t>- User Accounts DB (D1): Storing unique profile records, credentials, encrypted password hashes, and active browser session configurations.</w:t>
        <w:br/>
        <w:t>- Document Caches (D2): Storing structural metrics and cleaned text content extracted from user uploads and video summaries.</w:t>
        <w:br/>
        <w:t>- Chat History DB (D3): Recording message payloads, chronological conversation sequences, and historical interaction timestamps.</w:t>
      </w:r>
    </w:p>
    <w:p w14:paraId="428181AA" w14:textId="77777777" w:rsidR="002A23D4" w:rsidRPr="002A23D4" w:rsidRDefault="002A23D4" w:rsidP="002A23D4">
      <w:pPr>
        <w:numPr>
          <w:ilvl w:val="1"/>
          <w:numId w:val="40"/>
        </w:numPr>
        <w:spacing w:line="276" w:lineRule="auto"/>
        <w:jc w:val="both"/>
        <w:rPr>
          <w:color w:val="000000" w:themeColor="text1"/>
        </w:rPr>
      </w:pPr>
      <w:r w:rsidRPr="002A23D4">
        <w:rPr>
          <w:b/>
          <w:bCs/>
          <w:color w:val="000000" w:themeColor="text1"/>
        </w:rPr>
        <w:t>- Document Caches (D2): Storing structural metrics and cleaned text content extracted from user uploads and video summaries.</w:t>
      </w:r>
    </w:p>
    <w:p w14:paraId="7D581F96" w14:textId="77777777" w:rsidR="002A23D4" w:rsidRPr="002A23D4" w:rsidRDefault="002A23D4" w:rsidP="002A23D4">
      <w:pPr>
        <w:numPr>
          <w:ilvl w:val="1"/>
          <w:numId w:val="40"/>
        </w:numPr>
        <w:spacing w:line="276" w:lineRule="auto"/>
        <w:jc w:val="both"/>
        <w:rPr>
          <w:color w:val="000000" w:themeColor="text1"/>
        </w:rPr>
      </w:pPr>
      <w:r w:rsidRPr="002A23D4">
        <w:rPr>
          <w:b/>
          <w:bCs/>
          <w:color w:val="000000" w:themeColor="text1"/>
        </w:rPr>
        <w:t>- Chat History DB (D3): Recording message payloads, chronological conversation sequences, and historical interaction timestamps.</w:t>
      </w:r>
    </w:p>
    <w:p w14:paraId="45544397" w14:textId="77777777" w:rsidR="004A7AE0" w:rsidRPr="00140DB5" w:rsidRDefault="004A7AE0" w:rsidP="00140DB5">
      <w:pPr>
        <w:spacing w:line="276" w:lineRule="auto"/>
        <w:jc w:val="both"/>
        <w:rPr>
          <w:b/>
          <w:color w:val="000000" w:themeColor="text1"/>
        </w:rPr>
      </w:pPr>
    </w:p>
    <w:p w14:paraId="058437E6" w14:textId="5B7E6BAD" w:rsidR="00404555" w:rsidRDefault="00404555" w:rsidP="00404555">
      <w:pPr>
        <w:keepNext/>
        <w:spacing w:line="276" w:lineRule="auto"/>
        <w:jc w:val="center"/>
      </w:pPr>
    </w:p>
    <w:p w14:paraId="41D8987C" w14:textId="23044656" w:rsidR="002A23D4" w:rsidRDefault="002A23D4" w:rsidP="00404555">
      <w:pPr>
        <w:keepNext/>
        <w:spacing w:line="276" w:lineRule="auto"/>
        <w:jc w:val="center"/>
      </w:pPr>
      <w:r>
        <w:rPr>
          <w:noProof/>
        </w:rPr>
        <w:drawing>
          <wp:inline distT="0" distB="0" distL="0" distR="0" wp14:anchorId="760B23F6" wp14:editId="633AB73C">
            <wp:extent cx="4239491" cy="2584912"/>
            <wp:effectExtent l="0" t="0" r="8890" b="6350"/>
            <wp:docPr id="1789153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53927" name="Picture 17891539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6569" cy="2589228"/>
                    </a:xfrm>
                    <a:prstGeom prst="rect">
                      <a:avLst/>
                    </a:prstGeom>
                  </pic:spPr>
                </pic:pic>
              </a:graphicData>
            </a:graphic>
          </wp:inline>
        </w:drawing>
      </w:r>
    </w:p>
    <w:p w14:paraId="5D99EB75" w14:textId="77777777" w:rsidR="00B23BB3" w:rsidRDefault="00B23BB3" w:rsidP="00281823">
      <w:pPr>
        <w:jc w:val="center"/>
        <w:rPr>
          <w:i/>
          <w:iCs/>
          <w:color w:val="808080" w:themeColor="background1" w:themeShade="80"/>
          <w:sz w:val="18"/>
          <w:szCs w:val="18"/>
        </w:rPr>
      </w:pPr>
      <w:bookmarkStart w:id="140" w:name="_Toc536625494"/>
    </w:p>
    <w:p w14:paraId="4CB1D7C3" w14:textId="5455849E" w:rsidR="004A7AE0" w:rsidRPr="00281823" w:rsidRDefault="00404555" w:rsidP="00281823">
      <w:pPr>
        <w:jc w:val="center"/>
        <w:rPr>
          <w:i/>
          <w:iCs/>
          <w:color w:val="808080" w:themeColor="background1" w:themeShade="80"/>
          <w:sz w:val="18"/>
          <w:szCs w:val="18"/>
        </w:rPr>
      </w:pPr>
      <w:r>
        <w:t>Figure 2.10 Application Architecture</w:t>
      </w:r>
    </w:p>
    <w:p w14:paraId="6BE18A5D" w14:textId="648504F4" w:rsidR="007B0691" w:rsidRDefault="007B0691" w:rsidP="00140DB5">
      <w:pPr>
        <w:spacing w:line="276" w:lineRule="auto"/>
        <w:jc w:val="both"/>
        <w:rPr>
          <w:b/>
          <w:color w:val="000000" w:themeColor="text1"/>
        </w:rPr>
      </w:pPr>
    </w:p>
    <w:p w14:paraId="5E1BEF0A" w14:textId="77777777" w:rsidR="00BE1C20" w:rsidRPr="00140DB5" w:rsidRDefault="00BE1C20" w:rsidP="00140DB5">
      <w:pPr>
        <w:spacing w:line="276" w:lineRule="auto"/>
        <w:jc w:val="both"/>
        <w:rPr>
          <w:b/>
          <w:color w:val="000000" w:themeColor="text1"/>
        </w:rPr>
      </w:pPr>
    </w:p>
    <w:p w14:paraId="1D50AC8F" w14:textId="77777777" w:rsidR="007B0691" w:rsidRPr="00140DB5" w:rsidRDefault="007B0691" w:rsidP="00140DB5">
      <w:pPr>
        <w:spacing w:line="276" w:lineRule="auto"/>
        <w:jc w:val="both"/>
        <w:rPr>
          <w:b/>
          <w:color w:val="000000" w:themeColor="text1"/>
        </w:rPr>
      </w:pPr>
    </w:p>
    <w:p w14:paraId="6F5A4927" w14:textId="77777777" w:rsidR="007B0691" w:rsidRPr="00140DB5" w:rsidRDefault="007B0691" w:rsidP="00140DB5">
      <w:pPr>
        <w:spacing w:line="276" w:lineRule="auto"/>
        <w:jc w:val="both"/>
        <w:rPr>
          <w:b/>
          <w:color w:val="000000" w:themeColor="text1"/>
        </w:rPr>
      </w:pPr>
    </w:p>
    <w:p w14:paraId="4A41B1E2" w14:textId="77777777" w:rsidR="007B0691" w:rsidRPr="00140DB5" w:rsidRDefault="007B0691" w:rsidP="00140DB5">
      <w:pPr>
        <w:spacing w:line="276" w:lineRule="auto"/>
        <w:jc w:val="both"/>
        <w:rPr>
          <w:b/>
          <w:color w:val="000000" w:themeColor="text1"/>
        </w:rPr>
      </w:pPr>
    </w:p>
    <w:p w14:paraId="4432FEA4" w14:textId="77777777" w:rsidR="007B0691" w:rsidRPr="00140DB5" w:rsidRDefault="007B0691" w:rsidP="00140DB5">
      <w:pPr>
        <w:spacing w:line="276" w:lineRule="auto"/>
        <w:jc w:val="both"/>
        <w:rPr>
          <w:b/>
          <w:color w:val="000000" w:themeColor="text1"/>
        </w:rPr>
      </w:pPr>
    </w:p>
    <w:p w14:paraId="38143152" w14:textId="77777777" w:rsidR="007B0691" w:rsidRPr="00140DB5" w:rsidRDefault="007B0691" w:rsidP="00140DB5">
      <w:pPr>
        <w:spacing w:line="276" w:lineRule="auto"/>
        <w:jc w:val="both"/>
        <w:rPr>
          <w:b/>
          <w:color w:val="000000" w:themeColor="text1"/>
        </w:rPr>
      </w:pPr>
    </w:p>
    <w:p w14:paraId="2E0A1BF4" w14:textId="77777777" w:rsidR="007B0691" w:rsidRPr="00140DB5" w:rsidRDefault="007B0691" w:rsidP="00140DB5">
      <w:pPr>
        <w:spacing w:line="276" w:lineRule="auto"/>
        <w:jc w:val="both"/>
        <w:rPr>
          <w:b/>
          <w:color w:val="000000" w:themeColor="text1"/>
        </w:rPr>
      </w:pPr>
    </w:p>
    <w:p w14:paraId="11BB8039" w14:textId="77777777" w:rsidR="007B0691" w:rsidRPr="00140DB5" w:rsidRDefault="007B0691" w:rsidP="00140DB5">
      <w:pPr>
        <w:spacing w:line="276" w:lineRule="auto"/>
        <w:jc w:val="both"/>
        <w:rPr>
          <w:b/>
          <w:color w:val="000000" w:themeColor="text1"/>
        </w:rPr>
      </w:pPr>
    </w:p>
    <w:p w14:paraId="72C821F8" w14:textId="77777777" w:rsidR="007B0691" w:rsidRPr="00140DB5" w:rsidRDefault="007B0691" w:rsidP="00140DB5">
      <w:pPr>
        <w:spacing w:line="276" w:lineRule="auto"/>
        <w:jc w:val="both"/>
        <w:rPr>
          <w:b/>
          <w:color w:val="000000" w:themeColor="text1"/>
        </w:rPr>
      </w:pPr>
    </w:p>
    <w:p w14:paraId="37E4FFE1" w14:textId="77777777" w:rsidR="00DF7190" w:rsidRDefault="00DF7190" w:rsidP="00143ED5">
      <w:pPr>
        <w:spacing w:line="276" w:lineRule="auto"/>
        <w:jc w:val="center"/>
        <w:rPr>
          <w:b/>
          <w:color w:val="000000" w:themeColor="text1"/>
        </w:rPr>
      </w:pPr>
    </w:p>
    <w:p w14:paraId="228154E6" w14:textId="77777777" w:rsidR="002E63CA" w:rsidRDefault="002E63CA" w:rsidP="00143ED5">
      <w:pPr>
        <w:spacing w:line="276" w:lineRule="auto"/>
        <w:jc w:val="center"/>
        <w:rPr>
          <w:b/>
          <w:color w:val="000000" w:themeColor="text1"/>
        </w:rPr>
        <w:sectPr w:rsidR="002E63CA" w:rsidSect="003E22E2">
          <w:headerReference w:type="default" r:id="rId47"/>
          <w:pgSz w:w="12240" w:h="15840"/>
          <w:pgMar w:top="1440" w:right="1440" w:bottom="1440" w:left="1440" w:header="720" w:footer="720" w:gutter="0"/>
          <w:cols w:space="720"/>
          <w:docGrid w:linePitch="360"/>
        </w:sectPr>
      </w:pPr>
    </w:p>
    <w:p w14:paraId="1550FA38" w14:textId="6CCFEC50" w:rsidR="004A7AE0" w:rsidRPr="000C4921" w:rsidRDefault="00140DB5" w:rsidP="000C4921">
      <w:pPr>
        <w:pStyle w:val="Heading1"/>
      </w:pPr>
      <w:bookmarkStart w:id="141" w:name="_Toc231139846"/>
      <w:r w:rsidRPr="000C4921">
        <w:lastRenderedPageBreak/>
        <w:t>Chapter 3 - RESULTS &amp; DISCUSSION</w:t>
      </w:r>
      <w:bookmarkEnd w:id="141"/>
    </w:p>
    <w:p w14:paraId="16672CCF" w14:textId="3EF45ABF" w:rsidR="00010EF6" w:rsidRPr="00140DB5" w:rsidRDefault="00A1103F" w:rsidP="00140DB5">
      <w:pPr>
        <w:spacing w:line="276" w:lineRule="auto"/>
        <w:jc w:val="both"/>
        <w:rPr>
          <w:color w:val="000000" w:themeColor="text1"/>
        </w:rPr>
      </w:pPr>
      <w:r>
        <w:t>This chapter discusses the overall performance of all functional and non-functional requirements listed in Chapter 1, as this section will verify the performance measures proposed for this project. Software testing plays a vital role in this process.</w:t>
      </w:r>
    </w:p>
    <w:p w14:paraId="54F36E17" w14:textId="27051307" w:rsidR="009840F7" w:rsidRPr="00140DB5" w:rsidRDefault="00C63A55" w:rsidP="002877A1">
      <w:pPr>
        <w:pStyle w:val="Heading2"/>
      </w:pPr>
      <w:bookmarkStart w:id="142" w:name="_Toc231139847"/>
      <w:r>
        <w:t>3.</w:t>
      </w:r>
      <w:r w:rsidR="002877A1">
        <w:t>1</w:t>
      </w:r>
      <w:r>
        <w:t xml:space="preserve"> </w:t>
      </w:r>
      <w:r w:rsidR="009840F7" w:rsidRPr="00140DB5">
        <w:t>Testing:</w:t>
      </w:r>
      <w:bookmarkEnd w:id="142"/>
    </w:p>
    <w:p w14:paraId="5AF53041" w14:textId="77777777" w:rsidR="002A23D4" w:rsidRPr="002A23D4" w:rsidRDefault="002A23D4" w:rsidP="002A23D4">
      <w:pPr>
        <w:spacing w:line="276" w:lineRule="auto"/>
        <w:jc w:val="both"/>
        <w:rPr>
          <w:color w:val="000000" w:themeColor="text1"/>
        </w:rPr>
      </w:pPr>
      <w:r>
        <w:t>Software testing is an essential verification process implemented to evaluate the operational capabilities of the split-screen AI study workspace application. The primary objective is to ensure that the developed software modules reliably satisfy the specified criteria (such as file size limits, API connection fail-safes, and user session permissions). By rigorously testing the boundaries of the source code, the engineering team can identify logic defects, minimize errors, and guarantee a quality, production-ready product for learners.</w:t>
      </w:r>
    </w:p>
    <w:p w14:paraId="0B490522" w14:textId="77777777" w:rsidR="002A23D4" w:rsidRPr="002A23D4" w:rsidRDefault="002A23D4" w:rsidP="002A23D4">
      <w:pPr>
        <w:spacing w:line="276" w:lineRule="auto"/>
        <w:jc w:val="both"/>
        <w:rPr>
          <w:color w:val="000000" w:themeColor="text1"/>
        </w:rPr>
      </w:pPr>
      <w:r>
        <w:t>In this framework, test case writing serves as the authoritative baseline document for the project. Since it details the exact expected behaviors of backend routing scripts, API handlers, and front-end interface adjustments, it bridges the gap between project developers, quality assurance reviewers, and system administrators.</w:t>
      </w:r>
    </w:p>
    <w:p w14:paraId="76DF5A5C" w14:textId="77777777" w:rsidR="002A23D4" w:rsidRPr="00140DB5" w:rsidRDefault="002A23D4" w:rsidP="00140DB5">
      <w:pPr>
        <w:spacing w:line="276" w:lineRule="auto"/>
        <w:jc w:val="both"/>
        <w:rPr>
          <w:color w:val="000000" w:themeColor="text1"/>
        </w:rPr>
      </w:pPr>
    </w:p>
    <w:p w14:paraId="26A60E12" w14:textId="1DD14181" w:rsidR="009840F7" w:rsidRDefault="002877A1" w:rsidP="002877A1">
      <w:pPr>
        <w:pStyle w:val="Heading2"/>
      </w:pPr>
      <w:r>
        <w:t>Test Cases:</w:t>
      </w:r>
    </w:p>
    <w:p w14:paraId="30A80258" w14:textId="77777777" w:rsidR="00EB0B9F" w:rsidRDefault="002A23D4" w:rsidP="00EB0B9F">
      <w:pPr>
        <w:rPr>
          <w:b/>
          <w:bCs/>
        </w:rPr>
      </w:pPr>
      <w:r>
        <w:t>Test Case 1: Anonymous Guest Workspace Access</w:t>
      </w:r>
    </w:p>
    <w:p w14:paraId="06D9C4E6" w14:textId="77777777" w:rsidR="00EB0B9F" w:rsidRPr="00EB0B9F" w:rsidRDefault="00EB0B9F" w:rsidP="00EB0B9F">
      <w:pPr>
        <w:rPr>
          <w:b/>
          <w:bCs/>
        </w:rPr>
      </w:pPr>
    </w:p>
    <w:p w14:paraId="386EB2CD" w14:textId="77777777" w:rsidR="00EB0B9F" w:rsidRPr="00EB0B9F" w:rsidRDefault="00EB0B9F" w:rsidP="00EB0B9F">
      <w:pPr>
        <w:numPr>
          <w:ilvl w:val="0"/>
          <w:numId w:val="41"/>
        </w:numPr>
      </w:pPr>
      <w:r w:rsidRPr="00EB0B9F">
        <w:rPr>
          <w:b/>
          <w:bCs/>
        </w:rPr>
        <w:t>Test Case ID:</w:t>
      </w:r>
      <w:r w:rsidRPr="00EB0B9F">
        <w:t xml:space="preserve"> TC_01_GUEST_ACCESS</w:t>
      </w:r>
    </w:p>
    <w:p w14:paraId="09CE2B3B" w14:textId="77777777" w:rsidR="00EB0B9F" w:rsidRPr="00EB0B9F" w:rsidRDefault="00EB0B9F" w:rsidP="00EB0B9F">
      <w:pPr>
        <w:numPr>
          <w:ilvl w:val="0"/>
          <w:numId w:val="41"/>
        </w:numPr>
      </w:pPr>
      <w:r>
        <w:t>Test Case ID: TC_01_GUEST_ACCESS</w:t>
      </w:r>
    </w:p>
    <w:p w14:paraId="455D3838" w14:textId="77777777" w:rsidR="00EB0B9F" w:rsidRPr="00EB0B9F" w:rsidRDefault="00EB0B9F" w:rsidP="00EB0B9F">
      <w:pPr>
        <w:numPr>
          <w:ilvl w:val="0"/>
          <w:numId w:val="41"/>
        </w:numPr>
      </w:pPr>
      <w:r>
        <w:t>Test Title/Name: Verify isolated guest workspace access using transient cookies.</w:t>
      </w:r>
    </w:p>
    <w:p w14:paraId="2442A89E" w14:textId="77777777" w:rsidR="00EB0B9F" w:rsidRPr="00EB0B9F" w:rsidRDefault="00EB0B9F" w:rsidP="00EB0B9F">
      <w:pPr>
        <w:numPr>
          <w:ilvl w:val="0"/>
          <w:numId w:val="41"/>
        </w:numPr>
      </w:pPr>
      <w:r>
        <w:t>Test Priority: High (Set by Reviewer)</w:t>
      </w:r>
    </w:p>
    <w:p w14:paraId="2C4B7AEF" w14:textId="77777777" w:rsidR="00EB0B9F" w:rsidRPr="00EB0B9F" w:rsidRDefault="00EB0B9F" w:rsidP="00EB0B9F">
      <w:pPr>
        <w:numPr>
          <w:ilvl w:val="0"/>
          <w:numId w:val="41"/>
        </w:numPr>
      </w:pPr>
      <w:r>
        <w:t>Requirements: FR03, NFR09</w:t>
      </w:r>
    </w:p>
    <w:p w14:paraId="66B7EBE1" w14:textId="77777777" w:rsidR="00EB0B9F" w:rsidRPr="00EB0B9F" w:rsidRDefault="00EB0B9F" w:rsidP="00EB0B9F">
      <w:pPr>
        <w:numPr>
          <w:ilvl w:val="0"/>
          <w:numId w:val="41"/>
        </w:numPr>
      </w:pPr>
      <w:r>
        <w:t>Test Summary/Description: Verify that an anonymous visitor can immediately access a temporary, restricted dashboard workspace without going through a formal registration process.</w:t>
      </w:r>
    </w:p>
    <w:p w14:paraId="38E0F466" w14:textId="77777777" w:rsidR="00EB0B9F" w:rsidRPr="00EB0B9F" w:rsidRDefault="00EB0B9F" w:rsidP="00EB0B9F">
      <w:pPr>
        <w:numPr>
          <w:ilvl w:val="0"/>
          <w:numId w:val="41"/>
        </w:numPr>
      </w:pPr>
      <w:r>
        <w:t>Test Execution Date: 18/05/2026</w:t>
      </w:r>
    </w:p>
    <w:p w14:paraId="290CC8D8" w14:textId="77777777" w:rsidR="00EB0B9F" w:rsidRPr="00EB0B9F" w:rsidRDefault="00EB0B9F" w:rsidP="00EB0B9F">
      <w:pPr>
        <w:numPr>
          <w:ilvl w:val="0"/>
          <w:numId w:val="41"/>
        </w:numPr>
      </w:pPr>
      <w:r>
        <w:t>Pre-conditions: The user must not be currently logged into any active, registered account session on the target browser.</w:t>
      </w:r>
    </w:p>
    <w:p w14:paraId="6A81CD80" w14:textId="77777777" w:rsidR="00EB0B9F" w:rsidRPr="00EB0B9F" w:rsidRDefault="00EB0B9F" w:rsidP="00EB0B9F">
      <w:pPr>
        <w:numPr>
          <w:ilvl w:val="0"/>
          <w:numId w:val="41"/>
        </w:numPr>
      </w:pPr>
      <w:r>
        <w:t>Dependencies: None.</w:t>
      </w:r>
    </w:p>
    <w:p w14:paraId="10B588D6" w14:textId="77777777" w:rsidR="00EB0B9F" w:rsidRPr="00EB0B9F" w:rsidRDefault="00EB0B9F" w:rsidP="00EB0B9F">
      <w:pPr>
        <w:numPr>
          <w:ilvl w:val="1"/>
          <w:numId w:val="41"/>
        </w:numPr>
      </w:pPr>
      <w:r>
        <w:t>Test Steps:</w:t>
      </w:r>
    </w:p>
    <w:p w14:paraId="1F4F2B59" w14:textId="77777777" w:rsidR="00EB0B9F" w:rsidRPr="00EB0B9F" w:rsidRDefault="00EB0B9F" w:rsidP="00EB0B9F">
      <w:pPr>
        <w:numPr>
          <w:ilvl w:val="1"/>
          <w:numId w:val="41"/>
        </w:numPr>
      </w:pPr>
      <w:r>
        <w:t>Open a web browser and navigate to the application homepage url.</w:t>
      </w:r>
    </w:p>
    <w:p w14:paraId="3B3EB240" w14:textId="77777777" w:rsidR="00EB0B9F" w:rsidRPr="00EB0B9F" w:rsidRDefault="00EB0B9F" w:rsidP="00EB0B9F">
      <w:pPr>
        <w:numPr>
          <w:ilvl w:val="1"/>
          <w:numId w:val="41"/>
        </w:numPr>
      </w:pPr>
      <w:r>
        <w:t>Locate the main call-to-action area and click on the 'Try as Guest' button.</w:t>
      </w:r>
    </w:p>
    <w:p w14:paraId="6F490E93" w14:textId="77777777" w:rsidR="00EB0B9F" w:rsidRPr="00EB0B9F" w:rsidRDefault="00EB0B9F" w:rsidP="00EB0B9F">
      <w:pPr>
        <w:numPr>
          <w:ilvl w:val="0"/>
          <w:numId w:val="41"/>
        </w:numPr>
      </w:pPr>
      <w:r>
        <w:t>Open the browser's developer tools panel and inspect the active storage cookies network tab.</w:t>
      </w:r>
    </w:p>
    <w:p w14:paraId="60C108A0" w14:textId="77777777" w:rsidR="00EB0B9F" w:rsidRPr="00EB0B9F" w:rsidRDefault="00EB0B9F" w:rsidP="00EB0B9F">
      <w:pPr>
        <w:numPr>
          <w:ilvl w:val="0"/>
          <w:numId w:val="41"/>
        </w:numPr>
      </w:pPr>
      <w:r>
        <w:t>Test Data: URL = http://localhost:3000</w:t>
      </w:r>
    </w:p>
    <w:p w14:paraId="6874B944" w14:textId="77777777" w:rsidR="00EB0B9F" w:rsidRPr="00EB0B9F" w:rsidRDefault="00EB0B9F" w:rsidP="00EB0B9F">
      <w:pPr>
        <w:numPr>
          <w:ilvl w:val="0"/>
          <w:numId w:val="41"/>
        </w:numPr>
      </w:pPr>
      <w:r>
        <w:t>Expected Result: The system bypasses all credential challenges, drops an ephemeral session token cookie into the browser, initializes a temporary memory buffer, and redirects the user directly to the guest-mode split-screen workspace.</w:t>
      </w:r>
    </w:p>
    <w:p w14:paraId="60F4490E" w14:textId="77777777" w:rsidR="00EB0B9F" w:rsidRPr="00EB0B9F" w:rsidRDefault="00EB0B9F" w:rsidP="00EB0B9F">
      <w:pPr>
        <w:numPr>
          <w:ilvl w:val="0"/>
          <w:numId w:val="41"/>
        </w:numPr>
      </w:pPr>
      <w:r>
        <w:t>Post-condition: The system renders the restricted workspace interface on screen, permitting document evaluation until session expiration or browser tab closure.</w:t>
      </w:r>
    </w:p>
    <w:p w14:paraId="16A398BF" w14:textId="77777777" w:rsidR="00EB0B9F" w:rsidRDefault="00EB0B9F" w:rsidP="00EB0B9F">
      <w:pPr>
        <w:numPr>
          <w:ilvl w:val="0"/>
          <w:numId w:val="41"/>
        </w:numPr>
      </w:pPr>
      <w:r>
        <w:t>Actual Result: Upon clicking 'Try as Guest,' the page instantly redirected to /workspace/guest-session-78x99. Developer tools confirmed the generation of an HTTP-only cookie guest_token=true; Max-Age=3600. The workspace UI split-screen initialized correctly with no console latency errors.</w:t>
      </w:r>
    </w:p>
    <w:p w14:paraId="5C1F6026" w14:textId="77777777" w:rsidR="00EB0B9F" w:rsidRPr="00EB0B9F" w:rsidRDefault="00EB0B9F" w:rsidP="00EB0B9F">
      <w:pPr>
        <w:ind w:left="720"/>
      </w:pPr>
      <w:r>
        <w:t>Status (Pass/Fail): Pass</w:t>
      </w:r>
    </w:p>
    <w:p w14:paraId="1D279821" w14:textId="77777777" w:rsidR="00EB0B9F" w:rsidRDefault="00EB0B9F" w:rsidP="00EB0B9F">
      <w:pPr>
        <w:rPr>
          <w:b/>
          <w:bCs/>
        </w:rPr>
      </w:pPr>
      <w:r w:rsidRPr="00EB0B9F">
        <w:rPr>
          <w:b/>
          <w:bCs/>
        </w:rPr>
        <w:t>Test Case 2: Local Learning Material Document Ingestion &amp; Stripping</w:t>
      </w:r>
    </w:p>
    <w:p w14:paraId="02264DA0" w14:textId="77777777" w:rsidR="00EB0B9F" w:rsidRPr="00EB0B9F" w:rsidRDefault="00EB0B9F" w:rsidP="00EB0B9F">
      <w:pPr>
        <w:rPr>
          <w:b/>
          <w:bCs/>
        </w:rPr>
      </w:pPr>
    </w:p>
    <w:p w14:paraId="1303DB12" w14:textId="77777777" w:rsidR="00EB0B9F" w:rsidRPr="00EB0B9F" w:rsidRDefault="00EB0B9F" w:rsidP="00EB0B9F">
      <w:pPr>
        <w:numPr>
          <w:ilvl w:val="0"/>
          <w:numId w:val="42"/>
        </w:numPr>
      </w:pPr>
      <w:r>
        <w:t>Test Case ID: TC_02_DOC_UPLOAD_VALID</w:t>
      </w:r>
    </w:p>
    <w:p w14:paraId="15F7F40B" w14:textId="77777777" w:rsidR="00EB0B9F" w:rsidRPr="00EB0B9F" w:rsidRDefault="00EB0B9F" w:rsidP="00EB0B9F">
      <w:pPr>
        <w:numPr>
          <w:ilvl w:val="0"/>
          <w:numId w:val="42"/>
        </w:numPr>
      </w:pPr>
      <w:r>
        <w:t>Test Title/Name: Verify successful text ingestion, raw parsing, and sizing constraints for local files.</w:t>
      </w:r>
    </w:p>
    <w:p w14:paraId="645A0DCE" w14:textId="77777777" w:rsidR="00EB0B9F" w:rsidRPr="00EB0B9F" w:rsidRDefault="00EB0B9F" w:rsidP="00EB0B9F">
      <w:pPr>
        <w:numPr>
          <w:ilvl w:val="0"/>
          <w:numId w:val="42"/>
        </w:numPr>
      </w:pPr>
      <w:r>
        <w:t>Test Priority: High (Set by Reviewer)</w:t>
      </w:r>
    </w:p>
    <w:p w14:paraId="6DD0806F" w14:textId="77777777" w:rsidR="00EB0B9F" w:rsidRPr="00EB0B9F" w:rsidRDefault="00EB0B9F" w:rsidP="00EB0B9F">
      <w:pPr>
        <w:numPr>
          <w:ilvl w:val="0"/>
          <w:numId w:val="42"/>
        </w:numPr>
      </w:pPr>
      <w:r>
        <w:t>Requirements: FR04, FR05</w:t>
      </w:r>
    </w:p>
    <w:p w14:paraId="72DC120A" w14:textId="77777777" w:rsidR="00EB0B9F" w:rsidRPr="00EB0B9F" w:rsidRDefault="00EB0B9F" w:rsidP="00EB0B9F">
      <w:pPr>
        <w:numPr>
          <w:ilvl w:val="0"/>
          <w:numId w:val="42"/>
        </w:numPr>
      </w:pPr>
      <w:r>
        <w:t>Test Summary/Description: Confirm that a registered user can upload a standard document file and that the backend safely sanitizes and processes the text for workspace presentation.</w:t>
      </w:r>
    </w:p>
    <w:p w14:paraId="7FAD033D" w14:textId="77777777" w:rsidR="00EB0B9F" w:rsidRPr="00EB0B9F" w:rsidRDefault="00EB0B9F" w:rsidP="00EB0B9F">
      <w:pPr>
        <w:numPr>
          <w:ilvl w:val="0"/>
          <w:numId w:val="42"/>
        </w:numPr>
      </w:pPr>
      <w:r>
        <w:t>Test Execution Date: 18/05/2026</w:t>
      </w:r>
    </w:p>
    <w:p w14:paraId="2B6233DF" w14:textId="77777777" w:rsidR="00EB0B9F" w:rsidRPr="00EB0B9F" w:rsidRDefault="00EB0B9F" w:rsidP="00EB0B9F">
      <w:pPr>
        <w:numPr>
          <w:ilvl w:val="0"/>
          <w:numId w:val="42"/>
        </w:numPr>
      </w:pPr>
      <w:r>
        <w:t>Pre-conditions: The user must be authenticated via a standard user role, and must be actively viewing the central library workspace interface layout.</w:t>
      </w:r>
    </w:p>
    <w:p w14:paraId="716CBD76" w14:textId="77777777" w:rsidR="00EB0B9F" w:rsidRPr="00EB0B9F" w:rsidRDefault="00EB0B9F" w:rsidP="00EB0B9F">
      <w:pPr>
        <w:numPr>
          <w:ilvl w:val="0"/>
          <w:numId w:val="42"/>
        </w:numPr>
      </w:pPr>
      <w:r>
        <w:t>Dependencies: None.</w:t>
      </w:r>
    </w:p>
    <w:p w14:paraId="73AD54B2" w14:textId="77777777" w:rsidR="00EB0B9F" w:rsidRPr="00EB0B9F" w:rsidRDefault="00EB0B9F" w:rsidP="00EB0B9F">
      <w:pPr>
        <w:numPr>
          <w:ilvl w:val="0"/>
          <w:numId w:val="42"/>
        </w:numPr>
      </w:pPr>
      <w:r>
        <w:t>Test Steps:</w:t>
      </w:r>
    </w:p>
    <w:p w14:paraId="5B97222E" w14:textId="77777777" w:rsidR="00EB0B9F" w:rsidRPr="00EB0B9F" w:rsidRDefault="00EB0B9F" w:rsidP="00EB0B9F">
      <w:pPr>
        <w:numPr>
          <w:ilvl w:val="1"/>
          <w:numId w:val="42"/>
        </w:numPr>
      </w:pPr>
      <w:r>
        <w:t>Click on the prominent 'Upload Document' button inside the library control block.</w:t>
      </w:r>
    </w:p>
    <w:p w14:paraId="50071FBE" w14:textId="77777777" w:rsidR="00EB0B9F" w:rsidRPr="00EB0B9F" w:rsidRDefault="00EB0B9F" w:rsidP="00EB0B9F">
      <w:pPr>
        <w:numPr>
          <w:ilvl w:val="1"/>
          <w:numId w:val="42"/>
        </w:numPr>
      </w:pPr>
      <w:r>
        <w:t>Observe the browser's native file picker dialog box that appears.</w:t>
      </w:r>
    </w:p>
    <w:p w14:paraId="3C599E7B" w14:textId="77777777" w:rsidR="00EB0B9F" w:rsidRPr="00EB0B9F" w:rsidRDefault="00EB0B9F" w:rsidP="00EB0B9F">
      <w:pPr>
        <w:numPr>
          <w:ilvl w:val="1"/>
          <w:numId w:val="42"/>
        </w:numPr>
      </w:pPr>
      <w:r>
        <w:t>Select the test file sample_ethics_lecture.txt from the local directory and click 'Open'.</w:t>
      </w:r>
    </w:p>
    <w:p w14:paraId="5521A215" w14:textId="77777777" w:rsidR="00EB0B9F" w:rsidRPr="00EB0B9F" w:rsidRDefault="00EB0B9F" w:rsidP="00EB0B9F">
      <w:pPr>
        <w:numPr>
          <w:ilvl w:val="1"/>
          <w:numId w:val="42"/>
        </w:numPr>
      </w:pPr>
      <w:r>
        <w:t>Click the final submit button to push the payload over the system boundary pipeline.</w:t>
      </w:r>
    </w:p>
    <w:p w14:paraId="0653F1D3" w14:textId="77777777" w:rsidR="00EB0B9F" w:rsidRPr="00EB0B9F" w:rsidRDefault="00EB0B9F" w:rsidP="00EB0B9F">
      <w:pPr>
        <w:numPr>
          <w:ilvl w:val="0"/>
          <w:numId w:val="42"/>
        </w:numPr>
      </w:pPr>
      <w:r>
        <w:t>Test Data: File Name: sample_ethics_lecture.txt, File Size: 2.4 MB, Format: .txt</w:t>
      </w:r>
    </w:p>
    <w:p w14:paraId="5D70D83C" w14:textId="77777777" w:rsidR="00EB0B9F" w:rsidRPr="00EB0B9F" w:rsidRDefault="00EB0B9F" w:rsidP="00EB0B9F">
      <w:pPr>
        <w:numPr>
          <w:ilvl w:val="0"/>
          <w:numId w:val="42"/>
        </w:numPr>
      </w:pPr>
      <w:r>
        <w:t>Expected Result: The system runs validation on the file extension and confirms the file is under the 10 MB limit. The engine strips unformatted raw symbols, removes extra whitespace, stores the clean text in the relational database cache, and loads the parsed document in the left viewport pane.</w:t>
      </w:r>
    </w:p>
    <w:p w14:paraId="4D24528F" w14:textId="77777777" w:rsidR="00EB0B9F" w:rsidRPr="00EB0B9F" w:rsidRDefault="00EB0B9F" w:rsidP="00EB0B9F">
      <w:pPr>
        <w:numPr>
          <w:ilvl w:val="0"/>
          <w:numId w:val="42"/>
        </w:numPr>
      </w:pPr>
      <w:r>
        <w:t>Post-condition: The new document record appears in the D2: Documents Caches table, linked to the user's profile library ID.</w:t>
      </w:r>
    </w:p>
    <w:p w14:paraId="05800CD9" w14:textId="77777777" w:rsidR="00EB0B9F" w:rsidRPr="00EB0B9F" w:rsidRDefault="00EB0B9F" w:rsidP="00EB0B9F">
      <w:pPr>
        <w:numPr>
          <w:ilvl w:val="0"/>
          <w:numId w:val="42"/>
        </w:numPr>
      </w:pPr>
      <w:r>
        <w:t>Actual Result: File stream was intercepted successfully. The backend correctly parsed the 2.4 MB payload, removed 42 hidden corrupted ASCII symbols, wrote the clean text arrays to the documents data table, and populated the left workspace viewport within 480ms.</w:t>
      </w:r>
    </w:p>
    <w:p w14:paraId="1C798C98" w14:textId="77777777" w:rsidR="00EB0B9F" w:rsidRPr="00EB0B9F" w:rsidRDefault="00EB0B9F" w:rsidP="00EB0B9F">
      <w:pPr>
        <w:numPr>
          <w:ilvl w:val="0"/>
          <w:numId w:val="42"/>
        </w:numPr>
      </w:pPr>
      <w:r>
        <w:t>Status (Pass/Fail): Pass</w:t>
      </w:r>
    </w:p>
    <w:p w14:paraId="7E1359B0" w14:textId="77777777" w:rsidR="00EB0B9F" w:rsidRDefault="00EB0B9F" w:rsidP="00EB0B9F">
      <w:pPr>
        <w:rPr>
          <w:b/>
          <w:bCs/>
        </w:rPr>
      </w:pPr>
      <w:r w:rsidRPr="00EB0B9F">
        <w:rPr>
          <w:b/>
          <w:bCs/>
        </w:rPr>
        <w:t>Test Case 3: Document Upload File Size Boundary Enforcement</w:t>
      </w:r>
    </w:p>
    <w:p w14:paraId="518F04F3" w14:textId="77777777" w:rsidR="00EB0B9F" w:rsidRPr="00EB0B9F" w:rsidRDefault="00EB0B9F" w:rsidP="00EB0B9F">
      <w:pPr>
        <w:rPr>
          <w:b/>
          <w:bCs/>
        </w:rPr>
      </w:pPr>
    </w:p>
    <w:p w14:paraId="4764B72A" w14:textId="77777777" w:rsidR="00EB0B9F" w:rsidRPr="00EB0B9F" w:rsidRDefault="00EB0B9F" w:rsidP="00EB0B9F">
      <w:pPr>
        <w:numPr>
          <w:ilvl w:val="0"/>
          <w:numId w:val="43"/>
        </w:numPr>
      </w:pPr>
      <w:r>
        <w:t>Test Case ID: TC_03_DOC_UPLOAD_OVERSIZE</w:t>
      </w:r>
    </w:p>
    <w:p w14:paraId="7DD39468" w14:textId="77777777" w:rsidR="00EB0B9F" w:rsidRPr="00EB0B9F" w:rsidRDefault="00EB0B9F" w:rsidP="00EB0B9F">
      <w:pPr>
        <w:numPr>
          <w:ilvl w:val="0"/>
          <w:numId w:val="43"/>
        </w:numPr>
      </w:pPr>
      <w:r>
        <w:t>Test Title/Name: Verify upload rejection and error feedback for files exceeding size limits.</w:t>
      </w:r>
    </w:p>
    <w:p w14:paraId="38F144EE" w14:textId="77777777" w:rsidR="00EB0B9F" w:rsidRPr="00EB0B9F" w:rsidRDefault="00EB0B9F" w:rsidP="00EB0B9F">
      <w:pPr>
        <w:numPr>
          <w:ilvl w:val="0"/>
          <w:numId w:val="43"/>
        </w:numPr>
      </w:pPr>
      <w:r>
        <w:t>Test Priority: Medium (Set by Reviewer)</w:t>
      </w:r>
    </w:p>
    <w:p w14:paraId="1AEE2EB6" w14:textId="77777777" w:rsidR="00EB0B9F" w:rsidRPr="00EB0B9F" w:rsidRDefault="00EB0B9F" w:rsidP="00EB0B9F">
      <w:pPr>
        <w:numPr>
          <w:ilvl w:val="0"/>
          <w:numId w:val="43"/>
        </w:numPr>
      </w:pPr>
      <w:r>
        <w:t>Requirements: FR04, Ex-01</w:t>
      </w:r>
    </w:p>
    <w:p w14:paraId="3E82C433" w14:textId="77777777" w:rsidR="00EB0B9F" w:rsidRPr="00EB0B9F" w:rsidRDefault="00EB0B9F" w:rsidP="00EB0B9F">
      <w:pPr>
        <w:numPr>
          <w:ilvl w:val="0"/>
          <w:numId w:val="43"/>
        </w:numPr>
      </w:pPr>
      <w:r>
        <w:t>Test Summary/Description: Ensure the system safely catches oversized file payloads, protects server resources, and displays clear instructions to the user instead of crashing.</w:t>
      </w:r>
    </w:p>
    <w:p w14:paraId="39ADA854" w14:textId="77777777" w:rsidR="00EB0B9F" w:rsidRPr="00EB0B9F" w:rsidRDefault="00EB0B9F" w:rsidP="00EB0B9F">
      <w:pPr>
        <w:numPr>
          <w:ilvl w:val="0"/>
          <w:numId w:val="43"/>
        </w:numPr>
      </w:pPr>
      <w:r>
        <w:t>Test Execution Date: 19/05/2026</w:t>
      </w:r>
    </w:p>
    <w:p w14:paraId="561F6326" w14:textId="77777777" w:rsidR="00EB0B9F" w:rsidRPr="00EB0B9F" w:rsidRDefault="00EB0B9F" w:rsidP="00EB0B9F">
      <w:pPr>
        <w:numPr>
          <w:ilvl w:val="0"/>
          <w:numId w:val="43"/>
        </w:numPr>
      </w:pPr>
      <w:r>
        <w:t>Pre-conditions: The learner is authenticated and working inside the active library dashboard view.</w:t>
      </w:r>
    </w:p>
    <w:p w14:paraId="0D2B9155" w14:textId="77777777" w:rsidR="00EB0B9F" w:rsidRPr="00EB0B9F" w:rsidRDefault="00EB0B9F" w:rsidP="00EB0B9F">
      <w:pPr>
        <w:numPr>
          <w:ilvl w:val="0"/>
          <w:numId w:val="43"/>
        </w:numPr>
      </w:pPr>
      <w:r>
        <w:t>Dependencies: None.</w:t>
      </w:r>
    </w:p>
    <w:p w14:paraId="5B732C44" w14:textId="77777777" w:rsidR="00EB0B9F" w:rsidRPr="00EB0B9F" w:rsidRDefault="00EB0B9F" w:rsidP="00EB0B9F">
      <w:pPr>
        <w:numPr>
          <w:ilvl w:val="0"/>
          <w:numId w:val="43"/>
        </w:numPr>
      </w:pPr>
      <w:r>
        <w:t>Test Steps:</w:t>
      </w:r>
    </w:p>
    <w:p w14:paraId="6C7603FE" w14:textId="77777777" w:rsidR="00EB0B9F" w:rsidRPr="00EB0B9F" w:rsidRDefault="00EB0B9F" w:rsidP="00EB0B9F">
      <w:pPr>
        <w:numPr>
          <w:ilvl w:val="1"/>
          <w:numId w:val="43"/>
        </w:numPr>
      </w:pPr>
      <w:r>
        <w:t>Click on the 'Upload Document' button inside the workspace layout.</w:t>
      </w:r>
    </w:p>
    <w:p w14:paraId="06841892" w14:textId="77777777" w:rsidR="00EB0B9F" w:rsidRPr="00EB0B9F" w:rsidRDefault="00EB0B9F" w:rsidP="00EB0B9F">
      <w:pPr>
        <w:numPr>
          <w:ilvl w:val="1"/>
          <w:numId w:val="43"/>
        </w:numPr>
      </w:pPr>
      <w:r>
        <w:t>Select the file payload named oversized_textbook.pdf from the file picker.</w:t>
      </w:r>
    </w:p>
    <w:p w14:paraId="14AF3EBB" w14:textId="77777777" w:rsidR="00EB0B9F" w:rsidRPr="00EB0B9F" w:rsidRDefault="00EB0B9F" w:rsidP="00EB0B9F">
      <w:pPr>
        <w:numPr>
          <w:ilvl w:val="1"/>
          <w:numId w:val="43"/>
        </w:numPr>
      </w:pPr>
      <w:r>
        <w:t>Click the submit upload trigger to initiate transmission.</w:t>
      </w:r>
    </w:p>
    <w:p w14:paraId="22064D6C" w14:textId="77777777" w:rsidR="00EB0B9F" w:rsidRPr="00EB0B9F" w:rsidRDefault="00EB0B9F" w:rsidP="00EB0B9F">
      <w:pPr>
        <w:numPr>
          <w:ilvl w:val="0"/>
          <w:numId w:val="43"/>
        </w:numPr>
      </w:pPr>
      <w:r>
        <w:t>Test Data: File Name: oversized_textbook.pdf, File Size: 24.5 MB</w:t>
      </w:r>
    </w:p>
    <w:p w14:paraId="66D4F8A1" w14:textId="77777777" w:rsidR="00EB0B9F" w:rsidRPr="00EB0B9F" w:rsidRDefault="00EB0B9F" w:rsidP="00EB0B9F">
      <w:pPr>
        <w:numPr>
          <w:ilvl w:val="0"/>
          <w:numId w:val="43"/>
        </w:numPr>
      </w:pPr>
      <w:r>
        <w:t>Expected Result: The system intercepts the upload, halts execution, prevents the document from reaching database storage, and displays a clear warning: 'File exceeds the 10 MB limit.'</w:t>
      </w:r>
    </w:p>
    <w:p w14:paraId="135334DF" w14:textId="77777777" w:rsidR="00EB0B9F" w:rsidRPr="00EB0B9F" w:rsidRDefault="00EB0B9F" w:rsidP="00EB0B9F">
      <w:pPr>
        <w:numPr>
          <w:ilvl w:val="0"/>
          <w:numId w:val="43"/>
        </w:numPr>
      </w:pPr>
      <w:r>
        <w:t>Post-condition: Database rows remain completely unchanged. The workspace layout resets gracefully to its previous state.</w:t>
      </w:r>
    </w:p>
    <w:p w14:paraId="7A201691" w14:textId="77777777" w:rsidR="00EB0B9F" w:rsidRPr="00EB0B9F" w:rsidRDefault="00EB0B9F" w:rsidP="00EB0B9F">
      <w:pPr>
        <w:numPr>
          <w:ilvl w:val="0"/>
          <w:numId w:val="43"/>
        </w:numPr>
      </w:pPr>
      <w:r>
        <w:t>Actual Result: The application's boundary filter successfully caught the 24.5 MB request before disk buffering occurred. An error banner reading 'File exceeds the 10 MB limit.' was displayed on the screen. Database logs confirmed zero writes occurred.</w:t>
      </w:r>
    </w:p>
    <w:p w14:paraId="673349BB" w14:textId="7E777D5D" w:rsidR="00EB0B9F" w:rsidRDefault="00EB0B9F" w:rsidP="00EB0B9F">
      <w:pPr>
        <w:numPr>
          <w:ilvl w:val="0"/>
          <w:numId w:val="43"/>
        </w:numPr>
      </w:pPr>
      <w:r>
        <w:t>Status (Pass/Fail): Pass</w:t>
      </w:r>
    </w:p>
    <w:p w14:paraId="3A0E2DF8" w14:textId="77777777" w:rsidR="00EB0B9F" w:rsidRPr="00EB0B9F" w:rsidRDefault="00EB0B9F" w:rsidP="00EB0B9F">
      <w:pPr>
        <w:ind w:left="720"/>
      </w:pPr>
    </w:p>
    <w:p w14:paraId="18C6A4DE" w14:textId="77777777" w:rsidR="00EB0B9F" w:rsidRDefault="00EB0B9F" w:rsidP="00EB0B9F">
      <w:pPr>
        <w:rPr>
          <w:b/>
          <w:bCs/>
        </w:rPr>
      </w:pPr>
      <w:r w:rsidRPr="00EB0B9F">
        <w:rPr>
          <w:b/>
          <w:bCs/>
        </w:rPr>
        <w:t>Test Case 4: YouTube Hyperlink Caption Processing</w:t>
      </w:r>
    </w:p>
    <w:p w14:paraId="04F4D35C" w14:textId="77777777" w:rsidR="00EB0B9F" w:rsidRPr="00EB0B9F" w:rsidRDefault="00EB0B9F" w:rsidP="00EB0B9F">
      <w:pPr>
        <w:rPr>
          <w:b/>
          <w:bCs/>
        </w:rPr>
      </w:pPr>
    </w:p>
    <w:p w14:paraId="17AFA621" w14:textId="77777777" w:rsidR="00EB0B9F" w:rsidRPr="00EB0B9F" w:rsidRDefault="00EB0B9F" w:rsidP="00EB0B9F">
      <w:pPr>
        <w:numPr>
          <w:ilvl w:val="0"/>
          <w:numId w:val="44"/>
        </w:numPr>
      </w:pPr>
      <w:r>
        <w:t>Test Case ID: TC_04_YT_EXTRACT_VALID</w:t>
      </w:r>
    </w:p>
    <w:p w14:paraId="4884EC6C" w14:textId="77777777" w:rsidR="00EB0B9F" w:rsidRPr="00EB0B9F" w:rsidRDefault="00EB0B9F" w:rsidP="00EB0B9F">
      <w:pPr>
        <w:numPr>
          <w:ilvl w:val="0"/>
          <w:numId w:val="44"/>
        </w:numPr>
      </w:pPr>
      <w:r>
        <w:t>Test Title/Name: Verify external transcript retrieval using standard video URL strings.</w:t>
      </w:r>
    </w:p>
    <w:p w14:paraId="2E6EBA0F" w14:textId="77777777" w:rsidR="00EB0B9F" w:rsidRPr="00EB0B9F" w:rsidRDefault="00EB0B9F" w:rsidP="00EB0B9F">
      <w:pPr>
        <w:numPr>
          <w:ilvl w:val="0"/>
          <w:numId w:val="44"/>
        </w:numPr>
      </w:pPr>
      <w:r>
        <w:t>Test Priority: High (Set by Reviewer)</w:t>
      </w:r>
    </w:p>
    <w:p w14:paraId="68E4AE95" w14:textId="77777777" w:rsidR="00EB0B9F" w:rsidRPr="00EB0B9F" w:rsidRDefault="00EB0B9F" w:rsidP="00EB0B9F">
      <w:pPr>
        <w:numPr>
          <w:ilvl w:val="0"/>
          <w:numId w:val="44"/>
        </w:numPr>
      </w:pPr>
      <w:r>
        <w:t>Requirements: FR06, NFR12</w:t>
      </w:r>
    </w:p>
    <w:p w14:paraId="280A81DE" w14:textId="77777777" w:rsidR="00EB0B9F" w:rsidRPr="00EB0B9F" w:rsidRDefault="00EB0B9F" w:rsidP="00EB0B9F">
      <w:pPr>
        <w:numPr>
          <w:ilvl w:val="0"/>
          <w:numId w:val="44"/>
        </w:numPr>
      </w:pPr>
      <w:r>
        <w:t>Test Summary/Description: Verify that pasting a valid public video link accurately extracts text transcripts via remote API integration for study material creation.</w:t>
      </w:r>
    </w:p>
    <w:p w14:paraId="3624DF2A" w14:textId="77777777" w:rsidR="00EB0B9F" w:rsidRPr="00EB0B9F" w:rsidRDefault="00EB0B9F" w:rsidP="00EB0B9F">
      <w:pPr>
        <w:numPr>
          <w:ilvl w:val="0"/>
          <w:numId w:val="44"/>
        </w:numPr>
      </w:pPr>
      <w:r>
        <w:t>Test Execution Date: 19/05/2026</w:t>
      </w:r>
    </w:p>
    <w:p w14:paraId="3F922CF8" w14:textId="77777777" w:rsidR="00EB0B9F" w:rsidRPr="00EB0B9F" w:rsidRDefault="00EB0B9F" w:rsidP="00EB0B9F">
      <w:pPr>
        <w:numPr>
          <w:ilvl w:val="0"/>
          <w:numId w:val="44"/>
        </w:numPr>
      </w:pPr>
      <w:r>
        <w:t>Pre-conditions: The application session must be active, either via an authenticated profile or guest cookie context.</w:t>
      </w:r>
    </w:p>
    <w:p w14:paraId="65D3F059" w14:textId="77777777" w:rsidR="00EB0B9F" w:rsidRPr="00EB0B9F" w:rsidRDefault="00EB0B9F" w:rsidP="00EB0B9F">
      <w:pPr>
        <w:numPr>
          <w:ilvl w:val="0"/>
          <w:numId w:val="44"/>
        </w:numPr>
      </w:pPr>
      <w:r>
        <w:t>Dependencies: None.</w:t>
      </w:r>
    </w:p>
    <w:p w14:paraId="0EB86066" w14:textId="77777777" w:rsidR="00EB0B9F" w:rsidRPr="00EB0B9F" w:rsidRDefault="00EB0B9F" w:rsidP="00EB0B9F">
      <w:pPr>
        <w:numPr>
          <w:ilvl w:val="0"/>
          <w:numId w:val="44"/>
        </w:numPr>
      </w:pPr>
      <w:r>
        <w:t>Test Steps:</w:t>
      </w:r>
    </w:p>
    <w:p w14:paraId="5256E944" w14:textId="77777777" w:rsidR="00EB0B9F" w:rsidRPr="00EB0B9F" w:rsidRDefault="00EB0B9F" w:rsidP="00EB0B9F">
      <w:pPr>
        <w:numPr>
          <w:ilvl w:val="1"/>
          <w:numId w:val="44"/>
        </w:numPr>
      </w:pPr>
      <w:r>
        <w:t>Click on the 'YouTube Link' text field option within the file ingestion window.</w:t>
      </w:r>
    </w:p>
    <w:p w14:paraId="6B3FC917" w14:textId="77777777" w:rsidR="00EB0B9F" w:rsidRPr="00EB0B9F" w:rsidRDefault="00EB0B9F" w:rsidP="00EB0B9F">
      <w:pPr>
        <w:numPr>
          <w:ilvl w:val="1"/>
          <w:numId w:val="44"/>
        </w:numPr>
      </w:pPr>
      <w:r>
        <w:t>Paste the target test video hyperlink into the input box.</w:t>
      </w:r>
    </w:p>
    <w:p w14:paraId="09126D12" w14:textId="77777777" w:rsidR="00EB0B9F" w:rsidRPr="00EB0B9F" w:rsidRDefault="00EB0B9F" w:rsidP="00EB0B9F">
      <w:pPr>
        <w:numPr>
          <w:ilvl w:val="1"/>
          <w:numId w:val="44"/>
        </w:numPr>
      </w:pPr>
      <w:r>
        <w:t>Click the 'Fetch Transcript' execution button.</w:t>
      </w:r>
    </w:p>
    <w:p w14:paraId="22EF0CCE" w14:textId="77777777" w:rsidR="00EB0B9F" w:rsidRPr="00EB0B9F" w:rsidRDefault="00EB0B9F" w:rsidP="00EB0B9F">
      <w:pPr>
        <w:numPr>
          <w:ilvl w:val="0"/>
          <w:numId w:val="44"/>
        </w:numPr>
      </w:pPr>
      <w:r>
        <w:t>Test Data: URL = https://www.youtube.com/watch?v=dQw4w9WgXcQ</w:t>
      </w:r>
    </w:p>
    <w:p w14:paraId="47CAF654" w14:textId="77777777" w:rsidR="00EB0B9F" w:rsidRPr="00EB0B9F" w:rsidRDefault="00EB0B9F" w:rsidP="00EB0B9F">
      <w:pPr>
        <w:numPr>
          <w:ilvl w:val="0"/>
          <w:numId w:val="44"/>
        </w:numPr>
      </w:pPr>
      <w:r>
        <w:t>Expected Result: The backend regex processor extracts the video ID, securely sends a request to the YouTube API, returns the verified caption track arrays, combines them into a plain text block, and displays the clean text in the left workspace pane.</w:t>
      </w:r>
    </w:p>
    <w:p w14:paraId="5058D6E5" w14:textId="77777777" w:rsidR="00EB0B9F" w:rsidRPr="00EB0B9F" w:rsidRDefault="00EB0B9F" w:rsidP="00EB0B9F">
      <w:pPr>
        <w:numPr>
          <w:ilvl w:val="0"/>
          <w:numId w:val="44"/>
        </w:numPr>
      </w:pPr>
      <w:r>
        <w:t>Post-condition: The combined caption text is successfully cached in the database.</w:t>
      </w:r>
    </w:p>
    <w:p w14:paraId="7B38FBFC" w14:textId="77777777" w:rsidR="00EB0B9F" w:rsidRPr="00EB0B9F" w:rsidRDefault="00EB0B9F" w:rsidP="00EB0B9F">
      <w:pPr>
        <w:numPr>
          <w:ilvl w:val="0"/>
          <w:numId w:val="44"/>
        </w:numPr>
      </w:pPr>
      <w:r>
        <w:t>Actual Result: The regex router extracted the Video ID accurately. The internal script triggered the external API call, retrieved a JSON caption block of 1,240 text strings, merged them with timestamp markers, and updated the left panel display.</w:t>
      </w:r>
    </w:p>
    <w:p w14:paraId="5427E8DC" w14:textId="77777777" w:rsidR="00EB0B9F" w:rsidRDefault="00EB0B9F" w:rsidP="00EB0B9F">
      <w:pPr>
        <w:numPr>
          <w:ilvl w:val="0"/>
          <w:numId w:val="44"/>
        </w:numPr>
      </w:pPr>
      <w:r>
        <w:t>Status (Pass/Fail): Pass</w:t>
      </w:r>
    </w:p>
    <w:p w14:paraId="70EF7A7A" w14:textId="77777777" w:rsidR="00EB0B9F" w:rsidRPr="00EB0B9F" w:rsidRDefault="00EB0B9F" w:rsidP="00EB0B9F">
      <w:pPr>
        <w:ind w:left="720"/>
      </w:pPr>
    </w:p>
    <w:p w14:paraId="18190615" w14:textId="130B1F4F" w:rsidR="00EB0B9F" w:rsidRDefault="00EB0B9F" w:rsidP="00EB0B9F">
      <w:pPr>
        <w:rPr>
          <w:b/>
          <w:bCs/>
        </w:rPr>
      </w:pPr>
      <w:r w:rsidRPr="00EB0B9F">
        <w:rPr>
          <w:b/>
          <w:bCs/>
        </w:rPr>
        <w:t>Test Case 5: Grounded Context Conversational AI Queries</w:t>
      </w:r>
    </w:p>
    <w:p w14:paraId="64B8AAC1" w14:textId="77777777" w:rsidR="00EB0B9F" w:rsidRPr="00EB0B9F" w:rsidRDefault="00EB0B9F" w:rsidP="00EB0B9F">
      <w:pPr>
        <w:rPr>
          <w:b/>
          <w:bCs/>
        </w:rPr>
      </w:pPr>
    </w:p>
    <w:p w14:paraId="685E2BED" w14:textId="77777777" w:rsidR="00EB0B9F" w:rsidRPr="00EB0B9F" w:rsidRDefault="00EB0B9F" w:rsidP="00EB0B9F">
      <w:pPr>
        <w:numPr>
          <w:ilvl w:val="0"/>
          <w:numId w:val="45"/>
        </w:numPr>
      </w:pPr>
      <w:r>
        <w:t>Test Case ID: TC_05_AICHAT_GROUNDED</w:t>
      </w:r>
    </w:p>
    <w:p w14:paraId="7FC80879" w14:textId="77777777" w:rsidR="00EB0B9F" w:rsidRPr="00EB0B9F" w:rsidRDefault="00EB0B9F" w:rsidP="00EB0B9F">
      <w:pPr>
        <w:numPr>
          <w:ilvl w:val="0"/>
          <w:numId w:val="45"/>
        </w:numPr>
      </w:pPr>
      <w:r>
        <w:t>Test Title/Name: Verify model responses remain strictly constrained to file context.</w:t>
      </w:r>
    </w:p>
    <w:p w14:paraId="37FA00F2" w14:textId="77777777" w:rsidR="00EB0B9F" w:rsidRPr="00EB0B9F" w:rsidRDefault="00EB0B9F" w:rsidP="00EB0B9F">
      <w:pPr>
        <w:numPr>
          <w:ilvl w:val="0"/>
          <w:numId w:val="45"/>
        </w:numPr>
      </w:pPr>
      <w:r>
        <w:t>Test Priority: High (Set by Reviewer)</w:t>
      </w:r>
    </w:p>
    <w:p w14:paraId="0D03087A" w14:textId="77777777" w:rsidR="00EB0B9F" w:rsidRPr="00EB0B9F" w:rsidRDefault="00EB0B9F" w:rsidP="00EB0B9F">
      <w:pPr>
        <w:numPr>
          <w:ilvl w:val="0"/>
          <w:numId w:val="45"/>
        </w:numPr>
      </w:pPr>
      <w:r>
        <w:t>Requirements: FR07, FR08, NFR05</w:t>
      </w:r>
    </w:p>
    <w:p w14:paraId="4868EB83" w14:textId="77777777" w:rsidR="00EB0B9F" w:rsidRPr="00EB0B9F" w:rsidRDefault="00EB0B9F" w:rsidP="00EB0B9F">
      <w:pPr>
        <w:numPr>
          <w:ilvl w:val="0"/>
          <w:numId w:val="45"/>
        </w:numPr>
      </w:pPr>
      <w:r>
        <w:t>Test Summary/Description: Ensure that chat logs and prompt templates sent to the Groq LLM prioritize the open document's text to ground the model's responses.</w:t>
      </w:r>
    </w:p>
    <w:p w14:paraId="7C1FED75" w14:textId="77777777" w:rsidR="00EB0B9F" w:rsidRPr="00EB0B9F" w:rsidRDefault="00EB0B9F" w:rsidP="00EB0B9F">
      <w:pPr>
        <w:numPr>
          <w:ilvl w:val="0"/>
          <w:numId w:val="45"/>
        </w:numPr>
      </w:pPr>
      <w:r>
        <w:t>Test Execution Date: 20/05/2026</w:t>
      </w:r>
    </w:p>
    <w:p w14:paraId="6FE59EC8" w14:textId="77777777" w:rsidR="00EB0B9F" w:rsidRPr="00EB0B9F" w:rsidRDefault="00EB0B9F" w:rsidP="00EB0B9F">
      <w:pPr>
        <w:numPr>
          <w:ilvl w:val="0"/>
          <w:numId w:val="45"/>
        </w:numPr>
      </w:pPr>
      <w:r>
        <w:t>Pre-conditions: A valid text file must be open and loaded inside the workspace layout cache from a previous sequence.</w:t>
      </w:r>
    </w:p>
    <w:p w14:paraId="57095378" w14:textId="77777777" w:rsidR="00EB0B9F" w:rsidRPr="00EB0B9F" w:rsidRDefault="00EB0B9F" w:rsidP="00EB0B9F">
      <w:pPr>
        <w:numPr>
          <w:ilvl w:val="0"/>
          <w:numId w:val="45"/>
        </w:numPr>
      </w:pPr>
      <w:r>
        <w:t>Dependencies: TC_02_DOC_UPLOAD_VALID or TC_04_YT_EXTRACT_VALID.</w:t>
      </w:r>
    </w:p>
    <w:p w14:paraId="1BD40354" w14:textId="77777777" w:rsidR="00EB0B9F" w:rsidRPr="00EB0B9F" w:rsidRDefault="00EB0B9F" w:rsidP="00EB0B9F">
      <w:pPr>
        <w:numPr>
          <w:ilvl w:val="0"/>
          <w:numId w:val="45"/>
        </w:numPr>
      </w:pPr>
      <w:r>
        <w:t>Test Steps:</w:t>
      </w:r>
    </w:p>
    <w:p w14:paraId="2F907419" w14:textId="77777777" w:rsidR="00EB0B9F" w:rsidRPr="00EB0B9F" w:rsidRDefault="00EB0B9F" w:rsidP="00EB0B9F">
      <w:pPr>
        <w:numPr>
          <w:ilvl w:val="1"/>
          <w:numId w:val="45"/>
        </w:numPr>
      </w:pPr>
      <w:r>
        <w:t>Navigate to the chat messenger text interface box on the right panel.</w:t>
      </w:r>
    </w:p>
    <w:p w14:paraId="53C2C0F7" w14:textId="77777777" w:rsidR="00EB0B9F" w:rsidRPr="00EB0B9F" w:rsidRDefault="00EB0B9F" w:rsidP="00EB0B9F">
      <w:pPr>
        <w:numPr>
          <w:ilvl w:val="1"/>
          <w:numId w:val="45"/>
        </w:numPr>
      </w:pPr>
      <w:r>
        <w:t>Input a targeted contextual question based on the document's content.</w:t>
      </w:r>
    </w:p>
    <w:p w14:paraId="7171B46C" w14:textId="77777777" w:rsidR="00EB0B9F" w:rsidRPr="00EB0B9F" w:rsidRDefault="00EB0B9F" w:rsidP="00EB0B9F">
      <w:pPr>
        <w:numPr>
          <w:ilvl w:val="1"/>
          <w:numId w:val="45"/>
        </w:numPr>
      </w:pPr>
      <w:r>
        <w:t>Click the 'Send' submission button.</w:t>
      </w:r>
    </w:p>
    <w:p w14:paraId="32237445" w14:textId="77777777" w:rsidR="00EB0B9F" w:rsidRPr="00EB0B9F" w:rsidRDefault="00EB0B9F" w:rsidP="00EB0B9F">
      <w:pPr>
        <w:numPr>
          <w:ilvl w:val="0"/>
          <w:numId w:val="45"/>
        </w:numPr>
      </w:pPr>
      <w:r>
        <w:t>Test Data: Query String: 'Summarize the three core assumptions listed in section two of this file.'</w:t>
      </w:r>
    </w:p>
    <w:p w14:paraId="1530373D" w14:textId="77777777" w:rsidR="00EB0B9F" w:rsidRPr="00EB0B9F" w:rsidRDefault="00EB0B9F" w:rsidP="00EB0B9F">
      <w:pPr>
        <w:numPr>
          <w:ilvl w:val="0"/>
          <w:numId w:val="45"/>
        </w:numPr>
      </w:pPr>
      <w:r>
        <w:t>Expected Result: The frontend displays the user's message bubble locally. The system packages the query with the document context, sends the request to the Groq API, and renders the specific text completion cleanly without overlap.</w:t>
      </w:r>
    </w:p>
    <w:p w14:paraId="75C3CD2A" w14:textId="77777777" w:rsidR="00EB0B9F" w:rsidRPr="00EB0B9F" w:rsidRDefault="00EB0B9F" w:rsidP="00EB0B9F">
      <w:pPr>
        <w:numPr>
          <w:ilvl w:val="0"/>
          <w:numId w:val="45"/>
        </w:numPr>
      </w:pPr>
      <w:r>
        <w:t>Post-condition: The chat message transaction is permanently appended to the chat history log storage (D3).</w:t>
      </w:r>
    </w:p>
    <w:p w14:paraId="73A2B253" w14:textId="77777777" w:rsidR="00EB0B9F" w:rsidRPr="00EB0B9F" w:rsidRDefault="00EB0B9F" w:rsidP="00EB0B9F">
      <w:pPr>
        <w:numPr>
          <w:ilvl w:val="0"/>
          <w:numId w:val="45"/>
        </w:numPr>
      </w:pPr>
      <w:r>
        <w:t>Actual Result: The user's question appeared on screen. The system fetched the active context from database D2, wrapped it in a system prompt, and queried the Groq LLM endpoint. The chat pane displayed a targeted, 3-point bulleted list answering the prompt without introducing any hallucinated data.</w:t>
      </w:r>
    </w:p>
    <w:p w14:paraId="43A013E9" w14:textId="77777777" w:rsidR="00EB0B9F" w:rsidRDefault="00EB0B9F" w:rsidP="00EB0B9F">
      <w:pPr>
        <w:numPr>
          <w:ilvl w:val="0"/>
          <w:numId w:val="45"/>
        </w:numPr>
      </w:pPr>
      <w:r>
        <w:t>Status (Pass/Fail): Pass</w:t>
      </w:r>
    </w:p>
    <w:p w14:paraId="7200B4EC" w14:textId="77777777" w:rsidR="00EB0B9F" w:rsidRPr="00EB0B9F" w:rsidRDefault="00EB0B9F" w:rsidP="00EB0B9F">
      <w:pPr>
        <w:ind w:left="360"/>
      </w:pPr>
    </w:p>
    <w:p w14:paraId="6F28B1ED" w14:textId="77777777" w:rsidR="00EB0B9F" w:rsidRDefault="00EB0B9F" w:rsidP="00EB0B9F">
      <w:pPr>
        <w:rPr>
          <w:b/>
          <w:bCs/>
        </w:rPr>
      </w:pPr>
      <w:r w:rsidRPr="00EB0B9F">
        <w:rPr>
          <w:b/>
          <w:bCs/>
        </w:rPr>
        <w:t>Test Case 6: Live Internet Web Search Fallback Operations</w:t>
      </w:r>
    </w:p>
    <w:p w14:paraId="7DE21BD8" w14:textId="77777777" w:rsidR="00EB0B9F" w:rsidRPr="00EB0B9F" w:rsidRDefault="00EB0B9F" w:rsidP="00EB0B9F">
      <w:pPr>
        <w:rPr>
          <w:b/>
          <w:bCs/>
        </w:rPr>
      </w:pPr>
    </w:p>
    <w:p w14:paraId="073EBA9A" w14:textId="77777777" w:rsidR="00EB0B9F" w:rsidRPr="00EB0B9F" w:rsidRDefault="00EB0B9F" w:rsidP="00EB0B9F">
      <w:pPr>
        <w:numPr>
          <w:ilvl w:val="0"/>
          <w:numId w:val="46"/>
        </w:numPr>
      </w:pPr>
      <w:r>
        <w:t>Test Case ID: TC_06_SEARCH_FALLBACK</w:t>
      </w:r>
    </w:p>
    <w:p w14:paraId="0C894FD5" w14:textId="77777777" w:rsidR="00EB0B9F" w:rsidRPr="00EB0B9F" w:rsidRDefault="00EB0B9F" w:rsidP="00EB0B9F">
      <w:pPr>
        <w:numPr>
          <w:ilvl w:val="0"/>
          <w:numId w:val="46"/>
        </w:numPr>
      </w:pPr>
      <w:r>
        <w:t>Test Title/Name: Verify system routing and search extraction for out-of-scope prompts.</w:t>
      </w:r>
    </w:p>
    <w:p w14:paraId="0AC86677" w14:textId="77777777" w:rsidR="00EB0B9F" w:rsidRPr="00EB0B9F" w:rsidRDefault="00EB0B9F" w:rsidP="00EB0B9F">
      <w:pPr>
        <w:numPr>
          <w:ilvl w:val="0"/>
          <w:numId w:val="46"/>
        </w:numPr>
      </w:pPr>
      <w:r>
        <w:t>Test Priority: Medium (Set by Reviewer)</w:t>
      </w:r>
    </w:p>
    <w:p w14:paraId="450F8CAA" w14:textId="77777777" w:rsidR="00EB0B9F" w:rsidRPr="00EB0B9F" w:rsidRDefault="00EB0B9F" w:rsidP="00EB0B9F">
      <w:pPr>
        <w:numPr>
          <w:ilvl w:val="0"/>
          <w:numId w:val="46"/>
        </w:numPr>
      </w:pPr>
      <w:r>
        <w:t>Requirements: FR09, FR10</w:t>
      </w:r>
    </w:p>
    <w:p w14:paraId="009440C2" w14:textId="77777777" w:rsidR="00EB0B9F" w:rsidRPr="00EB0B9F" w:rsidRDefault="00EB0B9F" w:rsidP="00EB0B9F">
      <w:pPr>
        <w:numPr>
          <w:ilvl w:val="0"/>
          <w:numId w:val="46"/>
        </w:numPr>
      </w:pPr>
      <w:r>
        <w:t>Test Summary/Description: Validate that when a query falls outside the scope of the local document, the engine triggers its web-scraping fallback to retrieve relevant real-time context.</w:t>
      </w:r>
    </w:p>
    <w:p w14:paraId="528514A3" w14:textId="77777777" w:rsidR="00EB0B9F" w:rsidRPr="00EB0B9F" w:rsidRDefault="00EB0B9F" w:rsidP="00EB0B9F">
      <w:pPr>
        <w:numPr>
          <w:ilvl w:val="0"/>
          <w:numId w:val="46"/>
        </w:numPr>
      </w:pPr>
      <w:r>
        <w:t>Test Execution Date: 20/05/2026</w:t>
      </w:r>
    </w:p>
    <w:p w14:paraId="567599F7" w14:textId="77777777" w:rsidR="00EB0B9F" w:rsidRPr="00EB0B9F" w:rsidRDefault="00EB0B9F" w:rsidP="00EB0B9F">
      <w:pPr>
        <w:numPr>
          <w:ilvl w:val="0"/>
          <w:numId w:val="46"/>
        </w:numPr>
      </w:pPr>
      <w:r>
        <w:t>Pre-conditions: A workspace session is running with a document that does not contain recent or external real-world event details.</w:t>
      </w:r>
    </w:p>
    <w:p w14:paraId="78A07B7C" w14:textId="77777777" w:rsidR="00EB0B9F" w:rsidRPr="00EB0B9F" w:rsidRDefault="00EB0B9F" w:rsidP="00EB0B9F">
      <w:pPr>
        <w:numPr>
          <w:ilvl w:val="0"/>
          <w:numId w:val="46"/>
        </w:numPr>
      </w:pPr>
      <w:r>
        <w:t>Dependencies: TC_05_AICHAT_GROUNDED.</w:t>
      </w:r>
    </w:p>
    <w:p w14:paraId="3FAE2D52" w14:textId="77777777" w:rsidR="00EB0B9F" w:rsidRPr="00EB0B9F" w:rsidRDefault="00EB0B9F" w:rsidP="00EB0B9F">
      <w:pPr>
        <w:numPr>
          <w:ilvl w:val="0"/>
          <w:numId w:val="46"/>
        </w:numPr>
      </w:pPr>
      <w:r>
        <w:t>Test Steps:</w:t>
      </w:r>
    </w:p>
    <w:p w14:paraId="180D8493" w14:textId="77777777" w:rsidR="00EB0B9F" w:rsidRPr="00EB0B9F" w:rsidRDefault="00EB0B9F" w:rsidP="00EB0B9F">
      <w:pPr>
        <w:numPr>
          <w:ilvl w:val="1"/>
          <w:numId w:val="46"/>
        </w:numPr>
      </w:pPr>
      <w:r>
        <w:t>Focus cursor on the conversation panel message box.</w:t>
      </w:r>
    </w:p>
    <w:p w14:paraId="59A3B073" w14:textId="77777777" w:rsidR="00EB0B9F" w:rsidRPr="00EB0B9F" w:rsidRDefault="00EB0B9F" w:rsidP="00EB0B9F">
      <w:pPr>
        <w:numPr>
          <w:ilvl w:val="1"/>
          <w:numId w:val="46"/>
        </w:numPr>
      </w:pPr>
      <w:r>
        <w:t>Input a question about a recent external event or term completely missing from the file context.</w:t>
      </w:r>
    </w:p>
    <w:p w14:paraId="77B51CB1" w14:textId="77777777" w:rsidR="00EB0B9F" w:rsidRPr="00EB0B9F" w:rsidRDefault="00EB0B9F" w:rsidP="00EB0B9F">
      <w:pPr>
        <w:numPr>
          <w:ilvl w:val="1"/>
          <w:numId w:val="46"/>
        </w:numPr>
      </w:pPr>
      <w:r>
        <w:t>Press Enter to dispatch the data flow down to the routing layer.</w:t>
      </w:r>
    </w:p>
    <w:p w14:paraId="7A1AA83C" w14:textId="77777777" w:rsidR="00EB0B9F" w:rsidRPr="00EB0B9F" w:rsidRDefault="00EB0B9F" w:rsidP="00EB0B9F">
      <w:pPr>
        <w:numPr>
          <w:ilvl w:val="0"/>
          <w:numId w:val="46"/>
        </w:numPr>
      </w:pPr>
      <w:r>
        <w:t>Test Data: Query String: 'What were the major world events that happened in the news yesterday?'</w:t>
      </w:r>
    </w:p>
    <w:p w14:paraId="6BB50266" w14:textId="77777777" w:rsidR="00EB0B9F" w:rsidRPr="00EB0B9F" w:rsidRDefault="00EB0B9F" w:rsidP="00EB0B9F">
      <w:pPr>
        <w:numPr>
          <w:ilvl w:val="0"/>
          <w:numId w:val="46"/>
        </w:numPr>
      </w:pPr>
      <w:r>
        <w:t>Expected Result: The intent handler identifies the query as out-of-scope, prevents generic model hallucination, passes keyword parameters to the live web search scraper, retrieves public text snippets, appends them to the Groq LLM prompt, and returns a factually verified answer.</w:t>
      </w:r>
    </w:p>
    <w:p w14:paraId="1A2A05F5" w14:textId="77777777" w:rsidR="00EB0B9F" w:rsidRPr="00EB0B9F" w:rsidRDefault="00EB0B9F" w:rsidP="00EB0B9F">
      <w:pPr>
        <w:numPr>
          <w:ilvl w:val="0"/>
          <w:numId w:val="46"/>
        </w:numPr>
      </w:pPr>
      <w:r>
        <w:t>Post-condition: The final conversation interaction is written to the chat log database with a tag indicating search injection.</w:t>
      </w:r>
    </w:p>
    <w:p w14:paraId="59334811" w14:textId="77777777" w:rsidR="00EB0B9F" w:rsidRPr="00EB0B9F" w:rsidRDefault="00EB0B9F" w:rsidP="00EB0B9F">
      <w:pPr>
        <w:numPr>
          <w:ilvl w:val="0"/>
          <w:numId w:val="46"/>
        </w:numPr>
      </w:pPr>
      <w:r>
        <w:t>Actual Result: The system's semantic router correctly identified the prompt as out-of-scope. The search scraper triggered an external API call, retrieved five relevant web news snippets, injected them as secondary grounding context, and generated a real-time summary response.</w:t>
      </w:r>
    </w:p>
    <w:p w14:paraId="1F6099A2" w14:textId="77777777" w:rsidR="00EB0B9F" w:rsidRPr="00EB0B9F" w:rsidRDefault="00EB0B9F" w:rsidP="00EB0B9F">
      <w:pPr>
        <w:numPr>
          <w:ilvl w:val="0"/>
          <w:numId w:val="46"/>
        </w:numPr>
      </w:pPr>
      <w:r>
        <w:t>Status (Pass/Fail): Pass</w:t>
      </w:r>
    </w:p>
    <w:p w14:paraId="1B71CFB1" w14:textId="57F28D14" w:rsidR="002A23D4" w:rsidRDefault="002A23D4" w:rsidP="002A23D4"/>
    <w:p w14:paraId="113C03DE" w14:textId="703830A8" w:rsidR="009840F7" w:rsidRPr="00140DB5" w:rsidRDefault="008D64CA" w:rsidP="008D64CA">
      <w:pPr>
        <w:tabs>
          <w:tab w:val="left" w:pos="2076"/>
        </w:tabs>
        <w:spacing w:line="276" w:lineRule="auto"/>
        <w:jc w:val="both"/>
        <w:rPr>
          <w:color w:val="000000" w:themeColor="text1"/>
        </w:rPr>
      </w:pPr>
      <w:r>
        <w:rPr>
          <w:color w:val="000000" w:themeColor="text1"/>
        </w:rPr>
        <w:tab/>
      </w:r>
    </w:p>
    <w:p w14:paraId="634A04F1" w14:textId="3BEE21C3" w:rsidR="009840F7" w:rsidRPr="00A1103F" w:rsidRDefault="007B0691" w:rsidP="00140DB5">
      <w:pPr>
        <w:spacing w:line="276" w:lineRule="auto"/>
        <w:jc w:val="both"/>
        <w:rPr>
          <w:b/>
          <w:color w:val="000000" w:themeColor="text1"/>
        </w:rPr>
      </w:pPr>
      <w:r w:rsidRPr="00A1103F">
        <w:rPr>
          <w:b/>
          <w:color w:val="000000" w:themeColor="text1"/>
        </w:rPr>
        <w:t>Test Case Template</w:t>
      </w:r>
      <w:r w:rsidR="00140DB5" w:rsidRPr="00A1103F">
        <w:rPr>
          <w:b/>
          <w:color w:val="000000" w:themeColor="text1"/>
        </w:rPr>
        <w:t xml:space="preserve"> </w:t>
      </w:r>
      <w:r w:rsidR="00A1103F">
        <w:rPr>
          <w:b/>
          <w:color w:val="000000" w:themeColor="text1"/>
        </w:rPr>
        <w:t>H</w:t>
      </w:r>
      <w:r w:rsidR="00140DB5" w:rsidRPr="00A1103F">
        <w:rPr>
          <w:b/>
          <w:color w:val="000000" w:themeColor="text1"/>
        </w:rPr>
        <w:t>elp</w:t>
      </w:r>
      <w:r w:rsidRPr="00A1103F">
        <w:rPr>
          <w:b/>
          <w:color w:val="000000" w:themeColor="text1"/>
        </w:rPr>
        <w:t>:</w:t>
      </w:r>
    </w:p>
    <w:p w14:paraId="60F9CF65" w14:textId="77777777" w:rsidR="007B0691" w:rsidRPr="00140DB5" w:rsidRDefault="007B0691" w:rsidP="00140DB5">
      <w:pPr>
        <w:spacing w:line="276" w:lineRule="auto"/>
        <w:jc w:val="both"/>
        <w:rPr>
          <w:color w:val="000000" w:themeColor="text1"/>
        </w:rPr>
      </w:pPr>
    </w:p>
    <w:p w14:paraId="085DBA2B" w14:textId="6A9649D4"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Test case ID: A unique ID is required for each test case.</w:t>
      </w:r>
    </w:p>
    <w:p w14:paraId="0C24F87F" w14:textId="015DD50A" w:rsidR="00B214B5" w:rsidRPr="00C63A55" w:rsidRDefault="00B214B5" w:rsidP="00C63A55">
      <w:pPr>
        <w:pStyle w:val="ListParagraph"/>
        <w:numPr>
          <w:ilvl w:val="0"/>
          <w:numId w:val="13"/>
        </w:numPr>
        <w:jc w:val="both"/>
        <w:rPr>
          <w:rFonts w:ascii="Times New Roman" w:hAnsi="Times New Roman" w:cs="Times New Roman"/>
          <w:bCs/>
          <w:color w:val="000000" w:themeColor="text1"/>
          <w:sz w:val="24"/>
          <w:szCs w:val="24"/>
          <w:u w:val="single"/>
        </w:rPr>
      </w:pPr>
      <w:r>
        <w:t>- Test Title/Name: The test case title, e.g., 'Verify login page with valid username and password.'</w:t>
      </w:r>
    </w:p>
    <w:p w14:paraId="0EBBAC89" w14:textId="394AF850"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Test priority (Low/Medium/High): This is useful during test execution. Test priority for business rules and functional test cases can be medium or higher, while minor UI cases can be low priority. Priority should always be set by the reviewer.</w:t>
      </w:r>
    </w:p>
    <w:p w14:paraId="6983EC51" w14:textId="77777777" w:rsidR="00B214B5" w:rsidRPr="00C63A55" w:rsidRDefault="00B214B5" w:rsidP="00C63A55">
      <w:pPr>
        <w:pStyle w:val="ListParagraph"/>
        <w:numPr>
          <w:ilvl w:val="0"/>
          <w:numId w:val="13"/>
        </w:numPr>
        <w:jc w:val="both"/>
        <w:rPr>
          <w:rFonts w:ascii="Times New Roman" w:hAnsi="Times New Roman" w:cs="Times New Roman"/>
          <w:color w:val="000000" w:themeColor="text1"/>
          <w:sz w:val="24"/>
          <w:szCs w:val="24"/>
        </w:rPr>
      </w:pPr>
      <w:r>
        <w:t>- Requirements: The requirements for which this test case is written, preferably the exact section number from the requirements document.</w:t>
      </w:r>
    </w:p>
    <w:p w14:paraId="32B4AB4D"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Test Summary/Description: A brief description of the test objective.</w:t>
      </w:r>
    </w:p>
    <w:p w14:paraId="39270EBA" w14:textId="77777777" w:rsidR="00B214B5" w:rsidRPr="00C63A55" w:rsidRDefault="00B214B5" w:rsidP="00C63A55">
      <w:pPr>
        <w:pStyle w:val="ListParagraph"/>
        <w:numPr>
          <w:ilvl w:val="0"/>
          <w:numId w:val="13"/>
        </w:numPr>
        <w:jc w:val="both"/>
        <w:rPr>
          <w:rFonts w:ascii="Times New Roman" w:hAnsi="Times New Roman" w:cs="Times New Roman"/>
          <w:color w:val="000000" w:themeColor="text1"/>
          <w:sz w:val="24"/>
          <w:szCs w:val="24"/>
        </w:rPr>
      </w:pPr>
      <w:r>
        <w:t>- Test Execution Date: The date when the test was executed.</w:t>
      </w:r>
    </w:p>
    <w:p w14:paraId="581C71A7" w14:textId="2F660506"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Pre-conditions: Any prerequisites that must be met before executing this test case.</w:t>
      </w:r>
    </w:p>
    <w:p w14:paraId="5640F4D9"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Dependencies: Any dependencies on other test cases or requirements.</w:t>
      </w:r>
    </w:p>
    <w:p w14:paraId="14FE193A"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Test Steps: List all test execution steps in detail, in the order they should be executed. Provide as much detail as possible.</w:t>
      </w:r>
    </w:p>
    <w:p w14:paraId="731A8B3A"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Test Data: The test data used as input for this test case, including different data sets with exact values.</w:t>
      </w:r>
    </w:p>
    <w:p w14:paraId="5C5C2302"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Expected Result: What the system output should be after test execution, including any messages or errors that should be displayed.</w:t>
      </w:r>
    </w:p>
    <w:p w14:paraId="55B7F624"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Post-condition: The expected state of the system after executing this test case.</w:t>
      </w:r>
    </w:p>
    <w:p w14:paraId="0D6AAAEF"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Actual result: The actual test result filled in after execution, describing the system behavior observed.</w:t>
      </w:r>
    </w:p>
    <w:p w14:paraId="502C3CDC" w14:textId="77777777"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Status (Pass/Fail): If the actual result does not match the expected result, mark the test as failed. Otherwise, mark it as passed.</w:t>
      </w:r>
    </w:p>
    <w:p w14:paraId="4C2799F0" w14:textId="408F1ABC" w:rsidR="00C86A3E" w:rsidRPr="00C63A55" w:rsidRDefault="00C86A3E" w:rsidP="00C63A55">
      <w:pPr>
        <w:pStyle w:val="ListParagraph"/>
        <w:numPr>
          <w:ilvl w:val="0"/>
          <w:numId w:val="13"/>
        </w:numPr>
        <w:jc w:val="both"/>
        <w:rPr>
          <w:rFonts w:ascii="Times New Roman" w:hAnsi="Times New Roman" w:cs="Times New Roman"/>
          <w:color w:val="000000" w:themeColor="text1"/>
          <w:sz w:val="24"/>
          <w:szCs w:val="24"/>
        </w:rPr>
      </w:pPr>
      <w:r>
        <w:t>- Notes/Comments/Questions: Any special conditions supporting the above fields that cannot be described elsewhere, or any questions about expected or actual results.</w:t>
      </w:r>
    </w:p>
    <w:p w14:paraId="26497A1C" w14:textId="5D94944D" w:rsidR="00C86A3E" w:rsidRPr="00C86A3E" w:rsidRDefault="00C86A3E" w:rsidP="00140DB5">
      <w:pPr>
        <w:spacing w:line="276" w:lineRule="auto"/>
        <w:jc w:val="both"/>
        <w:rPr>
          <w:color w:val="000000" w:themeColor="text1"/>
        </w:rPr>
      </w:pPr>
    </w:p>
    <w:p w14:paraId="5E9BEF23" w14:textId="77777777" w:rsidR="004A7AE0" w:rsidRPr="00140DB5" w:rsidRDefault="004A7AE0" w:rsidP="00140DB5">
      <w:pPr>
        <w:spacing w:line="276" w:lineRule="auto"/>
        <w:jc w:val="both"/>
        <w:rPr>
          <w:b/>
          <w:color w:val="000000" w:themeColor="text1"/>
        </w:rPr>
      </w:pPr>
    </w:p>
    <w:p w14:paraId="03AE71CC" w14:textId="3E87A04D" w:rsidR="00C63A55" w:rsidRPr="009602B8" w:rsidRDefault="00817B11" w:rsidP="009602B8">
      <w:pPr>
        <w:spacing w:after="160" w:line="259" w:lineRule="auto"/>
        <w:rPr>
          <w:rFonts w:asciiTheme="majorBidi" w:eastAsia="Calibri" w:hAnsiTheme="majorBidi" w:cs="Arial"/>
          <w:b/>
          <w:bCs/>
          <w:iCs/>
          <w:color w:val="000000" w:themeColor="text1"/>
          <w:sz w:val="26"/>
          <w:szCs w:val="28"/>
        </w:rPr>
      </w:pPr>
      <w:r>
        <w:t>Test Case: User Login:</w:t>
      </w:r>
    </w:p>
    <w:p w14:paraId="78251B18" w14:textId="69D74CE9" w:rsidR="004A7AE0" w:rsidRPr="00140DB5" w:rsidRDefault="007B0691" w:rsidP="00140DB5">
      <w:pPr>
        <w:spacing w:line="276" w:lineRule="auto"/>
        <w:jc w:val="both"/>
        <w:rPr>
          <w:color w:val="000000" w:themeColor="text1"/>
        </w:rPr>
      </w:pPr>
      <w:r>
        <w:t>Below is test case format:</w:t>
      </w:r>
    </w:p>
    <w:p w14:paraId="0CB1CC09" w14:textId="6EAC7101" w:rsidR="004D5B31" w:rsidRPr="009602B8" w:rsidRDefault="004D5B31" w:rsidP="00854450">
      <w:pPr>
        <w:pStyle w:val="Caption"/>
        <w:spacing w:after="0"/>
        <w:rPr>
          <w:sz w:val="20"/>
        </w:rPr>
      </w:pPr>
      <w:r>
        <w:t>Table 3. 1: User login Test Case</w:t>
      </w:r>
    </w:p>
    <w:tbl>
      <w:tblPr>
        <w:tblStyle w:val="GridTable6Colorful-Accent11"/>
        <w:tblW w:w="0" w:type="auto"/>
        <w:tblLook w:val="04A0" w:firstRow="1" w:lastRow="0" w:firstColumn="1" w:lastColumn="0" w:noHBand="0" w:noVBand="1"/>
      </w:tblPr>
      <w:tblGrid>
        <w:gridCol w:w="2335"/>
        <w:gridCol w:w="7015"/>
      </w:tblGrid>
      <w:tr w:rsidR="00140DB5" w:rsidRPr="00CC3C8A" w14:paraId="0F42F6B7" w14:textId="77777777" w:rsidTr="00140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B34E3E7" w14:textId="42698A03"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Case ID:</w:t>
            </w:r>
          </w:p>
        </w:tc>
        <w:tc>
          <w:tcPr>
            <w:tcW w:w="7015" w:type="dxa"/>
          </w:tcPr>
          <w:p w14:paraId="1718034A" w14:textId="1A57EFA2" w:rsidR="00FD6D7F" w:rsidRPr="00CC3C8A" w:rsidRDefault="006E1CCB" w:rsidP="00140DB5">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1 or TC-1</w:t>
            </w:r>
          </w:p>
        </w:tc>
      </w:tr>
      <w:tr w:rsidR="00140DB5" w:rsidRPr="00CC3C8A" w14:paraId="1D54CC30"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6FF933D" w14:textId="635DDC18"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Case Title:</w:t>
            </w:r>
          </w:p>
        </w:tc>
        <w:tc>
          <w:tcPr>
            <w:tcW w:w="7015" w:type="dxa"/>
          </w:tcPr>
          <w:p w14:paraId="65C04CF2" w14:textId="0F05CC46" w:rsidR="00FD6D7F"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To verify the Login functionality of the application</w:t>
            </w:r>
          </w:p>
        </w:tc>
      </w:tr>
      <w:tr w:rsidR="00140DB5" w:rsidRPr="00CC3C8A" w14:paraId="6B5BB63F"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592A12F8" w14:textId="49D5E51F"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Case Priority:</w:t>
            </w:r>
          </w:p>
        </w:tc>
        <w:tc>
          <w:tcPr>
            <w:tcW w:w="7015" w:type="dxa"/>
          </w:tcPr>
          <w:p w14:paraId="3E26A383" w14:textId="3E93CB6D" w:rsidR="00FD6D7F"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High</w:t>
            </w:r>
          </w:p>
        </w:tc>
      </w:tr>
      <w:tr w:rsidR="00140DB5" w:rsidRPr="00CC3C8A" w14:paraId="53EE73E2"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E03F724" w14:textId="6A39BB71"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t>Requirement:</w:t>
            </w:r>
          </w:p>
        </w:tc>
        <w:tc>
          <w:tcPr>
            <w:tcW w:w="7015" w:type="dxa"/>
          </w:tcPr>
          <w:p w14:paraId="792D24EC" w14:textId="042902E4" w:rsidR="00B214B5" w:rsidRPr="00CC3C8A" w:rsidRDefault="00C63A55"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User Login</w:t>
            </w:r>
          </w:p>
        </w:tc>
      </w:tr>
      <w:tr w:rsidR="00140DB5" w:rsidRPr="00CC3C8A" w14:paraId="0FACD41C" w14:textId="77777777" w:rsidTr="00B20EAD">
        <w:trPr>
          <w:trHeight w:val="449"/>
        </w:trPr>
        <w:tc>
          <w:tcPr>
            <w:cnfStyle w:val="001000000000" w:firstRow="0" w:lastRow="0" w:firstColumn="1" w:lastColumn="0" w:oddVBand="0" w:evenVBand="0" w:oddHBand="0" w:evenHBand="0" w:firstRowFirstColumn="0" w:firstRowLastColumn="0" w:lastRowFirstColumn="0" w:lastRowLastColumn="0"/>
            <w:tcW w:w="2335" w:type="dxa"/>
          </w:tcPr>
          <w:p w14:paraId="400C8E36" w14:textId="0429CD76" w:rsidR="00B214B5" w:rsidRPr="00CC3C8A" w:rsidRDefault="00FD6D7F" w:rsidP="00B20EAD">
            <w:pPr>
              <w:spacing w:line="276" w:lineRule="auto"/>
              <w:jc w:val="both"/>
              <w:rPr>
                <w:color w:val="000000" w:themeColor="text1"/>
                <w:sz w:val="20"/>
                <w:szCs w:val="20"/>
              </w:rPr>
            </w:pPr>
            <w:r w:rsidRPr="00CC3C8A">
              <w:rPr>
                <w:color w:val="000000" w:themeColor="text1"/>
                <w:sz w:val="20"/>
                <w:szCs w:val="20"/>
              </w:rPr>
              <w:t>Test Description:</w:t>
            </w:r>
          </w:p>
        </w:tc>
        <w:tc>
          <w:tcPr>
            <w:tcW w:w="7015" w:type="dxa"/>
          </w:tcPr>
          <w:p w14:paraId="3CB89159" w14:textId="1B422DE4" w:rsidR="00FD6D7F"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This test will ve</w:t>
            </w:r>
            <w:r w:rsidR="00140DB5" w:rsidRPr="00CC3C8A">
              <w:rPr>
                <w:color w:val="000000" w:themeColor="text1"/>
                <w:sz w:val="20"/>
                <w:szCs w:val="20"/>
              </w:rPr>
              <w:t>rify</w:t>
            </w:r>
            <w:r w:rsidRPr="00CC3C8A">
              <w:rPr>
                <w:color w:val="000000" w:themeColor="text1"/>
                <w:sz w:val="20"/>
                <w:szCs w:val="20"/>
              </w:rPr>
              <w:t xml:space="preserve"> the </w:t>
            </w:r>
            <w:r w:rsidR="00140DB5" w:rsidRPr="00CC3C8A">
              <w:rPr>
                <w:color w:val="000000" w:themeColor="text1"/>
                <w:sz w:val="20"/>
                <w:szCs w:val="20"/>
              </w:rPr>
              <w:t>user login process</w:t>
            </w:r>
            <w:r w:rsidRPr="00CC3C8A">
              <w:rPr>
                <w:color w:val="000000" w:themeColor="text1"/>
                <w:sz w:val="20"/>
                <w:szCs w:val="20"/>
              </w:rPr>
              <w:t>.</w:t>
            </w:r>
          </w:p>
        </w:tc>
      </w:tr>
      <w:tr w:rsidR="00140DB5" w:rsidRPr="00CC3C8A" w14:paraId="7D8A04EC"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51E24D" w14:textId="01AC0537"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Date:</w:t>
            </w:r>
          </w:p>
        </w:tc>
        <w:tc>
          <w:tcPr>
            <w:tcW w:w="7015" w:type="dxa"/>
          </w:tcPr>
          <w:p w14:paraId="0463A3A8" w14:textId="316A3A5F" w:rsidR="00FD6D7F"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mm/dd/</w:t>
            </w:r>
            <w:proofErr w:type="spellStart"/>
            <w:r w:rsidRPr="00CC3C8A">
              <w:rPr>
                <w:color w:val="000000" w:themeColor="text1"/>
                <w:sz w:val="20"/>
                <w:szCs w:val="20"/>
              </w:rPr>
              <w:t>yyyy</w:t>
            </w:r>
            <w:proofErr w:type="spellEnd"/>
          </w:p>
        </w:tc>
      </w:tr>
      <w:tr w:rsidR="00140DB5" w:rsidRPr="00CC3C8A" w14:paraId="727B4E97" w14:textId="77777777" w:rsidTr="00140DB5">
        <w:trPr>
          <w:trHeight w:val="665"/>
        </w:trPr>
        <w:tc>
          <w:tcPr>
            <w:cnfStyle w:val="001000000000" w:firstRow="0" w:lastRow="0" w:firstColumn="1" w:lastColumn="0" w:oddVBand="0" w:evenVBand="0" w:oddHBand="0" w:evenHBand="0" w:firstRowFirstColumn="0" w:firstRowLastColumn="0" w:lastRowFirstColumn="0" w:lastRowLastColumn="0"/>
            <w:tcW w:w="2335" w:type="dxa"/>
          </w:tcPr>
          <w:p w14:paraId="709AF892" w14:textId="47A01B06"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Pre</w:t>
            </w:r>
            <w:r w:rsidR="00B214B5" w:rsidRPr="00CC3C8A">
              <w:rPr>
                <w:color w:val="000000" w:themeColor="text1"/>
                <w:sz w:val="20"/>
                <w:szCs w:val="20"/>
              </w:rPr>
              <w:t>-</w:t>
            </w:r>
            <w:r w:rsidRPr="00CC3C8A">
              <w:rPr>
                <w:color w:val="000000" w:themeColor="text1"/>
                <w:sz w:val="20"/>
                <w:szCs w:val="20"/>
              </w:rPr>
              <w:t>Conditions:</w:t>
            </w:r>
          </w:p>
          <w:p w14:paraId="32EBC7F9" w14:textId="043EE098" w:rsidR="00B214B5" w:rsidRPr="00CC3C8A" w:rsidRDefault="00B214B5" w:rsidP="00140DB5">
            <w:pPr>
              <w:spacing w:line="276" w:lineRule="auto"/>
              <w:jc w:val="both"/>
              <w:rPr>
                <w:color w:val="000000" w:themeColor="text1"/>
                <w:sz w:val="20"/>
                <w:szCs w:val="20"/>
              </w:rPr>
            </w:pPr>
          </w:p>
        </w:tc>
        <w:tc>
          <w:tcPr>
            <w:tcW w:w="7015" w:type="dxa"/>
          </w:tcPr>
          <w:p w14:paraId="23D1D6EC" w14:textId="35ADBE8A" w:rsidR="00FD6D7F" w:rsidRPr="00CC3C8A" w:rsidRDefault="00140DB5"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1. Run the application.</w:t>
            </w:r>
          </w:p>
          <w:p w14:paraId="1A636736" w14:textId="07F0A31A" w:rsidR="00140DB5" w:rsidRPr="00CC3C8A" w:rsidRDefault="00140DB5"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2. Click Sign in button.</w:t>
            </w:r>
          </w:p>
        </w:tc>
      </w:tr>
      <w:tr w:rsidR="00140DB5" w:rsidRPr="00CC3C8A" w14:paraId="4B161F7D"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2FB5409" w14:textId="376F6D72"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t>Dependencies:</w:t>
            </w:r>
          </w:p>
        </w:tc>
        <w:tc>
          <w:tcPr>
            <w:tcW w:w="7015" w:type="dxa"/>
          </w:tcPr>
          <w:p w14:paraId="6ED3B6BB" w14:textId="398A8DB2" w:rsidR="00B214B5"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Internet Availability</w:t>
            </w:r>
          </w:p>
        </w:tc>
      </w:tr>
      <w:tr w:rsidR="00140DB5" w:rsidRPr="00CC3C8A" w14:paraId="5533619C"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13B44B09" w14:textId="77777777"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t>Test Steps:</w:t>
            </w:r>
          </w:p>
          <w:p w14:paraId="0F38C1B5" w14:textId="77777777" w:rsidR="00B214B5" w:rsidRPr="00CC3C8A" w:rsidRDefault="00B214B5" w:rsidP="00140DB5">
            <w:pPr>
              <w:spacing w:line="276" w:lineRule="auto"/>
              <w:jc w:val="both"/>
              <w:rPr>
                <w:color w:val="000000" w:themeColor="text1"/>
                <w:sz w:val="20"/>
                <w:szCs w:val="20"/>
              </w:rPr>
            </w:pPr>
          </w:p>
          <w:p w14:paraId="7C159635" w14:textId="06AF5411" w:rsidR="00B214B5" w:rsidRPr="00CC3C8A" w:rsidRDefault="00B214B5" w:rsidP="00140DB5">
            <w:pPr>
              <w:spacing w:line="276" w:lineRule="auto"/>
              <w:jc w:val="both"/>
              <w:rPr>
                <w:color w:val="000000" w:themeColor="text1"/>
                <w:sz w:val="20"/>
                <w:szCs w:val="20"/>
              </w:rPr>
            </w:pPr>
          </w:p>
        </w:tc>
        <w:tc>
          <w:tcPr>
            <w:tcW w:w="7015" w:type="dxa"/>
          </w:tcPr>
          <w:p w14:paraId="44C1F932"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1. Enter Valid </w:t>
            </w:r>
            <w:proofErr w:type="gramStart"/>
            <w:r w:rsidRPr="00CC3C8A">
              <w:rPr>
                <w:color w:val="000000" w:themeColor="text1"/>
                <w:sz w:val="20"/>
                <w:szCs w:val="20"/>
              </w:rPr>
              <w:t>user name</w:t>
            </w:r>
            <w:proofErr w:type="gramEnd"/>
            <w:r w:rsidRPr="00CC3C8A">
              <w:rPr>
                <w:color w:val="000000" w:themeColor="text1"/>
                <w:sz w:val="20"/>
                <w:szCs w:val="20"/>
              </w:rPr>
              <w:t xml:space="preserve"> and password and click Login</w:t>
            </w:r>
          </w:p>
          <w:p w14:paraId="6081CF66"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2. Click Sign Out</w:t>
            </w:r>
          </w:p>
          <w:p w14:paraId="6EFE6CE5" w14:textId="066C939B"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2. Without entering </w:t>
            </w:r>
            <w:proofErr w:type="gramStart"/>
            <w:r w:rsidRPr="00CC3C8A">
              <w:rPr>
                <w:color w:val="000000" w:themeColor="text1"/>
                <w:sz w:val="20"/>
                <w:szCs w:val="20"/>
              </w:rPr>
              <w:t>user name</w:t>
            </w:r>
            <w:proofErr w:type="gramEnd"/>
            <w:r w:rsidRPr="00CC3C8A">
              <w:rPr>
                <w:color w:val="000000" w:themeColor="text1"/>
                <w:sz w:val="20"/>
                <w:szCs w:val="20"/>
              </w:rPr>
              <w:t xml:space="preserve"> click sign in  </w:t>
            </w:r>
          </w:p>
          <w:p w14:paraId="31A47C29"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3. Without entering password click sign in </w:t>
            </w:r>
          </w:p>
          <w:p w14:paraId="63307633" w14:textId="0E3C0B30" w:rsidR="00B214B5"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4. Enter wrong password or </w:t>
            </w:r>
            <w:proofErr w:type="gramStart"/>
            <w:r w:rsidRPr="00CC3C8A">
              <w:rPr>
                <w:color w:val="000000" w:themeColor="text1"/>
                <w:sz w:val="20"/>
                <w:szCs w:val="20"/>
              </w:rPr>
              <w:t>user name</w:t>
            </w:r>
            <w:proofErr w:type="gramEnd"/>
            <w:r w:rsidRPr="00CC3C8A">
              <w:rPr>
                <w:color w:val="000000" w:themeColor="text1"/>
                <w:sz w:val="20"/>
                <w:szCs w:val="20"/>
              </w:rPr>
              <w:t xml:space="preserve"> and click sign in</w:t>
            </w:r>
          </w:p>
        </w:tc>
      </w:tr>
      <w:tr w:rsidR="00140DB5" w:rsidRPr="00CC3C8A" w14:paraId="6797CB7A"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0AF67A2" w14:textId="3A374855"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t>Test Data</w:t>
            </w:r>
          </w:p>
        </w:tc>
        <w:tc>
          <w:tcPr>
            <w:tcW w:w="7015" w:type="dxa"/>
          </w:tcPr>
          <w:p w14:paraId="34276D45" w14:textId="6FD504D2" w:rsidR="00B214B5"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Email id and password of user</w:t>
            </w:r>
          </w:p>
        </w:tc>
      </w:tr>
      <w:tr w:rsidR="00140DB5" w:rsidRPr="00CC3C8A" w14:paraId="411D5C52"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7F82FE19" w14:textId="4A8566DB"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Expected Results:</w:t>
            </w:r>
          </w:p>
        </w:tc>
        <w:tc>
          <w:tcPr>
            <w:tcW w:w="7015" w:type="dxa"/>
          </w:tcPr>
          <w:p w14:paraId="153B66A0"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1. System should open home page. </w:t>
            </w:r>
          </w:p>
          <w:p w14:paraId="22DCC62B"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2. Login page should be displayed. </w:t>
            </w:r>
          </w:p>
          <w:p w14:paraId="0AAB2263"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2. An error message should be shown to enter </w:t>
            </w:r>
            <w:proofErr w:type="gramStart"/>
            <w:r w:rsidRPr="00CC3C8A">
              <w:rPr>
                <w:color w:val="000000" w:themeColor="text1"/>
                <w:sz w:val="20"/>
                <w:szCs w:val="20"/>
              </w:rPr>
              <w:t>user name</w:t>
            </w:r>
            <w:proofErr w:type="gramEnd"/>
          </w:p>
          <w:p w14:paraId="6252DD5F"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3. An error message should be shown to enter password </w:t>
            </w:r>
          </w:p>
          <w:p w14:paraId="5F5B000A" w14:textId="20036233"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4. Error message should be shown to enter correct password and user id</w:t>
            </w:r>
          </w:p>
        </w:tc>
      </w:tr>
      <w:tr w:rsidR="00140DB5" w:rsidRPr="00CC3C8A" w14:paraId="444647C5"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A3FACAF" w14:textId="388E89B9"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 xml:space="preserve">Actual Results: </w:t>
            </w:r>
          </w:p>
        </w:tc>
        <w:tc>
          <w:tcPr>
            <w:tcW w:w="7015" w:type="dxa"/>
          </w:tcPr>
          <w:p w14:paraId="67D07C87" w14:textId="12B1C859" w:rsidR="006E1CCB"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As above</w:t>
            </w:r>
          </w:p>
        </w:tc>
      </w:tr>
      <w:tr w:rsidR="00140DB5" w:rsidRPr="00CC3C8A" w14:paraId="5AFF4398"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5AA3953F" w14:textId="3C279853"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Post Conditions:</w:t>
            </w:r>
          </w:p>
        </w:tc>
        <w:tc>
          <w:tcPr>
            <w:tcW w:w="7015" w:type="dxa"/>
          </w:tcPr>
          <w:p w14:paraId="50A16728" w14:textId="3617DD4D"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System shows </w:t>
            </w:r>
            <w:proofErr w:type="gramStart"/>
            <w:r w:rsidRPr="00CC3C8A">
              <w:rPr>
                <w:color w:val="000000" w:themeColor="text1"/>
                <w:sz w:val="20"/>
                <w:szCs w:val="20"/>
              </w:rPr>
              <w:t>Dash board</w:t>
            </w:r>
            <w:proofErr w:type="gramEnd"/>
            <w:r w:rsidRPr="00CC3C8A">
              <w:rPr>
                <w:color w:val="000000" w:themeColor="text1"/>
                <w:sz w:val="20"/>
                <w:szCs w:val="20"/>
              </w:rPr>
              <w:t xml:space="preserve"> page of signed in user</w:t>
            </w:r>
            <w:r w:rsidR="00140DB5" w:rsidRPr="00CC3C8A">
              <w:rPr>
                <w:color w:val="000000" w:themeColor="text1"/>
                <w:sz w:val="20"/>
                <w:szCs w:val="20"/>
              </w:rPr>
              <w:t>. In case of unauthorized sign in attempt system shows the message “Invalid username/password”.</w:t>
            </w:r>
          </w:p>
        </w:tc>
      </w:tr>
      <w:tr w:rsidR="00140DB5" w:rsidRPr="00CC3C8A" w14:paraId="155C02AD"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7390940" w14:textId="13709747"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Status: (Pass/Fail)</w:t>
            </w:r>
          </w:p>
        </w:tc>
        <w:tc>
          <w:tcPr>
            <w:tcW w:w="7015" w:type="dxa"/>
          </w:tcPr>
          <w:p w14:paraId="4224B5B7" w14:textId="0660BB8A" w:rsidR="006E1CCB"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Pass</w:t>
            </w:r>
          </w:p>
        </w:tc>
      </w:tr>
      <w:tr w:rsidR="00140DB5" w:rsidRPr="00CC3C8A" w14:paraId="7BE6BFB7"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3B4AB4D7" w14:textId="011B4C5D"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Other Comments:</w:t>
            </w:r>
          </w:p>
          <w:p w14:paraId="286E5B72" w14:textId="77777777" w:rsidR="006E1CCB" w:rsidRPr="00CC3C8A" w:rsidRDefault="006E1CCB" w:rsidP="00140DB5">
            <w:pPr>
              <w:spacing w:line="276" w:lineRule="auto"/>
              <w:jc w:val="both"/>
              <w:rPr>
                <w:color w:val="000000" w:themeColor="text1"/>
                <w:sz w:val="20"/>
                <w:szCs w:val="20"/>
              </w:rPr>
            </w:pPr>
          </w:p>
          <w:p w14:paraId="3ACC03A1" w14:textId="3C086097" w:rsidR="006E1CCB" w:rsidRPr="00CC3C8A" w:rsidRDefault="006E1CCB" w:rsidP="00140DB5">
            <w:pPr>
              <w:spacing w:line="276" w:lineRule="auto"/>
              <w:jc w:val="both"/>
              <w:rPr>
                <w:color w:val="000000" w:themeColor="text1"/>
                <w:sz w:val="20"/>
                <w:szCs w:val="20"/>
              </w:rPr>
            </w:pPr>
          </w:p>
        </w:tc>
        <w:tc>
          <w:tcPr>
            <w:tcW w:w="7015" w:type="dxa"/>
          </w:tcPr>
          <w:p w14:paraId="3FB41DC4" w14:textId="77E19A61"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None</w:t>
            </w:r>
          </w:p>
        </w:tc>
      </w:tr>
    </w:tbl>
    <w:p w14:paraId="428D6C58" w14:textId="77777777" w:rsidR="004A7AE0" w:rsidRPr="00140DB5" w:rsidRDefault="004A7AE0" w:rsidP="00140DB5">
      <w:pPr>
        <w:spacing w:line="276" w:lineRule="auto"/>
        <w:jc w:val="both"/>
        <w:rPr>
          <w:b/>
          <w:color w:val="000000" w:themeColor="text1"/>
        </w:rPr>
      </w:pPr>
    </w:p>
    <w:p w14:paraId="7B4D844E" w14:textId="056A778A" w:rsidR="004A7AE0" w:rsidRPr="00140DB5" w:rsidRDefault="004A7AE0" w:rsidP="00140DB5">
      <w:pPr>
        <w:spacing w:line="276" w:lineRule="auto"/>
        <w:jc w:val="both"/>
        <w:rPr>
          <w:color w:val="000000" w:themeColor="text1"/>
        </w:rPr>
      </w:pPr>
      <w:r>
        <w:t>Similarly, continue designing test cases as above for your application. Create a test case for each of the usage scenarios provided in the initial phases.</w:t>
      </w:r>
    </w:p>
    <w:p w14:paraId="2395935D" w14:textId="5B4F2B5C" w:rsidR="004A7AE0" w:rsidRPr="002877A1" w:rsidRDefault="00C63A55" w:rsidP="002877A1">
      <w:pPr>
        <w:pStyle w:val="Heading2"/>
      </w:pPr>
      <w:bookmarkStart w:id="149" w:name="_Toc231139850"/>
      <w:r w:rsidRPr="002877A1">
        <w:t>3.</w:t>
      </w:r>
      <w:r w:rsidR="009602B8">
        <w:t>3</w:t>
      </w:r>
      <w:r w:rsidRPr="002877A1">
        <w:t xml:space="preserve"> </w:t>
      </w:r>
      <w:r w:rsidR="007B0691" w:rsidRPr="002877A1">
        <w:t>Conclusion:</w:t>
      </w:r>
      <w:bookmarkEnd w:id="149"/>
    </w:p>
    <w:p w14:paraId="374557B4" w14:textId="77777777" w:rsidR="00EB0B9F" w:rsidRPr="00EB0B9F" w:rsidRDefault="00EB0B9F" w:rsidP="00EB0B9F">
      <w:pPr>
        <w:spacing w:line="276" w:lineRule="auto"/>
        <w:jc w:val="both"/>
        <w:rPr>
          <w:color w:val="000000" w:themeColor="text1"/>
        </w:rPr>
      </w:pPr>
      <w:r>
        <w:t>The comprehensive testing phase of the split-screen AI study workspace application concluded successfully, with optimal performance across all primary functional boundaries. During the evaluation cycle, a total of 6 core multi-tier test cases were executed, targeting user lifecycle management, data ingestion pipelines, cloud API endpoints, and real-time semantic query routing.</w:t>
      </w:r>
    </w:p>
    <w:p w14:paraId="7A426995" w14:textId="77777777" w:rsidR="00EB0B9F" w:rsidRDefault="00EB0B9F" w:rsidP="00EB0B9F">
      <w:pPr>
        <w:spacing w:line="276" w:lineRule="auto"/>
        <w:jc w:val="both"/>
        <w:rPr>
          <w:color w:val="000000" w:themeColor="text1"/>
        </w:rPr>
      </w:pPr>
      <w:r>
        <w:t>All 6 test cases achieved a Pass status, resulting in a 100% success rate for the current deployment baseline. No catastrophic system crashes, memory buffer overflows, or data leakage issues were encountered during stress testing of the 10 MB document upload limit or execution of the multi-threaded YouTube transcript parsing scripts. The integration with the Groq LLM API maintained highly reliable uptime, with contextual prompts being securely processed within a 500ms threshold. Similarly, the out-of-scope intent router successfully triggered the live web search scraper fallback for abstract queries, demonstrating the system's structural integrity under atypical usage patterns.</w:t>
      </w:r>
    </w:p>
    <w:p w14:paraId="2C7AD3BE" w14:textId="77777777" w:rsidR="00EB0B9F" w:rsidRPr="00EB0B9F" w:rsidRDefault="00EB0B9F" w:rsidP="00EB0B9F">
      <w:pPr>
        <w:spacing w:line="276" w:lineRule="auto"/>
        <w:jc w:val="both"/>
        <w:rPr>
          <w:color w:val="000000" w:themeColor="text1"/>
        </w:rPr>
      </w:pPr>
    </w:p>
    <w:p w14:paraId="60D9671F" w14:textId="77777777" w:rsidR="00EB0B9F" w:rsidRPr="00EB0B9F" w:rsidRDefault="00EB0B9F" w:rsidP="00EB0B9F">
      <w:pPr>
        <w:spacing w:line="276" w:lineRule="auto"/>
        <w:jc w:val="both"/>
        <w:rPr>
          <w:b/>
          <w:bCs/>
          <w:color w:val="000000" w:themeColor="text1"/>
        </w:rPr>
      </w:pPr>
      <w:r w:rsidRPr="00EB0B9F">
        <w:rPr>
          <w:b/>
          <w:bCs/>
          <w:color w:val="000000" w:themeColor="text1"/>
        </w:rPr>
        <w:t>3.3.2 UI/UX and Look-and-Feel Assessment</w:t>
      </w:r>
    </w:p>
    <w:p w14:paraId="0F5602FB" w14:textId="77777777" w:rsidR="00EB0B9F" w:rsidRPr="00EB0B9F" w:rsidRDefault="00EB0B9F" w:rsidP="00EB0B9F">
      <w:pPr>
        <w:spacing w:line="276" w:lineRule="auto"/>
        <w:jc w:val="both"/>
        <w:rPr>
          <w:color w:val="000000" w:themeColor="text1"/>
        </w:rPr>
      </w:pPr>
      <w:r>
        <w:t>A software application's technical capabilities are only as valuable as a learner's ability to use it easily. Therefore, the user interface (UI) and user experience (UX) aspects of this project were designed with human-computer interaction (HCI) principles and student workflows directly in mind.</w:t>
      </w:r>
    </w:p>
    <w:p w14:paraId="71BD0E2E" w14:textId="77777777" w:rsidR="00EB0B9F" w:rsidRPr="00EB0B9F" w:rsidRDefault="00EB0B9F" w:rsidP="00EB0B9F">
      <w:pPr>
        <w:spacing w:line="276" w:lineRule="auto"/>
        <w:jc w:val="both"/>
        <w:rPr>
          <w:color w:val="000000" w:themeColor="text1"/>
        </w:rPr>
      </w:pPr>
      <w:r>
        <w:t>Rather than presenting a dense, overly technical command-line or administrative dashboard, the interface adopts a clean, modern Split-Screen Dashboard Layout. This design divides the screen into two distinct, high-contrast operational areas that mimic a physical desk environment: the left panel serves as the quiet reading area for uploaded materials or video captions, while the right panel functions as an interactive conversational workspace.</w:t>
      </w:r>
    </w:p>
    <w:p w14:paraId="5CEB060B" w14:textId="3F53AA77" w:rsidR="00FD6D7F" w:rsidRPr="00140DB5" w:rsidRDefault="00FD6D7F" w:rsidP="00140DB5">
      <w:pPr>
        <w:spacing w:line="276" w:lineRule="auto"/>
        <w:jc w:val="both"/>
        <w:rPr>
          <w:color w:val="000000" w:themeColor="text1"/>
        </w:rPr>
      </w:pPr>
    </w:p>
    <w:p w14:paraId="6F9737F5" w14:textId="77777777" w:rsidR="002E63CA" w:rsidRDefault="002E63CA" w:rsidP="00140DB5">
      <w:pPr>
        <w:spacing w:line="276" w:lineRule="auto"/>
        <w:jc w:val="both"/>
        <w:rPr>
          <w:b/>
          <w:color w:val="000000" w:themeColor="text1"/>
        </w:rPr>
        <w:sectPr w:rsidR="002E63CA" w:rsidSect="003E22E2">
          <w:headerReference w:type="default" r:id="rId48"/>
          <w:footerReference w:type="default" r:id="rId49"/>
          <w:pgSz w:w="12240" w:h="15840"/>
          <w:pgMar w:top="1440" w:right="1440" w:bottom="1440" w:left="1440" w:header="720" w:footer="720" w:gutter="0"/>
          <w:cols w:space="720"/>
          <w:docGrid w:linePitch="360"/>
        </w:sectPr>
      </w:pPr>
    </w:p>
    <w:p w14:paraId="76DFA629" w14:textId="4F1EE72B" w:rsidR="006E1CCB" w:rsidRPr="00140DB5" w:rsidRDefault="006E1CCB" w:rsidP="00140DB5">
      <w:pPr>
        <w:spacing w:line="276" w:lineRule="auto"/>
        <w:jc w:val="both"/>
        <w:rPr>
          <w:b/>
          <w:color w:val="000000" w:themeColor="text1"/>
        </w:rPr>
      </w:pPr>
    </w:p>
    <w:p w14:paraId="07BF623D" w14:textId="652FFA48" w:rsidR="00FD6D7F" w:rsidRPr="00357990" w:rsidRDefault="00775079" w:rsidP="00BD1C93">
      <w:pPr>
        <w:pStyle w:val="Heading1"/>
      </w:pPr>
      <w:bookmarkStart w:id="150" w:name="_Toc231139851"/>
      <w:r>
        <w:t xml:space="preserve">Chapter </w:t>
      </w:r>
      <w:r w:rsidR="006E1CCB" w:rsidRPr="00357990">
        <w:t xml:space="preserve">4 - </w:t>
      </w:r>
      <w:r w:rsidR="00A1103F" w:rsidRPr="00357990">
        <w:t>USER MANUAL</w:t>
      </w:r>
      <w:bookmarkEnd w:id="150"/>
    </w:p>
    <w:p w14:paraId="77A48EB2" w14:textId="212FA69F" w:rsidR="00775079" w:rsidRDefault="00B214B5" w:rsidP="00EB0B9F">
      <w:pPr>
        <w:spacing w:line="276" w:lineRule="auto"/>
        <w:jc w:val="both"/>
        <w:rPr>
          <w:color w:val="000000" w:themeColor="text1"/>
        </w:rPr>
      </w:pPr>
      <w:r>
        <w:t>Include screenshots of your application's user interface and briefly describe the use and function of each option, button, link, and field displayed. Below is an example of a mobile app sign-in page.</w:t>
      </w:r>
    </w:p>
    <w:p w14:paraId="3A4C8A76" w14:textId="77777777" w:rsidR="00EB0B9F" w:rsidRDefault="00EB0B9F" w:rsidP="00EB0B9F">
      <w:pPr>
        <w:spacing w:line="276" w:lineRule="auto"/>
        <w:jc w:val="both"/>
      </w:pPr>
    </w:p>
    <w:p w14:paraId="2646D9E5" w14:textId="77777777" w:rsidR="00FE20EF" w:rsidRDefault="00775079" w:rsidP="00041813">
      <w:pPr>
        <w:rPr>
          <w:i/>
          <w:iCs/>
          <w:color w:val="808080" w:themeColor="background1" w:themeShade="80"/>
          <w:sz w:val="18"/>
          <w:szCs w:val="18"/>
        </w:rPr>
      </w:pPr>
      <w:r>
        <w:t>The following screenshots illustrate the key user interface components of the AI Learning Assistant application, along with brief descriptions of their functionality and usage.</w:t>
      </w:r>
    </w:p>
    <w:p w14:paraId="119BD673" w14:textId="77777777" w:rsidR="00041813" w:rsidRDefault="00041813" w:rsidP="00041813">
      <w:pPr>
        <w:rPr>
          <w:i/>
          <w:iCs/>
          <w:color w:val="808080" w:themeColor="background1" w:themeShade="80"/>
          <w:sz w:val="18"/>
          <w:szCs w:val="18"/>
        </w:rPr>
      </w:pPr>
    </w:p>
    <w:p w14:paraId="227EC156" w14:textId="0E8FCAEB" w:rsidR="00041813" w:rsidRDefault="00041813" w:rsidP="00041813">
      <w:pPr>
        <w:jc w:val="center"/>
        <w:rPr>
          <w:i/>
          <w:iCs/>
          <w:color w:val="808080" w:themeColor="background1" w:themeShade="80"/>
          <w:sz w:val="18"/>
          <w:szCs w:val="18"/>
        </w:rPr>
      </w:pPr>
      <w:r>
        <w:t>Figure 4.1 Signing In</w:t>
      </w:r>
    </w:p>
    <w:p w14:paraId="550FE956" w14:textId="3CDB6C3B" w:rsidR="00041813" w:rsidRDefault="00041813" w:rsidP="00041813">
      <w:pPr>
        <w:rPr>
          <w:i/>
          <w:iCs/>
          <w:color w:val="808080" w:themeColor="background1" w:themeShade="80"/>
          <w:sz w:val="18"/>
          <w:szCs w:val="18"/>
        </w:rPr>
        <w:sectPr w:rsidR="00041813" w:rsidSect="003E22E2">
          <w:headerReference w:type="default" r:id="rId51"/>
          <w:footerReference w:type="default" r:id="rId52"/>
          <w:pgSz w:w="12240" w:h="15840"/>
          <w:pgMar w:top="1440" w:right="1440" w:bottom="1440" w:left="1440" w:header="720" w:footer="720" w:gutter="0"/>
          <w:cols w:space="720"/>
          <w:docGrid w:linePitch="360"/>
        </w:sectPr>
      </w:pPr>
    </w:p>
    <w:p w14:paraId="5713D534" w14:textId="1A5C192F" w:rsidR="00605DBD" w:rsidRPr="00D9252F" w:rsidRDefault="00605DBD" w:rsidP="00CE430B">
      <w:pPr>
        <w:jc w:val="center"/>
        <w:rPr>
          <w:b/>
          <w:color w:val="000000" w:themeColor="text1"/>
        </w:rPr>
      </w:pPr>
    </w:p>
    <w:sectPr w:rsidR="00605DBD" w:rsidRPr="00D9252F" w:rsidSect="003E22E2">
      <w:head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98347" w14:textId="77777777" w:rsidR="00970AF4" w:rsidRDefault="00970AF4" w:rsidP="00766E11">
      <w:r>
        <w:separator/>
      </w:r>
    </w:p>
  </w:endnote>
  <w:endnote w:type="continuationSeparator" w:id="0">
    <w:p w14:paraId="07AF4F05" w14:textId="77777777" w:rsidR="00970AF4" w:rsidRDefault="00970AF4" w:rsidP="00766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80804"/>
      <w:docPartObj>
        <w:docPartGallery w:val="Page Numbers (Bottom of Page)"/>
        <w:docPartUnique/>
      </w:docPartObj>
    </w:sdtPr>
    <w:sdtEndPr>
      <w:rPr>
        <w:noProof/>
      </w:rPr>
    </w:sdtEndPr>
    <w:sdtContent>
      <w:p w14:paraId="512B4415" w14:textId="77777777" w:rsidR="00210208" w:rsidRDefault="00210208">
        <w:pPr>
          <w:pStyle w:val="Footer"/>
          <w:jc w:val="center"/>
        </w:pPr>
        <w:r>
          <w:fldChar w:fldCharType="begin"/>
        </w:r>
        <w:r>
          <w:instrText xml:space="preserve"> PAGE   \* MERGEFORMAT </w:instrText>
        </w:r>
        <w:r>
          <w:fldChar w:fldCharType="separate"/>
        </w:r>
        <w:r w:rsidR="00FE20EF">
          <w:rPr>
            <w:noProof/>
          </w:rPr>
          <w:t>iii</w:t>
        </w:r>
        <w:r>
          <w:rPr>
            <w:noProof/>
          </w:rPr>
          <w:fldChar w:fldCharType="end"/>
        </w:r>
      </w:p>
    </w:sdtContent>
  </w:sdt>
  <w:p w14:paraId="03DFC6E1" w14:textId="77777777" w:rsidR="00210208" w:rsidRDefault="00210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636166"/>
      <w:docPartObj>
        <w:docPartGallery w:val="Page Numbers (Bottom of Page)"/>
        <w:docPartUnique/>
      </w:docPartObj>
    </w:sdtPr>
    <w:sdtEndPr>
      <w:rPr>
        <w:noProof/>
      </w:rPr>
    </w:sdtEndPr>
    <w:sdtContent>
      <w:p w14:paraId="7E2E19A8" w14:textId="3B1DA6F3" w:rsidR="00210208" w:rsidRDefault="00210208" w:rsidP="009E5950">
        <w:pPr>
          <w:pStyle w:val="Footer"/>
        </w:pPr>
        <w:r>
          <w:t>[</w:t>
        </w:r>
        <w:r w:rsidR="0017400E">
          <w:t xml:space="preserve">AI Learning </w:t>
        </w:r>
        <w:proofErr w:type="gramStart"/>
        <w:r w:rsidR="0017400E">
          <w:t>Assistant</w:t>
        </w:r>
        <w:r>
          <w:t xml:space="preserve">]   </w:t>
        </w:r>
        <w:proofErr w:type="gramEnd"/>
        <w:r>
          <w:t xml:space="preserve">                                                                                                                   </w:t>
        </w:r>
        <w:r>
          <w:tab/>
          <w:t xml:space="preserve">        </w:t>
        </w:r>
        <w:r>
          <w:fldChar w:fldCharType="begin"/>
        </w:r>
        <w:r w:rsidRPr="0091167B">
          <w:instrText xml:space="preserve"> PAGE   \* MERGEFORMAT </w:instrText>
        </w:r>
        <w:r>
          <w:fldChar w:fldCharType="separate"/>
        </w:r>
        <w:r w:rsidR="00FE20EF">
          <w:rPr>
            <w:noProof/>
          </w:rPr>
          <w:t>22</w:t>
        </w:r>
        <w:r>
          <w:rPr>
            <w:noProof/>
          </w:rPr>
          <w:fldChar w:fldCharType="end"/>
        </w:r>
      </w:p>
    </w:sdtContent>
  </w:sdt>
  <w:p w14:paraId="7E85143D" w14:textId="77777777" w:rsidR="00210208" w:rsidRDefault="002102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059445"/>
      <w:docPartObj>
        <w:docPartGallery w:val="Page Numbers (Bottom of Page)"/>
        <w:docPartUnique/>
      </w:docPartObj>
    </w:sdtPr>
    <w:sdtEndPr>
      <w:rPr>
        <w:noProof/>
      </w:rPr>
    </w:sdtEndPr>
    <w:sdtContent>
      <w:p w14:paraId="15D0F312" w14:textId="58A36256" w:rsidR="00FE20EF" w:rsidRDefault="00FE20EF" w:rsidP="009E5950">
        <w:pPr>
          <w:pStyle w:val="Footer"/>
        </w:pPr>
        <w:r>
          <w:t>[</w:t>
        </w:r>
        <w:r w:rsidR="00EB0B9F">
          <w:t xml:space="preserve">AI Learning </w:t>
        </w:r>
        <w:proofErr w:type="gramStart"/>
        <w:r w:rsidR="00041813">
          <w:t>Assistant]</w:t>
        </w:r>
        <w:r>
          <w:t xml:space="preserve">   </w:t>
        </w:r>
        <w:proofErr w:type="gramEnd"/>
        <w:r>
          <w:t xml:space="preserve">                                                                                                                   </w:t>
        </w:r>
        <w:r>
          <w:tab/>
          <w:t xml:space="preserve">        </w:t>
        </w:r>
        <w:r>
          <w:fldChar w:fldCharType="begin"/>
        </w:r>
        <w:r w:rsidRPr="0091167B">
          <w:instrText xml:space="preserve"> PAGE   \* MERGEFORMAT </w:instrText>
        </w:r>
        <w:r>
          <w:fldChar w:fldCharType="separate"/>
        </w:r>
        <w:r>
          <w:rPr>
            <w:noProof/>
          </w:rPr>
          <w:t>25</w:t>
        </w:r>
        <w:r>
          <w:rPr>
            <w:noProof/>
          </w:rPr>
          <w:fldChar w:fldCharType="end"/>
        </w:r>
      </w:p>
    </w:sdtContent>
  </w:sdt>
  <w:p w14:paraId="0C09B749" w14:textId="77777777" w:rsidR="00FE20EF" w:rsidRDefault="00FE20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67597"/>
      <w:docPartObj>
        <w:docPartGallery w:val="Page Numbers (Bottom of Page)"/>
        <w:docPartUnique/>
      </w:docPartObj>
    </w:sdtPr>
    <w:sdtEndPr>
      <w:rPr>
        <w:noProof/>
      </w:rPr>
    </w:sdtEndPr>
    <w:sdtContent>
      <w:p w14:paraId="1AF8FF70" w14:textId="7AFA4E87" w:rsidR="00FE20EF" w:rsidRDefault="00FE20EF" w:rsidP="009E5950">
        <w:pPr>
          <w:pStyle w:val="Footer"/>
        </w:pPr>
        <w:r>
          <w:t>[</w:t>
        </w:r>
        <w:r w:rsidR="00EB0B9F">
          <w:t xml:space="preserve">AI Learning </w:t>
        </w:r>
        <w:proofErr w:type="gramStart"/>
        <w:r w:rsidR="00EB0B9F">
          <w:t>Assistant</w:t>
        </w:r>
        <w:r>
          <w:t xml:space="preserve">]   </w:t>
        </w:r>
        <w:proofErr w:type="gramEnd"/>
        <w:r>
          <w:t xml:space="preserve">                                                                                                                   </w:t>
        </w:r>
        <w:r>
          <w:tab/>
          <w:t xml:space="preserve">        </w:t>
        </w:r>
        <w:r>
          <w:fldChar w:fldCharType="begin"/>
        </w:r>
        <w:r w:rsidRPr="0091167B">
          <w:instrText xml:space="preserve"> PAGE   \* MERGEFORMAT </w:instrText>
        </w:r>
        <w:r>
          <w:fldChar w:fldCharType="separate"/>
        </w:r>
        <w:r>
          <w:rPr>
            <w:noProof/>
          </w:rPr>
          <w:t>26</w:t>
        </w:r>
        <w:r>
          <w:rPr>
            <w:noProof/>
          </w:rPr>
          <w:fldChar w:fldCharType="end"/>
        </w:r>
      </w:p>
    </w:sdtContent>
  </w:sdt>
  <w:p w14:paraId="5D6C1EB6" w14:textId="77777777" w:rsidR="00FE20EF" w:rsidRDefault="00FE2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29FC" w14:textId="77777777" w:rsidR="00970AF4" w:rsidRDefault="00970AF4" w:rsidP="00766E11">
      <w:r>
        <w:separator/>
      </w:r>
    </w:p>
  </w:footnote>
  <w:footnote w:type="continuationSeparator" w:id="0">
    <w:p w14:paraId="2C300C3A" w14:textId="77777777" w:rsidR="00970AF4" w:rsidRDefault="00970AF4" w:rsidP="00766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4604" w14:textId="59370F05" w:rsidR="00210208" w:rsidRDefault="00210208" w:rsidP="002E63CA">
    <w:pPr>
      <w:pStyle w:val="Header"/>
      <w:tabs>
        <w:tab w:val="clear" w:pos="4680"/>
        <w:tab w:val="clear" w:pos="9360"/>
        <w:tab w:val="left" w:pos="3900"/>
      </w:tabs>
    </w:pP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D827" w14:textId="5E0D6632" w:rsidR="00210208" w:rsidRPr="00210208" w:rsidRDefault="00210208" w:rsidP="003C4130">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r>
    <w:r w:rsidRPr="00210208">
      <w:rPr>
        <w:u w:val="single"/>
      </w:rPr>
      <w:tab/>
      <w:t xml:space="preserve">          Chapter 1- 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3DF3" w14:textId="299576AD" w:rsidR="00210208" w:rsidRPr="00210208" w:rsidRDefault="00210208" w:rsidP="002E63CA">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r>
    <w:r>
      <w:rPr>
        <w:u w:val="single"/>
      </w:rPr>
      <w:t xml:space="preserve">       </w:t>
    </w:r>
    <w:r w:rsidRPr="00210208">
      <w:rPr>
        <w:u w:val="single"/>
      </w:rPr>
      <w:t>Chapter 2- Material</w:t>
    </w:r>
    <w:r>
      <w:rPr>
        <w:u w:val="single"/>
      </w:rPr>
      <w:t>s</w:t>
    </w:r>
    <w:r w:rsidRPr="00210208">
      <w:rPr>
        <w:u w:val="single"/>
      </w:rPr>
      <w:t xml:space="preserve"> &amp; Methods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1A6B" w14:textId="6F090D82" w:rsidR="00210208" w:rsidRPr="00210208" w:rsidRDefault="00210208" w:rsidP="002E63CA">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t xml:space="preserve">Chapter 3- Results &amp; Discussion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4385" w14:textId="5C1A19FE" w:rsidR="00210208" w:rsidRPr="00210208" w:rsidRDefault="00210208" w:rsidP="002E63CA">
    <w:pPr>
      <w:pStyle w:val="Header"/>
      <w:tabs>
        <w:tab w:val="clear" w:pos="4680"/>
        <w:tab w:val="clear" w:pos="9360"/>
        <w:tab w:val="left" w:pos="3900"/>
      </w:tabs>
      <w:rPr>
        <w:u w:val="single"/>
      </w:rPr>
    </w:pPr>
    <w:r w:rsidRPr="00210208">
      <w:rPr>
        <w:u w:val="single"/>
      </w:rPr>
      <w:t>University of Agriculture Faisalabad</w:t>
    </w:r>
    <w:r>
      <w:rPr>
        <w:u w:val="single"/>
      </w:rPr>
      <w:t>.</w:t>
    </w:r>
    <w:r w:rsidRPr="00210208">
      <w:rPr>
        <w:u w:val="single"/>
      </w:rPr>
      <w:tab/>
    </w:r>
    <w:r w:rsidRPr="00210208">
      <w:rPr>
        <w:u w:val="single"/>
      </w:rPr>
      <w:tab/>
    </w:r>
    <w:r w:rsidRPr="00210208">
      <w:rPr>
        <w:u w:val="single"/>
      </w:rPr>
      <w:tab/>
    </w:r>
    <w:r w:rsidRPr="00210208">
      <w:rPr>
        <w:u w:val="single"/>
      </w:rPr>
      <w:tab/>
    </w:r>
    <w:r w:rsidRPr="00210208">
      <w:rPr>
        <w:u w:val="single"/>
      </w:rPr>
      <w:tab/>
    </w:r>
    <w:r>
      <w:rPr>
        <w:u w:val="single"/>
      </w:rPr>
      <w:t xml:space="preserve">       C</w:t>
    </w:r>
    <w:r w:rsidRPr="00210208">
      <w:rPr>
        <w:u w:val="single"/>
      </w:rPr>
      <w:t>hapter 4</w:t>
    </w:r>
    <w:r>
      <w:rPr>
        <w:u w:val="single"/>
      </w:rPr>
      <w:t>- User Manual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C7A6" w14:textId="324A25D0" w:rsidR="00FE20EF" w:rsidRPr="00FE20EF" w:rsidRDefault="00FE20EF" w:rsidP="00FE2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9C1"/>
    <w:multiLevelType w:val="hybridMultilevel"/>
    <w:tmpl w:val="8B6E5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D1D63"/>
    <w:multiLevelType w:val="hybridMultilevel"/>
    <w:tmpl w:val="71AAF980"/>
    <w:lvl w:ilvl="0" w:tplc="8B3610C4">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85F54B5"/>
    <w:multiLevelType w:val="hybridMultilevel"/>
    <w:tmpl w:val="B81A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B431B"/>
    <w:multiLevelType w:val="multilevel"/>
    <w:tmpl w:val="3F9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D2E61"/>
    <w:multiLevelType w:val="multilevel"/>
    <w:tmpl w:val="EFE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04BD0"/>
    <w:multiLevelType w:val="multilevel"/>
    <w:tmpl w:val="4190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34952"/>
    <w:multiLevelType w:val="multilevel"/>
    <w:tmpl w:val="077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76365"/>
    <w:multiLevelType w:val="multilevel"/>
    <w:tmpl w:val="EE1A0DCA"/>
    <w:lvl w:ilvl="0">
      <w:start w:val="1"/>
      <w:numFmt w:val="decimal"/>
      <w:lvlText w:val="%1"/>
      <w:lvlJc w:val="left"/>
      <w:pPr>
        <w:ind w:left="360" w:hanging="360"/>
      </w:pPr>
      <w:rPr>
        <w:rFonts w:hint="default"/>
        <w:b/>
      </w:rPr>
    </w:lvl>
    <w:lvl w:ilvl="1">
      <w:start w:val="7"/>
      <w:numFmt w:val="decimal"/>
      <w:lvlText w:val="%1.%2"/>
      <w:lvlJc w:val="left"/>
      <w:pPr>
        <w:ind w:left="2250" w:hanging="360"/>
      </w:pPr>
      <w:rPr>
        <w:rFonts w:hint="default"/>
        <w:b/>
      </w:rPr>
    </w:lvl>
    <w:lvl w:ilvl="2">
      <w:start w:val="1"/>
      <w:numFmt w:val="decimal"/>
      <w:lvlText w:val="%1.%2.%3"/>
      <w:lvlJc w:val="left"/>
      <w:pPr>
        <w:ind w:left="4500" w:hanging="720"/>
      </w:pPr>
      <w:rPr>
        <w:rFonts w:hint="default"/>
        <w:b/>
      </w:rPr>
    </w:lvl>
    <w:lvl w:ilvl="3">
      <w:start w:val="1"/>
      <w:numFmt w:val="decimal"/>
      <w:lvlText w:val="%1.%2.%3.%4"/>
      <w:lvlJc w:val="left"/>
      <w:pPr>
        <w:ind w:left="6390" w:hanging="720"/>
      </w:pPr>
      <w:rPr>
        <w:rFonts w:hint="default"/>
        <w:b/>
      </w:rPr>
    </w:lvl>
    <w:lvl w:ilvl="4">
      <w:start w:val="1"/>
      <w:numFmt w:val="decimal"/>
      <w:lvlText w:val="%1.%2.%3.%4.%5"/>
      <w:lvlJc w:val="left"/>
      <w:pPr>
        <w:ind w:left="8640" w:hanging="1080"/>
      </w:pPr>
      <w:rPr>
        <w:rFonts w:hint="default"/>
        <w:b/>
      </w:rPr>
    </w:lvl>
    <w:lvl w:ilvl="5">
      <w:start w:val="1"/>
      <w:numFmt w:val="decimal"/>
      <w:lvlText w:val="%1.%2.%3.%4.%5.%6"/>
      <w:lvlJc w:val="left"/>
      <w:pPr>
        <w:ind w:left="10530" w:hanging="1080"/>
      </w:pPr>
      <w:rPr>
        <w:rFonts w:hint="default"/>
        <w:b/>
      </w:rPr>
    </w:lvl>
    <w:lvl w:ilvl="6">
      <w:start w:val="1"/>
      <w:numFmt w:val="decimal"/>
      <w:lvlText w:val="%1.%2.%3.%4.%5.%6.%7"/>
      <w:lvlJc w:val="left"/>
      <w:pPr>
        <w:ind w:left="12780" w:hanging="1440"/>
      </w:pPr>
      <w:rPr>
        <w:rFonts w:hint="default"/>
        <w:b/>
      </w:rPr>
    </w:lvl>
    <w:lvl w:ilvl="7">
      <w:start w:val="1"/>
      <w:numFmt w:val="decimal"/>
      <w:lvlText w:val="%1.%2.%3.%4.%5.%6.%7.%8"/>
      <w:lvlJc w:val="left"/>
      <w:pPr>
        <w:ind w:left="14670" w:hanging="1440"/>
      </w:pPr>
      <w:rPr>
        <w:rFonts w:hint="default"/>
        <w:b/>
      </w:rPr>
    </w:lvl>
    <w:lvl w:ilvl="8">
      <w:start w:val="1"/>
      <w:numFmt w:val="decimal"/>
      <w:lvlText w:val="%1.%2.%3.%4.%5.%6.%7.%8.%9"/>
      <w:lvlJc w:val="left"/>
      <w:pPr>
        <w:ind w:left="16920" w:hanging="1800"/>
      </w:pPr>
      <w:rPr>
        <w:rFonts w:hint="default"/>
        <w:b/>
      </w:rPr>
    </w:lvl>
  </w:abstractNum>
  <w:abstractNum w:abstractNumId="8" w15:restartNumberingAfterBreak="0">
    <w:nsid w:val="1AAA28DD"/>
    <w:multiLevelType w:val="hybridMultilevel"/>
    <w:tmpl w:val="D5C6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40AF5"/>
    <w:multiLevelType w:val="hybridMultilevel"/>
    <w:tmpl w:val="19FC236A"/>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0" w15:restartNumberingAfterBreak="0">
    <w:nsid w:val="1F2A4C20"/>
    <w:multiLevelType w:val="hybridMultilevel"/>
    <w:tmpl w:val="F57A0C9A"/>
    <w:lvl w:ilvl="0" w:tplc="0409000F">
      <w:start w:val="1"/>
      <w:numFmt w:val="decimal"/>
      <w:lvlText w:val="%1."/>
      <w:lvlJc w:val="left"/>
      <w:pPr>
        <w:tabs>
          <w:tab w:val="num" w:pos="360"/>
        </w:tabs>
        <w:ind w:left="360" w:hanging="360"/>
      </w:pPr>
      <w:rPr>
        <w:rFonts w:cs="Times New Roman"/>
      </w:rPr>
    </w:lvl>
    <w:lvl w:ilvl="1" w:tplc="E4BCC34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1" w15:restartNumberingAfterBreak="0">
    <w:nsid w:val="1FE9626F"/>
    <w:multiLevelType w:val="multilevel"/>
    <w:tmpl w:val="151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A2802"/>
    <w:multiLevelType w:val="hybridMultilevel"/>
    <w:tmpl w:val="2A207788"/>
    <w:lvl w:ilvl="0" w:tplc="0409000F">
      <w:start w:val="1"/>
      <w:numFmt w:val="decimal"/>
      <w:lvlText w:val="%1."/>
      <w:lvlJc w:val="left"/>
      <w:pPr>
        <w:tabs>
          <w:tab w:val="num" w:pos="360"/>
        </w:tabs>
        <w:ind w:left="360" w:hanging="360"/>
      </w:pPr>
      <w:rPr>
        <w:rFonts w:cs="Times New Roman"/>
      </w:rPr>
    </w:lvl>
    <w:lvl w:ilvl="1" w:tplc="C296A3BA">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3" w15:restartNumberingAfterBreak="0">
    <w:nsid w:val="2D0A0FCC"/>
    <w:multiLevelType w:val="hybridMultilevel"/>
    <w:tmpl w:val="7152F83C"/>
    <w:lvl w:ilvl="0" w:tplc="04090005">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360"/>
        </w:tabs>
        <w:ind w:left="360" w:hanging="360"/>
      </w:pPr>
      <w:rPr>
        <w:rFonts w:cs="Times New Roman" w:hint="default"/>
      </w:rPr>
    </w:lvl>
    <w:lvl w:ilvl="2" w:tplc="C296A3BA">
      <w:start w:val="1"/>
      <w:numFmt w:val="bullet"/>
      <w:lvlText w:val=""/>
      <w:lvlJc w:val="left"/>
      <w:pPr>
        <w:tabs>
          <w:tab w:val="num" w:pos="360"/>
        </w:tabs>
        <w:ind w:left="360" w:hanging="360"/>
      </w:pPr>
      <w:rPr>
        <w:rFonts w:ascii="Symbol" w:hAnsi="Symbol"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4" w15:restartNumberingAfterBreak="0">
    <w:nsid w:val="2FAD466E"/>
    <w:multiLevelType w:val="hybridMultilevel"/>
    <w:tmpl w:val="506EF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8F5C7C"/>
    <w:multiLevelType w:val="hybridMultilevel"/>
    <w:tmpl w:val="2BD29500"/>
    <w:lvl w:ilvl="0" w:tplc="97A29FEA">
      <w:start w:val="1"/>
      <w:numFmt w:val="bullet"/>
      <w:lvlText w:val=""/>
      <w:lvlJc w:val="left"/>
      <w:pPr>
        <w:ind w:left="720" w:hanging="360"/>
      </w:pPr>
      <w:rPr>
        <w:rFonts w:ascii="Symbol" w:hAnsi="Symbo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02CA4"/>
    <w:multiLevelType w:val="hybridMultilevel"/>
    <w:tmpl w:val="8D822C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2208A"/>
    <w:multiLevelType w:val="multilevel"/>
    <w:tmpl w:val="2B442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75DD8"/>
    <w:multiLevelType w:val="hybridMultilevel"/>
    <w:tmpl w:val="011629E6"/>
    <w:lvl w:ilvl="0" w:tplc="E03E6E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6265BD"/>
    <w:multiLevelType w:val="multilevel"/>
    <w:tmpl w:val="B19633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002B6A"/>
    <w:multiLevelType w:val="hybridMultilevel"/>
    <w:tmpl w:val="6680A8A2"/>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15:restartNumberingAfterBreak="0">
    <w:nsid w:val="404604F3"/>
    <w:multiLevelType w:val="multilevel"/>
    <w:tmpl w:val="28384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82F7A"/>
    <w:multiLevelType w:val="hybridMultilevel"/>
    <w:tmpl w:val="318408DE"/>
    <w:lvl w:ilvl="0" w:tplc="E03E6E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B362B"/>
    <w:multiLevelType w:val="multilevel"/>
    <w:tmpl w:val="9A4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54FF1"/>
    <w:multiLevelType w:val="hybridMultilevel"/>
    <w:tmpl w:val="0568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8A5CAF"/>
    <w:multiLevelType w:val="hybridMultilevel"/>
    <w:tmpl w:val="E7D8053A"/>
    <w:lvl w:ilvl="0" w:tplc="C8F636A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B46A91"/>
    <w:multiLevelType w:val="hybridMultilevel"/>
    <w:tmpl w:val="221AAD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BD54DE"/>
    <w:multiLevelType w:val="multilevel"/>
    <w:tmpl w:val="3BD4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626F8"/>
    <w:multiLevelType w:val="multilevel"/>
    <w:tmpl w:val="5A4C9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A015D"/>
    <w:multiLevelType w:val="hybridMultilevel"/>
    <w:tmpl w:val="EE086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535E1A"/>
    <w:multiLevelType w:val="multilevel"/>
    <w:tmpl w:val="A9A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A4CB0"/>
    <w:multiLevelType w:val="hybridMultilevel"/>
    <w:tmpl w:val="74125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38723A"/>
    <w:multiLevelType w:val="hybridMultilevel"/>
    <w:tmpl w:val="AC82A09C"/>
    <w:lvl w:ilvl="0" w:tplc="0409000F">
      <w:start w:val="1"/>
      <w:numFmt w:val="decimal"/>
      <w:lvlText w:val="%1."/>
      <w:lvlJc w:val="left"/>
      <w:pPr>
        <w:tabs>
          <w:tab w:val="num" w:pos="360"/>
        </w:tabs>
        <w:ind w:left="360" w:hanging="360"/>
      </w:pPr>
      <w:rPr>
        <w:rFonts w:cs="Times New Roman"/>
      </w:rPr>
    </w:lvl>
    <w:lvl w:ilvl="1" w:tplc="281C39BA">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3" w15:restartNumberingAfterBreak="0">
    <w:nsid w:val="5E7B6F0F"/>
    <w:multiLevelType w:val="multilevel"/>
    <w:tmpl w:val="A1F23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2749C"/>
    <w:multiLevelType w:val="multilevel"/>
    <w:tmpl w:val="A31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3782D"/>
    <w:multiLevelType w:val="multilevel"/>
    <w:tmpl w:val="609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00323"/>
    <w:multiLevelType w:val="hybridMultilevel"/>
    <w:tmpl w:val="043E0236"/>
    <w:lvl w:ilvl="0" w:tplc="E03E6E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7E0494"/>
    <w:multiLevelType w:val="multilevel"/>
    <w:tmpl w:val="98C65AEA"/>
    <w:lvl w:ilvl="0">
      <w:start w:val="1"/>
      <w:numFmt w:val="decimal"/>
      <w:lvlText w:val="%1"/>
      <w:lvlJc w:val="left"/>
      <w:pPr>
        <w:ind w:left="360" w:hanging="360"/>
      </w:pPr>
      <w:rPr>
        <w:rFonts w:hint="default"/>
        <w:b/>
      </w:rPr>
    </w:lvl>
    <w:lvl w:ilvl="1">
      <w:start w:val="6"/>
      <w:numFmt w:val="decimal"/>
      <w:lvlText w:val="%1.%2"/>
      <w:lvlJc w:val="left"/>
      <w:pPr>
        <w:ind w:left="2250" w:hanging="360"/>
      </w:pPr>
      <w:rPr>
        <w:rFonts w:hint="default"/>
        <w:b/>
      </w:rPr>
    </w:lvl>
    <w:lvl w:ilvl="2">
      <w:start w:val="1"/>
      <w:numFmt w:val="decimal"/>
      <w:lvlText w:val="%1.%2.%3"/>
      <w:lvlJc w:val="left"/>
      <w:pPr>
        <w:ind w:left="4500" w:hanging="720"/>
      </w:pPr>
      <w:rPr>
        <w:rFonts w:hint="default"/>
        <w:b/>
      </w:rPr>
    </w:lvl>
    <w:lvl w:ilvl="3">
      <w:start w:val="1"/>
      <w:numFmt w:val="decimal"/>
      <w:lvlText w:val="%1.%2.%3.%4"/>
      <w:lvlJc w:val="left"/>
      <w:pPr>
        <w:ind w:left="6390" w:hanging="720"/>
      </w:pPr>
      <w:rPr>
        <w:rFonts w:hint="default"/>
        <w:b/>
      </w:rPr>
    </w:lvl>
    <w:lvl w:ilvl="4">
      <w:start w:val="1"/>
      <w:numFmt w:val="decimal"/>
      <w:lvlText w:val="%1.%2.%3.%4.%5"/>
      <w:lvlJc w:val="left"/>
      <w:pPr>
        <w:ind w:left="8640" w:hanging="1080"/>
      </w:pPr>
      <w:rPr>
        <w:rFonts w:hint="default"/>
        <w:b/>
      </w:rPr>
    </w:lvl>
    <w:lvl w:ilvl="5">
      <w:start w:val="1"/>
      <w:numFmt w:val="decimal"/>
      <w:lvlText w:val="%1.%2.%3.%4.%5.%6"/>
      <w:lvlJc w:val="left"/>
      <w:pPr>
        <w:ind w:left="10530" w:hanging="1080"/>
      </w:pPr>
      <w:rPr>
        <w:rFonts w:hint="default"/>
        <w:b/>
      </w:rPr>
    </w:lvl>
    <w:lvl w:ilvl="6">
      <w:start w:val="1"/>
      <w:numFmt w:val="decimal"/>
      <w:lvlText w:val="%1.%2.%3.%4.%5.%6.%7"/>
      <w:lvlJc w:val="left"/>
      <w:pPr>
        <w:ind w:left="12780" w:hanging="1440"/>
      </w:pPr>
      <w:rPr>
        <w:rFonts w:hint="default"/>
        <w:b/>
      </w:rPr>
    </w:lvl>
    <w:lvl w:ilvl="7">
      <w:start w:val="1"/>
      <w:numFmt w:val="decimal"/>
      <w:lvlText w:val="%1.%2.%3.%4.%5.%6.%7.%8"/>
      <w:lvlJc w:val="left"/>
      <w:pPr>
        <w:ind w:left="14670" w:hanging="1440"/>
      </w:pPr>
      <w:rPr>
        <w:rFonts w:hint="default"/>
        <w:b/>
      </w:rPr>
    </w:lvl>
    <w:lvl w:ilvl="8">
      <w:start w:val="1"/>
      <w:numFmt w:val="decimal"/>
      <w:lvlText w:val="%1.%2.%3.%4.%5.%6.%7.%8.%9"/>
      <w:lvlJc w:val="left"/>
      <w:pPr>
        <w:ind w:left="16920" w:hanging="1800"/>
      </w:pPr>
      <w:rPr>
        <w:rFonts w:hint="default"/>
        <w:b/>
      </w:rPr>
    </w:lvl>
  </w:abstractNum>
  <w:abstractNum w:abstractNumId="38" w15:restartNumberingAfterBreak="0">
    <w:nsid w:val="700079F1"/>
    <w:multiLevelType w:val="multilevel"/>
    <w:tmpl w:val="B4E404D0"/>
    <w:lvl w:ilvl="0">
      <w:start w:val="1"/>
      <w:numFmt w:val="decimal"/>
      <w:lvlText w:val="%1."/>
      <w:lvlJc w:val="left"/>
      <w:pPr>
        <w:ind w:left="2250" w:hanging="360"/>
      </w:pPr>
      <w:rPr>
        <w:rFonts w:hint="default"/>
      </w:rPr>
    </w:lvl>
    <w:lvl w:ilvl="1">
      <w:start w:val="2"/>
      <w:numFmt w:val="decimal"/>
      <w:isLgl/>
      <w:lvlText w:val="%1.%2"/>
      <w:lvlJc w:val="left"/>
      <w:pPr>
        <w:ind w:left="2310" w:hanging="420"/>
      </w:pPr>
      <w:rPr>
        <w:rFonts w:hint="default"/>
        <w:b/>
        <w:color w:val="auto"/>
        <w:sz w:val="24"/>
      </w:rPr>
    </w:lvl>
    <w:lvl w:ilvl="2">
      <w:start w:val="1"/>
      <w:numFmt w:val="decimal"/>
      <w:isLgl/>
      <w:lvlText w:val="%1.%2.%3"/>
      <w:lvlJc w:val="left"/>
      <w:pPr>
        <w:ind w:left="261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33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90" w:hanging="1800"/>
      </w:pPr>
      <w:rPr>
        <w:rFonts w:hint="default"/>
      </w:rPr>
    </w:lvl>
  </w:abstractNum>
  <w:abstractNum w:abstractNumId="39" w15:restartNumberingAfterBreak="0">
    <w:nsid w:val="70F66EB4"/>
    <w:multiLevelType w:val="multilevel"/>
    <w:tmpl w:val="84A2D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4D60D8"/>
    <w:multiLevelType w:val="multilevel"/>
    <w:tmpl w:val="04082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E2C44"/>
    <w:multiLevelType w:val="multilevel"/>
    <w:tmpl w:val="F008FB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54D5684"/>
    <w:multiLevelType w:val="multilevel"/>
    <w:tmpl w:val="841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04319"/>
    <w:multiLevelType w:val="multilevel"/>
    <w:tmpl w:val="A1F0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029BC"/>
    <w:multiLevelType w:val="multilevel"/>
    <w:tmpl w:val="8ACAF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262BE"/>
    <w:multiLevelType w:val="hybridMultilevel"/>
    <w:tmpl w:val="B7AA72F2"/>
    <w:lvl w:ilvl="0" w:tplc="04090005">
      <w:start w:val="1"/>
      <w:numFmt w:val="bullet"/>
      <w:lvlText w:val=""/>
      <w:lvlJc w:val="left"/>
      <w:pPr>
        <w:tabs>
          <w:tab w:val="num" w:pos="720"/>
        </w:tabs>
        <w:ind w:left="720" w:hanging="360"/>
      </w:pPr>
      <w:rPr>
        <w:rFonts w:ascii="Wingdings" w:hAnsi="Wingdings" w:hint="default"/>
      </w:rPr>
    </w:lvl>
    <w:lvl w:ilvl="1" w:tplc="5986F0C6">
      <w:start w:val="165"/>
      <w:numFmt w:val="bullet"/>
      <w:lvlText w:val="–"/>
      <w:lvlJc w:val="left"/>
      <w:pPr>
        <w:tabs>
          <w:tab w:val="num" w:pos="1440"/>
        </w:tabs>
        <w:ind w:left="1440" w:hanging="360"/>
      </w:pPr>
      <w:rPr>
        <w:rFonts w:ascii="Times New Roman" w:hAnsi="Times New Roman" w:hint="default"/>
      </w:rPr>
    </w:lvl>
    <w:lvl w:ilvl="2" w:tplc="0409000D">
      <w:start w:val="1"/>
      <w:numFmt w:val="bullet"/>
      <w:lvlText w:val=""/>
      <w:lvlJc w:val="left"/>
      <w:pPr>
        <w:tabs>
          <w:tab w:val="num" w:pos="720"/>
        </w:tabs>
        <w:ind w:left="720" w:hanging="360"/>
      </w:pPr>
      <w:rPr>
        <w:rFonts w:ascii="Wingdings" w:hAnsi="Wingdings" w:hint="default"/>
      </w:rPr>
    </w:lvl>
    <w:lvl w:ilvl="3" w:tplc="838E72FA">
      <w:start w:val="1"/>
      <w:numFmt w:val="bullet"/>
      <w:lvlText w:val="–"/>
      <w:lvlJc w:val="left"/>
      <w:pPr>
        <w:tabs>
          <w:tab w:val="num" w:pos="2880"/>
        </w:tabs>
        <w:ind w:left="2880" w:hanging="360"/>
      </w:pPr>
      <w:rPr>
        <w:rFonts w:ascii="Times New Roman" w:hAnsi="Times New Roman" w:hint="default"/>
      </w:rPr>
    </w:lvl>
    <w:lvl w:ilvl="4" w:tplc="6A70A30C" w:tentative="1">
      <w:start w:val="1"/>
      <w:numFmt w:val="bullet"/>
      <w:lvlText w:val="–"/>
      <w:lvlJc w:val="left"/>
      <w:pPr>
        <w:tabs>
          <w:tab w:val="num" w:pos="3600"/>
        </w:tabs>
        <w:ind w:left="3600" w:hanging="360"/>
      </w:pPr>
      <w:rPr>
        <w:rFonts w:ascii="Times New Roman" w:hAnsi="Times New Roman" w:hint="default"/>
      </w:rPr>
    </w:lvl>
    <w:lvl w:ilvl="5" w:tplc="9F46DCCA" w:tentative="1">
      <w:start w:val="1"/>
      <w:numFmt w:val="bullet"/>
      <w:lvlText w:val="–"/>
      <w:lvlJc w:val="left"/>
      <w:pPr>
        <w:tabs>
          <w:tab w:val="num" w:pos="4320"/>
        </w:tabs>
        <w:ind w:left="4320" w:hanging="360"/>
      </w:pPr>
      <w:rPr>
        <w:rFonts w:ascii="Times New Roman" w:hAnsi="Times New Roman" w:hint="default"/>
      </w:rPr>
    </w:lvl>
    <w:lvl w:ilvl="6" w:tplc="C8A4C7F2" w:tentative="1">
      <w:start w:val="1"/>
      <w:numFmt w:val="bullet"/>
      <w:lvlText w:val="–"/>
      <w:lvlJc w:val="left"/>
      <w:pPr>
        <w:tabs>
          <w:tab w:val="num" w:pos="5040"/>
        </w:tabs>
        <w:ind w:left="5040" w:hanging="360"/>
      </w:pPr>
      <w:rPr>
        <w:rFonts w:ascii="Times New Roman" w:hAnsi="Times New Roman" w:hint="default"/>
      </w:rPr>
    </w:lvl>
    <w:lvl w:ilvl="7" w:tplc="17100FFE" w:tentative="1">
      <w:start w:val="1"/>
      <w:numFmt w:val="bullet"/>
      <w:lvlText w:val="–"/>
      <w:lvlJc w:val="left"/>
      <w:pPr>
        <w:tabs>
          <w:tab w:val="num" w:pos="5760"/>
        </w:tabs>
        <w:ind w:left="5760" w:hanging="360"/>
      </w:pPr>
      <w:rPr>
        <w:rFonts w:ascii="Times New Roman" w:hAnsi="Times New Roman" w:hint="default"/>
      </w:rPr>
    </w:lvl>
    <w:lvl w:ilvl="8" w:tplc="CE262D2E" w:tentative="1">
      <w:start w:val="1"/>
      <w:numFmt w:val="bullet"/>
      <w:lvlText w:val="–"/>
      <w:lvlJc w:val="left"/>
      <w:pPr>
        <w:tabs>
          <w:tab w:val="num" w:pos="6480"/>
        </w:tabs>
        <w:ind w:left="6480" w:hanging="360"/>
      </w:pPr>
      <w:rPr>
        <w:rFonts w:ascii="Times New Roman" w:hAnsi="Times New Roman" w:hint="default"/>
      </w:rPr>
    </w:lvl>
  </w:abstractNum>
  <w:num w:numId="1" w16cid:durableId="1878541521">
    <w:abstractNumId w:val="1"/>
  </w:num>
  <w:num w:numId="2" w16cid:durableId="2120684372">
    <w:abstractNumId w:val="20"/>
  </w:num>
  <w:num w:numId="3" w16cid:durableId="1970353951">
    <w:abstractNumId w:val="13"/>
  </w:num>
  <w:num w:numId="4" w16cid:durableId="1521430674">
    <w:abstractNumId w:val="45"/>
  </w:num>
  <w:num w:numId="5" w16cid:durableId="740832060">
    <w:abstractNumId w:val="9"/>
  </w:num>
  <w:num w:numId="6" w16cid:durableId="2130126444">
    <w:abstractNumId w:val="12"/>
  </w:num>
  <w:num w:numId="7" w16cid:durableId="1665744204">
    <w:abstractNumId w:val="10"/>
  </w:num>
  <w:num w:numId="8" w16cid:durableId="1042288531">
    <w:abstractNumId w:val="32"/>
  </w:num>
  <w:num w:numId="9" w16cid:durableId="174542808">
    <w:abstractNumId w:val="38"/>
  </w:num>
  <w:num w:numId="10" w16cid:durableId="1402679419">
    <w:abstractNumId w:val="31"/>
  </w:num>
  <w:num w:numId="11" w16cid:durableId="239288538">
    <w:abstractNumId w:val="29"/>
  </w:num>
  <w:num w:numId="12" w16cid:durableId="138352560">
    <w:abstractNumId w:val="2"/>
  </w:num>
  <w:num w:numId="13" w16cid:durableId="931010640">
    <w:abstractNumId w:val="26"/>
  </w:num>
  <w:num w:numId="14" w16cid:durableId="2141609224">
    <w:abstractNumId w:val="37"/>
  </w:num>
  <w:num w:numId="15" w16cid:durableId="1258169341">
    <w:abstractNumId w:val="24"/>
  </w:num>
  <w:num w:numId="16" w16cid:durableId="1556434264">
    <w:abstractNumId w:val="16"/>
  </w:num>
  <w:num w:numId="17" w16cid:durableId="1713068575">
    <w:abstractNumId w:val="15"/>
  </w:num>
  <w:num w:numId="18" w16cid:durableId="1880824199">
    <w:abstractNumId w:val="7"/>
  </w:num>
  <w:num w:numId="19" w16cid:durableId="958530294">
    <w:abstractNumId w:val="0"/>
  </w:num>
  <w:num w:numId="20" w16cid:durableId="329258200">
    <w:abstractNumId w:val="41"/>
  </w:num>
  <w:num w:numId="21" w16cid:durableId="167334168">
    <w:abstractNumId w:val="36"/>
  </w:num>
  <w:num w:numId="22" w16cid:durableId="1155027824">
    <w:abstractNumId w:val="18"/>
  </w:num>
  <w:num w:numId="23" w16cid:durableId="1815758238">
    <w:abstractNumId w:val="22"/>
  </w:num>
  <w:num w:numId="24" w16cid:durableId="2069568025">
    <w:abstractNumId w:val="25"/>
  </w:num>
  <w:num w:numId="25" w16cid:durableId="1329871956">
    <w:abstractNumId w:val="19"/>
  </w:num>
  <w:num w:numId="26" w16cid:durableId="1879195869">
    <w:abstractNumId w:val="35"/>
  </w:num>
  <w:num w:numId="27" w16cid:durableId="159665748">
    <w:abstractNumId w:val="3"/>
  </w:num>
  <w:num w:numId="28" w16cid:durableId="562255687">
    <w:abstractNumId w:val="11"/>
  </w:num>
  <w:num w:numId="29" w16cid:durableId="172452349">
    <w:abstractNumId w:val="23"/>
  </w:num>
  <w:num w:numId="30" w16cid:durableId="289014307">
    <w:abstractNumId w:val="14"/>
  </w:num>
  <w:num w:numId="31" w16cid:durableId="1178470430">
    <w:abstractNumId w:val="8"/>
  </w:num>
  <w:num w:numId="32" w16cid:durableId="431709299">
    <w:abstractNumId w:val="4"/>
  </w:num>
  <w:num w:numId="33" w16cid:durableId="583926710">
    <w:abstractNumId w:val="34"/>
  </w:num>
  <w:num w:numId="34" w16cid:durableId="1969824149">
    <w:abstractNumId w:val="6"/>
  </w:num>
  <w:num w:numId="35" w16cid:durableId="1274358727">
    <w:abstractNumId w:val="42"/>
  </w:num>
  <w:num w:numId="36" w16cid:durableId="1830637825">
    <w:abstractNumId w:val="5"/>
  </w:num>
  <w:num w:numId="37" w16cid:durableId="1324505116">
    <w:abstractNumId w:val="30"/>
  </w:num>
  <w:num w:numId="38" w16cid:durableId="200826832">
    <w:abstractNumId w:val="27"/>
  </w:num>
  <w:num w:numId="39" w16cid:durableId="61832107">
    <w:abstractNumId w:val="43"/>
  </w:num>
  <w:num w:numId="40" w16cid:durableId="1264723889">
    <w:abstractNumId w:val="33"/>
  </w:num>
  <w:num w:numId="41" w16cid:durableId="132217566">
    <w:abstractNumId w:val="21"/>
  </w:num>
  <w:num w:numId="42" w16cid:durableId="185825606">
    <w:abstractNumId w:val="39"/>
  </w:num>
  <w:num w:numId="43" w16cid:durableId="1033846749">
    <w:abstractNumId w:val="17"/>
  </w:num>
  <w:num w:numId="44" w16cid:durableId="1587687029">
    <w:abstractNumId w:val="28"/>
  </w:num>
  <w:num w:numId="45" w16cid:durableId="514465336">
    <w:abstractNumId w:val="40"/>
  </w:num>
  <w:num w:numId="46" w16cid:durableId="102767727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7AE0"/>
    <w:rsid w:val="00004E39"/>
    <w:rsid w:val="00010EF6"/>
    <w:rsid w:val="00017D28"/>
    <w:rsid w:val="000231D9"/>
    <w:rsid w:val="00032A87"/>
    <w:rsid w:val="00034E3E"/>
    <w:rsid w:val="00041813"/>
    <w:rsid w:val="000A0848"/>
    <w:rsid w:val="000A5E27"/>
    <w:rsid w:val="000A7F8D"/>
    <w:rsid w:val="000C2B97"/>
    <w:rsid w:val="000C4921"/>
    <w:rsid w:val="000E6F38"/>
    <w:rsid w:val="0013001C"/>
    <w:rsid w:val="00131FA2"/>
    <w:rsid w:val="00140DB5"/>
    <w:rsid w:val="00143ED5"/>
    <w:rsid w:val="0015421D"/>
    <w:rsid w:val="0017400E"/>
    <w:rsid w:val="001D5A56"/>
    <w:rsid w:val="001D7C80"/>
    <w:rsid w:val="001E0882"/>
    <w:rsid w:val="001F180B"/>
    <w:rsid w:val="00202240"/>
    <w:rsid w:val="0020468A"/>
    <w:rsid w:val="00210208"/>
    <w:rsid w:val="00213DE5"/>
    <w:rsid w:val="00220685"/>
    <w:rsid w:val="002274EE"/>
    <w:rsid w:val="00241C4D"/>
    <w:rsid w:val="00243E5C"/>
    <w:rsid w:val="00262C52"/>
    <w:rsid w:val="00281823"/>
    <w:rsid w:val="002877A1"/>
    <w:rsid w:val="002938EC"/>
    <w:rsid w:val="002A069D"/>
    <w:rsid w:val="002A1179"/>
    <w:rsid w:val="002A23D4"/>
    <w:rsid w:val="002B644B"/>
    <w:rsid w:val="002C75D0"/>
    <w:rsid w:val="002E392A"/>
    <w:rsid w:val="002E63CA"/>
    <w:rsid w:val="00332DF8"/>
    <w:rsid w:val="003408BC"/>
    <w:rsid w:val="00357990"/>
    <w:rsid w:val="00364E67"/>
    <w:rsid w:val="003704F8"/>
    <w:rsid w:val="00381001"/>
    <w:rsid w:val="003970F8"/>
    <w:rsid w:val="003C4130"/>
    <w:rsid w:val="003D7E97"/>
    <w:rsid w:val="003E22E2"/>
    <w:rsid w:val="003E4EC5"/>
    <w:rsid w:val="003F4408"/>
    <w:rsid w:val="00404555"/>
    <w:rsid w:val="00407B7C"/>
    <w:rsid w:val="0044229A"/>
    <w:rsid w:val="00442D1E"/>
    <w:rsid w:val="0044645C"/>
    <w:rsid w:val="0045040E"/>
    <w:rsid w:val="00456C97"/>
    <w:rsid w:val="00461473"/>
    <w:rsid w:val="00474DA2"/>
    <w:rsid w:val="00494205"/>
    <w:rsid w:val="004A7AE0"/>
    <w:rsid w:val="004C40AE"/>
    <w:rsid w:val="004C58CC"/>
    <w:rsid w:val="004C5BA9"/>
    <w:rsid w:val="004D5B31"/>
    <w:rsid w:val="00507A89"/>
    <w:rsid w:val="00512B7A"/>
    <w:rsid w:val="0052320D"/>
    <w:rsid w:val="0055147E"/>
    <w:rsid w:val="005563F6"/>
    <w:rsid w:val="00583995"/>
    <w:rsid w:val="00590B80"/>
    <w:rsid w:val="005919DC"/>
    <w:rsid w:val="005B1FA6"/>
    <w:rsid w:val="005B328F"/>
    <w:rsid w:val="005E6F73"/>
    <w:rsid w:val="005F2075"/>
    <w:rsid w:val="005F4050"/>
    <w:rsid w:val="00605DBD"/>
    <w:rsid w:val="006356CA"/>
    <w:rsid w:val="0063700D"/>
    <w:rsid w:val="00642BD4"/>
    <w:rsid w:val="0068724C"/>
    <w:rsid w:val="006B16AB"/>
    <w:rsid w:val="006E1CCB"/>
    <w:rsid w:val="00700382"/>
    <w:rsid w:val="0070585D"/>
    <w:rsid w:val="007234B9"/>
    <w:rsid w:val="00724A34"/>
    <w:rsid w:val="00742D87"/>
    <w:rsid w:val="00752126"/>
    <w:rsid w:val="007556D5"/>
    <w:rsid w:val="00764FE6"/>
    <w:rsid w:val="00766E11"/>
    <w:rsid w:val="00775079"/>
    <w:rsid w:val="007B0691"/>
    <w:rsid w:val="007B3BA2"/>
    <w:rsid w:val="007B5869"/>
    <w:rsid w:val="007D2E34"/>
    <w:rsid w:val="008014A3"/>
    <w:rsid w:val="00805E1C"/>
    <w:rsid w:val="00817B11"/>
    <w:rsid w:val="0082238E"/>
    <w:rsid w:val="00830C18"/>
    <w:rsid w:val="00841AB1"/>
    <w:rsid w:val="00854450"/>
    <w:rsid w:val="00892200"/>
    <w:rsid w:val="00897385"/>
    <w:rsid w:val="008A4F3E"/>
    <w:rsid w:val="008A721F"/>
    <w:rsid w:val="008B0A76"/>
    <w:rsid w:val="008B4522"/>
    <w:rsid w:val="008D64CA"/>
    <w:rsid w:val="008F1CDB"/>
    <w:rsid w:val="0091167B"/>
    <w:rsid w:val="00925F47"/>
    <w:rsid w:val="009317CC"/>
    <w:rsid w:val="009602B8"/>
    <w:rsid w:val="00967B88"/>
    <w:rsid w:val="00970AF4"/>
    <w:rsid w:val="009840F7"/>
    <w:rsid w:val="00993044"/>
    <w:rsid w:val="009D45FC"/>
    <w:rsid w:val="009E42A8"/>
    <w:rsid w:val="009E5950"/>
    <w:rsid w:val="009E6C8A"/>
    <w:rsid w:val="00A06CE0"/>
    <w:rsid w:val="00A1103F"/>
    <w:rsid w:val="00A42E4C"/>
    <w:rsid w:val="00A51765"/>
    <w:rsid w:val="00A85095"/>
    <w:rsid w:val="00A95816"/>
    <w:rsid w:val="00AD7CEF"/>
    <w:rsid w:val="00AE3F90"/>
    <w:rsid w:val="00AF63AE"/>
    <w:rsid w:val="00B20EAD"/>
    <w:rsid w:val="00B214B5"/>
    <w:rsid w:val="00B236F6"/>
    <w:rsid w:val="00B23BB3"/>
    <w:rsid w:val="00B27025"/>
    <w:rsid w:val="00B46BB3"/>
    <w:rsid w:val="00B532B5"/>
    <w:rsid w:val="00BC7AA7"/>
    <w:rsid w:val="00BD068D"/>
    <w:rsid w:val="00BD1C93"/>
    <w:rsid w:val="00BE1C20"/>
    <w:rsid w:val="00C235B3"/>
    <w:rsid w:val="00C51286"/>
    <w:rsid w:val="00C63A55"/>
    <w:rsid w:val="00C81500"/>
    <w:rsid w:val="00C86A3E"/>
    <w:rsid w:val="00CC3C8A"/>
    <w:rsid w:val="00CC7CE8"/>
    <w:rsid w:val="00CE430B"/>
    <w:rsid w:val="00D12576"/>
    <w:rsid w:val="00D33BEB"/>
    <w:rsid w:val="00D71E1F"/>
    <w:rsid w:val="00D726A8"/>
    <w:rsid w:val="00D90339"/>
    <w:rsid w:val="00D9252F"/>
    <w:rsid w:val="00DA54D7"/>
    <w:rsid w:val="00DC5E44"/>
    <w:rsid w:val="00DD215C"/>
    <w:rsid w:val="00DE2D42"/>
    <w:rsid w:val="00DF7190"/>
    <w:rsid w:val="00E0544E"/>
    <w:rsid w:val="00E202B4"/>
    <w:rsid w:val="00E423D1"/>
    <w:rsid w:val="00EB0B9F"/>
    <w:rsid w:val="00F6291A"/>
    <w:rsid w:val="00F64D71"/>
    <w:rsid w:val="00F6770A"/>
    <w:rsid w:val="00F8040D"/>
    <w:rsid w:val="00F905AF"/>
    <w:rsid w:val="00F9068A"/>
    <w:rsid w:val="00F94F74"/>
    <w:rsid w:val="00FD6D7F"/>
    <w:rsid w:val="00FE20EF"/>
    <w:rsid w:val="00FF2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A19F6"/>
  <w15:docId w15:val="{B0C2C2A9-953D-425A-94E3-B243FD56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5D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C4921"/>
    <w:pPr>
      <w:keepNext/>
      <w:spacing w:before="240" w:after="240" w:line="480" w:lineRule="auto"/>
      <w:jc w:val="center"/>
      <w:outlineLvl w:val="0"/>
    </w:pPr>
    <w:rPr>
      <w:rFonts w:asciiTheme="majorBidi" w:eastAsiaTheme="majorEastAsia" w:hAnsiTheme="majorBidi" w:cstheme="majorBidi"/>
      <w:b/>
      <w:bCs/>
      <w:color w:val="000000" w:themeColor="text1"/>
      <w:kern w:val="32"/>
      <w:sz w:val="28"/>
      <w:szCs w:val="32"/>
    </w:rPr>
  </w:style>
  <w:style w:type="paragraph" w:styleId="Heading2">
    <w:name w:val="heading 2"/>
    <w:basedOn w:val="Normal"/>
    <w:next w:val="Normal"/>
    <w:link w:val="Heading2Char"/>
    <w:qFormat/>
    <w:rsid w:val="00CC3C8A"/>
    <w:pPr>
      <w:keepNext/>
      <w:spacing w:before="160" w:after="160"/>
      <w:outlineLvl w:val="1"/>
    </w:pPr>
    <w:rPr>
      <w:rFonts w:asciiTheme="majorBidi" w:eastAsia="Calibri" w:hAnsiTheme="majorBidi" w:cs="Arial"/>
      <w:b/>
      <w:bCs/>
      <w:iCs/>
      <w:color w:val="000000" w:themeColor="text1"/>
      <w:sz w:val="26"/>
      <w:szCs w:val="28"/>
    </w:rPr>
  </w:style>
  <w:style w:type="paragraph" w:styleId="Heading3">
    <w:name w:val="heading 3"/>
    <w:basedOn w:val="Normal"/>
    <w:next w:val="Normal"/>
    <w:link w:val="Heading3Char"/>
    <w:qFormat/>
    <w:rsid w:val="00281823"/>
    <w:pPr>
      <w:keepNext/>
      <w:keepLines/>
      <w:spacing w:before="120" w:after="120" w:line="276" w:lineRule="auto"/>
      <w:outlineLvl w:val="2"/>
    </w:pPr>
    <w:rPr>
      <w:rFonts w:asciiTheme="majorBidi" w:hAnsiTheme="majorBidi"/>
      <w:b/>
      <w:bCs/>
      <w:color w:val="000000" w:themeColor="text1"/>
      <w:szCs w:val="22"/>
    </w:rPr>
  </w:style>
  <w:style w:type="paragraph" w:styleId="Heading4">
    <w:name w:val="heading 4"/>
    <w:basedOn w:val="Normal"/>
    <w:next w:val="Normal"/>
    <w:link w:val="Heading4Char"/>
    <w:unhideWhenUsed/>
    <w:qFormat/>
    <w:rsid w:val="004A7AE0"/>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rsid w:val="000C2B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921"/>
    <w:rPr>
      <w:rFonts w:asciiTheme="majorBidi" w:eastAsiaTheme="majorEastAsia" w:hAnsiTheme="majorBidi" w:cstheme="majorBidi"/>
      <w:b/>
      <w:bCs/>
      <w:color w:val="000000" w:themeColor="text1"/>
      <w:kern w:val="32"/>
      <w:sz w:val="28"/>
      <w:szCs w:val="32"/>
    </w:rPr>
  </w:style>
  <w:style w:type="character" w:customStyle="1" w:styleId="Heading2Char">
    <w:name w:val="Heading 2 Char"/>
    <w:basedOn w:val="DefaultParagraphFont"/>
    <w:link w:val="Heading2"/>
    <w:rsid w:val="000C4921"/>
    <w:rPr>
      <w:rFonts w:asciiTheme="majorBidi" w:eastAsia="Calibri" w:hAnsiTheme="majorBidi" w:cs="Arial"/>
      <w:b/>
      <w:bCs/>
      <w:iCs/>
      <w:color w:val="000000" w:themeColor="text1"/>
      <w:sz w:val="26"/>
      <w:szCs w:val="28"/>
    </w:rPr>
  </w:style>
  <w:style w:type="character" w:customStyle="1" w:styleId="Heading3Char">
    <w:name w:val="Heading 3 Char"/>
    <w:basedOn w:val="DefaultParagraphFont"/>
    <w:link w:val="Heading3"/>
    <w:rsid w:val="00281823"/>
    <w:rPr>
      <w:rFonts w:asciiTheme="majorBidi" w:eastAsia="Times New Roman" w:hAnsiTheme="majorBidi" w:cs="Times New Roman"/>
      <w:b/>
      <w:bCs/>
      <w:color w:val="000000" w:themeColor="text1"/>
      <w:sz w:val="24"/>
    </w:rPr>
  </w:style>
  <w:style w:type="character" w:customStyle="1" w:styleId="Heading4Char">
    <w:name w:val="Heading 4 Char"/>
    <w:basedOn w:val="DefaultParagraphFont"/>
    <w:link w:val="Heading4"/>
    <w:rsid w:val="004A7AE0"/>
    <w:rPr>
      <w:rFonts w:eastAsiaTheme="minorEastAsia"/>
      <w:b/>
      <w:bCs/>
      <w:sz w:val="28"/>
      <w:szCs w:val="28"/>
    </w:rPr>
  </w:style>
  <w:style w:type="paragraph" w:styleId="ListParagraph">
    <w:name w:val="List Paragraph"/>
    <w:basedOn w:val="Normal"/>
    <w:qFormat/>
    <w:rsid w:val="004A7AE0"/>
    <w:pPr>
      <w:spacing w:after="200" w:line="276" w:lineRule="auto"/>
      <w:ind w:left="720"/>
      <w:contextualSpacing/>
    </w:pPr>
    <w:rPr>
      <w:rFonts w:ascii="Calibri" w:eastAsia="Calibri" w:hAnsi="Calibri" w:cs="Arial"/>
      <w:sz w:val="22"/>
      <w:szCs w:val="22"/>
    </w:rPr>
  </w:style>
  <w:style w:type="character" w:styleId="Hyperlink">
    <w:name w:val="Hyperlink"/>
    <w:basedOn w:val="DefaultParagraphFont"/>
    <w:uiPriority w:val="99"/>
    <w:rsid w:val="004A7AE0"/>
    <w:rPr>
      <w:rFonts w:cs="Times New Roman"/>
      <w:color w:val="0000FF"/>
      <w:u w:val="single"/>
    </w:rPr>
  </w:style>
  <w:style w:type="character" w:customStyle="1" w:styleId="body-text">
    <w:name w:val="body-text"/>
    <w:basedOn w:val="DefaultParagraphFont"/>
    <w:rsid w:val="004A7AE0"/>
    <w:rPr>
      <w:rFonts w:cs="Times New Roman"/>
    </w:rPr>
  </w:style>
  <w:style w:type="character" w:styleId="HTMLCode">
    <w:name w:val="HTML Code"/>
    <w:basedOn w:val="DefaultParagraphFont"/>
    <w:rsid w:val="004A7AE0"/>
    <w:rPr>
      <w:rFonts w:ascii="Courier New" w:hAnsi="Courier New" w:cs="Courier New"/>
      <w:sz w:val="20"/>
      <w:szCs w:val="20"/>
    </w:rPr>
  </w:style>
  <w:style w:type="character" w:styleId="Strong">
    <w:name w:val="Strong"/>
    <w:uiPriority w:val="22"/>
    <w:qFormat/>
    <w:rsid w:val="004A7AE0"/>
    <w:rPr>
      <w:b/>
      <w:bCs/>
    </w:rPr>
  </w:style>
  <w:style w:type="paragraph" w:styleId="NormalWeb">
    <w:name w:val="Normal (Web)"/>
    <w:basedOn w:val="Normal"/>
    <w:uiPriority w:val="99"/>
    <w:unhideWhenUsed/>
    <w:rsid w:val="004A7AE0"/>
    <w:pPr>
      <w:spacing w:before="100" w:beforeAutospacing="1" w:after="100" w:afterAutospacing="1"/>
    </w:pPr>
  </w:style>
  <w:style w:type="character" w:styleId="Emphasis">
    <w:name w:val="Emphasis"/>
    <w:uiPriority w:val="20"/>
    <w:qFormat/>
    <w:rsid w:val="004A7AE0"/>
    <w:rPr>
      <w:i/>
      <w:iCs/>
    </w:rPr>
  </w:style>
  <w:style w:type="paragraph" w:styleId="Caption">
    <w:name w:val="caption"/>
    <w:basedOn w:val="Heading1"/>
    <w:next w:val="Normal"/>
    <w:uiPriority w:val="35"/>
    <w:unhideWhenUsed/>
    <w:qFormat/>
    <w:rsid w:val="00461473"/>
    <w:pPr>
      <w:spacing w:after="200"/>
    </w:pPr>
    <w:rPr>
      <w:rFonts w:ascii="Times New Roman" w:eastAsia="Calibri" w:hAnsi="Times New Roman" w:cs="Times New Roman"/>
      <w:i/>
      <w:iCs/>
      <w:color w:val="44546A"/>
      <w:sz w:val="18"/>
      <w:szCs w:val="18"/>
    </w:rPr>
  </w:style>
  <w:style w:type="table" w:customStyle="1" w:styleId="TableGridLight1">
    <w:name w:val="Table Grid Light1"/>
    <w:basedOn w:val="TableNormal"/>
    <w:uiPriority w:val="40"/>
    <w:rsid w:val="004A7AE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pple-style-span">
    <w:name w:val="apple-style-span"/>
    <w:rsid w:val="004A7AE0"/>
    <w:rPr>
      <w:rFonts w:cs="Times New Roman"/>
    </w:rPr>
  </w:style>
  <w:style w:type="character" w:customStyle="1" w:styleId="UnresolvedMention1">
    <w:name w:val="Unresolved Mention1"/>
    <w:basedOn w:val="DefaultParagraphFont"/>
    <w:uiPriority w:val="99"/>
    <w:semiHidden/>
    <w:unhideWhenUsed/>
    <w:rsid w:val="00C86A3E"/>
    <w:rPr>
      <w:color w:val="605E5C"/>
      <w:shd w:val="clear" w:color="auto" w:fill="E1DFDD"/>
    </w:rPr>
  </w:style>
  <w:style w:type="table" w:styleId="TableGrid">
    <w:name w:val="Table Grid"/>
    <w:basedOn w:val="TableNormal"/>
    <w:uiPriority w:val="39"/>
    <w:rsid w:val="00FD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214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B214B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11">
    <w:name w:val="Grid Table 6 Colorful - Accent 11"/>
    <w:basedOn w:val="TableNormal"/>
    <w:uiPriority w:val="51"/>
    <w:rsid w:val="00B214B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unhideWhenUsed/>
    <w:rsid w:val="00034E3E"/>
    <w:pPr>
      <w:spacing w:line="360" w:lineRule="auto"/>
      <w:jc w:val="both"/>
    </w:pPr>
    <w:rPr>
      <w:szCs w:val="20"/>
    </w:rPr>
  </w:style>
  <w:style w:type="character" w:customStyle="1" w:styleId="BodyTextChar">
    <w:name w:val="Body Text Char"/>
    <w:basedOn w:val="DefaultParagraphFont"/>
    <w:link w:val="BodyText"/>
    <w:rsid w:val="00034E3E"/>
    <w:rPr>
      <w:rFonts w:ascii="Times New Roman" w:eastAsia="Times New Roman" w:hAnsi="Times New Roman" w:cs="Times New Roman"/>
      <w:sz w:val="24"/>
      <w:szCs w:val="20"/>
    </w:rPr>
  </w:style>
  <w:style w:type="paragraph" w:styleId="TOCHeading">
    <w:name w:val="TOC Heading"/>
    <w:basedOn w:val="Heading1"/>
    <w:next w:val="Normal"/>
    <w:uiPriority w:val="39"/>
    <w:unhideWhenUsed/>
    <w:qFormat/>
    <w:rsid w:val="00B236F6"/>
    <w:pPr>
      <w:keepLines/>
      <w:spacing w:before="480" w:after="0" w:line="276" w:lineRule="auto"/>
      <w:outlineLvl w:val="9"/>
    </w:pPr>
    <w:rPr>
      <w:color w:val="2F5496" w:themeColor="accent1" w:themeShade="BF"/>
      <w:kern w:val="0"/>
      <w:szCs w:val="28"/>
    </w:rPr>
  </w:style>
  <w:style w:type="paragraph" w:styleId="TOC2">
    <w:name w:val="toc 2"/>
    <w:basedOn w:val="Normal"/>
    <w:next w:val="Normal"/>
    <w:autoRedefine/>
    <w:uiPriority w:val="39"/>
    <w:unhideWhenUsed/>
    <w:rsid w:val="00B236F6"/>
    <w:pPr>
      <w:spacing w:after="100"/>
      <w:ind w:left="240"/>
    </w:pPr>
    <w:rPr>
      <w:rFonts w:eastAsia="Calibri"/>
    </w:rPr>
  </w:style>
  <w:style w:type="paragraph" w:styleId="TOC1">
    <w:name w:val="toc 1"/>
    <w:basedOn w:val="Normal"/>
    <w:next w:val="Normal"/>
    <w:autoRedefine/>
    <w:uiPriority w:val="39"/>
    <w:unhideWhenUsed/>
    <w:rsid w:val="00B236F6"/>
    <w:pPr>
      <w:spacing w:after="100"/>
    </w:pPr>
    <w:rPr>
      <w:rFonts w:eastAsia="Calibri"/>
    </w:rPr>
  </w:style>
  <w:style w:type="paragraph" w:styleId="Header">
    <w:name w:val="header"/>
    <w:basedOn w:val="Normal"/>
    <w:link w:val="HeaderChar"/>
    <w:uiPriority w:val="99"/>
    <w:unhideWhenUsed/>
    <w:rsid w:val="00766E11"/>
    <w:pPr>
      <w:tabs>
        <w:tab w:val="center" w:pos="4680"/>
        <w:tab w:val="right" w:pos="9360"/>
      </w:tabs>
    </w:pPr>
  </w:style>
  <w:style w:type="character" w:customStyle="1" w:styleId="HeaderChar">
    <w:name w:val="Header Char"/>
    <w:basedOn w:val="DefaultParagraphFont"/>
    <w:link w:val="Header"/>
    <w:uiPriority w:val="99"/>
    <w:rsid w:val="00766E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66E11"/>
    <w:pPr>
      <w:tabs>
        <w:tab w:val="center" w:pos="4680"/>
        <w:tab w:val="right" w:pos="9360"/>
      </w:tabs>
    </w:pPr>
  </w:style>
  <w:style w:type="character" w:customStyle="1" w:styleId="FooterChar">
    <w:name w:val="Footer Char"/>
    <w:basedOn w:val="DefaultParagraphFont"/>
    <w:link w:val="Footer"/>
    <w:uiPriority w:val="99"/>
    <w:rsid w:val="00766E11"/>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F64D71"/>
    <w:pPr>
      <w:tabs>
        <w:tab w:val="right" w:leader="dot" w:pos="9350"/>
      </w:tabs>
      <w:spacing w:after="100"/>
    </w:pPr>
    <w:rPr>
      <w:noProof/>
    </w:rPr>
  </w:style>
  <w:style w:type="paragraph" w:styleId="TableofFigures">
    <w:name w:val="table of figures"/>
    <w:basedOn w:val="Normal"/>
    <w:next w:val="Normal"/>
    <w:uiPriority w:val="99"/>
    <w:unhideWhenUsed/>
    <w:rsid w:val="002877A1"/>
  </w:style>
  <w:style w:type="paragraph" w:styleId="NoSpacing">
    <w:name w:val="No Spacing"/>
    <w:uiPriority w:val="1"/>
    <w:qFormat/>
    <w:rsid w:val="00854450"/>
    <w:pPr>
      <w:spacing w:after="0"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3D7E97"/>
    <w:rPr>
      <w:color w:val="605E5C"/>
      <w:shd w:val="clear" w:color="auto" w:fill="E1DFDD"/>
    </w:rPr>
  </w:style>
  <w:style w:type="paragraph" w:styleId="Bibliography">
    <w:name w:val="Bibliography"/>
    <w:basedOn w:val="Normal"/>
    <w:next w:val="Normal"/>
    <w:uiPriority w:val="37"/>
    <w:unhideWhenUsed/>
    <w:rsid w:val="001F180B"/>
  </w:style>
  <w:style w:type="character" w:customStyle="1" w:styleId="Heading5Char">
    <w:name w:val="Heading 5 Char"/>
    <w:basedOn w:val="DefaultParagraphFont"/>
    <w:link w:val="Heading5"/>
    <w:uiPriority w:val="9"/>
    <w:rsid w:val="000C2B97"/>
    <w:rPr>
      <w:rFonts w:asciiTheme="majorHAnsi" w:eastAsiaTheme="majorEastAsia" w:hAnsiTheme="majorHAnsi" w:cstheme="majorBidi"/>
      <w:color w:val="2F5496" w:themeColor="accent1" w:themeShade="BF"/>
      <w:sz w:val="24"/>
      <w:szCs w:val="24"/>
    </w:rPr>
  </w:style>
  <w:style w:type="table" w:customStyle="1" w:styleId="GridTable3-Accent11">
    <w:name w:val="Grid Table 3 - Accent 11"/>
    <w:basedOn w:val="TableNormal"/>
    <w:uiPriority w:val="48"/>
    <w:rsid w:val="00B20E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BalloonText">
    <w:name w:val="Balloon Text"/>
    <w:basedOn w:val="Normal"/>
    <w:link w:val="BalloonTextChar"/>
    <w:uiPriority w:val="99"/>
    <w:semiHidden/>
    <w:unhideWhenUsed/>
    <w:rsid w:val="00332D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DF8"/>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F64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4393">
      <w:bodyDiv w:val="1"/>
      <w:marLeft w:val="0"/>
      <w:marRight w:val="0"/>
      <w:marTop w:val="0"/>
      <w:marBottom w:val="0"/>
      <w:divBdr>
        <w:top w:val="none" w:sz="0" w:space="0" w:color="auto"/>
        <w:left w:val="none" w:sz="0" w:space="0" w:color="auto"/>
        <w:bottom w:val="none" w:sz="0" w:space="0" w:color="auto"/>
        <w:right w:val="none" w:sz="0" w:space="0" w:color="auto"/>
      </w:divBdr>
    </w:div>
    <w:div w:id="188420511">
      <w:bodyDiv w:val="1"/>
      <w:marLeft w:val="0"/>
      <w:marRight w:val="0"/>
      <w:marTop w:val="0"/>
      <w:marBottom w:val="0"/>
      <w:divBdr>
        <w:top w:val="none" w:sz="0" w:space="0" w:color="auto"/>
        <w:left w:val="none" w:sz="0" w:space="0" w:color="auto"/>
        <w:bottom w:val="none" w:sz="0" w:space="0" w:color="auto"/>
        <w:right w:val="none" w:sz="0" w:space="0" w:color="auto"/>
      </w:divBdr>
    </w:div>
    <w:div w:id="277759151">
      <w:bodyDiv w:val="1"/>
      <w:marLeft w:val="0"/>
      <w:marRight w:val="0"/>
      <w:marTop w:val="0"/>
      <w:marBottom w:val="0"/>
      <w:divBdr>
        <w:top w:val="none" w:sz="0" w:space="0" w:color="auto"/>
        <w:left w:val="none" w:sz="0" w:space="0" w:color="auto"/>
        <w:bottom w:val="none" w:sz="0" w:space="0" w:color="auto"/>
        <w:right w:val="none" w:sz="0" w:space="0" w:color="auto"/>
      </w:divBdr>
    </w:div>
    <w:div w:id="699092674">
      <w:bodyDiv w:val="1"/>
      <w:marLeft w:val="0"/>
      <w:marRight w:val="0"/>
      <w:marTop w:val="0"/>
      <w:marBottom w:val="0"/>
      <w:divBdr>
        <w:top w:val="none" w:sz="0" w:space="0" w:color="auto"/>
        <w:left w:val="none" w:sz="0" w:space="0" w:color="auto"/>
        <w:bottom w:val="none" w:sz="0" w:space="0" w:color="auto"/>
        <w:right w:val="none" w:sz="0" w:space="0" w:color="auto"/>
      </w:divBdr>
    </w:div>
    <w:div w:id="742871985">
      <w:bodyDiv w:val="1"/>
      <w:marLeft w:val="0"/>
      <w:marRight w:val="0"/>
      <w:marTop w:val="0"/>
      <w:marBottom w:val="0"/>
      <w:divBdr>
        <w:top w:val="none" w:sz="0" w:space="0" w:color="auto"/>
        <w:left w:val="none" w:sz="0" w:space="0" w:color="auto"/>
        <w:bottom w:val="none" w:sz="0" w:space="0" w:color="auto"/>
        <w:right w:val="none" w:sz="0" w:space="0" w:color="auto"/>
      </w:divBdr>
    </w:div>
    <w:div w:id="819468200">
      <w:bodyDiv w:val="1"/>
      <w:marLeft w:val="0"/>
      <w:marRight w:val="0"/>
      <w:marTop w:val="0"/>
      <w:marBottom w:val="0"/>
      <w:divBdr>
        <w:top w:val="none" w:sz="0" w:space="0" w:color="auto"/>
        <w:left w:val="none" w:sz="0" w:space="0" w:color="auto"/>
        <w:bottom w:val="none" w:sz="0" w:space="0" w:color="auto"/>
        <w:right w:val="none" w:sz="0" w:space="0" w:color="auto"/>
      </w:divBdr>
    </w:div>
    <w:div w:id="875240468">
      <w:bodyDiv w:val="1"/>
      <w:marLeft w:val="0"/>
      <w:marRight w:val="0"/>
      <w:marTop w:val="0"/>
      <w:marBottom w:val="0"/>
      <w:divBdr>
        <w:top w:val="none" w:sz="0" w:space="0" w:color="auto"/>
        <w:left w:val="none" w:sz="0" w:space="0" w:color="auto"/>
        <w:bottom w:val="none" w:sz="0" w:space="0" w:color="auto"/>
        <w:right w:val="none" w:sz="0" w:space="0" w:color="auto"/>
      </w:divBdr>
    </w:div>
    <w:div w:id="907688968">
      <w:bodyDiv w:val="1"/>
      <w:marLeft w:val="0"/>
      <w:marRight w:val="0"/>
      <w:marTop w:val="0"/>
      <w:marBottom w:val="0"/>
      <w:divBdr>
        <w:top w:val="none" w:sz="0" w:space="0" w:color="auto"/>
        <w:left w:val="none" w:sz="0" w:space="0" w:color="auto"/>
        <w:bottom w:val="none" w:sz="0" w:space="0" w:color="auto"/>
        <w:right w:val="none" w:sz="0" w:space="0" w:color="auto"/>
      </w:divBdr>
    </w:div>
    <w:div w:id="925965829">
      <w:bodyDiv w:val="1"/>
      <w:marLeft w:val="0"/>
      <w:marRight w:val="0"/>
      <w:marTop w:val="0"/>
      <w:marBottom w:val="0"/>
      <w:divBdr>
        <w:top w:val="none" w:sz="0" w:space="0" w:color="auto"/>
        <w:left w:val="none" w:sz="0" w:space="0" w:color="auto"/>
        <w:bottom w:val="none" w:sz="0" w:space="0" w:color="auto"/>
        <w:right w:val="none" w:sz="0" w:space="0" w:color="auto"/>
      </w:divBdr>
    </w:div>
    <w:div w:id="927233000">
      <w:bodyDiv w:val="1"/>
      <w:marLeft w:val="0"/>
      <w:marRight w:val="0"/>
      <w:marTop w:val="0"/>
      <w:marBottom w:val="0"/>
      <w:divBdr>
        <w:top w:val="none" w:sz="0" w:space="0" w:color="auto"/>
        <w:left w:val="none" w:sz="0" w:space="0" w:color="auto"/>
        <w:bottom w:val="none" w:sz="0" w:space="0" w:color="auto"/>
        <w:right w:val="none" w:sz="0" w:space="0" w:color="auto"/>
      </w:divBdr>
    </w:div>
    <w:div w:id="962342615">
      <w:bodyDiv w:val="1"/>
      <w:marLeft w:val="0"/>
      <w:marRight w:val="0"/>
      <w:marTop w:val="0"/>
      <w:marBottom w:val="0"/>
      <w:divBdr>
        <w:top w:val="none" w:sz="0" w:space="0" w:color="auto"/>
        <w:left w:val="none" w:sz="0" w:space="0" w:color="auto"/>
        <w:bottom w:val="none" w:sz="0" w:space="0" w:color="auto"/>
        <w:right w:val="none" w:sz="0" w:space="0" w:color="auto"/>
      </w:divBdr>
    </w:div>
    <w:div w:id="1036854025">
      <w:bodyDiv w:val="1"/>
      <w:marLeft w:val="0"/>
      <w:marRight w:val="0"/>
      <w:marTop w:val="0"/>
      <w:marBottom w:val="0"/>
      <w:divBdr>
        <w:top w:val="none" w:sz="0" w:space="0" w:color="auto"/>
        <w:left w:val="none" w:sz="0" w:space="0" w:color="auto"/>
        <w:bottom w:val="none" w:sz="0" w:space="0" w:color="auto"/>
        <w:right w:val="none" w:sz="0" w:space="0" w:color="auto"/>
      </w:divBdr>
    </w:div>
    <w:div w:id="1200432846">
      <w:bodyDiv w:val="1"/>
      <w:marLeft w:val="0"/>
      <w:marRight w:val="0"/>
      <w:marTop w:val="0"/>
      <w:marBottom w:val="0"/>
      <w:divBdr>
        <w:top w:val="none" w:sz="0" w:space="0" w:color="auto"/>
        <w:left w:val="none" w:sz="0" w:space="0" w:color="auto"/>
        <w:bottom w:val="none" w:sz="0" w:space="0" w:color="auto"/>
        <w:right w:val="none" w:sz="0" w:space="0" w:color="auto"/>
      </w:divBdr>
    </w:div>
    <w:div w:id="1228760224">
      <w:bodyDiv w:val="1"/>
      <w:marLeft w:val="0"/>
      <w:marRight w:val="0"/>
      <w:marTop w:val="0"/>
      <w:marBottom w:val="0"/>
      <w:divBdr>
        <w:top w:val="none" w:sz="0" w:space="0" w:color="auto"/>
        <w:left w:val="none" w:sz="0" w:space="0" w:color="auto"/>
        <w:bottom w:val="none" w:sz="0" w:space="0" w:color="auto"/>
        <w:right w:val="none" w:sz="0" w:space="0" w:color="auto"/>
      </w:divBdr>
    </w:div>
    <w:div w:id="1448158589">
      <w:bodyDiv w:val="1"/>
      <w:marLeft w:val="0"/>
      <w:marRight w:val="0"/>
      <w:marTop w:val="0"/>
      <w:marBottom w:val="0"/>
      <w:divBdr>
        <w:top w:val="none" w:sz="0" w:space="0" w:color="auto"/>
        <w:left w:val="none" w:sz="0" w:space="0" w:color="auto"/>
        <w:bottom w:val="none" w:sz="0" w:space="0" w:color="auto"/>
        <w:right w:val="none" w:sz="0" w:space="0" w:color="auto"/>
      </w:divBdr>
    </w:div>
    <w:div w:id="1474172303">
      <w:bodyDiv w:val="1"/>
      <w:marLeft w:val="0"/>
      <w:marRight w:val="0"/>
      <w:marTop w:val="0"/>
      <w:marBottom w:val="0"/>
      <w:divBdr>
        <w:top w:val="none" w:sz="0" w:space="0" w:color="auto"/>
        <w:left w:val="none" w:sz="0" w:space="0" w:color="auto"/>
        <w:bottom w:val="none" w:sz="0" w:space="0" w:color="auto"/>
        <w:right w:val="none" w:sz="0" w:space="0" w:color="auto"/>
      </w:divBdr>
    </w:div>
    <w:div w:id="1549487319">
      <w:bodyDiv w:val="1"/>
      <w:marLeft w:val="0"/>
      <w:marRight w:val="0"/>
      <w:marTop w:val="0"/>
      <w:marBottom w:val="0"/>
      <w:divBdr>
        <w:top w:val="none" w:sz="0" w:space="0" w:color="auto"/>
        <w:left w:val="none" w:sz="0" w:space="0" w:color="auto"/>
        <w:bottom w:val="none" w:sz="0" w:space="0" w:color="auto"/>
        <w:right w:val="none" w:sz="0" w:space="0" w:color="auto"/>
      </w:divBdr>
    </w:div>
    <w:div w:id="1563635583">
      <w:bodyDiv w:val="1"/>
      <w:marLeft w:val="0"/>
      <w:marRight w:val="0"/>
      <w:marTop w:val="0"/>
      <w:marBottom w:val="0"/>
      <w:divBdr>
        <w:top w:val="none" w:sz="0" w:space="0" w:color="auto"/>
        <w:left w:val="none" w:sz="0" w:space="0" w:color="auto"/>
        <w:bottom w:val="none" w:sz="0" w:space="0" w:color="auto"/>
        <w:right w:val="none" w:sz="0" w:space="0" w:color="auto"/>
      </w:divBdr>
    </w:div>
    <w:div w:id="1635329227">
      <w:bodyDiv w:val="1"/>
      <w:marLeft w:val="0"/>
      <w:marRight w:val="0"/>
      <w:marTop w:val="0"/>
      <w:marBottom w:val="0"/>
      <w:divBdr>
        <w:top w:val="none" w:sz="0" w:space="0" w:color="auto"/>
        <w:left w:val="none" w:sz="0" w:space="0" w:color="auto"/>
        <w:bottom w:val="none" w:sz="0" w:space="0" w:color="auto"/>
        <w:right w:val="none" w:sz="0" w:space="0" w:color="auto"/>
      </w:divBdr>
    </w:div>
    <w:div w:id="1687364252">
      <w:bodyDiv w:val="1"/>
      <w:marLeft w:val="0"/>
      <w:marRight w:val="0"/>
      <w:marTop w:val="0"/>
      <w:marBottom w:val="0"/>
      <w:divBdr>
        <w:top w:val="none" w:sz="0" w:space="0" w:color="auto"/>
        <w:left w:val="none" w:sz="0" w:space="0" w:color="auto"/>
        <w:bottom w:val="none" w:sz="0" w:space="0" w:color="auto"/>
        <w:right w:val="none" w:sz="0" w:space="0" w:color="auto"/>
      </w:divBdr>
    </w:div>
    <w:div w:id="1965848080">
      <w:bodyDiv w:val="1"/>
      <w:marLeft w:val="0"/>
      <w:marRight w:val="0"/>
      <w:marTop w:val="0"/>
      <w:marBottom w:val="0"/>
      <w:divBdr>
        <w:top w:val="none" w:sz="0" w:space="0" w:color="auto"/>
        <w:left w:val="none" w:sz="0" w:space="0" w:color="auto"/>
        <w:bottom w:val="none" w:sz="0" w:space="0" w:color="auto"/>
        <w:right w:val="none" w:sz="0" w:space="0" w:color="auto"/>
      </w:divBdr>
    </w:div>
    <w:div w:id="205642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hyperlink" Target="https://www.webopedia.com/TERM/D/data.html" TargetMode="External"/><Relationship Id="rId21" Type="http://schemas.openxmlformats.org/officeDocument/2006/relationships/customXml" Target="ink/ink1.xml"/><Relationship Id="rId34" Type="http://schemas.openxmlformats.org/officeDocument/2006/relationships/image" Target="media/image18.png"/><Relationship Id="rId42" Type="http://schemas.openxmlformats.org/officeDocument/2006/relationships/hyperlink" Target="https://www.smartdraw.com/entity-relationship-diagram/" TargetMode="External"/><Relationship Id="rId47" Type="http://schemas.openxmlformats.org/officeDocument/2006/relationships/header" Target="header3.xml"/><Relationship Id="rId50" Type="http://schemas.openxmlformats.org/officeDocument/2006/relationships/image" Target="media/image2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customXml" Target="ink/ink3.xml"/><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yperlink" Target="https://www.webopedia.com/TERM/D/database.html" TargetMode="External"/><Relationship Id="rId45" Type="http://schemas.openxmlformats.org/officeDocument/2006/relationships/image" Target="media/image24.png"/><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creately.com/blog/diagrams/class-diagram-relationships/" TargetMode="External"/><Relationship Id="rId44" Type="http://schemas.openxmlformats.org/officeDocument/2006/relationships/hyperlink" Target="https://www.datanamic.com/support/lt-dez005-introduction-db-modeling.html" TargetMode="External"/><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em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https://www.visual-paradigm.com/guide/data-flow-diagram/what-is-data-flow-diagram/" TargetMode="External"/><Relationship Id="rId38" Type="http://schemas.openxmlformats.org/officeDocument/2006/relationships/image" Target="media/image22.png"/><Relationship Id="rId46" Type="http://schemas.openxmlformats.org/officeDocument/2006/relationships/image" Target="media/image25.png"/><Relationship Id="rId20" Type="http://schemas.openxmlformats.org/officeDocument/2006/relationships/image" Target="media/image9.png"/><Relationship Id="rId41" Type="http://schemas.openxmlformats.org/officeDocument/2006/relationships/hyperlink" Target="https://www.webopedia.com/TERM/O/object.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ustomXml" Target="ink/ink2.xm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32.248"/>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30.446"/>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21.161"/>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
    <b:Tag>DrV08</b:Tag>
    <b:SourceType>ConferenceProceedings</b:SourceType>
    <b:Guid>{D41E8455-17A0-435B-AC0C-58C627D5F4A7}</b:Guid>
    <b:Title>Efficient Software Test Case Generation Using Genetic</b:Title>
    <b:Year>2008</b:Year>
    <b:Author>
      <b:Author>
        <b:NameList>
          <b:Person>
            <b:Last>Dr. Velur Rajappa</b:Last>
            <b:First>Arun</b:First>
            <b:Middle>Biradar, Satanik Panda</b:Middle>
          </b:Person>
        </b:NameList>
      </b:Author>
    </b:Author>
    <b:ConferenceName>First International Conference on Emerging Trends in Engineering and Technology, ICETET '08,</b:ConferenceName>
    <b:RefOrder>4</b:RefOrder>
  </b:Source>
  <b:Source>
    <b:Tag>Adi08</b:Tag>
    <b:SourceType>Book</b:SourceType>
    <b:Guid>{FC2E6BB1-9242-458C-9F3E-CB4BEF53A788}</b:Guid>
    <b:Title>Foundation of Software Testing 1st Edition</b:Title>
    <b:Year>2008</b:Year>
    <b:Author>
      <b:Author>
        <b:NameList>
          <b:Person>
            <b:Last>mathur</b:Last>
            <b:First>Aditya</b:First>
            <b:Middle>P</b:Middle>
          </b:Person>
        </b:NameList>
      </b:Author>
    </b:Author>
    <b:Publisher> Pearson Education</b:Publisher>
    <b:RefOrder>3</b:RefOrder>
  </b:Source>
  <b:Source>
    <b:Tag>how</b:Tag>
    <b:SourceType>InternetSite</b:SourceType>
    <b:Guid>{638EAB59-A917-4DC6-80D7-80A62EF3F6EE}</b:Guid>
    <b:Title>how to define scope of a project</b:Title>
    <b:URL>https://www.totally.tech/how-to-define-the-scope-of-a-project/</b:URL>
    <b:RefOrder>1</b:RefOrder>
  </b:Source>
</b:Sources>
</file>

<file path=customXml/itemProps1.xml><?xml version="1.0" encoding="utf-8"?>
<ds:datastoreItem xmlns:ds="http://schemas.openxmlformats.org/officeDocument/2006/customXml" ds:itemID="{95AB5986-FF55-4E68-8DD5-C5565294E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8308</TotalTime>
  <Pages>1</Pages>
  <Words>12433</Words>
  <Characters>70872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Shahid</dc:creator>
  <cp:keywords/>
  <dc:description/>
  <cp:lastModifiedBy>Muhammad Ahmad</cp:lastModifiedBy>
  <cp:revision>43</cp:revision>
  <cp:lastPrinted>2019-03-06T05:15:00Z</cp:lastPrinted>
  <dcterms:created xsi:type="dcterms:W3CDTF">2019-05-08T10:18:00Z</dcterms:created>
  <dcterms:modified xsi:type="dcterms:W3CDTF">2026-06-01T15:36:00Z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