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E36" w:rsidRPr="004B6683" w:rsidRDefault="00D74E36" w:rsidP="004B6683">
      <w:pPr>
        <w:pStyle w:val="Heading6"/>
        <w:ind w:left="0" w:right="0"/>
        <w:jc w:val="both"/>
        <w:rPr>
          <w:rFonts w:ascii="Times New Roman" w:hAnsi="Times New Roman" w:cs="Times New Roman"/>
          <w:color w:val="000000" w:themeColor="text1"/>
        </w:rPr>
      </w:pPr>
      <w:bookmarkStart w:id="0" w:name="_Toc103502769"/>
      <w:bookmarkStart w:id="1" w:name="_Toc103507763"/>
      <w:bookmarkStart w:id="2" w:name="_Toc103508005"/>
      <w:bookmarkStart w:id="3" w:name="_Toc103508074"/>
      <w:r w:rsidRPr="004B6683">
        <w:rPr>
          <w:rFonts w:ascii="Times New Roman" w:hAnsi="Times New Roman" w:cs="Times New Roman"/>
          <w:noProof/>
          <w:color w:val="000000" w:themeColor="text1"/>
          <w:sz w:val="20"/>
        </w:rPr>
        <w:drawing>
          <wp:anchor distT="0" distB="0" distL="114300" distR="114300" simplePos="0" relativeHeight="251661312" behindDoc="0" locked="0" layoutInCell="1" allowOverlap="1">
            <wp:simplePos x="0" y="0"/>
            <wp:positionH relativeFrom="column">
              <wp:posOffset>571500</wp:posOffset>
            </wp:positionH>
            <wp:positionV relativeFrom="paragraph">
              <wp:posOffset>228600</wp:posOffset>
            </wp:positionV>
            <wp:extent cx="1019175" cy="1209675"/>
            <wp:effectExtent l="0" t="0" r="9525" b="9525"/>
            <wp:wrapTight wrapText="bothSides">
              <wp:wrapPolygon edited="0">
                <wp:start x="0" y="0"/>
                <wp:lineTo x="0" y="21430"/>
                <wp:lineTo x="21398" y="21430"/>
                <wp:lineTo x="21398" y="0"/>
                <wp:lineTo x="0" y="0"/>
              </wp:wrapPolygon>
            </wp:wrapTight>
            <wp:docPr id="5" name="Picture 5"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Black and White"/>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19175" cy="1209675"/>
                    </a:xfrm>
                    <a:prstGeom prst="rect">
                      <a:avLst/>
                    </a:prstGeom>
                    <a:noFill/>
                    <a:ln>
                      <a:noFill/>
                    </a:ln>
                  </pic:spPr>
                </pic:pic>
              </a:graphicData>
            </a:graphic>
          </wp:anchor>
        </w:drawing>
      </w:r>
      <w:bookmarkEnd w:id="0"/>
      <w:bookmarkEnd w:id="1"/>
      <w:bookmarkEnd w:id="2"/>
      <w:bookmarkEnd w:id="3"/>
    </w:p>
    <w:p w:rsidR="00D74E36" w:rsidRPr="004B6683" w:rsidRDefault="00D74E36" w:rsidP="004B6683">
      <w:pPr>
        <w:pStyle w:val="BodyText"/>
        <w:jc w:val="both"/>
        <w:rPr>
          <w:color w:val="000000" w:themeColor="text1"/>
        </w:rPr>
      </w:pPr>
      <w:bookmarkStart w:id="4" w:name="_Toc103502770"/>
      <w:bookmarkStart w:id="5" w:name="_Toc103507764"/>
      <w:r w:rsidRPr="004B6683">
        <w:rPr>
          <w:color w:val="000000" w:themeColor="text1"/>
        </w:rPr>
        <w:t>PUCIT</w:t>
      </w:r>
      <w:bookmarkEnd w:id="4"/>
      <w:bookmarkEnd w:id="5"/>
    </w:p>
    <w:p w:rsidR="00D74E36" w:rsidRPr="004B6683" w:rsidRDefault="00D74E36" w:rsidP="004B6683">
      <w:pPr>
        <w:pStyle w:val="BodyText"/>
        <w:jc w:val="both"/>
        <w:rPr>
          <w:b w:val="0"/>
          <w:color w:val="000000" w:themeColor="text1"/>
          <w:sz w:val="20"/>
        </w:rPr>
      </w:pPr>
      <w:r w:rsidRPr="004B6683">
        <w:rPr>
          <w:b w:val="0"/>
          <w:color w:val="000000" w:themeColor="text1"/>
          <w:sz w:val="28"/>
        </w:rPr>
        <w:t>Punjab University College of Information Technology</w:t>
      </w:r>
    </w:p>
    <w:p w:rsidR="00D74E36" w:rsidRPr="004B6683" w:rsidRDefault="00651A96" w:rsidP="004B6683">
      <w:pPr>
        <w:spacing w:before="120"/>
        <w:jc w:val="both"/>
        <w:rPr>
          <w:b/>
          <w:color w:val="000000" w:themeColor="text1"/>
          <w:sz w:val="36"/>
        </w:rPr>
      </w:pPr>
      <w:r w:rsidRPr="00651A96">
        <w:rPr>
          <w:noProof/>
          <w:color w:val="000000" w:themeColor="text1"/>
          <w:sz w:val="36"/>
        </w:rPr>
        <w:pict>
          <v:line id="Straight Connector 4" o:spid="_x0000_s1026" style="position:absolute;left:0;text-align:left;z-index:251660288;visibility:visible" from="45pt,22.45pt" to="39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" strokeweight="3pt"/>
        </w:pict>
      </w:r>
    </w:p>
    <w:p w:rsidR="00D74E36" w:rsidRPr="004B6683" w:rsidRDefault="00D74E36" w:rsidP="004B6683">
      <w:pPr>
        <w:spacing w:before="120"/>
        <w:jc w:val="both"/>
        <w:rPr>
          <w:b/>
          <w:color w:val="000000" w:themeColor="text1"/>
          <w:sz w:val="36"/>
        </w:rPr>
      </w:pPr>
    </w:p>
    <w:p w:rsidR="00D74E36" w:rsidRPr="004B6683" w:rsidRDefault="00D74E36" w:rsidP="004B6683">
      <w:pPr>
        <w:spacing w:before="120"/>
        <w:jc w:val="both"/>
        <w:rPr>
          <w:b/>
          <w:color w:val="000000" w:themeColor="text1"/>
          <w:sz w:val="36"/>
        </w:rPr>
      </w:pPr>
    </w:p>
    <w:p w:rsidR="00D74E36" w:rsidRPr="004B6683" w:rsidRDefault="00D74E36" w:rsidP="004B6683">
      <w:pPr>
        <w:spacing w:before="120"/>
        <w:jc w:val="both"/>
        <w:rPr>
          <w:b/>
          <w:color w:val="000000" w:themeColor="text1"/>
          <w:sz w:val="36"/>
        </w:rPr>
      </w:pPr>
    </w:p>
    <w:p w:rsidR="00D74E36" w:rsidRPr="004B6683" w:rsidRDefault="00D74E36" w:rsidP="004B6683">
      <w:pPr>
        <w:spacing w:before="120"/>
        <w:jc w:val="both"/>
        <w:rPr>
          <w:b/>
          <w:color w:val="000000" w:themeColor="text1"/>
          <w:sz w:val="36"/>
        </w:rPr>
      </w:pPr>
    </w:p>
    <w:p w:rsidR="00D74E36" w:rsidRPr="004B6683" w:rsidRDefault="00D74E36" w:rsidP="004B6683">
      <w:pPr>
        <w:spacing w:before="120"/>
        <w:jc w:val="both"/>
        <w:rPr>
          <w:b/>
          <w:color w:val="000000" w:themeColor="text1"/>
          <w:sz w:val="36"/>
        </w:rPr>
      </w:pPr>
    </w:p>
    <w:p w:rsidR="00D74E36" w:rsidRPr="004B6683" w:rsidRDefault="00D74E36" w:rsidP="004B6683">
      <w:pPr>
        <w:spacing w:before="120"/>
        <w:jc w:val="both"/>
        <w:rPr>
          <w:b/>
          <w:color w:val="000000" w:themeColor="text1"/>
          <w:sz w:val="36"/>
        </w:rPr>
      </w:pPr>
    </w:p>
    <w:p w:rsidR="00D74E36" w:rsidRPr="004B6683" w:rsidRDefault="00D74E36" w:rsidP="004B6683">
      <w:pPr>
        <w:spacing w:before="120"/>
        <w:jc w:val="both"/>
        <w:rPr>
          <w:b/>
          <w:color w:val="000000" w:themeColor="text1"/>
          <w:sz w:val="36"/>
        </w:rPr>
      </w:pPr>
    </w:p>
    <w:p w:rsidR="00D74E36" w:rsidRPr="004B6683" w:rsidRDefault="00D74E36" w:rsidP="004B6683">
      <w:pPr>
        <w:spacing w:before="120"/>
        <w:jc w:val="both"/>
        <w:rPr>
          <w:b/>
          <w:color w:val="000000" w:themeColor="text1"/>
          <w:sz w:val="36"/>
        </w:rPr>
      </w:pPr>
    </w:p>
    <w:p w:rsidR="00D74E36" w:rsidRPr="004B6683" w:rsidRDefault="00D74E36" w:rsidP="004B6683">
      <w:pPr>
        <w:spacing w:before="120"/>
        <w:jc w:val="both"/>
        <w:rPr>
          <w:b/>
          <w:color w:val="000000" w:themeColor="text1"/>
          <w:sz w:val="36"/>
        </w:rPr>
      </w:pPr>
    </w:p>
    <w:p w:rsidR="00591F7C" w:rsidRPr="004B6683" w:rsidRDefault="00591F7C" w:rsidP="004B6683">
      <w:pPr>
        <w:spacing w:before="120"/>
        <w:jc w:val="both"/>
        <w:rPr>
          <w:b/>
          <w:color w:val="000000" w:themeColor="text1"/>
          <w:sz w:val="36"/>
        </w:rPr>
      </w:pPr>
    </w:p>
    <w:p w:rsidR="00591F7C" w:rsidRPr="004B6683" w:rsidRDefault="00591F7C" w:rsidP="004B6683">
      <w:pPr>
        <w:spacing w:before="120"/>
        <w:jc w:val="both"/>
        <w:rPr>
          <w:b/>
          <w:color w:val="000000" w:themeColor="text1"/>
          <w:sz w:val="36"/>
        </w:rPr>
      </w:pPr>
    </w:p>
    <w:p w:rsidR="00591F7C" w:rsidRPr="004B6683" w:rsidRDefault="00591F7C" w:rsidP="004B6683">
      <w:pPr>
        <w:spacing w:before="120"/>
        <w:jc w:val="both"/>
        <w:rPr>
          <w:b/>
          <w:color w:val="000000" w:themeColor="text1"/>
          <w:sz w:val="36"/>
        </w:rPr>
      </w:pPr>
    </w:p>
    <w:p w:rsidR="00591F7C" w:rsidRPr="004B6683" w:rsidRDefault="00591F7C" w:rsidP="004B6683">
      <w:pPr>
        <w:spacing w:before="120"/>
        <w:jc w:val="both"/>
        <w:rPr>
          <w:b/>
          <w:color w:val="000000" w:themeColor="text1"/>
          <w:sz w:val="36"/>
        </w:rPr>
      </w:pPr>
    </w:p>
    <w:p w:rsidR="00D74E36" w:rsidRPr="004B6683" w:rsidRDefault="00D74E36" w:rsidP="004B6683">
      <w:pPr>
        <w:spacing w:before="120"/>
        <w:jc w:val="both"/>
        <w:rPr>
          <w:b/>
          <w:bCs/>
          <w:color w:val="000000" w:themeColor="text1"/>
          <w:sz w:val="28"/>
        </w:rPr>
      </w:pPr>
      <w:r w:rsidRPr="004B6683">
        <w:rPr>
          <w:b/>
          <w:color w:val="000000" w:themeColor="text1"/>
          <w:sz w:val="36"/>
        </w:rPr>
        <w:t xml:space="preserve">Final Project </w:t>
      </w:r>
      <w:r w:rsidR="00591F7C" w:rsidRPr="004B6683">
        <w:rPr>
          <w:b/>
          <w:color w:val="000000" w:themeColor="text1"/>
          <w:sz w:val="36"/>
        </w:rPr>
        <w:t>Proposal</w:t>
      </w:r>
    </w:p>
    <w:p w:rsidR="00D74E36" w:rsidRPr="004B6683" w:rsidRDefault="00D74E36" w:rsidP="004B6683">
      <w:pPr>
        <w:spacing w:before="120"/>
        <w:ind w:left="-576" w:firstLine="720"/>
        <w:jc w:val="both"/>
        <w:rPr>
          <w:b/>
          <w:bCs/>
          <w:color w:val="000000" w:themeColor="text1"/>
          <w:sz w:val="20"/>
        </w:rPr>
      </w:pPr>
      <w:r w:rsidRPr="004B6683">
        <w:rPr>
          <w:b/>
          <w:bCs/>
          <w:color w:val="000000" w:themeColor="text1"/>
          <w:sz w:val="20"/>
        </w:rPr>
        <w:t>Version 1.0</w:t>
      </w:r>
    </w:p>
    <w:p w:rsidR="00D74E36" w:rsidRPr="004B6683" w:rsidRDefault="00651A96" w:rsidP="004B6683">
      <w:pPr>
        <w:spacing w:before="120"/>
        <w:jc w:val="both"/>
        <w:rPr>
          <w:b/>
          <w:color w:val="000000" w:themeColor="text1"/>
          <w:sz w:val="40"/>
          <w:szCs w:val="28"/>
        </w:rPr>
      </w:pPr>
      <w:r w:rsidRPr="00651A96">
        <w:rPr>
          <w:noProof/>
          <w:color w:val="000000" w:themeColor="text1"/>
          <w:sz w:val="36"/>
        </w:rPr>
        <w:pict>
          <v:line id="Straight Connector 3" o:spid="_x0000_s1029" style="position:absolute;left:0;text-align:left;z-index:251662336;visibility:visible" from="3.75pt,8.9pt" to="408.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" strokeweight="3pt"/>
        </w:pict>
      </w:r>
    </w:p>
    <w:p w:rsidR="00D74E36" w:rsidRPr="004B6683" w:rsidRDefault="00D74E36" w:rsidP="004B6683">
      <w:pPr>
        <w:spacing w:before="120"/>
        <w:jc w:val="both"/>
        <w:rPr>
          <w:b/>
          <w:color w:val="000000" w:themeColor="text1"/>
          <w:sz w:val="40"/>
          <w:szCs w:val="28"/>
        </w:rPr>
      </w:pPr>
    </w:p>
    <w:p w:rsidR="00D74E36" w:rsidRPr="004B6683" w:rsidRDefault="00D74E36" w:rsidP="004B6683">
      <w:pPr>
        <w:spacing w:before="120"/>
        <w:jc w:val="both"/>
        <w:rPr>
          <w:b/>
          <w:color w:val="000000" w:themeColor="text1"/>
          <w:sz w:val="40"/>
          <w:szCs w:val="28"/>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r w:rsidRPr="004B6683">
        <w:rPr>
          <w:b/>
          <w:color w:val="000000" w:themeColor="text1"/>
        </w:rPr>
        <w:t xml:space="preserve">. </w:t>
      </w: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jc w:val="both"/>
        <w:rPr>
          <w:b/>
          <w:color w:val="000000" w:themeColor="text1"/>
        </w:rPr>
      </w:pPr>
    </w:p>
    <w:p w:rsidR="00D74E36" w:rsidRPr="004B6683" w:rsidRDefault="00D74E36" w:rsidP="004B6683">
      <w:pPr>
        <w:pStyle w:val="TOC1"/>
        <w:jc w:val="both"/>
        <w:rPr>
          <w:color w:val="000000" w:themeColor="text1"/>
        </w:rPr>
      </w:pPr>
      <w:r w:rsidRPr="004B6683">
        <w:rPr>
          <w:color w:val="000000" w:themeColor="text1"/>
        </w:rPr>
        <w:t>Table of Contents</w:t>
      </w:r>
    </w:p>
    <w:p w:rsidR="00D74E36" w:rsidRPr="004B6683" w:rsidRDefault="00D74E36" w:rsidP="004B6683">
      <w:pPr>
        <w:jc w:val="both"/>
        <w:rPr>
          <w:color w:val="000000" w:themeColor="text1"/>
        </w:rPr>
      </w:pPr>
    </w:p>
    <w:p w:rsidR="00D74E36" w:rsidRPr="004B6683" w:rsidRDefault="00651A96" w:rsidP="004B6683">
      <w:pPr>
        <w:pStyle w:val="TOC1"/>
        <w:tabs>
          <w:tab w:val="right" w:leader="dot" w:pos="8630"/>
        </w:tabs>
        <w:jc w:val="both"/>
        <w:rPr>
          <w:b w:val="0"/>
          <w:bCs w:val="0"/>
          <w:caps w:val="0"/>
          <w:noProof/>
          <w:color w:val="000000" w:themeColor="text1"/>
          <w:sz w:val="24"/>
          <w:szCs w:val="24"/>
        </w:rPr>
      </w:pPr>
      <w:r w:rsidRPr="00651A96">
        <w:rPr>
          <w:caps w:val="0"/>
          <w:color w:val="000000" w:themeColor="text1"/>
        </w:rPr>
        <w:fldChar w:fldCharType="begin"/>
      </w:r>
      <w:r w:rsidR="00D74E36" w:rsidRPr="004B6683">
        <w:rPr>
          <w:caps w:val="0"/>
          <w:color w:val="000000" w:themeColor="text1"/>
        </w:rPr>
        <w:instrText xml:space="preserve"> TOC \o "1-3" \h \z \u </w:instrText>
      </w:r>
      <w:r w:rsidRPr="00651A96">
        <w:rPr>
          <w:caps w:val="0"/>
          <w:color w:val="000000" w:themeColor="text1"/>
        </w:rPr>
        <w:fldChar w:fldCharType="separate"/>
      </w:r>
      <w:hyperlink w:anchor="_Toc105323786" w:history="1">
        <w:r w:rsidR="00DC18E9" w:rsidRPr="004B6683">
          <w:rPr>
            <w:rStyle w:val="Hyperlink"/>
            <w:noProof/>
            <w:color w:val="000000" w:themeColor="text1"/>
          </w:rPr>
          <w:t>Final Project Proposal</w:t>
        </w:r>
        <w:r w:rsidR="00D74E36" w:rsidRPr="004B6683">
          <w:rPr>
            <w:noProof/>
            <w:webHidden/>
            <w:color w:val="000000" w:themeColor="text1"/>
          </w:rPr>
          <w:tab/>
        </w:r>
        <w:r w:rsidRPr="004B6683">
          <w:rPr>
            <w:noProof/>
            <w:webHidden/>
            <w:color w:val="000000" w:themeColor="text1"/>
          </w:rPr>
          <w:fldChar w:fldCharType="begin"/>
        </w:r>
        <w:r w:rsidR="00D74E36" w:rsidRPr="004B6683">
          <w:rPr>
            <w:noProof/>
            <w:webHidden/>
            <w:color w:val="000000" w:themeColor="text1"/>
          </w:rPr>
          <w:instrText xml:space="preserve"> PAGEREF _Toc105323786 \h </w:instrText>
        </w:r>
        <w:r w:rsidRPr="004B6683">
          <w:rPr>
            <w:noProof/>
            <w:webHidden/>
            <w:color w:val="000000" w:themeColor="text1"/>
          </w:rPr>
        </w:r>
        <w:r w:rsidRPr="004B6683">
          <w:rPr>
            <w:noProof/>
            <w:webHidden/>
            <w:color w:val="000000" w:themeColor="text1"/>
          </w:rPr>
          <w:fldChar w:fldCharType="separate"/>
        </w:r>
        <w:r w:rsidR="00D74E36" w:rsidRPr="004B6683">
          <w:rPr>
            <w:noProof/>
            <w:webHidden/>
            <w:color w:val="000000" w:themeColor="text1"/>
          </w:rPr>
          <w:t>2</w:t>
        </w:r>
        <w:r w:rsidRPr="004B6683">
          <w:rPr>
            <w:noProof/>
            <w:webHidden/>
            <w:color w:val="000000" w:themeColor="text1"/>
          </w:rPr>
          <w:fldChar w:fldCharType="end"/>
        </w:r>
      </w:hyperlink>
    </w:p>
    <w:p w:rsidR="004B6683" w:rsidRPr="004B6683" w:rsidRDefault="00651A96" w:rsidP="004B6683">
      <w:pPr>
        <w:pStyle w:val="TOC2"/>
        <w:jc w:val="both"/>
      </w:pPr>
      <w:hyperlink w:anchor="_Toc105323788" w:history="1">
        <w:r w:rsidR="00D74E36" w:rsidRPr="004B6683">
          <w:rPr>
            <w:rStyle w:val="Hyperlink"/>
            <w:noProof/>
            <w:color w:val="000000" w:themeColor="text1"/>
          </w:rPr>
          <w:t>Project Title</w:t>
        </w:r>
        <w:r w:rsidR="00D74E36" w:rsidRPr="004B6683">
          <w:rPr>
            <w:noProof/>
            <w:webHidden/>
            <w:color w:val="000000" w:themeColor="text1"/>
          </w:rPr>
          <w:tab/>
        </w:r>
        <w:r w:rsidRPr="004B6683">
          <w:rPr>
            <w:noProof/>
            <w:webHidden/>
            <w:color w:val="000000" w:themeColor="text1"/>
          </w:rPr>
          <w:fldChar w:fldCharType="begin"/>
        </w:r>
        <w:r w:rsidR="00D74E36" w:rsidRPr="004B6683">
          <w:rPr>
            <w:noProof/>
            <w:webHidden/>
            <w:color w:val="000000" w:themeColor="text1"/>
          </w:rPr>
          <w:instrText xml:space="preserve"> PAGEREF _Toc105323788 \h </w:instrText>
        </w:r>
        <w:r w:rsidRPr="004B6683">
          <w:rPr>
            <w:noProof/>
            <w:webHidden/>
            <w:color w:val="000000" w:themeColor="text1"/>
          </w:rPr>
        </w:r>
        <w:r w:rsidRPr="004B6683">
          <w:rPr>
            <w:noProof/>
            <w:webHidden/>
            <w:color w:val="000000" w:themeColor="text1"/>
          </w:rPr>
          <w:fldChar w:fldCharType="separate"/>
        </w:r>
        <w:r w:rsidR="00D74E36" w:rsidRPr="004B6683">
          <w:rPr>
            <w:noProof/>
            <w:webHidden/>
            <w:color w:val="000000" w:themeColor="text1"/>
          </w:rPr>
          <w:t>3</w:t>
        </w:r>
        <w:r w:rsidRPr="004B6683">
          <w:rPr>
            <w:noProof/>
            <w:webHidden/>
            <w:color w:val="000000" w:themeColor="text1"/>
          </w:rPr>
          <w:fldChar w:fldCharType="end"/>
        </w:r>
      </w:hyperlink>
    </w:p>
    <w:p w:rsidR="004B6683" w:rsidRPr="004B6683" w:rsidRDefault="00651A96" w:rsidP="004B6683">
      <w:pPr>
        <w:pStyle w:val="TOC2"/>
        <w:jc w:val="both"/>
        <w:rPr>
          <w:noProof/>
          <w:color w:val="000000" w:themeColor="text1"/>
          <w:sz w:val="24"/>
          <w:szCs w:val="24"/>
        </w:rPr>
      </w:pPr>
      <w:hyperlink w:anchor="_Toc105323791" w:history="1">
        <w:r w:rsidR="004B6683" w:rsidRPr="004B6683">
          <w:rPr>
            <w:rStyle w:val="Hyperlink"/>
            <w:noProof/>
            <w:color w:val="000000" w:themeColor="text1"/>
          </w:rPr>
          <w:t>INTRODUCTION</w:t>
        </w:r>
        <w:r w:rsidR="004B6683" w:rsidRPr="004B6683">
          <w:rPr>
            <w:noProof/>
            <w:webHidden/>
            <w:color w:val="000000" w:themeColor="text1"/>
          </w:rPr>
          <w:tab/>
          <w:t>3</w:t>
        </w:r>
      </w:hyperlink>
    </w:p>
    <w:p w:rsidR="00D74E36" w:rsidRPr="004B6683" w:rsidRDefault="004B6683" w:rsidP="004B6683">
      <w:pPr>
        <w:pStyle w:val="TOC2"/>
        <w:numPr>
          <w:ilvl w:val="0"/>
          <w:numId w:val="0"/>
        </w:numPr>
        <w:ind w:left="360"/>
        <w:jc w:val="both"/>
      </w:pPr>
      <w:r w:rsidRPr="004B6683">
        <w:t xml:space="preserve">3.     </w:t>
      </w:r>
      <w:hyperlink w:anchor="_Toc105323789" w:history="1">
        <w:r w:rsidR="00D74E36" w:rsidRPr="004B6683">
          <w:rPr>
            <w:rStyle w:val="Hyperlink"/>
            <w:noProof/>
            <w:color w:val="000000" w:themeColor="text1"/>
          </w:rPr>
          <w:t>Project Overview Statement</w:t>
        </w:r>
        <w:r w:rsidR="00D74E36" w:rsidRPr="004B6683">
          <w:rPr>
            <w:noProof/>
            <w:webHidden/>
            <w:color w:val="000000" w:themeColor="text1"/>
          </w:rPr>
          <w:tab/>
        </w:r>
        <w:r w:rsidRPr="004B6683">
          <w:rPr>
            <w:noProof/>
            <w:webHidden/>
            <w:color w:val="000000" w:themeColor="text1"/>
          </w:rPr>
          <w:t>4</w:t>
        </w:r>
      </w:hyperlink>
    </w:p>
    <w:p w:rsidR="00D74E36" w:rsidRPr="004B6683" w:rsidRDefault="004B6683" w:rsidP="004B6683">
      <w:pPr>
        <w:pStyle w:val="TOC2"/>
        <w:numPr>
          <w:ilvl w:val="0"/>
          <w:numId w:val="0"/>
        </w:numPr>
        <w:ind w:left="360"/>
        <w:jc w:val="both"/>
        <w:rPr>
          <w:noProof/>
          <w:color w:val="000000" w:themeColor="text1"/>
          <w:sz w:val="24"/>
          <w:szCs w:val="24"/>
        </w:rPr>
      </w:pPr>
      <w:r w:rsidRPr="004B6683">
        <w:t xml:space="preserve">4.     </w:t>
      </w:r>
      <w:hyperlink w:anchor="_Toc105323790" w:history="1">
        <w:r w:rsidR="00D74E36" w:rsidRPr="004B6683">
          <w:rPr>
            <w:rStyle w:val="Hyperlink"/>
            <w:noProof/>
            <w:color w:val="000000" w:themeColor="text1"/>
          </w:rPr>
          <w:t>Project Goals &amp; Objectives</w:t>
        </w:r>
        <w:r w:rsidR="00D74E36" w:rsidRPr="004B6683">
          <w:rPr>
            <w:noProof/>
            <w:webHidden/>
            <w:color w:val="000000" w:themeColor="text1"/>
          </w:rPr>
          <w:tab/>
        </w:r>
        <w:r w:rsidRPr="004B6683">
          <w:rPr>
            <w:noProof/>
            <w:webHidden/>
            <w:color w:val="000000" w:themeColor="text1"/>
          </w:rPr>
          <w:t>5</w:t>
        </w:r>
      </w:hyperlink>
    </w:p>
    <w:p w:rsidR="00D74E36" w:rsidRPr="004B6683" w:rsidRDefault="004B6683" w:rsidP="004B6683">
      <w:pPr>
        <w:pStyle w:val="TOC2"/>
        <w:numPr>
          <w:ilvl w:val="0"/>
          <w:numId w:val="0"/>
        </w:numPr>
        <w:ind w:left="360"/>
        <w:jc w:val="both"/>
        <w:rPr>
          <w:noProof/>
          <w:color w:val="000000" w:themeColor="text1"/>
          <w:sz w:val="24"/>
          <w:szCs w:val="24"/>
        </w:rPr>
      </w:pPr>
      <w:r w:rsidRPr="004B6683">
        <w:t xml:space="preserve">5.     </w:t>
      </w:r>
      <w:hyperlink w:anchor="_Toc105323795" w:history="1">
        <w:r w:rsidR="00D74E36" w:rsidRPr="004B6683">
          <w:rPr>
            <w:rStyle w:val="Hyperlink"/>
            <w:noProof/>
            <w:color w:val="000000" w:themeColor="text1"/>
          </w:rPr>
          <w:t>Gantt chart</w:t>
        </w:r>
        <w:r w:rsidR="00D74E36" w:rsidRPr="004B6683">
          <w:rPr>
            <w:noProof/>
            <w:webHidden/>
            <w:color w:val="000000" w:themeColor="text1"/>
          </w:rPr>
          <w:tab/>
        </w:r>
        <w:r>
          <w:rPr>
            <w:noProof/>
            <w:webHidden/>
            <w:color w:val="000000" w:themeColor="text1"/>
          </w:rPr>
          <w:t>5</w:t>
        </w:r>
      </w:hyperlink>
    </w:p>
    <w:p w:rsidR="00D74E36" w:rsidRPr="004B6683" w:rsidRDefault="004B6683" w:rsidP="004B6683">
      <w:pPr>
        <w:pStyle w:val="TOC2"/>
        <w:numPr>
          <w:ilvl w:val="0"/>
          <w:numId w:val="0"/>
        </w:numPr>
        <w:ind w:left="360"/>
        <w:jc w:val="both"/>
        <w:rPr>
          <w:noProof/>
          <w:color w:val="000000" w:themeColor="text1"/>
          <w:sz w:val="24"/>
          <w:szCs w:val="24"/>
        </w:rPr>
      </w:pPr>
      <w:r w:rsidRPr="004B6683">
        <w:t xml:space="preserve">6.     </w:t>
      </w:r>
      <w:hyperlink w:anchor="_Toc105323796" w:history="1">
        <w:r w:rsidR="00D74E36" w:rsidRPr="004B6683">
          <w:rPr>
            <w:rStyle w:val="Hyperlink"/>
            <w:noProof/>
            <w:color w:val="000000" w:themeColor="text1"/>
          </w:rPr>
          <w:t>Hardware and Software Specification</w:t>
        </w:r>
        <w:r w:rsidR="00D74E36" w:rsidRPr="004B6683">
          <w:rPr>
            <w:noProof/>
            <w:webHidden/>
            <w:color w:val="000000" w:themeColor="text1"/>
          </w:rPr>
          <w:tab/>
        </w:r>
        <w:r>
          <w:rPr>
            <w:noProof/>
            <w:webHidden/>
            <w:color w:val="000000" w:themeColor="text1"/>
          </w:rPr>
          <w:t>6</w:t>
        </w:r>
      </w:hyperlink>
    </w:p>
    <w:p w:rsidR="00D74E36" w:rsidRPr="004B6683" w:rsidRDefault="004B6683" w:rsidP="004B6683">
      <w:pPr>
        <w:pStyle w:val="TOC2"/>
        <w:numPr>
          <w:ilvl w:val="0"/>
          <w:numId w:val="0"/>
        </w:numPr>
        <w:ind w:left="360"/>
        <w:jc w:val="both"/>
        <w:rPr>
          <w:noProof/>
          <w:color w:val="000000" w:themeColor="text1"/>
          <w:sz w:val="24"/>
          <w:szCs w:val="24"/>
        </w:rPr>
      </w:pPr>
      <w:r w:rsidRPr="004B6683">
        <w:t xml:space="preserve">7.     </w:t>
      </w:r>
      <w:hyperlink w:anchor="_Toc105323797" w:history="1">
        <w:r w:rsidR="00D74E36" w:rsidRPr="004B6683">
          <w:rPr>
            <w:rStyle w:val="Hyperlink"/>
            <w:noProof/>
            <w:color w:val="000000" w:themeColor="text1"/>
          </w:rPr>
          <w:t>Tools and technologies used with reasoning</w:t>
        </w:r>
        <w:r w:rsidR="00D74E36" w:rsidRPr="004B6683">
          <w:rPr>
            <w:noProof/>
            <w:webHidden/>
            <w:color w:val="000000" w:themeColor="text1"/>
          </w:rPr>
          <w:tab/>
        </w:r>
        <w:r>
          <w:rPr>
            <w:noProof/>
            <w:webHidden/>
            <w:color w:val="000000" w:themeColor="text1"/>
          </w:rPr>
          <w:t>6</w:t>
        </w:r>
      </w:hyperlink>
    </w:p>
    <w:p w:rsidR="00D74E36" w:rsidRPr="004B6683" w:rsidRDefault="00651A96" w:rsidP="004B6683">
      <w:pPr>
        <w:pStyle w:val="Heading1"/>
        <w:rPr>
          <w:color w:val="000000" w:themeColor="text1"/>
        </w:rPr>
      </w:pPr>
      <w:r w:rsidRPr="004B6683">
        <w:rPr>
          <w:caps/>
          <w:noProof w:val="0"/>
          <w:color w:val="000000" w:themeColor="text1"/>
          <w:kern w:val="0"/>
          <w:szCs w:val="20"/>
        </w:rPr>
        <w:fldChar w:fldCharType="end"/>
      </w:r>
    </w:p>
    <w:p w:rsidR="00D74E36" w:rsidRPr="004B6683" w:rsidRDefault="00D74E36" w:rsidP="004B6683">
      <w:pPr>
        <w:pStyle w:val="Heading1"/>
        <w:rPr>
          <w:color w:val="000000" w:themeColor="text1"/>
        </w:rPr>
      </w:pPr>
    </w:p>
    <w:p w:rsidR="00D74E36" w:rsidRPr="004B6683" w:rsidRDefault="00D74E36" w:rsidP="004B6683">
      <w:pPr>
        <w:pStyle w:val="Heading1"/>
        <w:rPr>
          <w:color w:val="000000" w:themeColor="text1"/>
        </w:rPr>
      </w:pPr>
    </w:p>
    <w:p w:rsidR="00D74E36" w:rsidRPr="004B6683" w:rsidRDefault="00D74E36" w:rsidP="004B6683">
      <w:pPr>
        <w:pStyle w:val="Heading1"/>
        <w:rPr>
          <w:color w:val="000000" w:themeColor="text1"/>
        </w:rPr>
      </w:pPr>
    </w:p>
    <w:p w:rsidR="00D74E36" w:rsidRPr="004B6683" w:rsidRDefault="00D74E36" w:rsidP="004B6683">
      <w:pPr>
        <w:jc w:val="both"/>
        <w:rPr>
          <w:color w:val="000000" w:themeColor="text1"/>
        </w:rPr>
      </w:pPr>
    </w:p>
    <w:p w:rsidR="00D74E36" w:rsidRPr="004B6683" w:rsidRDefault="00D74E36" w:rsidP="004B6683">
      <w:pPr>
        <w:jc w:val="both"/>
        <w:rPr>
          <w:color w:val="000000" w:themeColor="text1"/>
        </w:rPr>
      </w:pPr>
    </w:p>
    <w:p w:rsidR="00D74E36" w:rsidRPr="004B6683" w:rsidRDefault="00D74E36" w:rsidP="004B6683">
      <w:pPr>
        <w:jc w:val="both"/>
        <w:rPr>
          <w:color w:val="000000" w:themeColor="text1"/>
        </w:rPr>
      </w:pPr>
    </w:p>
    <w:p w:rsidR="00D74E36" w:rsidRPr="004B6683" w:rsidRDefault="00D74E36" w:rsidP="004B6683">
      <w:pPr>
        <w:pStyle w:val="Heading1"/>
        <w:rPr>
          <w:color w:val="000000" w:themeColor="text1"/>
        </w:rPr>
      </w:pPr>
      <w:bookmarkStart w:id="6" w:name="_Toc103490578"/>
      <w:bookmarkStart w:id="7" w:name="_Toc103502771"/>
      <w:bookmarkStart w:id="8" w:name="_Toc103507765"/>
      <w:bookmarkStart w:id="9" w:name="_Toc103508006"/>
      <w:bookmarkStart w:id="10" w:name="_Toc103508075"/>
      <w:bookmarkStart w:id="11" w:name="_Toc103517563"/>
      <w:bookmarkStart w:id="12" w:name="_Toc103595744"/>
      <w:bookmarkStart w:id="13" w:name="_Toc104125187"/>
      <w:bookmarkStart w:id="14" w:name="_Toc104178773"/>
      <w:bookmarkStart w:id="15" w:name="_Toc105323786"/>
    </w:p>
    <w:p w:rsidR="00EF6009" w:rsidRPr="004B6683" w:rsidRDefault="00EF6009" w:rsidP="004B6683">
      <w:pPr>
        <w:jc w:val="both"/>
        <w:rPr>
          <w:color w:val="000000" w:themeColor="text1"/>
        </w:rPr>
      </w:pPr>
    </w:p>
    <w:p w:rsidR="009129BD" w:rsidRPr="004B6683" w:rsidRDefault="009129BD" w:rsidP="004B6683">
      <w:pPr>
        <w:pStyle w:val="Heading1"/>
        <w:rPr>
          <w:color w:val="000000" w:themeColor="text1"/>
          <w:sz w:val="28"/>
        </w:rPr>
      </w:pPr>
    </w:p>
    <w:p w:rsidR="009129BD" w:rsidRPr="004B6683" w:rsidRDefault="009129BD" w:rsidP="004B6683">
      <w:pPr>
        <w:pStyle w:val="Heading1"/>
        <w:rPr>
          <w:color w:val="000000" w:themeColor="text1"/>
          <w:sz w:val="28"/>
        </w:rPr>
      </w:pPr>
    </w:p>
    <w:p w:rsidR="009129BD" w:rsidRPr="004B6683" w:rsidRDefault="009129BD" w:rsidP="004B6683">
      <w:pPr>
        <w:jc w:val="both"/>
        <w:rPr>
          <w:color w:val="000000" w:themeColor="text1"/>
        </w:rPr>
      </w:pPr>
    </w:p>
    <w:p w:rsidR="004B6683" w:rsidRPr="004B6683" w:rsidRDefault="004B6683" w:rsidP="004B6683">
      <w:pPr>
        <w:pStyle w:val="Heading1"/>
        <w:rPr>
          <w:color w:val="000000" w:themeColor="text1"/>
          <w:sz w:val="28"/>
        </w:rPr>
      </w:pPr>
    </w:p>
    <w:p w:rsidR="00D74E36" w:rsidRPr="004B6683" w:rsidRDefault="00D74E36" w:rsidP="004B6683">
      <w:pPr>
        <w:pStyle w:val="Heading1"/>
        <w:rPr>
          <w:color w:val="000000" w:themeColor="text1"/>
          <w:sz w:val="28"/>
        </w:rPr>
      </w:pPr>
      <w:r w:rsidRPr="004B6683">
        <w:rPr>
          <w:color w:val="000000" w:themeColor="text1"/>
          <w:sz w:val="28"/>
        </w:rPr>
        <w:t>Final Project Proposal</w:t>
      </w:r>
      <w:bookmarkEnd w:id="6"/>
      <w:bookmarkEnd w:id="7"/>
      <w:bookmarkEnd w:id="8"/>
      <w:bookmarkEnd w:id="9"/>
      <w:bookmarkEnd w:id="10"/>
      <w:bookmarkEnd w:id="11"/>
      <w:bookmarkEnd w:id="12"/>
      <w:bookmarkEnd w:id="13"/>
      <w:bookmarkEnd w:id="14"/>
      <w:bookmarkEnd w:id="15"/>
    </w:p>
    <w:p w:rsidR="004B6683" w:rsidRPr="004B6683" w:rsidRDefault="00651A96" w:rsidP="004B6683">
      <w:pPr>
        <w:pStyle w:val="Heading2"/>
        <w:spacing w:before="0" w:after="100" w:afterAutospacing="1"/>
        <w:jc w:val="both"/>
        <w:rPr>
          <w:rFonts w:ascii="Times New Roman" w:hAnsi="Times New Roman" w:cs="Times New Roman"/>
          <w:i w:val="0"/>
          <w:color w:val="000000" w:themeColor="text1"/>
        </w:rPr>
      </w:pPr>
      <w:bookmarkStart w:id="16" w:name="_Toc103502772"/>
      <w:bookmarkStart w:id="17" w:name="_Toc103507766"/>
      <w:bookmarkStart w:id="18" w:name="_Toc103508007"/>
      <w:bookmarkStart w:id="19" w:name="_Toc103508076"/>
      <w:bookmarkStart w:id="20" w:name="_Toc103517564"/>
      <w:bookmarkStart w:id="21" w:name="_Toc103595745"/>
      <w:bookmarkStart w:id="22" w:name="_Toc103659770"/>
      <w:bookmarkStart w:id="23" w:name="_Toc104121170"/>
      <w:bookmarkStart w:id="24" w:name="_Toc104121311"/>
      <w:bookmarkStart w:id="25" w:name="_Toc104121451"/>
      <w:bookmarkStart w:id="26" w:name="_Toc104124726"/>
      <w:bookmarkStart w:id="27" w:name="_Toc104124884"/>
      <w:bookmarkStart w:id="28" w:name="_Toc104125039"/>
      <w:bookmarkStart w:id="29" w:name="_Toc104125188"/>
      <w:bookmarkStart w:id="30" w:name="_Toc104127785"/>
      <w:bookmarkStart w:id="31" w:name="_Toc104178572"/>
      <w:bookmarkStart w:id="32" w:name="_Toc104178774"/>
      <w:bookmarkStart w:id="33" w:name="_Toc105323787"/>
      <w:r>
        <w:rPr>
          <w:rFonts w:ascii="Times New Roman" w:hAnsi="Times New Roman" w:cs="Times New Roman"/>
          <w:i w:val="0"/>
          <w:noProof/>
          <w:color w:val="000000" w:themeColor="text1"/>
        </w:rPr>
        <w:pict>
          <v:line id="_x0000_s1030" style="position:absolute;left:0;text-align:left;z-index:251669504;visibility:visible" from="0,8.3pt" to="42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" strokeweight="3pt"/>
        </w:pict>
      </w:r>
      <w:bookmarkStart w:id="34" w:name="_Toc103489599"/>
      <w:bookmarkStart w:id="35" w:name="_Toc103490367"/>
      <w:bookmarkStart w:id="36" w:name="_Toc103490580"/>
      <w:bookmarkStart w:id="37" w:name="_Toc103502774"/>
      <w:bookmarkStart w:id="38" w:name="_Toc103507768"/>
      <w:bookmarkStart w:id="39" w:name="_Toc103508009"/>
      <w:bookmarkStart w:id="40" w:name="_Toc103508078"/>
      <w:bookmarkStart w:id="41" w:name="_Toc103517566"/>
      <w:bookmarkStart w:id="42" w:name="_Toc103595747"/>
      <w:bookmarkStart w:id="43" w:name="_Toc104125190"/>
      <w:bookmarkStart w:id="44" w:name="_Toc104178776"/>
      <w:bookmarkStart w:id="45" w:name="_Toc10532378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933087" w:rsidRPr="004B6683" w:rsidRDefault="004B6683" w:rsidP="004B6683">
      <w:pPr>
        <w:pStyle w:val="Heading2"/>
        <w:spacing w:before="0" w:after="100" w:afterAutospacing="1"/>
        <w:jc w:val="both"/>
        <w:rPr>
          <w:rFonts w:ascii="Times New Roman" w:hAnsi="Times New Roman" w:cs="Times New Roman"/>
          <w:i w:val="0"/>
          <w:color w:val="000000" w:themeColor="text1"/>
        </w:rPr>
      </w:pPr>
      <w:r w:rsidRPr="004B6683">
        <w:rPr>
          <w:rFonts w:ascii="Times New Roman" w:hAnsi="Times New Roman" w:cs="Times New Roman"/>
          <w:i w:val="0"/>
          <w:color w:val="000000" w:themeColor="text1"/>
        </w:rPr>
        <w:t xml:space="preserve">1. </w:t>
      </w:r>
      <w:r w:rsidR="00D74E36" w:rsidRPr="004B6683">
        <w:rPr>
          <w:rFonts w:ascii="Times New Roman" w:hAnsi="Times New Roman" w:cs="Times New Roman"/>
          <w:i w:val="0"/>
          <w:color w:val="000000" w:themeColor="text1"/>
        </w:rPr>
        <w:t>Project Title</w:t>
      </w:r>
      <w:bookmarkStart w:id="46" w:name="_Toc103489600"/>
      <w:bookmarkStart w:id="47" w:name="_Toc103490368"/>
      <w:bookmarkStart w:id="48" w:name="_Toc103490581"/>
      <w:bookmarkStart w:id="49" w:name="_Toc103502775"/>
      <w:bookmarkStart w:id="50" w:name="_Toc103507769"/>
      <w:bookmarkStart w:id="51" w:name="_Toc103508010"/>
      <w:bookmarkStart w:id="52" w:name="_Toc103508079"/>
      <w:bookmarkStart w:id="53" w:name="_Toc103517567"/>
      <w:bookmarkStart w:id="54" w:name="_Toc103595748"/>
      <w:bookmarkStart w:id="55" w:name="_Toc104125191"/>
      <w:bookmarkStart w:id="56" w:name="_Toc104178777"/>
      <w:bookmarkStart w:id="57" w:name="_Toc105323789"/>
      <w:bookmarkEnd w:id="34"/>
      <w:bookmarkEnd w:id="35"/>
      <w:bookmarkEnd w:id="36"/>
      <w:bookmarkEnd w:id="37"/>
      <w:bookmarkEnd w:id="38"/>
      <w:bookmarkEnd w:id="39"/>
      <w:bookmarkEnd w:id="40"/>
      <w:bookmarkEnd w:id="41"/>
      <w:bookmarkEnd w:id="42"/>
      <w:bookmarkEnd w:id="43"/>
      <w:bookmarkEnd w:id="44"/>
      <w:bookmarkEnd w:id="45"/>
    </w:p>
    <w:p w:rsidR="00927DFA" w:rsidRPr="004B6683" w:rsidRDefault="00927DFA" w:rsidP="004B6683">
      <w:pPr>
        <w:pStyle w:val="ListParagraph"/>
        <w:ind w:left="360"/>
        <w:jc w:val="both"/>
        <w:rPr>
          <w:sz w:val="28"/>
          <w:szCs w:val="28"/>
        </w:rPr>
      </w:pPr>
      <w:r w:rsidRPr="004B6683">
        <w:rPr>
          <w:sz w:val="28"/>
          <w:szCs w:val="23"/>
        </w:rPr>
        <w:tab/>
      </w:r>
      <w:r w:rsidRPr="004B6683">
        <w:rPr>
          <w:sz w:val="28"/>
          <w:szCs w:val="28"/>
        </w:rPr>
        <w:t xml:space="preserve">Depth Image Based Rendering (DIBR) Library </w:t>
      </w:r>
    </w:p>
    <w:p w:rsidR="00B008CD" w:rsidRPr="004B6683" w:rsidRDefault="00B008CD" w:rsidP="004B6683">
      <w:pPr>
        <w:pStyle w:val="ListParagraph"/>
        <w:ind w:left="360"/>
        <w:jc w:val="both"/>
        <w:rPr>
          <w:sz w:val="28"/>
          <w:szCs w:val="28"/>
        </w:rPr>
      </w:pPr>
    </w:p>
    <w:p w:rsidR="00B008CD" w:rsidRPr="004B6683" w:rsidRDefault="004B6683" w:rsidP="004B6683">
      <w:pPr>
        <w:pStyle w:val="Heading2"/>
        <w:spacing w:before="100" w:beforeAutospacing="1" w:after="100" w:afterAutospacing="1"/>
        <w:jc w:val="both"/>
        <w:rPr>
          <w:rFonts w:ascii="Times New Roman" w:hAnsi="Times New Roman" w:cs="Times New Roman"/>
          <w:i w:val="0"/>
          <w:color w:val="000000" w:themeColor="text1"/>
        </w:rPr>
      </w:pPr>
      <w:r w:rsidRPr="004B6683">
        <w:rPr>
          <w:rFonts w:ascii="Times New Roman" w:hAnsi="Times New Roman" w:cs="Times New Roman"/>
          <w:i w:val="0"/>
          <w:color w:val="000000" w:themeColor="text1"/>
        </w:rPr>
        <w:t xml:space="preserve">2. </w:t>
      </w:r>
      <w:r w:rsidR="00B008CD" w:rsidRPr="004B6683">
        <w:rPr>
          <w:rFonts w:ascii="Times New Roman" w:hAnsi="Times New Roman" w:cs="Times New Roman"/>
          <w:i w:val="0"/>
          <w:color w:val="000000" w:themeColor="text1"/>
        </w:rPr>
        <w:t>Introduction</w:t>
      </w:r>
    </w:p>
    <w:p w:rsidR="00B008CD" w:rsidRPr="004B6683" w:rsidRDefault="00B008CD" w:rsidP="004B6683">
      <w:pPr>
        <w:autoSpaceDE w:val="0"/>
        <w:autoSpaceDN w:val="0"/>
        <w:adjustRightInd w:val="0"/>
        <w:jc w:val="both"/>
        <w:rPr>
          <w:sz w:val="28"/>
          <w:szCs w:val="28"/>
        </w:rPr>
      </w:pPr>
      <w:r w:rsidRPr="004B6683">
        <w:rPr>
          <w:sz w:val="28"/>
          <w:szCs w:val="28"/>
        </w:rPr>
        <w:t xml:space="preserve">Depth perception in human visual system is a complex process. Due to interpupillary distance (IPD, left and right eyes receive two slightly different images of the 3D scene which results in positional differences of the objects. These positional differences (usually in horizontal direction), referred to as </w:t>
      </w:r>
      <w:r w:rsidRPr="004B6683">
        <w:rPr>
          <w:b/>
          <w:sz w:val="28"/>
          <w:szCs w:val="28"/>
        </w:rPr>
        <w:t>binocular disparities</w:t>
      </w:r>
      <w:r w:rsidRPr="004B6683">
        <w:rPr>
          <w:sz w:val="28"/>
          <w:szCs w:val="28"/>
        </w:rPr>
        <w:t xml:space="preserve">, are processed in the visual cortex of the brain to yield depth perception. This phenomenon can be simulated artificially by presenting the eyes two images of a 3D scene captured at slightly different viewpoints and it is called </w:t>
      </w:r>
      <w:r w:rsidRPr="004B6683">
        <w:rPr>
          <w:iCs/>
          <w:sz w:val="28"/>
          <w:szCs w:val="28"/>
        </w:rPr>
        <w:t>stereoscopy</w:t>
      </w:r>
      <w:r w:rsidRPr="004B6683">
        <w:rPr>
          <w:sz w:val="28"/>
          <w:szCs w:val="28"/>
        </w:rPr>
        <w:t>. Today, many electronic companies are manufacturing 3D-TVs and are aiming to produce high quality 3D televisions at affordable prices.</w:t>
      </w:r>
    </w:p>
    <w:p w:rsidR="00B008CD" w:rsidRPr="004B6683" w:rsidRDefault="00B008CD" w:rsidP="004B6683">
      <w:pPr>
        <w:autoSpaceDE w:val="0"/>
        <w:autoSpaceDN w:val="0"/>
        <w:adjustRightInd w:val="0"/>
        <w:jc w:val="both"/>
        <w:rPr>
          <w:sz w:val="28"/>
          <w:szCs w:val="28"/>
        </w:rPr>
      </w:pPr>
    </w:p>
    <w:p w:rsidR="00B008CD" w:rsidRPr="004B6683" w:rsidRDefault="00B008CD" w:rsidP="004B6683">
      <w:pPr>
        <w:autoSpaceDE w:val="0"/>
        <w:autoSpaceDN w:val="0"/>
        <w:adjustRightInd w:val="0"/>
        <w:jc w:val="both"/>
        <w:rPr>
          <w:sz w:val="28"/>
          <w:szCs w:val="28"/>
        </w:rPr>
      </w:pPr>
      <w:r w:rsidRPr="004B6683">
        <w:rPr>
          <w:sz w:val="28"/>
          <w:szCs w:val="28"/>
        </w:rPr>
        <w:t xml:space="preserve">“Autostereoscopy” is the 3D display technology that does not require the viewer to wear any special eyeglasses to visualize the 3D display. It is very sensitive to the position of the viewer. To enjoy the 3D experience the viewer must be in a predefined area in front of the display. The autostereoscopy lacks the horizontal </w:t>
      </w:r>
      <w:r w:rsidR="00FC6808" w:rsidRPr="004B6683">
        <w:rPr>
          <w:sz w:val="28"/>
          <w:szCs w:val="28"/>
        </w:rPr>
        <w:t>parallax that</w:t>
      </w:r>
      <w:r w:rsidRPr="004B6683">
        <w:rPr>
          <w:sz w:val="28"/>
          <w:szCs w:val="28"/>
        </w:rPr>
        <w:t xml:space="preserve"> is when the viewer moves horizontally while viewing the display, he will see the same 3D scene which is quite unnatural. </w:t>
      </w:r>
    </w:p>
    <w:p w:rsidR="00B008CD" w:rsidRPr="004B6683" w:rsidRDefault="00B008CD" w:rsidP="004B6683">
      <w:pPr>
        <w:autoSpaceDE w:val="0"/>
        <w:autoSpaceDN w:val="0"/>
        <w:adjustRightInd w:val="0"/>
        <w:jc w:val="both"/>
        <w:rPr>
          <w:sz w:val="28"/>
          <w:szCs w:val="28"/>
        </w:rPr>
      </w:pPr>
    </w:p>
    <w:p w:rsidR="00B008CD" w:rsidRPr="004B6683" w:rsidRDefault="00B008CD" w:rsidP="004B6683">
      <w:pPr>
        <w:autoSpaceDE w:val="0"/>
        <w:autoSpaceDN w:val="0"/>
        <w:adjustRightInd w:val="0"/>
        <w:jc w:val="both"/>
        <w:rPr>
          <w:sz w:val="28"/>
          <w:szCs w:val="28"/>
        </w:rPr>
      </w:pPr>
      <w:r w:rsidRPr="004B6683">
        <w:rPr>
          <w:sz w:val="28"/>
          <w:szCs w:val="28"/>
        </w:rPr>
        <w:t>“Multiview autostereoscopy” provides horizontal parallax by rendering more than 2 views, up to 50 views or more. As a result when the viewer roams around the display he experiences a new set of views in each viewing zone giving him a natural 3D experience. Although no stereoscopy based 3D display provides vertical parallax. That is, the viewer cannot move up or down to see the 3D scene from different vertical angles. Moreover, the multiview autostereoscopic displays provide a limited horizontal parallax around 20-30 degrees, which is still far from real 3D experience.</w:t>
      </w:r>
    </w:p>
    <w:p w:rsidR="00B008CD" w:rsidRPr="004B6683" w:rsidRDefault="00B008CD" w:rsidP="004B6683">
      <w:pPr>
        <w:autoSpaceDE w:val="0"/>
        <w:autoSpaceDN w:val="0"/>
        <w:adjustRightInd w:val="0"/>
        <w:jc w:val="both"/>
        <w:rPr>
          <w:sz w:val="28"/>
          <w:szCs w:val="28"/>
        </w:rPr>
      </w:pPr>
    </w:p>
    <w:p w:rsidR="00B008CD" w:rsidRPr="004B6683" w:rsidRDefault="00B008CD" w:rsidP="004B6683">
      <w:pPr>
        <w:autoSpaceDE w:val="0"/>
        <w:autoSpaceDN w:val="0"/>
        <w:adjustRightInd w:val="0"/>
        <w:jc w:val="both"/>
        <w:rPr>
          <w:sz w:val="28"/>
          <w:szCs w:val="28"/>
        </w:rPr>
      </w:pPr>
      <w:r w:rsidRPr="004B6683">
        <w:rPr>
          <w:sz w:val="28"/>
          <w:szCs w:val="28"/>
        </w:rPr>
        <w:lastRenderedPageBreak/>
        <w:t xml:space="preserve">There are many other technologies introduced like Integral Imaging, Holography and Volumetric Displays, those are relatively costly and  have </w:t>
      </w:r>
      <w:r w:rsidRPr="004B6683">
        <w:rPr>
          <w:iCs/>
          <w:sz w:val="28"/>
          <w:szCs w:val="28"/>
        </w:rPr>
        <w:t>backward compatibility</w:t>
      </w:r>
      <w:r w:rsidRPr="004B6683">
        <w:rPr>
          <w:sz w:val="28"/>
          <w:szCs w:val="28"/>
        </w:rPr>
        <w:t xml:space="preserve"> issues although they still being use but the stereoscopy and multiview autostereoscopy have established as the favorite 3D technologies due to low cost , </w:t>
      </w:r>
      <w:r w:rsidRPr="004B6683">
        <w:rPr>
          <w:iCs/>
          <w:sz w:val="28"/>
          <w:szCs w:val="28"/>
        </w:rPr>
        <w:t>ease of data acquisition</w:t>
      </w:r>
      <w:r w:rsidRPr="004B6683">
        <w:rPr>
          <w:sz w:val="28"/>
          <w:szCs w:val="28"/>
        </w:rPr>
        <w:t xml:space="preserve"> and backward compatibility. </w:t>
      </w:r>
    </w:p>
    <w:p w:rsidR="00B008CD" w:rsidRPr="004B6683" w:rsidRDefault="00B008CD" w:rsidP="004B6683">
      <w:pPr>
        <w:autoSpaceDE w:val="0"/>
        <w:autoSpaceDN w:val="0"/>
        <w:adjustRightInd w:val="0"/>
        <w:jc w:val="both"/>
        <w:rPr>
          <w:sz w:val="28"/>
          <w:szCs w:val="28"/>
        </w:rPr>
      </w:pPr>
    </w:p>
    <w:p w:rsidR="00B008CD" w:rsidRPr="004B6683" w:rsidRDefault="00B008CD" w:rsidP="004B6683">
      <w:pPr>
        <w:autoSpaceDE w:val="0"/>
        <w:autoSpaceDN w:val="0"/>
        <w:adjustRightInd w:val="0"/>
        <w:jc w:val="both"/>
        <w:rPr>
          <w:sz w:val="28"/>
          <w:szCs w:val="28"/>
        </w:rPr>
      </w:pPr>
      <w:r w:rsidRPr="004B6683">
        <w:rPr>
          <w:sz w:val="28"/>
          <w:szCs w:val="28"/>
        </w:rPr>
        <w:t xml:space="preserve">To enable multiview autostereoscopy and to provide a reasonable horizontal parallax, a huge number of views must be presented at the receiver side for this a technique called </w:t>
      </w:r>
      <w:r w:rsidRPr="004B6683">
        <w:rPr>
          <w:iCs/>
          <w:sz w:val="28"/>
          <w:szCs w:val="23"/>
        </w:rPr>
        <w:t>Depth Image Based Rendering is introduced.</w:t>
      </w:r>
      <w:r w:rsidRPr="004B6683">
        <w:rPr>
          <w:sz w:val="28"/>
          <w:szCs w:val="28"/>
        </w:rPr>
        <w:t xml:space="preserve"> However, capturing, coding and transmitting such a large number of views </w:t>
      </w:r>
      <w:r w:rsidR="00FC6808" w:rsidRPr="004B6683">
        <w:rPr>
          <w:sz w:val="28"/>
          <w:szCs w:val="28"/>
        </w:rPr>
        <w:t>are</w:t>
      </w:r>
      <w:r w:rsidRPr="004B6683">
        <w:rPr>
          <w:sz w:val="28"/>
          <w:szCs w:val="28"/>
        </w:rPr>
        <w:t xml:space="preserve"> not practical due to various cost, hardware, and bandwidth constraints. Therefore, few camera views are captured and transmitted whereas a large number of views are synthesized in real time on the receiver side.</w:t>
      </w:r>
    </w:p>
    <w:p w:rsidR="00B008CD" w:rsidRPr="004B6683" w:rsidRDefault="00B008CD" w:rsidP="004B6683">
      <w:pPr>
        <w:autoSpaceDE w:val="0"/>
        <w:autoSpaceDN w:val="0"/>
        <w:adjustRightInd w:val="0"/>
        <w:jc w:val="both"/>
      </w:pPr>
      <w:r w:rsidRPr="004B6683">
        <w:rPr>
          <w:iCs/>
          <w:sz w:val="28"/>
          <w:szCs w:val="23"/>
        </w:rPr>
        <w:t xml:space="preserve">Depth Image Based Rendering </w:t>
      </w:r>
      <w:r w:rsidRPr="004B6683">
        <w:rPr>
          <w:sz w:val="28"/>
          <w:szCs w:val="23"/>
        </w:rPr>
        <w:t>is the view synthesis technique that exploits the depth maps to warp the available views to virtual viewpoints to generate a novel view of the 3D scene.</w:t>
      </w:r>
    </w:p>
    <w:p w:rsidR="00D74E36" w:rsidRPr="004B6683" w:rsidRDefault="004B6683" w:rsidP="004B6683">
      <w:pPr>
        <w:pStyle w:val="Heading2"/>
        <w:spacing w:before="100" w:beforeAutospacing="1" w:after="100" w:afterAutospacing="1"/>
        <w:jc w:val="both"/>
        <w:rPr>
          <w:rFonts w:ascii="Times New Roman" w:hAnsi="Times New Roman" w:cs="Times New Roman"/>
          <w:i w:val="0"/>
          <w:color w:val="000000" w:themeColor="text1"/>
        </w:rPr>
      </w:pPr>
      <w:r w:rsidRPr="004B6683">
        <w:rPr>
          <w:rFonts w:ascii="Times New Roman" w:hAnsi="Times New Roman" w:cs="Times New Roman"/>
          <w:i w:val="0"/>
          <w:color w:val="000000" w:themeColor="text1"/>
        </w:rPr>
        <w:t xml:space="preserve">3. </w:t>
      </w:r>
      <w:r w:rsidR="00D74E36" w:rsidRPr="004B6683">
        <w:rPr>
          <w:rFonts w:ascii="Times New Roman" w:hAnsi="Times New Roman" w:cs="Times New Roman"/>
          <w:i w:val="0"/>
          <w:color w:val="000000" w:themeColor="text1"/>
        </w:rPr>
        <w:t>Project Overview Statement</w:t>
      </w:r>
      <w:bookmarkEnd w:id="46"/>
      <w:bookmarkEnd w:id="47"/>
      <w:bookmarkEnd w:id="48"/>
      <w:bookmarkEnd w:id="49"/>
      <w:bookmarkEnd w:id="50"/>
      <w:bookmarkEnd w:id="51"/>
      <w:bookmarkEnd w:id="52"/>
      <w:bookmarkEnd w:id="53"/>
      <w:bookmarkEnd w:id="54"/>
      <w:bookmarkEnd w:id="55"/>
      <w:bookmarkEnd w:id="56"/>
      <w:bookmarkEnd w:id="57"/>
    </w:p>
    <w:p w:rsidR="00D74E36" w:rsidRPr="004B6683" w:rsidRDefault="00132873" w:rsidP="004B6683">
      <w:pPr>
        <w:autoSpaceDE w:val="0"/>
        <w:autoSpaceDN w:val="0"/>
        <w:adjustRightInd w:val="0"/>
        <w:jc w:val="both"/>
        <w:rPr>
          <w:sz w:val="28"/>
          <w:szCs w:val="23"/>
        </w:rPr>
      </w:pPr>
      <w:bookmarkStart w:id="58" w:name="_Toc103489601"/>
      <w:bookmarkStart w:id="59" w:name="_Toc103490369"/>
      <w:bookmarkStart w:id="60" w:name="_Toc103490582"/>
      <w:bookmarkStart w:id="61" w:name="_Toc103502776"/>
      <w:bookmarkStart w:id="62" w:name="_Toc103507770"/>
      <w:bookmarkStart w:id="63" w:name="_Toc103508011"/>
      <w:bookmarkStart w:id="64" w:name="_Toc103508080"/>
      <w:r w:rsidRPr="004B6683">
        <w:rPr>
          <w:sz w:val="28"/>
          <w:szCs w:val="23"/>
        </w:rPr>
        <w:t xml:space="preserve">The main purpose is to create </w:t>
      </w:r>
      <w:r w:rsidR="00927DFA" w:rsidRPr="004B6683">
        <w:rPr>
          <w:sz w:val="28"/>
          <w:szCs w:val="23"/>
        </w:rPr>
        <w:t xml:space="preserve">a library in which </w:t>
      </w:r>
      <w:r w:rsidR="00FC6808" w:rsidRPr="004B6683">
        <w:rPr>
          <w:sz w:val="28"/>
          <w:szCs w:val="23"/>
        </w:rPr>
        <w:t>different Depth</w:t>
      </w:r>
      <w:r w:rsidR="00927DFA" w:rsidRPr="004B6683">
        <w:rPr>
          <w:sz w:val="28"/>
          <w:szCs w:val="23"/>
        </w:rPr>
        <w:t xml:space="preserve"> Image Based Rendering algorithms will be put together for the user’s convenience. This library will contain the number of efficient </w:t>
      </w:r>
      <w:r w:rsidR="00FC6808" w:rsidRPr="004B6683">
        <w:rPr>
          <w:sz w:val="28"/>
          <w:szCs w:val="23"/>
        </w:rPr>
        <w:t>codes. The</w:t>
      </w:r>
      <w:r w:rsidR="00927DFA" w:rsidRPr="004B6683">
        <w:rPr>
          <w:sz w:val="28"/>
          <w:szCs w:val="23"/>
        </w:rPr>
        <w:t xml:space="preserve"> codes will be evaluated on the basis of efficiency, and after a proper analysis of algorithms.</w:t>
      </w:r>
      <w:bookmarkEnd w:id="58"/>
      <w:bookmarkEnd w:id="59"/>
      <w:bookmarkEnd w:id="60"/>
      <w:bookmarkEnd w:id="61"/>
      <w:bookmarkEnd w:id="62"/>
      <w:bookmarkEnd w:id="63"/>
      <w:bookmarkEnd w:id="64"/>
    </w:p>
    <w:p w:rsidR="000E2AF4" w:rsidRPr="004B6683" w:rsidRDefault="000E2AF4" w:rsidP="004B6683">
      <w:pPr>
        <w:autoSpaceDE w:val="0"/>
        <w:autoSpaceDN w:val="0"/>
        <w:adjustRightInd w:val="0"/>
        <w:jc w:val="both"/>
        <w:rPr>
          <w:sz w:val="28"/>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6"/>
      </w:tblGrid>
      <w:tr w:rsidR="000F36E3" w:rsidRPr="004B6683" w:rsidTr="004325C5">
        <w:tc>
          <w:tcPr>
            <w:tcW w:w="8856" w:type="dxa"/>
          </w:tcPr>
          <w:p w:rsidR="00D74E36" w:rsidRPr="004B6683" w:rsidRDefault="002D678A" w:rsidP="004B6683">
            <w:pPr>
              <w:pStyle w:val="Booknormal"/>
              <w:jc w:val="both"/>
              <w:rPr>
                <w:color w:val="000000" w:themeColor="text1"/>
                <w:sz w:val="22"/>
              </w:rPr>
            </w:pPr>
            <w:r w:rsidRPr="004B6683">
              <w:rPr>
                <w:color w:val="000000" w:themeColor="text1"/>
                <w:sz w:val="22"/>
                <w:szCs w:val="22"/>
              </w:rPr>
              <w:t xml:space="preserve">Project Title: </w:t>
            </w:r>
            <w:r w:rsidR="00927DFA" w:rsidRPr="004B6683">
              <w:rPr>
                <w:color w:val="000000" w:themeColor="text1"/>
                <w:sz w:val="22"/>
                <w:szCs w:val="22"/>
              </w:rPr>
              <w:t>Depth Image Based Rendering (DIBR) Library</w:t>
            </w:r>
          </w:p>
        </w:tc>
      </w:tr>
      <w:tr w:rsidR="000F36E3" w:rsidRPr="004B6683" w:rsidTr="004325C5">
        <w:tc>
          <w:tcPr>
            <w:tcW w:w="8856" w:type="dxa"/>
          </w:tcPr>
          <w:p w:rsidR="00D74E36" w:rsidRPr="004B6683" w:rsidRDefault="00D74E36" w:rsidP="004B6683">
            <w:pPr>
              <w:pStyle w:val="Booknormal"/>
              <w:jc w:val="both"/>
              <w:rPr>
                <w:color w:val="000000" w:themeColor="text1"/>
                <w:sz w:val="22"/>
              </w:rPr>
            </w:pPr>
            <w:r w:rsidRPr="004B6683">
              <w:rPr>
                <w:color w:val="000000" w:themeColor="text1"/>
                <w:sz w:val="22"/>
                <w:szCs w:val="22"/>
              </w:rPr>
              <w:t>Group Leader:</w:t>
            </w:r>
            <w:r w:rsidR="00927DFA" w:rsidRPr="004B6683">
              <w:rPr>
                <w:sz w:val="22"/>
                <w:szCs w:val="22"/>
              </w:rPr>
              <w:t xml:space="preserve">Syed Saqib Rafi Hasanie                     </w:t>
            </w:r>
          </w:p>
        </w:tc>
      </w:tr>
      <w:tr w:rsidR="000F36E3" w:rsidRPr="004B6683" w:rsidTr="004325C5">
        <w:tc>
          <w:tcPr>
            <w:tcW w:w="8856" w:type="dxa"/>
          </w:tcPr>
          <w:p w:rsidR="00D74E36" w:rsidRPr="004B6683" w:rsidRDefault="00D74E36" w:rsidP="004B6683">
            <w:pPr>
              <w:pStyle w:val="Booknormal"/>
              <w:jc w:val="both"/>
              <w:rPr>
                <w:color w:val="000000" w:themeColor="text1"/>
                <w:szCs w:val="20"/>
              </w:rPr>
            </w:pPr>
            <w:r w:rsidRPr="004B6683">
              <w:rPr>
                <w:color w:val="000000" w:themeColor="text1"/>
                <w:szCs w:val="20"/>
              </w:rPr>
              <w:t>Project Members:</w:t>
            </w:r>
            <w:r w:rsidR="00927DFA" w:rsidRPr="004B6683">
              <w:rPr>
                <w:color w:val="000000" w:themeColor="text1"/>
                <w:szCs w:val="20"/>
              </w:rPr>
              <w:t xml:space="preserv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8"/>
              <w:gridCol w:w="2967"/>
              <w:gridCol w:w="2323"/>
              <w:gridCol w:w="1492"/>
            </w:tblGrid>
            <w:tr w:rsidR="000F36E3" w:rsidRPr="004B6683" w:rsidTr="00927DFA">
              <w:trPr>
                <w:trHeight w:val="292"/>
              </w:trPr>
              <w:tc>
                <w:tcPr>
                  <w:tcW w:w="1918" w:type="dxa"/>
                  <w:shd w:val="clear" w:color="auto" w:fill="000000"/>
                </w:tcPr>
                <w:p w:rsidR="00D74E36" w:rsidRPr="004B6683" w:rsidRDefault="00D73CDC" w:rsidP="004B6683">
                  <w:pPr>
                    <w:pStyle w:val="Booknormal"/>
                    <w:jc w:val="both"/>
                    <w:rPr>
                      <w:color w:val="FFFFFF" w:themeColor="background1"/>
                      <w:szCs w:val="20"/>
                    </w:rPr>
                  </w:pPr>
                  <w:r w:rsidRPr="004B6683">
                    <w:rPr>
                      <w:color w:val="FFFFFF" w:themeColor="background1"/>
                      <w:szCs w:val="20"/>
                    </w:rPr>
                    <w:t>Name</w:t>
                  </w:r>
                </w:p>
              </w:tc>
              <w:tc>
                <w:tcPr>
                  <w:tcW w:w="3203" w:type="dxa"/>
                  <w:shd w:val="clear" w:color="auto" w:fill="000000"/>
                </w:tcPr>
                <w:p w:rsidR="00D74E36" w:rsidRPr="004B6683" w:rsidRDefault="00EF6009" w:rsidP="004B6683">
                  <w:pPr>
                    <w:pStyle w:val="Booknormal"/>
                    <w:jc w:val="both"/>
                    <w:rPr>
                      <w:color w:val="000000" w:themeColor="text1"/>
                      <w:szCs w:val="20"/>
                    </w:rPr>
                  </w:pPr>
                  <w:r w:rsidRPr="004B6683">
                    <w:rPr>
                      <w:color w:val="FFFFFF" w:themeColor="background1"/>
                      <w:szCs w:val="20"/>
                    </w:rPr>
                    <w:t>Ro</w:t>
                  </w:r>
                  <w:r w:rsidR="00D73CDC" w:rsidRPr="004B6683">
                    <w:rPr>
                      <w:color w:val="FFFFFF" w:themeColor="background1"/>
                      <w:szCs w:val="20"/>
                    </w:rPr>
                    <w:t>ll Number</w:t>
                  </w:r>
                </w:p>
              </w:tc>
              <w:tc>
                <w:tcPr>
                  <w:tcW w:w="1723" w:type="dxa"/>
                  <w:shd w:val="clear" w:color="auto" w:fill="000000"/>
                </w:tcPr>
                <w:p w:rsidR="00D74E36" w:rsidRPr="004B6683" w:rsidRDefault="00D74E36" w:rsidP="004B6683">
                  <w:pPr>
                    <w:pStyle w:val="Booknormal"/>
                    <w:jc w:val="both"/>
                    <w:rPr>
                      <w:color w:val="000000" w:themeColor="text1"/>
                      <w:szCs w:val="20"/>
                    </w:rPr>
                  </w:pPr>
                  <w:r w:rsidRPr="004B6683">
                    <w:rPr>
                      <w:color w:val="000000" w:themeColor="text1"/>
                      <w:szCs w:val="20"/>
                    </w:rPr>
                    <w:t>E</w:t>
                  </w:r>
                  <w:r w:rsidR="00D73CDC" w:rsidRPr="004B6683">
                    <w:rPr>
                      <w:color w:val="FFFFFF" w:themeColor="background1"/>
                      <w:szCs w:val="20"/>
                    </w:rPr>
                    <w:t>Email</w:t>
                  </w:r>
                  <w:r w:rsidRPr="004B6683">
                    <w:rPr>
                      <w:color w:val="000000" w:themeColor="text1"/>
                      <w:szCs w:val="20"/>
                    </w:rPr>
                    <w:t xml:space="preserve">l </w:t>
                  </w:r>
                  <w:r w:rsidRPr="004B6683">
                    <w:rPr>
                      <w:color w:val="FFFFFF" w:themeColor="background1"/>
                      <w:szCs w:val="20"/>
                    </w:rPr>
                    <w:t>Address</w:t>
                  </w:r>
                </w:p>
              </w:tc>
              <w:tc>
                <w:tcPr>
                  <w:tcW w:w="1560" w:type="dxa"/>
                  <w:shd w:val="clear" w:color="auto" w:fill="000000"/>
                </w:tcPr>
                <w:p w:rsidR="00D74E36" w:rsidRPr="004B6683" w:rsidRDefault="00D74E36" w:rsidP="004B6683">
                  <w:pPr>
                    <w:pStyle w:val="Booknormal"/>
                    <w:jc w:val="both"/>
                    <w:rPr>
                      <w:color w:val="000000" w:themeColor="text1"/>
                      <w:szCs w:val="20"/>
                    </w:rPr>
                  </w:pPr>
                  <w:r w:rsidRPr="004B6683">
                    <w:rPr>
                      <w:color w:val="FFFFFF" w:themeColor="background1"/>
                      <w:szCs w:val="20"/>
                    </w:rPr>
                    <w:t>Signature</w:t>
                  </w:r>
                </w:p>
              </w:tc>
            </w:tr>
            <w:tr w:rsidR="00927DFA" w:rsidRPr="004B6683" w:rsidTr="00927DFA">
              <w:trPr>
                <w:trHeight w:val="339"/>
              </w:trPr>
              <w:tc>
                <w:tcPr>
                  <w:tcW w:w="1918" w:type="dxa"/>
                </w:tcPr>
                <w:p w:rsidR="00927DFA" w:rsidRPr="004B6683" w:rsidRDefault="00927DFA" w:rsidP="004B6683">
                  <w:pPr>
                    <w:jc w:val="both"/>
                    <w:rPr>
                      <w:sz w:val="20"/>
                      <w:szCs w:val="20"/>
                    </w:rPr>
                  </w:pPr>
                  <w:r w:rsidRPr="004B6683">
                    <w:rPr>
                      <w:sz w:val="20"/>
                      <w:szCs w:val="20"/>
                    </w:rPr>
                    <w:t>BITF16M510</w:t>
                  </w:r>
                </w:p>
              </w:tc>
              <w:tc>
                <w:tcPr>
                  <w:tcW w:w="3203" w:type="dxa"/>
                </w:tcPr>
                <w:p w:rsidR="00927DFA" w:rsidRPr="004B6683" w:rsidRDefault="00927DFA" w:rsidP="004B6683">
                  <w:pPr>
                    <w:jc w:val="both"/>
                    <w:rPr>
                      <w:sz w:val="20"/>
                      <w:szCs w:val="20"/>
                    </w:rPr>
                  </w:pPr>
                  <w:r w:rsidRPr="004B6683">
                    <w:rPr>
                      <w:sz w:val="20"/>
                      <w:szCs w:val="20"/>
                    </w:rPr>
                    <w:t>SYED SAQIB RAFI HASANIE</w:t>
                  </w:r>
                </w:p>
              </w:tc>
              <w:tc>
                <w:tcPr>
                  <w:tcW w:w="1723" w:type="dxa"/>
                </w:tcPr>
                <w:p w:rsidR="00927DFA" w:rsidRPr="004B6683" w:rsidRDefault="00927DFA" w:rsidP="004B6683">
                  <w:pPr>
                    <w:jc w:val="both"/>
                    <w:rPr>
                      <w:sz w:val="20"/>
                      <w:szCs w:val="20"/>
                    </w:rPr>
                  </w:pPr>
                  <w:r w:rsidRPr="004B6683">
                    <w:rPr>
                      <w:sz w:val="20"/>
                      <w:szCs w:val="20"/>
                    </w:rPr>
                    <w:t>bitf16m510@pucit.edu.pk</w:t>
                  </w:r>
                </w:p>
              </w:tc>
              <w:tc>
                <w:tcPr>
                  <w:tcW w:w="1560" w:type="dxa"/>
                </w:tcPr>
                <w:p w:rsidR="00927DFA" w:rsidRPr="004B6683" w:rsidRDefault="00927DFA" w:rsidP="004B6683">
                  <w:pPr>
                    <w:pStyle w:val="Booknormal"/>
                    <w:jc w:val="both"/>
                    <w:rPr>
                      <w:color w:val="000000" w:themeColor="text1"/>
                      <w:szCs w:val="20"/>
                    </w:rPr>
                  </w:pPr>
                </w:p>
              </w:tc>
            </w:tr>
            <w:tr w:rsidR="00927DFA" w:rsidRPr="004B6683" w:rsidTr="00927DFA">
              <w:trPr>
                <w:trHeight w:val="400"/>
              </w:trPr>
              <w:tc>
                <w:tcPr>
                  <w:tcW w:w="1918" w:type="dxa"/>
                </w:tcPr>
                <w:p w:rsidR="00927DFA" w:rsidRPr="004B6683" w:rsidRDefault="00927DFA" w:rsidP="004B6683">
                  <w:pPr>
                    <w:jc w:val="both"/>
                    <w:rPr>
                      <w:sz w:val="20"/>
                      <w:szCs w:val="20"/>
                    </w:rPr>
                  </w:pPr>
                  <w:r w:rsidRPr="004B6683">
                    <w:rPr>
                      <w:sz w:val="20"/>
                      <w:szCs w:val="20"/>
                    </w:rPr>
                    <w:t>BITF16M537</w:t>
                  </w:r>
                </w:p>
              </w:tc>
              <w:tc>
                <w:tcPr>
                  <w:tcW w:w="3203" w:type="dxa"/>
                </w:tcPr>
                <w:p w:rsidR="00927DFA" w:rsidRPr="004B6683" w:rsidRDefault="00927DFA" w:rsidP="004B6683">
                  <w:pPr>
                    <w:jc w:val="both"/>
                    <w:rPr>
                      <w:sz w:val="20"/>
                      <w:szCs w:val="20"/>
                    </w:rPr>
                  </w:pPr>
                  <w:r w:rsidRPr="004B6683">
                    <w:rPr>
                      <w:sz w:val="20"/>
                      <w:szCs w:val="20"/>
                    </w:rPr>
                    <w:t>ARSLAN AHMAD</w:t>
                  </w:r>
                </w:p>
              </w:tc>
              <w:tc>
                <w:tcPr>
                  <w:tcW w:w="1723" w:type="dxa"/>
                </w:tcPr>
                <w:p w:rsidR="00927DFA" w:rsidRPr="004B6683" w:rsidRDefault="00927DFA" w:rsidP="004B6683">
                  <w:pPr>
                    <w:jc w:val="both"/>
                    <w:rPr>
                      <w:sz w:val="20"/>
                      <w:szCs w:val="20"/>
                    </w:rPr>
                  </w:pPr>
                  <w:r w:rsidRPr="004B6683">
                    <w:rPr>
                      <w:sz w:val="20"/>
                      <w:szCs w:val="20"/>
                    </w:rPr>
                    <w:t>bitf16m537@pucit.edu.pk</w:t>
                  </w:r>
                </w:p>
              </w:tc>
              <w:tc>
                <w:tcPr>
                  <w:tcW w:w="1560" w:type="dxa"/>
                </w:tcPr>
                <w:p w:rsidR="00927DFA" w:rsidRPr="004B6683" w:rsidRDefault="00927DFA" w:rsidP="004B6683">
                  <w:pPr>
                    <w:pStyle w:val="Booknormal"/>
                    <w:jc w:val="both"/>
                    <w:rPr>
                      <w:color w:val="000000" w:themeColor="text1"/>
                      <w:szCs w:val="20"/>
                    </w:rPr>
                  </w:pPr>
                </w:p>
              </w:tc>
            </w:tr>
            <w:tr w:rsidR="00927DFA" w:rsidRPr="004B6683" w:rsidTr="00B008CD">
              <w:trPr>
                <w:trHeight w:val="308"/>
              </w:trPr>
              <w:tc>
                <w:tcPr>
                  <w:tcW w:w="1918" w:type="dxa"/>
                </w:tcPr>
                <w:p w:rsidR="00927DFA" w:rsidRPr="004B6683" w:rsidRDefault="00927DFA" w:rsidP="004B6683">
                  <w:pPr>
                    <w:jc w:val="both"/>
                    <w:rPr>
                      <w:sz w:val="20"/>
                      <w:szCs w:val="20"/>
                    </w:rPr>
                  </w:pPr>
                  <w:r w:rsidRPr="004B6683">
                    <w:rPr>
                      <w:sz w:val="20"/>
                      <w:szCs w:val="20"/>
                    </w:rPr>
                    <w:t>BITF16M548</w:t>
                  </w:r>
                </w:p>
              </w:tc>
              <w:tc>
                <w:tcPr>
                  <w:tcW w:w="3203" w:type="dxa"/>
                </w:tcPr>
                <w:p w:rsidR="00927DFA" w:rsidRPr="004B6683" w:rsidRDefault="00927DFA" w:rsidP="004B6683">
                  <w:pPr>
                    <w:jc w:val="both"/>
                    <w:rPr>
                      <w:sz w:val="20"/>
                      <w:szCs w:val="20"/>
                    </w:rPr>
                  </w:pPr>
                  <w:r w:rsidRPr="004B6683">
                    <w:rPr>
                      <w:sz w:val="20"/>
                      <w:szCs w:val="20"/>
                    </w:rPr>
                    <w:t>UMAIMA ZULFIQAR</w:t>
                  </w:r>
                </w:p>
              </w:tc>
              <w:tc>
                <w:tcPr>
                  <w:tcW w:w="1723" w:type="dxa"/>
                </w:tcPr>
                <w:p w:rsidR="00927DFA" w:rsidRPr="004B6683" w:rsidRDefault="00927DFA" w:rsidP="004B6683">
                  <w:pPr>
                    <w:jc w:val="both"/>
                    <w:rPr>
                      <w:sz w:val="20"/>
                      <w:szCs w:val="20"/>
                    </w:rPr>
                  </w:pPr>
                  <w:r w:rsidRPr="004B6683">
                    <w:rPr>
                      <w:sz w:val="20"/>
                      <w:szCs w:val="20"/>
                    </w:rPr>
                    <w:t>bitf16m548@pucit.edu.pk</w:t>
                  </w:r>
                </w:p>
              </w:tc>
              <w:tc>
                <w:tcPr>
                  <w:tcW w:w="1560" w:type="dxa"/>
                </w:tcPr>
                <w:p w:rsidR="00927DFA" w:rsidRPr="004B6683" w:rsidRDefault="00927DFA" w:rsidP="004B6683">
                  <w:pPr>
                    <w:pStyle w:val="Booknormal"/>
                    <w:jc w:val="both"/>
                    <w:rPr>
                      <w:color w:val="000000" w:themeColor="text1"/>
                      <w:szCs w:val="20"/>
                    </w:rPr>
                  </w:pPr>
                </w:p>
              </w:tc>
            </w:tr>
          </w:tbl>
          <w:p w:rsidR="00D74E36" w:rsidRPr="004B6683" w:rsidRDefault="00D74E36" w:rsidP="004B6683">
            <w:pPr>
              <w:pStyle w:val="Booknormal"/>
              <w:jc w:val="both"/>
              <w:rPr>
                <w:color w:val="000000" w:themeColor="text1"/>
                <w:szCs w:val="20"/>
              </w:rPr>
            </w:pPr>
          </w:p>
        </w:tc>
      </w:tr>
      <w:tr w:rsidR="000F36E3" w:rsidRPr="004B6683" w:rsidTr="004325C5">
        <w:tc>
          <w:tcPr>
            <w:tcW w:w="8856" w:type="dxa"/>
          </w:tcPr>
          <w:p w:rsidR="00927DFA" w:rsidRPr="004B6683" w:rsidRDefault="00927DFA" w:rsidP="004B6683">
            <w:pPr>
              <w:pStyle w:val="Booknormal"/>
              <w:jc w:val="both"/>
              <w:rPr>
                <w:color w:val="000000" w:themeColor="text1"/>
                <w:szCs w:val="20"/>
              </w:rPr>
            </w:pPr>
          </w:p>
          <w:p w:rsidR="00D74E36" w:rsidRPr="004B6683" w:rsidRDefault="00D74E36" w:rsidP="004B6683">
            <w:pPr>
              <w:pStyle w:val="Booknormal"/>
              <w:jc w:val="both"/>
              <w:rPr>
                <w:color w:val="000000" w:themeColor="text1"/>
                <w:szCs w:val="20"/>
              </w:rPr>
            </w:pPr>
            <w:r w:rsidRPr="004B6683">
              <w:rPr>
                <w:color w:val="000000" w:themeColor="text1"/>
                <w:szCs w:val="20"/>
              </w:rPr>
              <w:t>Project Goal:</w:t>
            </w:r>
          </w:p>
          <w:p w:rsidR="007D3B7F" w:rsidRPr="004B6683" w:rsidRDefault="001A5789" w:rsidP="004B6683">
            <w:pPr>
              <w:pStyle w:val="Booknormal"/>
              <w:jc w:val="both"/>
              <w:rPr>
                <w:color w:val="000000" w:themeColor="text1"/>
                <w:szCs w:val="20"/>
              </w:rPr>
            </w:pPr>
            <w:r>
              <w:rPr>
                <w:color w:val="000000" w:themeColor="text1"/>
                <w:szCs w:val="20"/>
              </w:rPr>
              <w:t xml:space="preserve">The main goal of our project is to create a library which contains different DIBR algorithms. </w:t>
            </w:r>
          </w:p>
          <w:p w:rsidR="00D74E36" w:rsidRPr="004B6683" w:rsidRDefault="00D74E36" w:rsidP="004B6683">
            <w:pPr>
              <w:pStyle w:val="Booknormal"/>
              <w:jc w:val="both"/>
              <w:rPr>
                <w:color w:val="000000" w:themeColor="text1"/>
                <w:szCs w:val="20"/>
              </w:rPr>
            </w:pPr>
          </w:p>
        </w:tc>
      </w:tr>
      <w:tr w:rsidR="000F36E3" w:rsidRPr="004B6683" w:rsidTr="004325C5">
        <w:tc>
          <w:tcPr>
            <w:tcW w:w="8856" w:type="dxa"/>
          </w:tcPr>
          <w:p w:rsidR="001A5789" w:rsidRDefault="001A5789" w:rsidP="001A5789">
            <w:pPr>
              <w:pStyle w:val="Booknormal"/>
              <w:jc w:val="both"/>
              <w:rPr>
                <w:szCs w:val="20"/>
              </w:rPr>
            </w:pPr>
            <w:r>
              <w:rPr>
                <w:szCs w:val="20"/>
              </w:rPr>
              <w:t>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4"/>
              <w:gridCol w:w="7680"/>
            </w:tblGrid>
            <w:tr w:rsidR="001A5789" w:rsidTr="00280463">
              <w:tc>
                <w:tcPr>
                  <w:tcW w:w="369" w:type="dxa"/>
                </w:tcPr>
                <w:p w:rsidR="001A5789" w:rsidRDefault="001A5789" w:rsidP="00280463">
                  <w:pPr>
                    <w:pStyle w:val="Booknormal"/>
                    <w:jc w:val="both"/>
                    <w:rPr>
                      <w:szCs w:val="20"/>
                    </w:rPr>
                  </w:pPr>
                  <w:r>
                    <w:rPr>
                      <w:szCs w:val="20"/>
                    </w:rPr>
                    <w:t>Sr.#</w:t>
                  </w:r>
                </w:p>
              </w:tc>
              <w:tc>
                <w:tcPr>
                  <w:tcW w:w="7680" w:type="dxa"/>
                </w:tcPr>
                <w:p w:rsidR="001A5789" w:rsidRDefault="001A5789" w:rsidP="00280463">
                  <w:pPr>
                    <w:pStyle w:val="Booknormal"/>
                    <w:jc w:val="both"/>
                    <w:rPr>
                      <w:szCs w:val="20"/>
                    </w:rPr>
                  </w:pPr>
                </w:p>
              </w:tc>
            </w:tr>
            <w:tr w:rsidR="001A5789" w:rsidTr="00280463">
              <w:tc>
                <w:tcPr>
                  <w:tcW w:w="369" w:type="dxa"/>
                </w:tcPr>
                <w:p w:rsidR="001A5789" w:rsidRDefault="001A5789" w:rsidP="00280463">
                  <w:pPr>
                    <w:pStyle w:val="Booknormal"/>
                    <w:jc w:val="both"/>
                    <w:rPr>
                      <w:szCs w:val="20"/>
                    </w:rPr>
                  </w:pPr>
                  <w:r>
                    <w:rPr>
                      <w:szCs w:val="20"/>
                    </w:rPr>
                    <w:t>1</w:t>
                  </w:r>
                </w:p>
              </w:tc>
              <w:tc>
                <w:tcPr>
                  <w:tcW w:w="7680" w:type="dxa"/>
                </w:tcPr>
                <w:p w:rsidR="001A5789" w:rsidRPr="001A5789" w:rsidRDefault="001A5789" w:rsidP="001A5789">
                  <w:pPr>
                    <w:jc w:val="both"/>
                    <w:rPr>
                      <w:sz w:val="20"/>
                      <w:szCs w:val="20"/>
                    </w:rPr>
                  </w:pPr>
                  <w:r w:rsidRPr="001A5789">
                    <w:rPr>
                      <w:sz w:val="20"/>
                      <w:szCs w:val="20"/>
                    </w:rPr>
                    <w:t>To promote usability</w:t>
                  </w:r>
                </w:p>
              </w:tc>
            </w:tr>
            <w:tr w:rsidR="001A5789" w:rsidTr="00280463">
              <w:tc>
                <w:tcPr>
                  <w:tcW w:w="369" w:type="dxa"/>
                </w:tcPr>
                <w:p w:rsidR="001A5789" w:rsidRDefault="001A5789" w:rsidP="00280463">
                  <w:pPr>
                    <w:pStyle w:val="Booknormal"/>
                    <w:jc w:val="both"/>
                    <w:rPr>
                      <w:szCs w:val="20"/>
                    </w:rPr>
                  </w:pPr>
                  <w:r>
                    <w:rPr>
                      <w:szCs w:val="20"/>
                    </w:rPr>
                    <w:t>2</w:t>
                  </w:r>
                </w:p>
              </w:tc>
              <w:tc>
                <w:tcPr>
                  <w:tcW w:w="7680" w:type="dxa"/>
                </w:tcPr>
                <w:p w:rsidR="001A5789" w:rsidRPr="001A5789" w:rsidRDefault="001A5789" w:rsidP="001A5789">
                  <w:pPr>
                    <w:jc w:val="both"/>
                    <w:rPr>
                      <w:sz w:val="20"/>
                      <w:szCs w:val="20"/>
                    </w:rPr>
                  </w:pPr>
                  <w:r w:rsidRPr="001A5789">
                    <w:rPr>
                      <w:sz w:val="20"/>
                      <w:szCs w:val="20"/>
                    </w:rPr>
                    <w:t>To use statistical measures</w:t>
                  </w:r>
                </w:p>
              </w:tc>
            </w:tr>
            <w:tr w:rsidR="001A5789" w:rsidTr="00280463">
              <w:tc>
                <w:tcPr>
                  <w:tcW w:w="369" w:type="dxa"/>
                </w:tcPr>
                <w:p w:rsidR="001A5789" w:rsidRDefault="001A5789" w:rsidP="00280463">
                  <w:pPr>
                    <w:pStyle w:val="Booknormal"/>
                    <w:jc w:val="both"/>
                    <w:rPr>
                      <w:szCs w:val="20"/>
                    </w:rPr>
                  </w:pPr>
                  <w:r>
                    <w:rPr>
                      <w:szCs w:val="20"/>
                    </w:rPr>
                    <w:t>3</w:t>
                  </w:r>
                </w:p>
              </w:tc>
              <w:tc>
                <w:tcPr>
                  <w:tcW w:w="7680" w:type="dxa"/>
                </w:tcPr>
                <w:p w:rsidR="001A5789" w:rsidRDefault="001A5789" w:rsidP="00280463">
                  <w:pPr>
                    <w:pStyle w:val="Booknormal"/>
                    <w:jc w:val="both"/>
                    <w:rPr>
                      <w:szCs w:val="20"/>
                    </w:rPr>
                  </w:pPr>
                  <w:r>
                    <w:rPr>
                      <w:szCs w:val="20"/>
                    </w:rPr>
                    <w:t>Time comparison</w:t>
                  </w:r>
                </w:p>
              </w:tc>
            </w:tr>
            <w:tr w:rsidR="001A5789" w:rsidTr="00280463">
              <w:tc>
                <w:tcPr>
                  <w:tcW w:w="369" w:type="dxa"/>
                </w:tcPr>
                <w:p w:rsidR="001A5789" w:rsidRDefault="001A5789" w:rsidP="00280463">
                  <w:pPr>
                    <w:pStyle w:val="Booknormal"/>
                    <w:jc w:val="both"/>
                    <w:rPr>
                      <w:szCs w:val="20"/>
                    </w:rPr>
                  </w:pPr>
                  <w:r>
                    <w:rPr>
                      <w:szCs w:val="20"/>
                    </w:rPr>
                    <w:lastRenderedPageBreak/>
                    <w:t>4</w:t>
                  </w:r>
                </w:p>
              </w:tc>
              <w:tc>
                <w:tcPr>
                  <w:tcW w:w="7680" w:type="dxa"/>
                </w:tcPr>
                <w:p w:rsidR="001A5789" w:rsidRPr="001A5789" w:rsidRDefault="001A5789" w:rsidP="001A5789">
                  <w:pPr>
                    <w:jc w:val="both"/>
                    <w:rPr>
                      <w:sz w:val="20"/>
                      <w:szCs w:val="20"/>
                    </w:rPr>
                  </w:pPr>
                  <w:r w:rsidRPr="001A5789">
                    <w:rPr>
                      <w:sz w:val="20"/>
                      <w:szCs w:val="20"/>
                    </w:rPr>
                    <w:t>Analysis of algorithms (performance analysis)</w:t>
                  </w:r>
                </w:p>
              </w:tc>
            </w:tr>
          </w:tbl>
          <w:p w:rsidR="00D74E36" w:rsidRPr="004B6683" w:rsidRDefault="00D74E36" w:rsidP="004B6683">
            <w:pPr>
              <w:pStyle w:val="Booknormal"/>
              <w:jc w:val="both"/>
              <w:rPr>
                <w:color w:val="000000" w:themeColor="text1"/>
                <w:szCs w:val="20"/>
              </w:rPr>
            </w:pPr>
          </w:p>
        </w:tc>
      </w:tr>
      <w:tr w:rsidR="000F36E3" w:rsidRPr="004B6683" w:rsidTr="004325C5">
        <w:tc>
          <w:tcPr>
            <w:tcW w:w="8856" w:type="dxa"/>
          </w:tcPr>
          <w:p w:rsidR="000F56F8" w:rsidRPr="004B6683" w:rsidRDefault="000F56F8" w:rsidP="004B6683">
            <w:pPr>
              <w:pStyle w:val="Booknormal"/>
              <w:jc w:val="both"/>
              <w:rPr>
                <w:color w:val="000000" w:themeColor="text1"/>
                <w:szCs w:val="20"/>
              </w:rPr>
            </w:pPr>
            <w:r w:rsidRPr="004B6683">
              <w:rPr>
                <w:color w:val="000000" w:themeColor="text1"/>
                <w:szCs w:val="20"/>
              </w:rPr>
              <w:lastRenderedPageBreak/>
              <w:t>Project Success criteria:</w:t>
            </w:r>
          </w:p>
          <w:p w:rsidR="00145743" w:rsidRPr="004B6683" w:rsidRDefault="00886B13" w:rsidP="004B6683">
            <w:pPr>
              <w:pStyle w:val="Booknormal"/>
              <w:jc w:val="both"/>
              <w:rPr>
                <w:color w:val="000000" w:themeColor="text1"/>
                <w:szCs w:val="20"/>
              </w:rPr>
            </w:pPr>
            <w:r w:rsidRPr="004B6683">
              <w:rPr>
                <w:color w:val="000000" w:themeColor="text1"/>
                <w:szCs w:val="20"/>
              </w:rPr>
              <w:t>Completion of project in specified time period.</w:t>
            </w:r>
          </w:p>
          <w:p w:rsidR="00886B13" w:rsidRPr="004B6683" w:rsidRDefault="00886B13" w:rsidP="004B6683">
            <w:pPr>
              <w:pStyle w:val="Booknormal"/>
              <w:jc w:val="both"/>
              <w:rPr>
                <w:color w:val="000000" w:themeColor="text1"/>
                <w:szCs w:val="20"/>
              </w:rPr>
            </w:pPr>
          </w:p>
        </w:tc>
      </w:tr>
      <w:tr w:rsidR="000F36E3" w:rsidRPr="004B6683" w:rsidTr="004325C5">
        <w:tc>
          <w:tcPr>
            <w:tcW w:w="8856" w:type="dxa"/>
          </w:tcPr>
          <w:p w:rsidR="00EF6009" w:rsidRPr="004B6683" w:rsidRDefault="00D74E36" w:rsidP="004B6683">
            <w:pPr>
              <w:pStyle w:val="Booknormal"/>
              <w:jc w:val="both"/>
              <w:rPr>
                <w:color w:val="000000" w:themeColor="text1"/>
                <w:szCs w:val="20"/>
              </w:rPr>
            </w:pPr>
            <w:r w:rsidRPr="004B6683">
              <w:rPr>
                <w:color w:val="000000" w:themeColor="text1"/>
                <w:szCs w:val="20"/>
              </w:rPr>
              <w:t>Assumptions, Risks and Obstacles:</w:t>
            </w:r>
          </w:p>
          <w:p w:rsidR="00555F25" w:rsidRPr="004B6683" w:rsidRDefault="00886B13" w:rsidP="004B6683">
            <w:pPr>
              <w:pStyle w:val="Booknormal"/>
              <w:numPr>
                <w:ilvl w:val="0"/>
                <w:numId w:val="6"/>
              </w:numPr>
              <w:jc w:val="both"/>
              <w:rPr>
                <w:color w:val="000000" w:themeColor="text1"/>
                <w:szCs w:val="20"/>
              </w:rPr>
            </w:pPr>
            <w:r w:rsidRPr="004B6683">
              <w:rPr>
                <w:color w:val="000000" w:themeColor="text1"/>
                <w:szCs w:val="20"/>
              </w:rPr>
              <w:t xml:space="preserve">Access </w:t>
            </w:r>
            <w:r w:rsidR="00555F25" w:rsidRPr="004B6683">
              <w:rPr>
                <w:color w:val="000000" w:themeColor="text1"/>
                <w:szCs w:val="20"/>
              </w:rPr>
              <w:t>of Internet</w:t>
            </w:r>
            <w:r w:rsidRPr="004B6683">
              <w:rPr>
                <w:color w:val="000000" w:themeColor="text1"/>
                <w:szCs w:val="20"/>
              </w:rPr>
              <w:t xml:space="preserve"> is</w:t>
            </w:r>
            <w:r w:rsidR="00555F25" w:rsidRPr="004B6683">
              <w:rPr>
                <w:color w:val="000000" w:themeColor="text1"/>
                <w:szCs w:val="20"/>
              </w:rPr>
              <w:t xml:space="preserve"> the basic risk.</w:t>
            </w:r>
          </w:p>
        </w:tc>
      </w:tr>
      <w:tr w:rsidR="000F36E3" w:rsidRPr="004B6683" w:rsidTr="004325C5">
        <w:tc>
          <w:tcPr>
            <w:tcW w:w="8856" w:type="dxa"/>
          </w:tcPr>
          <w:p w:rsidR="00D74E36" w:rsidRPr="004B6683" w:rsidRDefault="00D74E36" w:rsidP="004B6683">
            <w:pPr>
              <w:pStyle w:val="Booknormal"/>
              <w:jc w:val="both"/>
              <w:rPr>
                <w:color w:val="000000" w:themeColor="text1"/>
                <w:szCs w:val="20"/>
              </w:rPr>
            </w:pPr>
            <w:r w:rsidRPr="004B6683">
              <w:rPr>
                <w:color w:val="000000" w:themeColor="text1"/>
                <w:szCs w:val="20"/>
              </w:rPr>
              <w:t>Organization Address (if any):</w:t>
            </w:r>
          </w:p>
          <w:p w:rsidR="00D74E36" w:rsidRPr="004B6683" w:rsidRDefault="007D1FCC" w:rsidP="004B6683">
            <w:pPr>
              <w:pStyle w:val="Booknormal"/>
              <w:jc w:val="both"/>
              <w:rPr>
                <w:color w:val="000000" w:themeColor="text1"/>
                <w:szCs w:val="20"/>
              </w:rPr>
            </w:pPr>
            <w:r w:rsidRPr="004B6683">
              <w:rPr>
                <w:color w:val="000000" w:themeColor="text1"/>
                <w:szCs w:val="20"/>
              </w:rPr>
              <w:t>Punjab University College of Information Technology, Lahore</w:t>
            </w:r>
          </w:p>
        </w:tc>
      </w:tr>
      <w:tr w:rsidR="000F36E3" w:rsidRPr="004B6683" w:rsidTr="004325C5">
        <w:tc>
          <w:tcPr>
            <w:tcW w:w="8856" w:type="dxa"/>
          </w:tcPr>
          <w:p w:rsidR="00D74E36" w:rsidRPr="004B6683" w:rsidRDefault="007D3B7F" w:rsidP="004B6683">
            <w:pPr>
              <w:pStyle w:val="Booknormal"/>
              <w:jc w:val="both"/>
              <w:rPr>
                <w:color w:val="000000" w:themeColor="text1"/>
                <w:szCs w:val="20"/>
              </w:rPr>
            </w:pPr>
            <w:r w:rsidRPr="004B6683">
              <w:rPr>
                <w:color w:val="000000" w:themeColor="text1"/>
                <w:szCs w:val="20"/>
              </w:rPr>
              <w:t xml:space="preserve">Type of project:        </w:t>
            </w:r>
            <w:r w:rsidR="00D74E36" w:rsidRPr="004B6683">
              <w:rPr>
                <w:color w:val="000000" w:themeColor="text1"/>
                <w:szCs w:val="20"/>
              </w:rPr>
              <w:sym w:font="Webdings" w:char="F0BE"/>
            </w:r>
            <w:r w:rsidR="00D74E36" w:rsidRPr="004B6683">
              <w:rPr>
                <w:color w:val="000000" w:themeColor="text1"/>
                <w:szCs w:val="20"/>
              </w:rPr>
              <w:t>Research</w:t>
            </w:r>
            <w:r w:rsidR="00295F9D" w:rsidRPr="004B6683">
              <w:rPr>
                <w:color w:val="000000" w:themeColor="text1"/>
                <w:szCs w:val="20"/>
              </w:rPr>
              <w:sym w:font="Webdings" w:char="F0BE"/>
            </w:r>
            <w:r w:rsidR="00295F9D" w:rsidRPr="004B6683">
              <w:rPr>
                <w:color w:val="000000" w:themeColor="text1"/>
                <w:szCs w:val="20"/>
              </w:rPr>
              <w:t>Development</w:t>
            </w:r>
          </w:p>
        </w:tc>
      </w:tr>
      <w:tr w:rsidR="000F36E3" w:rsidRPr="004B6683" w:rsidTr="004325C5">
        <w:tc>
          <w:tcPr>
            <w:tcW w:w="8856" w:type="dxa"/>
          </w:tcPr>
          <w:p w:rsidR="00A31DC3" w:rsidRPr="004B6683" w:rsidRDefault="00D74E36" w:rsidP="004B6683">
            <w:pPr>
              <w:pStyle w:val="Booknormal"/>
              <w:jc w:val="both"/>
              <w:rPr>
                <w:color w:val="000000" w:themeColor="text1"/>
                <w:szCs w:val="20"/>
              </w:rPr>
            </w:pPr>
            <w:r w:rsidRPr="004B6683">
              <w:rPr>
                <w:color w:val="000000" w:themeColor="text1"/>
                <w:szCs w:val="20"/>
              </w:rPr>
              <w:t>Target End users:</w:t>
            </w:r>
          </w:p>
        </w:tc>
      </w:tr>
      <w:tr w:rsidR="000F36E3" w:rsidRPr="004B6683" w:rsidTr="004325C5">
        <w:trPr>
          <w:trHeight w:val="278"/>
        </w:trPr>
        <w:tc>
          <w:tcPr>
            <w:tcW w:w="8856" w:type="dxa"/>
          </w:tcPr>
          <w:p w:rsidR="00D74E36" w:rsidRPr="004B6683" w:rsidRDefault="00D74E36" w:rsidP="004B6683">
            <w:pPr>
              <w:pStyle w:val="Booknormal"/>
              <w:jc w:val="both"/>
              <w:rPr>
                <w:color w:val="000000" w:themeColor="text1"/>
                <w:szCs w:val="20"/>
              </w:rPr>
            </w:pPr>
            <w:r w:rsidRPr="004B6683">
              <w:rPr>
                <w:color w:val="000000" w:themeColor="text1"/>
                <w:szCs w:val="20"/>
              </w:rPr>
              <w:t>Development Technology:</w:t>
            </w:r>
            <w:r w:rsidRPr="004B6683">
              <w:rPr>
                <w:color w:val="000000" w:themeColor="text1"/>
                <w:szCs w:val="20"/>
              </w:rPr>
              <w:tab/>
            </w:r>
            <w:r w:rsidRPr="004B6683">
              <w:rPr>
                <w:color w:val="000000" w:themeColor="text1"/>
                <w:szCs w:val="20"/>
              </w:rPr>
              <w:tab/>
            </w:r>
            <w:r w:rsidR="00555F25" w:rsidRPr="004B6683">
              <w:rPr>
                <w:szCs w:val="20"/>
              </w:rPr>
              <w:sym w:font="Webdings" w:char="F0BE"/>
            </w:r>
            <w:r w:rsidR="00555F25" w:rsidRPr="004B6683">
              <w:rPr>
                <w:szCs w:val="20"/>
              </w:rPr>
              <w:t>Object Oriented</w:t>
            </w:r>
            <w:r w:rsidR="00555F25" w:rsidRPr="004B6683">
              <w:rPr>
                <w:szCs w:val="20"/>
              </w:rPr>
              <w:tab/>
            </w:r>
            <w:r w:rsidR="00555F25" w:rsidRPr="004B6683">
              <w:rPr>
                <w:szCs w:val="20"/>
              </w:rPr>
              <w:sym w:font="Webdings" w:char="F0BE"/>
            </w:r>
            <w:r w:rsidR="00555F25" w:rsidRPr="004B6683">
              <w:rPr>
                <w:szCs w:val="20"/>
              </w:rPr>
              <w:t>Structured</w:t>
            </w:r>
          </w:p>
        </w:tc>
      </w:tr>
      <w:tr w:rsidR="000F36E3" w:rsidRPr="004B6683" w:rsidTr="004325C5">
        <w:trPr>
          <w:trHeight w:val="278"/>
        </w:trPr>
        <w:tc>
          <w:tcPr>
            <w:tcW w:w="8856" w:type="dxa"/>
          </w:tcPr>
          <w:p w:rsidR="00555F25" w:rsidRPr="004B6683" w:rsidRDefault="00D74E36" w:rsidP="004B6683">
            <w:pPr>
              <w:pStyle w:val="Booknormal"/>
              <w:jc w:val="both"/>
              <w:rPr>
                <w:szCs w:val="20"/>
              </w:rPr>
            </w:pPr>
            <w:r w:rsidRPr="004B6683">
              <w:rPr>
                <w:color w:val="000000" w:themeColor="text1"/>
                <w:szCs w:val="20"/>
              </w:rPr>
              <w:t>Platform:</w:t>
            </w:r>
            <w:r w:rsidR="00555F25" w:rsidRPr="004B6683">
              <w:rPr>
                <w:szCs w:val="20"/>
              </w:rPr>
              <w:sym w:font="Webdings" w:char="F0BE"/>
            </w:r>
            <w:r w:rsidR="00555F25" w:rsidRPr="004B6683">
              <w:rPr>
                <w:szCs w:val="20"/>
              </w:rPr>
              <w:t>Web based</w:t>
            </w:r>
            <w:r w:rsidR="00555F25" w:rsidRPr="004B6683">
              <w:rPr>
                <w:szCs w:val="20"/>
              </w:rPr>
              <w:tab/>
            </w:r>
            <w:r w:rsidR="00555F25" w:rsidRPr="004B6683">
              <w:rPr>
                <w:szCs w:val="20"/>
              </w:rPr>
              <w:tab/>
            </w:r>
            <w:r w:rsidR="00555F25" w:rsidRPr="004B6683">
              <w:rPr>
                <w:szCs w:val="20"/>
              </w:rPr>
              <w:sym w:font="Webdings" w:char="F0BE"/>
            </w:r>
            <w:r w:rsidR="00555F25" w:rsidRPr="004B6683">
              <w:rPr>
                <w:szCs w:val="20"/>
              </w:rPr>
              <w:t>Distributed</w:t>
            </w:r>
          </w:p>
          <w:p w:rsidR="00555F25" w:rsidRPr="004B6683" w:rsidRDefault="00555F25" w:rsidP="004B6683">
            <w:pPr>
              <w:pStyle w:val="Booknormal"/>
              <w:jc w:val="both"/>
              <w:rPr>
                <w:szCs w:val="20"/>
              </w:rPr>
            </w:pPr>
            <w:r w:rsidRPr="004B6683">
              <w:rPr>
                <w:szCs w:val="20"/>
              </w:rPr>
              <w:sym w:font="Webdings" w:char="F0BE"/>
            </w:r>
            <w:r w:rsidRPr="004B6683">
              <w:rPr>
                <w:szCs w:val="20"/>
              </w:rPr>
              <w:t>Desktop based</w:t>
            </w:r>
            <w:r w:rsidRPr="004B6683">
              <w:rPr>
                <w:szCs w:val="20"/>
              </w:rPr>
              <w:tab/>
            </w:r>
            <w:r w:rsidRPr="004B6683">
              <w:rPr>
                <w:szCs w:val="20"/>
              </w:rPr>
              <w:tab/>
            </w:r>
            <w:r w:rsidRPr="004B6683">
              <w:rPr>
                <w:szCs w:val="20"/>
              </w:rPr>
              <w:sym w:font="Webdings" w:char="F0BE"/>
            </w:r>
            <w:r w:rsidRPr="004B6683">
              <w:rPr>
                <w:szCs w:val="20"/>
              </w:rPr>
              <w:t>Setup Configurations</w:t>
            </w:r>
          </w:p>
          <w:p w:rsidR="00D74E36" w:rsidRPr="004B6683" w:rsidRDefault="00651A96" w:rsidP="004B6683">
            <w:pPr>
              <w:pStyle w:val="Booknormal"/>
              <w:jc w:val="both"/>
              <w:rPr>
                <w:color w:val="000000" w:themeColor="text1"/>
                <w:szCs w:val="20"/>
              </w:rPr>
            </w:pPr>
            <w:r w:rsidRPr="00651A96">
              <w:rPr>
                <w:noProof/>
                <w:szCs w:val="20"/>
              </w:rPr>
              <w:pict>
                <v:shapetype id="_x0000_t32" coordsize="21600,21600" o:spt="32" o:oned="t" path="m,l21600,21600e" filled="f">
                  <v:path arrowok="t" fillok="f" o:connecttype="none"/>
                  <o:lock v:ext="edit" shapetype="t"/>
                </v:shapetype>
                <v:shape id="Straight Arrow Connector 8" o:spid="_x0000_s1027" type="#_x0000_t32" style="position:absolute;left:0;text-align:left;margin-left:-.5pt;margin-top:1.5pt;width:10.05pt;height:9.15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"/>
              </w:pict>
            </w:r>
            <w:r w:rsidR="00555F25" w:rsidRPr="004B6683">
              <w:rPr>
                <w:szCs w:val="20"/>
              </w:rPr>
              <w:sym w:font="Webdings" w:char="F0BE"/>
            </w:r>
            <w:r w:rsidR="00555F25" w:rsidRPr="004B6683">
              <w:rPr>
                <w:szCs w:val="20"/>
              </w:rPr>
              <w:t>Other_____________________</w:t>
            </w:r>
          </w:p>
        </w:tc>
      </w:tr>
      <w:tr w:rsidR="000F36E3" w:rsidRPr="004B6683" w:rsidTr="004325C5">
        <w:trPr>
          <w:trHeight w:val="278"/>
        </w:trPr>
        <w:tc>
          <w:tcPr>
            <w:tcW w:w="8856" w:type="dxa"/>
          </w:tcPr>
          <w:p w:rsidR="00D74E36" w:rsidRPr="004B6683" w:rsidRDefault="00D74E36" w:rsidP="004B6683">
            <w:pPr>
              <w:pStyle w:val="Booknormal"/>
              <w:jc w:val="both"/>
              <w:rPr>
                <w:noProof/>
                <w:color w:val="000000" w:themeColor="text1"/>
                <w:szCs w:val="20"/>
              </w:rPr>
            </w:pPr>
            <w:r w:rsidRPr="004B6683">
              <w:rPr>
                <w:noProof/>
                <w:color w:val="000000" w:themeColor="text1"/>
                <w:szCs w:val="20"/>
              </w:rPr>
              <w:t xml:space="preserve">Suggested Project Supervisor: </w:t>
            </w:r>
            <w:r w:rsidR="00AB3A25" w:rsidRPr="004B6683">
              <w:rPr>
                <w:noProof/>
                <w:color w:val="000000" w:themeColor="text1"/>
                <w:szCs w:val="20"/>
              </w:rPr>
              <w:t xml:space="preserve"> Dr. Shahid Farid.</w:t>
            </w:r>
          </w:p>
        </w:tc>
      </w:tr>
      <w:tr w:rsidR="000F36E3" w:rsidRPr="004B6683" w:rsidTr="004325C5">
        <w:trPr>
          <w:trHeight w:val="278"/>
        </w:trPr>
        <w:tc>
          <w:tcPr>
            <w:tcW w:w="8856" w:type="dxa"/>
          </w:tcPr>
          <w:p w:rsidR="00D74E36" w:rsidRPr="004B6683" w:rsidRDefault="00D74E36" w:rsidP="004B6683">
            <w:pPr>
              <w:pStyle w:val="Booknormal"/>
              <w:jc w:val="both"/>
              <w:rPr>
                <w:noProof/>
                <w:color w:val="000000" w:themeColor="text1"/>
                <w:szCs w:val="20"/>
              </w:rPr>
            </w:pPr>
            <w:r w:rsidRPr="004B6683">
              <w:rPr>
                <w:noProof/>
                <w:color w:val="000000" w:themeColor="text1"/>
                <w:szCs w:val="20"/>
              </w:rPr>
              <w:t>Approved By:</w:t>
            </w:r>
          </w:p>
        </w:tc>
      </w:tr>
      <w:tr w:rsidR="00D74E36" w:rsidRPr="004B6683" w:rsidTr="004325C5">
        <w:trPr>
          <w:trHeight w:val="278"/>
        </w:trPr>
        <w:tc>
          <w:tcPr>
            <w:tcW w:w="8856" w:type="dxa"/>
          </w:tcPr>
          <w:p w:rsidR="00D74E36" w:rsidRPr="004B6683" w:rsidRDefault="00D74E36" w:rsidP="004B6683">
            <w:pPr>
              <w:pStyle w:val="Booknormal"/>
              <w:jc w:val="both"/>
              <w:rPr>
                <w:noProof/>
                <w:color w:val="000000" w:themeColor="text1"/>
                <w:szCs w:val="20"/>
              </w:rPr>
            </w:pPr>
            <w:r w:rsidRPr="004B6683">
              <w:rPr>
                <w:noProof/>
                <w:color w:val="000000" w:themeColor="text1"/>
                <w:szCs w:val="20"/>
              </w:rPr>
              <w:t>Date:</w:t>
            </w:r>
            <w:r w:rsidR="001A5789">
              <w:rPr>
                <w:sz w:val="16"/>
                <w:szCs w:val="16"/>
              </w:rPr>
              <w:t>27</w:t>
            </w:r>
            <w:r w:rsidR="00B008CD" w:rsidRPr="004B6683">
              <w:rPr>
                <w:sz w:val="16"/>
                <w:szCs w:val="16"/>
              </w:rPr>
              <w:t xml:space="preserve"> Oct, 2019</w:t>
            </w:r>
          </w:p>
        </w:tc>
      </w:tr>
    </w:tbl>
    <w:p w:rsidR="004B6683" w:rsidRPr="004B6683" w:rsidRDefault="004B6683" w:rsidP="004B6683">
      <w:pPr>
        <w:pStyle w:val="Heading2"/>
        <w:spacing w:before="120" w:after="100" w:afterAutospacing="1"/>
        <w:jc w:val="both"/>
        <w:rPr>
          <w:rFonts w:ascii="Times New Roman" w:hAnsi="Times New Roman" w:cs="Times New Roman"/>
          <w:i w:val="0"/>
          <w:color w:val="000000" w:themeColor="text1"/>
        </w:rPr>
      </w:pPr>
      <w:bookmarkStart w:id="65" w:name="_Toc103489602"/>
      <w:bookmarkStart w:id="66" w:name="_Toc103490370"/>
      <w:bookmarkStart w:id="67" w:name="_Toc103490583"/>
      <w:bookmarkStart w:id="68" w:name="_Toc103502777"/>
      <w:bookmarkStart w:id="69" w:name="_Toc103507771"/>
      <w:bookmarkStart w:id="70" w:name="_Toc103508012"/>
      <w:bookmarkStart w:id="71" w:name="_Toc103508081"/>
      <w:bookmarkStart w:id="72" w:name="_Toc103517568"/>
      <w:bookmarkStart w:id="73" w:name="_Toc103595749"/>
      <w:bookmarkStart w:id="74" w:name="_Toc104125192"/>
      <w:bookmarkStart w:id="75" w:name="_Toc104178778"/>
      <w:bookmarkStart w:id="76" w:name="_Toc105323790"/>
    </w:p>
    <w:p w:rsidR="00D74E36" w:rsidRPr="004B6683" w:rsidRDefault="004B6683" w:rsidP="004B6683">
      <w:pPr>
        <w:pStyle w:val="Heading2"/>
        <w:spacing w:before="120" w:after="100" w:afterAutospacing="1"/>
        <w:jc w:val="both"/>
        <w:rPr>
          <w:rFonts w:ascii="Times New Roman" w:hAnsi="Times New Roman" w:cs="Times New Roman"/>
          <w:i w:val="0"/>
          <w:color w:val="000000" w:themeColor="text1"/>
        </w:rPr>
      </w:pPr>
      <w:r w:rsidRPr="004B6683">
        <w:rPr>
          <w:rFonts w:ascii="Times New Roman" w:hAnsi="Times New Roman" w:cs="Times New Roman"/>
          <w:i w:val="0"/>
          <w:color w:val="000000" w:themeColor="text1"/>
        </w:rPr>
        <w:t xml:space="preserve">4. </w:t>
      </w:r>
      <w:r w:rsidR="00D74E36" w:rsidRPr="004B6683">
        <w:rPr>
          <w:rFonts w:ascii="Times New Roman" w:hAnsi="Times New Roman" w:cs="Times New Roman"/>
          <w:i w:val="0"/>
          <w:color w:val="000000" w:themeColor="text1"/>
        </w:rPr>
        <w:t>Project Goals &amp; Objectives</w:t>
      </w:r>
      <w:bookmarkEnd w:id="65"/>
      <w:bookmarkEnd w:id="66"/>
      <w:bookmarkEnd w:id="67"/>
      <w:bookmarkEnd w:id="68"/>
      <w:bookmarkEnd w:id="69"/>
      <w:bookmarkEnd w:id="70"/>
      <w:bookmarkEnd w:id="71"/>
      <w:bookmarkEnd w:id="72"/>
      <w:bookmarkEnd w:id="73"/>
      <w:bookmarkEnd w:id="74"/>
      <w:bookmarkEnd w:id="75"/>
      <w:bookmarkEnd w:id="76"/>
    </w:p>
    <w:p w:rsidR="001A5789" w:rsidRPr="001A5789" w:rsidRDefault="001A5789" w:rsidP="001A5789">
      <w:pPr>
        <w:pStyle w:val="Booknormal"/>
        <w:jc w:val="both"/>
        <w:rPr>
          <w:color w:val="000000" w:themeColor="text1"/>
          <w:sz w:val="24"/>
        </w:rPr>
      </w:pPr>
      <w:r w:rsidRPr="001A5789">
        <w:rPr>
          <w:color w:val="000000" w:themeColor="text1"/>
          <w:sz w:val="24"/>
        </w:rPr>
        <w:t xml:space="preserve">The main goal of our project is to create a library which contains different DIBR algorithms. </w:t>
      </w:r>
    </w:p>
    <w:p w:rsidR="00B9536E" w:rsidRPr="001A5789" w:rsidRDefault="002D678A" w:rsidP="004B6683">
      <w:pPr>
        <w:ind w:left="-144" w:firstLine="504"/>
        <w:jc w:val="both"/>
        <w:rPr>
          <w:color w:val="000000" w:themeColor="text1"/>
        </w:rPr>
      </w:pPr>
      <w:r w:rsidRPr="001A5789">
        <w:rPr>
          <w:color w:val="000000" w:themeColor="text1"/>
        </w:rPr>
        <w:t>Objectives of this project are</w:t>
      </w:r>
      <w:r w:rsidR="00B25EF9">
        <w:rPr>
          <w:color w:val="000000" w:themeColor="text1"/>
        </w:rPr>
        <w:t>:</w:t>
      </w:r>
    </w:p>
    <w:p w:rsidR="00B9536E" w:rsidRPr="001A5789" w:rsidRDefault="000E2AF4" w:rsidP="004B6683">
      <w:pPr>
        <w:pStyle w:val="ListParagraph"/>
        <w:numPr>
          <w:ilvl w:val="0"/>
          <w:numId w:val="20"/>
        </w:numPr>
        <w:jc w:val="both"/>
      </w:pPr>
      <w:r w:rsidRPr="001A5789">
        <w:t>To p</w:t>
      </w:r>
      <w:r w:rsidR="00B9536E" w:rsidRPr="001A5789">
        <w:t xml:space="preserve">romote </w:t>
      </w:r>
      <w:r w:rsidRPr="001A5789">
        <w:t>usability.</w:t>
      </w:r>
    </w:p>
    <w:p w:rsidR="000E2AF4" w:rsidRPr="001A5789" w:rsidRDefault="001A5789" w:rsidP="004B6683">
      <w:pPr>
        <w:pStyle w:val="ListParagraph"/>
        <w:numPr>
          <w:ilvl w:val="0"/>
          <w:numId w:val="20"/>
        </w:numPr>
        <w:jc w:val="both"/>
      </w:pPr>
      <w:r w:rsidRPr="001A5789">
        <w:t>To use Statistical measures</w:t>
      </w:r>
      <w:r w:rsidR="000E2AF4" w:rsidRPr="001A5789">
        <w:t>.</w:t>
      </w:r>
    </w:p>
    <w:p w:rsidR="00A27904" w:rsidRPr="001A5789" w:rsidRDefault="001A5789" w:rsidP="004B6683">
      <w:pPr>
        <w:pStyle w:val="ListParagraph"/>
        <w:numPr>
          <w:ilvl w:val="0"/>
          <w:numId w:val="20"/>
        </w:numPr>
        <w:jc w:val="both"/>
      </w:pPr>
      <w:r w:rsidRPr="001A5789">
        <w:t>Time comparison.</w:t>
      </w:r>
    </w:p>
    <w:p w:rsidR="001A5789" w:rsidRPr="001A5789" w:rsidRDefault="001A5789" w:rsidP="004B6683">
      <w:pPr>
        <w:pStyle w:val="ListParagraph"/>
        <w:numPr>
          <w:ilvl w:val="0"/>
          <w:numId w:val="20"/>
        </w:numPr>
        <w:jc w:val="both"/>
      </w:pPr>
      <w:r w:rsidRPr="001A5789">
        <w:t>Analysis of algorithms (performance analysis).</w:t>
      </w:r>
    </w:p>
    <w:p w:rsidR="00A27904" w:rsidRPr="004B6683" w:rsidRDefault="00A27904" w:rsidP="004B6683">
      <w:pPr>
        <w:jc w:val="both"/>
        <w:rPr>
          <w:color w:val="000000" w:themeColor="text1"/>
        </w:rPr>
      </w:pPr>
    </w:p>
    <w:p w:rsidR="004B6683" w:rsidRDefault="004B6683" w:rsidP="004B6683">
      <w:pPr>
        <w:jc w:val="both"/>
        <w:rPr>
          <w:b/>
          <w:sz w:val="28"/>
          <w:szCs w:val="28"/>
        </w:rPr>
      </w:pPr>
      <w:r w:rsidRPr="004B6683">
        <w:rPr>
          <w:b/>
          <w:sz w:val="28"/>
          <w:szCs w:val="28"/>
        </w:rPr>
        <w:t>5. Gantt chart</w:t>
      </w:r>
    </w:p>
    <w:p w:rsidR="00874290" w:rsidRDefault="00874290" w:rsidP="004B6683">
      <w:pPr>
        <w:jc w:val="both"/>
        <w:rPr>
          <w:b/>
          <w:sz w:val="28"/>
          <w:szCs w:val="28"/>
        </w:rPr>
      </w:pPr>
    </w:p>
    <w:tbl>
      <w:tblPr>
        <w:tblStyle w:val="TableGrid"/>
        <w:tblW w:w="11639" w:type="dxa"/>
        <w:tblInd w:w="-1631" w:type="dxa"/>
        <w:tblLayout w:type="fixed"/>
        <w:tblLook w:val="04A0"/>
      </w:tblPr>
      <w:tblGrid>
        <w:gridCol w:w="449"/>
        <w:gridCol w:w="1110"/>
        <w:gridCol w:w="720"/>
        <w:gridCol w:w="720"/>
        <w:gridCol w:w="720"/>
        <w:gridCol w:w="7920"/>
      </w:tblGrid>
      <w:tr w:rsidR="007A30ED" w:rsidTr="007A30ED">
        <w:trPr>
          <w:trHeight w:val="252"/>
        </w:trPr>
        <w:tc>
          <w:tcPr>
            <w:tcW w:w="449" w:type="dxa"/>
          </w:tcPr>
          <w:p w:rsidR="00FC6808" w:rsidRPr="007A30ED" w:rsidRDefault="00FC6808" w:rsidP="00FC6808">
            <w:pPr>
              <w:jc w:val="both"/>
              <w:rPr>
                <w:sz w:val="12"/>
                <w:szCs w:val="12"/>
              </w:rPr>
            </w:pPr>
            <w:bookmarkStart w:id="77" w:name="_Toc103489609"/>
            <w:bookmarkStart w:id="78" w:name="_Toc103490377"/>
            <w:bookmarkStart w:id="79" w:name="_Toc103490590"/>
            <w:bookmarkStart w:id="80" w:name="_Toc103502784"/>
            <w:bookmarkStart w:id="81" w:name="_Toc103507778"/>
            <w:bookmarkStart w:id="82" w:name="_Toc103508019"/>
            <w:bookmarkStart w:id="83" w:name="_Toc103508088"/>
            <w:bookmarkStart w:id="84" w:name="_Toc103517574"/>
            <w:bookmarkStart w:id="85" w:name="_Toc103595755"/>
            <w:bookmarkStart w:id="86" w:name="_Toc104125198"/>
            <w:bookmarkStart w:id="87" w:name="_Toc104178784"/>
            <w:bookmarkStart w:id="88" w:name="_Toc105323796"/>
            <w:r w:rsidRPr="007A30ED">
              <w:rPr>
                <w:sz w:val="12"/>
                <w:szCs w:val="12"/>
              </w:rPr>
              <w:t>ID</w:t>
            </w:r>
          </w:p>
        </w:tc>
        <w:tc>
          <w:tcPr>
            <w:tcW w:w="1110" w:type="dxa"/>
          </w:tcPr>
          <w:p w:rsidR="00FC6808" w:rsidRPr="007A30ED" w:rsidRDefault="00FC6808" w:rsidP="00FC6808">
            <w:pPr>
              <w:jc w:val="both"/>
              <w:rPr>
                <w:sz w:val="12"/>
                <w:szCs w:val="12"/>
              </w:rPr>
            </w:pPr>
            <w:r w:rsidRPr="007A30ED">
              <w:rPr>
                <w:sz w:val="12"/>
                <w:szCs w:val="12"/>
              </w:rPr>
              <w:t>Task Name</w:t>
            </w:r>
          </w:p>
        </w:tc>
        <w:tc>
          <w:tcPr>
            <w:tcW w:w="720" w:type="dxa"/>
          </w:tcPr>
          <w:p w:rsidR="00FC6808" w:rsidRPr="007A30ED" w:rsidRDefault="00FC6808" w:rsidP="00FC6808">
            <w:pPr>
              <w:jc w:val="both"/>
              <w:rPr>
                <w:sz w:val="12"/>
                <w:szCs w:val="12"/>
              </w:rPr>
            </w:pPr>
            <w:r w:rsidRPr="007A30ED">
              <w:rPr>
                <w:sz w:val="12"/>
                <w:szCs w:val="12"/>
              </w:rPr>
              <w:t>Duration</w:t>
            </w:r>
          </w:p>
        </w:tc>
        <w:tc>
          <w:tcPr>
            <w:tcW w:w="720" w:type="dxa"/>
          </w:tcPr>
          <w:p w:rsidR="00FC6808" w:rsidRDefault="007A30ED" w:rsidP="00FC6808">
            <w:pPr>
              <w:jc w:val="both"/>
              <w:rPr>
                <w:sz w:val="12"/>
                <w:szCs w:val="12"/>
              </w:rPr>
            </w:pPr>
            <w:r>
              <w:rPr>
                <w:sz w:val="12"/>
                <w:szCs w:val="12"/>
              </w:rPr>
              <w:t>Starting Date</w:t>
            </w:r>
          </w:p>
          <w:p w:rsidR="007A30ED" w:rsidRPr="007A30ED" w:rsidRDefault="007A30ED" w:rsidP="00FC6808">
            <w:pPr>
              <w:jc w:val="both"/>
              <w:rPr>
                <w:sz w:val="10"/>
                <w:szCs w:val="10"/>
              </w:rPr>
            </w:pPr>
            <w:r>
              <w:rPr>
                <w:sz w:val="10"/>
                <w:szCs w:val="10"/>
              </w:rPr>
              <w:t>m</w:t>
            </w:r>
            <w:r w:rsidRPr="007A30ED">
              <w:rPr>
                <w:sz w:val="10"/>
                <w:szCs w:val="10"/>
              </w:rPr>
              <w:t>m/dd/yy</w:t>
            </w:r>
          </w:p>
        </w:tc>
        <w:tc>
          <w:tcPr>
            <w:tcW w:w="720" w:type="dxa"/>
          </w:tcPr>
          <w:p w:rsidR="00FC6808" w:rsidRDefault="007A30ED" w:rsidP="00FC6808">
            <w:pPr>
              <w:jc w:val="both"/>
              <w:rPr>
                <w:sz w:val="12"/>
                <w:szCs w:val="12"/>
              </w:rPr>
            </w:pPr>
            <w:r>
              <w:rPr>
                <w:sz w:val="12"/>
                <w:szCs w:val="12"/>
              </w:rPr>
              <w:t>Finish Date</w:t>
            </w:r>
          </w:p>
          <w:p w:rsidR="007A30ED" w:rsidRPr="007A30ED" w:rsidRDefault="007A30ED" w:rsidP="00FC6808">
            <w:pPr>
              <w:jc w:val="both"/>
              <w:rPr>
                <w:sz w:val="12"/>
                <w:szCs w:val="12"/>
              </w:rPr>
            </w:pPr>
            <w:r>
              <w:rPr>
                <w:sz w:val="10"/>
                <w:szCs w:val="10"/>
              </w:rPr>
              <w:t>m</w:t>
            </w:r>
            <w:r w:rsidRPr="007A30ED">
              <w:rPr>
                <w:sz w:val="10"/>
                <w:szCs w:val="10"/>
              </w:rPr>
              <w:t>m/dd/yy</w:t>
            </w:r>
          </w:p>
        </w:tc>
        <w:tc>
          <w:tcPr>
            <w:tcW w:w="7920" w:type="dxa"/>
          </w:tcPr>
          <w:tbl>
            <w:tblPr>
              <w:tblStyle w:val="TableGrid"/>
              <w:tblW w:w="0" w:type="auto"/>
              <w:tblLayout w:type="fixed"/>
              <w:tblLook w:val="04A0"/>
            </w:tblPr>
            <w:tblGrid>
              <w:gridCol w:w="666"/>
              <w:gridCol w:w="794"/>
              <w:gridCol w:w="794"/>
              <w:gridCol w:w="794"/>
              <w:gridCol w:w="794"/>
              <w:gridCol w:w="794"/>
              <w:gridCol w:w="794"/>
              <w:gridCol w:w="794"/>
              <w:gridCol w:w="692"/>
              <w:gridCol w:w="787"/>
            </w:tblGrid>
            <w:tr w:rsidR="007A30ED" w:rsidRPr="007A30ED" w:rsidTr="007A30ED">
              <w:tc>
                <w:tcPr>
                  <w:tcW w:w="666" w:type="dxa"/>
                </w:tcPr>
                <w:p w:rsidR="007A30ED" w:rsidRPr="007A30ED" w:rsidRDefault="007A30ED" w:rsidP="00FC6808">
                  <w:pPr>
                    <w:jc w:val="both"/>
                    <w:rPr>
                      <w:sz w:val="12"/>
                      <w:szCs w:val="12"/>
                    </w:rPr>
                  </w:pPr>
                  <w:r w:rsidRPr="007A30ED">
                    <w:rPr>
                      <w:sz w:val="12"/>
                      <w:szCs w:val="12"/>
                    </w:rPr>
                    <w:t>Sep 2019</w:t>
                  </w:r>
                </w:p>
              </w:tc>
              <w:tc>
                <w:tcPr>
                  <w:tcW w:w="794" w:type="dxa"/>
                </w:tcPr>
                <w:p w:rsidR="007A30ED" w:rsidRPr="007A30ED" w:rsidRDefault="007A30ED" w:rsidP="00FC6808">
                  <w:pPr>
                    <w:jc w:val="both"/>
                    <w:rPr>
                      <w:sz w:val="12"/>
                      <w:szCs w:val="12"/>
                    </w:rPr>
                  </w:pPr>
                  <w:r w:rsidRPr="007A30ED">
                    <w:rPr>
                      <w:sz w:val="12"/>
                      <w:szCs w:val="12"/>
                    </w:rPr>
                    <w:t>Oct 2019</w:t>
                  </w:r>
                </w:p>
              </w:tc>
              <w:tc>
                <w:tcPr>
                  <w:tcW w:w="794" w:type="dxa"/>
                </w:tcPr>
                <w:p w:rsidR="007A30ED" w:rsidRPr="007A30ED" w:rsidRDefault="007A30ED" w:rsidP="00FC6808">
                  <w:pPr>
                    <w:jc w:val="both"/>
                    <w:rPr>
                      <w:sz w:val="12"/>
                      <w:szCs w:val="12"/>
                    </w:rPr>
                  </w:pPr>
                  <w:r w:rsidRPr="007A30ED">
                    <w:rPr>
                      <w:sz w:val="12"/>
                      <w:szCs w:val="12"/>
                    </w:rPr>
                    <w:t>Nov 2019</w:t>
                  </w:r>
                </w:p>
              </w:tc>
              <w:tc>
                <w:tcPr>
                  <w:tcW w:w="794" w:type="dxa"/>
                </w:tcPr>
                <w:p w:rsidR="007A30ED" w:rsidRPr="007A30ED" w:rsidRDefault="007A30ED" w:rsidP="00FC6808">
                  <w:pPr>
                    <w:jc w:val="both"/>
                    <w:rPr>
                      <w:sz w:val="12"/>
                      <w:szCs w:val="12"/>
                    </w:rPr>
                  </w:pPr>
                  <w:r w:rsidRPr="007A30ED">
                    <w:rPr>
                      <w:sz w:val="12"/>
                      <w:szCs w:val="12"/>
                    </w:rPr>
                    <w:t>Dec 2019</w:t>
                  </w:r>
                </w:p>
              </w:tc>
              <w:tc>
                <w:tcPr>
                  <w:tcW w:w="794" w:type="dxa"/>
                </w:tcPr>
                <w:p w:rsidR="007A30ED" w:rsidRPr="007A30ED" w:rsidRDefault="007A30ED" w:rsidP="00FC6808">
                  <w:pPr>
                    <w:jc w:val="both"/>
                    <w:rPr>
                      <w:sz w:val="12"/>
                      <w:szCs w:val="12"/>
                    </w:rPr>
                  </w:pPr>
                  <w:r w:rsidRPr="007A30ED">
                    <w:rPr>
                      <w:sz w:val="12"/>
                      <w:szCs w:val="12"/>
                    </w:rPr>
                    <w:t>Jan</w:t>
                  </w:r>
                </w:p>
                <w:p w:rsidR="007A30ED" w:rsidRPr="007A30ED" w:rsidRDefault="007A30ED" w:rsidP="00FC6808">
                  <w:pPr>
                    <w:jc w:val="both"/>
                    <w:rPr>
                      <w:sz w:val="12"/>
                      <w:szCs w:val="12"/>
                    </w:rPr>
                  </w:pPr>
                  <w:r w:rsidRPr="007A30ED">
                    <w:rPr>
                      <w:sz w:val="12"/>
                      <w:szCs w:val="12"/>
                    </w:rPr>
                    <w:t>2019</w:t>
                  </w:r>
                </w:p>
              </w:tc>
              <w:tc>
                <w:tcPr>
                  <w:tcW w:w="794" w:type="dxa"/>
                </w:tcPr>
                <w:p w:rsidR="007A30ED" w:rsidRPr="007A30ED" w:rsidRDefault="007A30ED" w:rsidP="00FC6808">
                  <w:pPr>
                    <w:jc w:val="both"/>
                    <w:rPr>
                      <w:sz w:val="12"/>
                      <w:szCs w:val="12"/>
                    </w:rPr>
                  </w:pPr>
                  <w:r w:rsidRPr="007A30ED">
                    <w:rPr>
                      <w:sz w:val="12"/>
                      <w:szCs w:val="12"/>
                    </w:rPr>
                    <w:t>Feb</w:t>
                  </w:r>
                </w:p>
                <w:p w:rsidR="007A30ED" w:rsidRPr="007A30ED" w:rsidRDefault="007A30ED" w:rsidP="00FC6808">
                  <w:pPr>
                    <w:jc w:val="both"/>
                    <w:rPr>
                      <w:sz w:val="12"/>
                      <w:szCs w:val="12"/>
                    </w:rPr>
                  </w:pPr>
                  <w:r w:rsidRPr="007A30ED">
                    <w:rPr>
                      <w:sz w:val="12"/>
                      <w:szCs w:val="12"/>
                    </w:rPr>
                    <w:t>2019</w:t>
                  </w:r>
                </w:p>
              </w:tc>
              <w:tc>
                <w:tcPr>
                  <w:tcW w:w="794" w:type="dxa"/>
                </w:tcPr>
                <w:p w:rsidR="007A30ED" w:rsidRPr="007A30ED" w:rsidRDefault="007A30ED" w:rsidP="00FC6808">
                  <w:pPr>
                    <w:jc w:val="both"/>
                    <w:rPr>
                      <w:sz w:val="12"/>
                      <w:szCs w:val="12"/>
                    </w:rPr>
                  </w:pPr>
                  <w:r w:rsidRPr="007A30ED">
                    <w:rPr>
                      <w:sz w:val="12"/>
                      <w:szCs w:val="12"/>
                    </w:rPr>
                    <w:t>Mar 2019</w:t>
                  </w:r>
                </w:p>
              </w:tc>
              <w:tc>
                <w:tcPr>
                  <w:tcW w:w="794" w:type="dxa"/>
                </w:tcPr>
                <w:p w:rsidR="007A30ED" w:rsidRPr="007A30ED" w:rsidRDefault="007A30ED" w:rsidP="00FC6808">
                  <w:pPr>
                    <w:jc w:val="both"/>
                    <w:rPr>
                      <w:sz w:val="12"/>
                      <w:szCs w:val="12"/>
                    </w:rPr>
                  </w:pPr>
                  <w:r w:rsidRPr="007A30ED">
                    <w:rPr>
                      <w:sz w:val="12"/>
                      <w:szCs w:val="12"/>
                    </w:rPr>
                    <w:t>Apr 2019</w:t>
                  </w:r>
                </w:p>
              </w:tc>
              <w:tc>
                <w:tcPr>
                  <w:tcW w:w="692" w:type="dxa"/>
                </w:tcPr>
                <w:p w:rsidR="007A30ED" w:rsidRPr="007A30ED" w:rsidRDefault="007A30ED" w:rsidP="00FC6808">
                  <w:pPr>
                    <w:jc w:val="both"/>
                    <w:rPr>
                      <w:sz w:val="12"/>
                      <w:szCs w:val="12"/>
                    </w:rPr>
                  </w:pPr>
                  <w:r w:rsidRPr="007A30ED">
                    <w:rPr>
                      <w:sz w:val="12"/>
                      <w:szCs w:val="12"/>
                    </w:rPr>
                    <w:t>May 2019</w:t>
                  </w:r>
                </w:p>
              </w:tc>
              <w:tc>
                <w:tcPr>
                  <w:tcW w:w="787" w:type="dxa"/>
                </w:tcPr>
                <w:p w:rsidR="007A30ED" w:rsidRPr="007A30ED" w:rsidRDefault="007A30ED" w:rsidP="00FC6808">
                  <w:pPr>
                    <w:jc w:val="both"/>
                    <w:rPr>
                      <w:sz w:val="12"/>
                      <w:szCs w:val="12"/>
                    </w:rPr>
                  </w:pPr>
                  <w:r w:rsidRPr="007A30ED">
                    <w:rPr>
                      <w:sz w:val="12"/>
                      <w:szCs w:val="12"/>
                    </w:rPr>
                    <w:t>June 2019</w:t>
                  </w:r>
                </w:p>
              </w:tc>
            </w:tr>
            <w:tr w:rsidR="007A30ED" w:rsidRPr="007A30ED" w:rsidTr="007A30ED">
              <w:tc>
                <w:tcPr>
                  <w:tcW w:w="666" w:type="dxa"/>
                </w:tcPr>
                <w:p w:rsidR="007A30ED" w:rsidRPr="007A30ED" w:rsidRDefault="007A30ED" w:rsidP="00FC6808">
                  <w:pPr>
                    <w:jc w:val="both"/>
                    <w:rPr>
                      <w:sz w:val="12"/>
                      <w:szCs w:val="12"/>
                    </w:rPr>
                  </w:pPr>
                  <w:r w:rsidRPr="007A30ED">
                    <w:rPr>
                      <w:sz w:val="12"/>
                      <w:szCs w:val="12"/>
                    </w:rPr>
                    <w:t>MTWTF</w:t>
                  </w:r>
                </w:p>
              </w:tc>
              <w:tc>
                <w:tcPr>
                  <w:tcW w:w="794" w:type="dxa"/>
                </w:tcPr>
                <w:p w:rsidR="007A30ED" w:rsidRPr="007A30ED" w:rsidRDefault="007A30ED" w:rsidP="00FC6808">
                  <w:pPr>
                    <w:jc w:val="both"/>
                    <w:rPr>
                      <w:sz w:val="12"/>
                      <w:szCs w:val="12"/>
                    </w:rPr>
                  </w:pPr>
                  <w:r w:rsidRPr="007A30ED">
                    <w:rPr>
                      <w:sz w:val="12"/>
                      <w:szCs w:val="12"/>
                    </w:rPr>
                    <w:t>MTWTF</w:t>
                  </w:r>
                </w:p>
              </w:tc>
              <w:tc>
                <w:tcPr>
                  <w:tcW w:w="794" w:type="dxa"/>
                </w:tcPr>
                <w:p w:rsidR="007A30ED" w:rsidRPr="007A30ED" w:rsidRDefault="007A30ED" w:rsidP="00FC6808">
                  <w:pPr>
                    <w:jc w:val="both"/>
                    <w:rPr>
                      <w:sz w:val="12"/>
                      <w:szCs w:val="12"/>
                    </w:rPr>
                  </w:pPr>
                  <w:r w:rsidRPr="007A30ED">
                    <w:rPr>
                      <w:sz w:val="12"/>
                      <w:szCs w:val="12"/>
                    </w:rPr>
                    <w:t>MTWTF</w:t>
                  </w:r>
                </w:p>
              </w:tc>
              <w:tc>
                <w:tcPr>
                  <w:tcW w:w="794" w:type="dxa"/>
                </w:tcPr>
                <w:p w:rsidR="007A30ED" w:rsidRPr="007A30ED" w:rsidRDefault="007A30ED" w:rsidP="00FC6808">
                  <w:pPr>
                    <w:jc w:val="both"/>
                    <w:rPr>
                      <w:sz w:val="12"/>
                      <w:szCs w:val="12"/>
                    </w:rPr>
                  </w:pPr>
                  <w:r w:rsidRPr="007A30ED">
                    <w:rPr>
                      <w:sz w:val="12"/>
                      <w:szCs w:val="12"/>
                    </w:rPr>
                    <w:t>MTWTF</w:t>
                  </w:r>
                </w:p>
              </w:tc>
              <w:tc>
                <w:tcPr>
                  <w:tcW w:w="794" w:type="dxa"/>
                </w:tcPr>
                <w:p w:rsidR="007A30ED" w:rsidRPr="007A30ED" w:rsidRDefault="007A30ED" w:rsidP="00FC6808">
                  <w:pPr>
                    <w:jc w:val="both"/>
                    <w:rPr>
                      <w:sz w:val="12"/>
                      <w:szCs w:val="12"/>
                    </w:rPr>
                  </w:pPr>
                  <w:r w:rsidRPr="007A30ED">
                    <w:rPr>
                      <w:sz w:val="12"/>
                      <w:szCs w:val="12"/>
                    </w:rPr>
                    <w:t>MTWTF</w:t>
                  </w:r>
                </w:p>
              </w:tc>
              <w:tc>
                <w:tcPr>
                  <w:tcW w:w="794" w:type="dxa"/>
                </w:tcPr>
                <w:p w:rsidR="007A30ED" w:rsidRPr="007A30ED" w:rsidRDefault="007A30ED" w:rsidP="00FC6808">
                  <w:pPr>
                    <w:jc w:val="both"/>
                    <w:rPr>
                      <w:sz w:val="12"/>
                      <w:szCs w:val="12"/>
                    </w:rPr>
                  </w:pPr>
                  <w:r w:rsidRPr="007A30ED">
                    <w:rPr>
                      <w:sz w:val="12"/>
                      <w:szCs w:val="12"/>
                    </w:rPr>
                    <w:t>MTWTF</w:t>
                  </w:r>
                </w:p>
              </w:tc>
              <w:tc>
                <w:tcPr>
                  <w:tcW w:w="794" w:type="dxa"/>
                </w:tcPr>
                <w:p w:rsidR="007A30ED" w:rsidRPr="007A30ED" w:rsidRDefault="007A30ED" w:rsidP="00FC6808">
                  <w:pPr>
                    <w:jc w:val="both"/>
                    <w:rPr>
                      <w:sz w:val="12"/>
                      <w:szCs w:val="12"/>
                    </w:rPr>
                  </w:pPr>
                  <w:r w:rsidRPr="007A30ED">
                    <w:rPr>
                      <w:sz w:val="12"/>
                      <w:szCs w:val="12"/>
                    </w:rPr>
                    <w:t>MTWTF</w:t>
                  </w:r>
                </w:p>
              </w:tc>
              <w:tc>
                <w:tcPr>
                  <w:tcW w:w="794" w:type="dxa"/>
                </w:tcPr>
                <w:p w:rsidR="007A30ED" w:rsidRPr="007A30ED" w:rsidRDefault="007A30ED" w:rsidP="00FC6808">
                  <w:pPr>
                    <w:jc w:val="both"/>
                    <w:rPr>
                      <w:sz w:val="12"/>
                      <w:szCs w:val="12"/>
                    </w:rPr>
                  </w:pPr>
                  <w:r w:rsidRPr="007A30ED">
                    <w:rPr>
                      <w:sz w:val="12"/>
                      <w:szCs w:val="12"/>
                    </w:rPr>
                    <w:t>MTWTF</w:t>
                  </w:r>
                </w:p>
              </w:tc>
              <w:tc>
                <w:tcPr>
                  <w:tcW w:w="692" w:type="dxa"/>
                </w:tcPr>
                <w:p w:rsidR="007A30ED" w:rsidRPr="007A30ED" w:rsidRDefault="007A30ED" w:rsidP="00FC6808">
                  <w:pPr>
                    <w:jc w:val="both"/>
                    <w:rPr>
                      <w:sz w:val="12"/>
                      <w:szCs w:val="12"/>
                    </w:rPr>
                  </w:pPr>
                  <w:r w:rsidRPr="007A30ED">
                    <w:rPr>
                      <w:sz w:val="12"/>
                      <w:szCs w:val="12"/>
                    </w:rPr>
                    <w:t>MTWTF</w:t>
                  </w:r>
                </w:p>
              </w:tc>
              <w:tc>
                <w:tcPr>
                  <w:tcW w:w="787" w:type="dxa"/>
                </w:tcPr>
                <w:p w:rsidR="007A30ED" w:rsidRPr="007A30ED" w:rsidRDefault="007A30ED" w:rsidP="00FC6808">
                  <w:pPr>
                    <w:jc w:val="both"/>
                    <w:rPr>
                      <w:sz w:val="12"/>
                      <w:szCs w:val="12"/>
                    </w:rPr>
                  </w:pPr>
                  <w:r w:rsidRPr="007A30ED">
                    <w:rPr>
                      <w:sz w:val="12"/>
                      <w:szCs w:val="12"/>
                    </w:rPr>
                    <w:t>MTWTF</w:t>
                  </w:r>
                </w:p>
              </w:tc>
            </w:tr>
          </w:tbl>
          <w:p w:rsidR="00FC6808" w:rsidRPr="007A30ED" w:rsidRDefault="00FC6808" w:rsidP="00FC6808">
            <w:pPr>
              <w:jc w:val="both"/>
              <w:rPr>
                <w:sz w:val="12"/>
                <w:szCs w:val="12"/>
              </w:rPr>
            </w:pPr>
          </w:p>
        </w:tc>
      </w:tr>
      <w:tr w:rsidR="007A30ED" w:rsidTr="007A30ED">
        <w:trPr>
          <w:trHeight w:val="262"/>
        </w:trPr>
        <w:tc>
          <w:tcPr>
            <w:tcW w:w="449" w:type="dxa"/>
          </w:tcPr>
          <w:p w:rsidR="00FC6808" w:rsidRPr="007A30ED" w:rsidRDefault="007A30ED" w:rsidP="00FC6808">
            <w:pPr>
              <w:jc w:val="both"/>
              <w:rPr>
                <w:sz w:val="12"/>
                <w:szCs w:val="12"/>
              </w:rPr>
            </w:pPr>
            <w:r>
              <w:rPr>
                <w:noProof/>
                <w:sz w:val="12"/>
                <w:szCs w:val="12"/>
              </w:rPr>
              <w:pict>
                <v:rect id="_x0000_s1037" style="position:absolute;left:0;text-align:left;margin-left:131.7pt;margin-top:451.75pt;width:25.45pt;height:7.15pt;z-index:251670528;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sidR="00FC6808" w:rsidRPr="007A30ED">
              <w:rPr>
                <w:sz w:val="12"/>
                <w:szCs w:val="12"/>
              </w:rPr>
              <w:t>1.</w:t>
            </w:r>
          </w:p>
        </w:tc>
        <w:tc>
          <w:tcPr>
            <w:tcW w:w="1110" w:type="dxa"/>
          </w:tcPr>
          <w:p w:rsidR="00FC6808" w:rsidRPr="007A30ED" w:rsidRDefault="00FC6808" w:rsidP="00FC6808">
            <w:pPr>
              <w:jc w:val="both"/>
              <w:rPr>
                <w:sz w:val="12"/>
                <w:szCs w:val="12"/>
              </w:rPr>
            </w:pPr>
            <w:r w:rsidRPr="007A30ED">
              <w:rPr>
                <w:sz w:val="12"/>
                <w:szCs w:val="12"/>
              </w:rPr>
              <w:t>Domain knowledge</w:t>
            </w:r>
          </w:p>
        </w:tc>
        <w:tc>
          <w:tcPr>
            <w:tcW w:w="720" w:type="dxa"/>
          </w:tcPr>
          <w:p w:rsidR="00FC6808" w:rsidRPr="007A30ED" w:rsidRDefault="007A30ED" w:rsidP="00FC6808">
            <w:pPr>
              <w:jc w:val="both"/>
              <w:rPr>
                <w:sz w:val="12"/>
                <w:szCs w:val="12"/>
              </w:rPr>
            </w:pPr>
            <w:r>
              <w:rPr>
                <w:sz w:val="12"/>
                <w:szCs w:val="12"/>
              </w:rPr>
              <w:t>18 days</w:t>
            </w:r>
          </w:p>
        </w:tc>
        <w:tc>
          <w:tcPr>
            <w:tcW w:w="720" w:type="dxa"/>
          </w:tcPr>
          <w:p w:rsidR="00FC6808" w:rsidRPr="007A30ED" w:rsidRDefault="007A30ED" w:rsidP="00FC6808">
            <w:pPr>
              <w:jc w:val="both"/>
              <w:rPr>
                <w:sz w:val="12"/>
                <w:szCs w:val="12"/>
              </w:rPr>
            </w:pPr>
            <w:r>
              <w:rPr>
                <w:sz w:val="12"/>
                <w:szCs w:val="12"/>
              </w:rPr>
              <w:t>9/30/19</w:t>
            </w:r>
          </w:p>
        </w:tc>
        <w:tc>
          <w:tcPr>
            <w:tcW w:w="720" w:type="dxa"/>
          </w:tcPr>
          <w:p w:rsidR="00FC6808" w:rsidRPr="007A30ED" w:rsidRDefault="007A30ED" w:rsidP="00FC6808">
            <w:pPr>
              <w:jc w:val="both"/>
              <w:rPr>
                <w:sz w:val="12"/>
                <w:szCs w:val="12"/>
              </w:rPr>
            </w:pPr>
            <w:r>
              <w:rPr>
                <w:sz w:val="12"/>
                <w:szCs w:val="12"/>
              </w:rPr>
              <w:t>10/18/19</w:t>
            </w:r>
          </w:p>
        </w:tc>
        <w:tc>
          <w:tcPr>
            <w:tcW w:w="7920" w:type="dxa"/>
          </w:tcPr>
          <w:p w:rsidR="00FC6808" w:rsidRPr="007A30ED" w:rsidRDefault="00FC6808" w:rsidP="00FC6808">
            <w:pPr>
              <w:jc w:val="both"/>
              <w:rPr>
                <w:sz w:val="12"/>
                <w:szCs w:val="12"/>
              </w:rPr>
            </w:pPr>
          </w:p>
        </w:tc>
      </w:tr>
      <w:tr w:rsidR="007A30ED" w:rsidTr="007A30ED">
        <w:trPr>
          <w:trHeight w:val="252"/>
        </w:trPr>
        <w:tc>
          <w:tcPr>
            <w:tcW w:w="449" w:type="dxa"/>
          </w:tcPr>
          <w:p w:rsidR="00FC6808" w:rsidRPr="007A30ED" w:rsidRDefault="007A30ED" w:rsidP="00FC6808">
            <w:pPr>
              <w:jc w:val="both"/>
              <w:rPr>
                <w:sz w:val="12"/>
                <w:szCs w:val="12"/>
              </w:rPr>
            </w:pPr>
            <w:r>
              <w:rPr>
                <w:noProof/>
                <w:sz w:val="12"/>
                <w:szCs w:val="12"/>
              </w:rPr>
              <w:pict>
                <v:rect id="_x0000_s1038" style="position:absolute;left:0;text-align:left;margin-left:158.5pt;margin-top:463.75pt;width:31.6pt;height:7.15pt;z-index:251671552;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sidR="00FC6808" w:rsidRPr="007A30ED">
              <w:rPr>
                <w:sz w:val="12"/>
                <w:szCs w:val="12"/>
              </w:rPr>
              <w:t>2.</w:t>
            </w:r>
          </w:p>
        </w:tc>
        <w:tc>
          <w:tcPr>
            <w:tcW w:w="1110" w:type="dxa"/>
          </w:tcPr>
          <w:p w:rsidR="00FC6808" w:rsidRPr="007A30ED" w:rsidRDefault="00FC6808" w:rsidP="00FC6808">
            <w:pPr>
              <w:jc w:val="both"/>
              <w:rPr>
                <w:sz w:val="12"/>
                <w:szCs w:val="12"/>
              </w:rPr>
            </w:pPr>
            <w:r w:rsidRPr="007A30ED">
              <w:rPr>
                <w:sz w:val="12"/>
                <w:szCs w:val="12"/>
              </w:rPr>
              <w:t>Data acquisition and understanding</w:t>
            </w:r>
          </w:p>
        </w:tc>
        <w:tc>
          <w:tcPr>
            <w:tcW w:w="720" w:type="dxa"/>
          </w:tcPr>
          <w:p w:rsidR="00FC6808" w:rsidRPr="007A30ED" w:rsidRDefault="007A30ED" w:rsidP="00FC6808">
            <w:pPr>
              <w:jc w:val="both"/>
              <w:rPr>
                <w:sz w:val="12"/>
                <w:szCs w:val="12"/>
              </w:rPr>
            </w:pPr>
            <w:r>
              <w:rPr>
                <w:sz w:val="12"/>
                <w:szCs w:val="12"/>
              </w:rPr>
              <w:t xml:space="preserve">21 days </w:t>
            </w:r>
          </w:p>
        </w:tc>
        <w:tc>
          <w:tcPr>
            <w:tcW w:w="720" w:type="dxa"/>
          </w:tcPr>
          <w:p w:rsidR="00FC6808" w:rsidRPr="007A30ED" w:rsidRDefault="007A30ED" w:rsidP="00FC6808">
            <w:pPr>
              <w:jc w:val="both"/>
              <w:rPr>
                <w:sz w:val="12"/>
                <w:szCs w:val="12"/>
              </w:rPr>
            </w:pPr>
            <w:r>
              <w:rPr>
                <w:sz w:val="12"/>
                <w:szCs w:val="12"/>
              </w:rPr>
              <w:t>10/19/19</w:t>
            </w:r>
          </w:p>
        </w:tc>
        <w:tc>
          <w:tcPr>
            <w:tcW w:w="720" w:type="dxa"/>
          </w:tcPr>
          <w:p w:rsidR="00FC6808" w:rsidRPr="007A30ED" w:rsidRDefault="007A30ED" w:rsidP="00FC6808">
            <w:pPr>
              <w:jc w:val="both"/>
              <w:rPr>
                <w:sz w:val="12"/>
                <w:szCs w:val="12"/>
              </w:rPr>
            </w:pPr>
            <w:r>
              <w:rPr>
                <w:sz w:val="12"/>
                <w:szCs w:val="12"/>
              </w:rPr>
              <w:t>11/10/19</w:t>
            </w:r>
          </w:p>
        </w:tc>
        <w:tc>
          <w:tcPr>
            <w:tcW w:w="7920" w:type="dxa"/>
          </w:tcPr>
          <w:p w:rsidR="00FC6808" w:rsidRPr="007A30ED" w:rsidRDefault="00FC6808" w:rsidP="00FC6808">
            <w:pPr>
              <w:jc w:val="both"/>
              <w:rPr>
                <w:sz w:val="12"/>
                <w:szCs w:val="12"/>
              </w:rPr>
            </w:pPr>
          </w:p>
        </w:tc>
      </w:tr>
      <w:tr w:rsidR="007A30ED" w:rsidTr="007A30ED">
        <w:trPr>
          <w:trHeight w:val="252"/>
        </w:trPr>
        <w:tc>
          <w:tcPr>
            <w:tcW w:w="449" w:type="dxa"/>
          </w:tcPr>
          <w:p w:rsidR="00FC6808" w:rsidRPr="007A30ED" w:rsidRDefault="007A30ED" w:rsidP="00FC6808">
            <w:pPr>
              <w:jc w:val="both"/>
              <w:rPr>
                <w:sz w:val="12"/>
                <w:szCs w:val="12"/>
              </w:rPr>
            </w:pPr>
            <w:r>
              <w:rPr>
                <w:noProof/>
                <w:sz w:val="12"/>
                <w:szCs w:val="12"/>
              </w:rPr>
              <w:pict>
                <v:rect id="_x0000_s1039" style="position:absolute;left:0;text-align:left;margin-left:190.1pt;margin-top:480.1pt;width:66.2pt;height:7.15pt;z-index:251672576;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sidR="00FC6808" w:rsidRPr="007A30ED">
              <w:rPr>
                <w:sz w:val="12"/>
                <w:szCs w:val="12"/>
              </w:rPr>
              <w:t>3.</w:t>
            </w:r>
          </w:p>
        </w:tc>
        <w:tc>
          <w:tcPr>
            <w:tcW w:w="1110" w:type="dxa"/>
          </w:tcPr>
          <w:p w:rsidR="00FC6808" w:rsidRPr="007A30ED" w:rsidRDefault="00FC6808" w:rsidP="00FC6808">
            <w:pPr>
              <w:jc w:val="both"/>
              <w:rPr>
                <w:sz w:val="12"/>
                <w:szCs w:val="12"/>
              </w:rPr>
            </w:pPr>
            <w:r w:rsidRPr="007A30ED">
              <w:rPr>
                <w:sz w:val="12"/>
                <w:szCs w:val="12"/>
              </w:rPr>
              <w:t>View generation</w:t>
            </w:r>
          </w:p>
        </w:tc>
        <w:tc>
          <w:tcPr>
            <w:tcW w:w="720" w:type="dxa"/>
          </w:tcPr>
          <w:p w:rsidR="00FC6808" w:rsidRPr="007A30ED" w:rsidRDefault="007A30ED" w:rsidP="00FC6808">
            <w:pPr>
              <w:jc w:val="both"/>
              <w:rPr>
                <w:sz w:val="12"/>
                <w:szCs w:val="12"/>
              </w:rPr>
            </w:pPr>
            <w:r>
              <w:rPr>
                <w:sz w:val="12"/>
                <w:szCs w:val="12"/>
              </w:rPr>
              <w:t>40 days</w:t>
            </w:r>
          </w:p>
        </w:tc>
        <w:tc>
          <w:tcPr>
            <w:tcW w:w="720" w:type="dxa"/>
          </w:tcPr>
          <w:p w:rsidR="00FC6808" w:rsidRPr="007A30ED" w:rsidRDefault="007A30ED" w:rsidP="00FC6808">
            <w:pPr>
              <w:jc w:val="both"/>
              <w:rPr>
                <w:sz w:val="12"/>
                <w:szCs w:val="12"/>
              </w:rPr>
            </w:pPr>
            <w:r>
              <w:rPr>
                <w:sz w:val="12"/>
                <w:szCs w:val="12"/>
              </w:rPr>
              <w:t>11/11/19</w:t>
            </w:r>
          </w:p>
        </w:tc>
        <w:tc>
          <w:tcPr>
            <w:tcW w:w="720" w:type="dxa"/>
          </w:tcPr>
          <w:p w:rsidR="00FC6808" w:rsidRPr="007A30ED" w:rsidRDefault="007A30ED" w:rsidP="00FC6808">
            <w:pPr>
              <w:jc w:val="both"/>
              <w:rPr>
                <w:sz w:val="12"/>
                <w:szCs w:val="12"/>
              </w:rPr>
            </w:pPr>
            <w:r>
              <w:rPr>
                <w:sz w:val="12"/>
                <w:szCs w:val="12"/>
              </w:rPr>
              <w:t>12/31/19</w:t>
            </w:r>
          </w:p>
        </w:tc>
        <w:tc>
          <w:tcPr>
            <w:tcW w:w="7920" w:type="dxa"/>
          </w:tcPr>
          <w:p w:rsidR="00FC6808" w:rsidRPr="007A30ED" w:rsidRDefault="00FC6808" w:rsidP="00FC6808">
            <w:pPr>
              <w:jc w:val="both"/>
              <w:rPr>
                <w:sz w:val="12"/>
                <w:szCs w:val="12"/>
              </w:rPr>
            </w:pPr>
          </w:p>
        </w:tc>
      </w:tr>
      <w:tr w:rsidR="007A30ED" w:rsidTr="007A30ED">
        <w:trPr>
          <w:trHeight w:val="252"/>
        </w:trPr>
        <w:tc>
          <w:tcPr>
            <w:tcW w:w="449" w:type="dxa"/>
          </w:tcPr>
          <w:p w:rsidR="00FC6808" w:rsidRPr="007A30ED" w:rsidRDefault="007A30ED" w:rsidP="00FC6808">
            <w:pPr>
              <w:jc w:val="both"/>
              <w:rPr>
                <w:sz w:val="12"/>
                <w:szCs w:val="12"/>
              </w:rPr>
            </w:pPr>
            <w:r>
              <w:rPr>
                <w:noProof/>
                <w:sz w:val="12"/>
                <w:szCs w:val="12"/>
              </w:rPr>
              <w:pict>
                <v:rect id="_x0000_s1042" style="position:absolute;left:0;text-align:left;margin-left:256.3pt;margin-top:493.1pt;width:46.45pt;height:7.15pt;z-index:251673600;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sidR="00FC6808" w:rsidRPr="007A30ED">
              <w:rPr>
                <w:sz w:val="12"/>
                <w:szCs w:val="12"/>
              </w:rPr>
              <w:t>4.</w:t>
            </w:r>
          </w:p>
        </w:tc>
        <w:tc>
          <w:tcPr>
            <w:tcW w:w="1110" w:type="dxa"/>
          </w:tcPr>
          <w:p w:rsidR="00FC6808" w:rsidRPr="007A30ED" w:rsidRDefault="00FC6808" w:rsidP="00FC6808">
            <w:pPr>
              <w:jc w:val="both"/>
              <w:rPr>
                <w:sz w:val="12"/>
                <w:szCs w:val="12"/>
              </w:rPr>
            </w:pPr>
            <w:r w:rsidRPr="007A30ED">
              <w:rPr>
                <w:sz w:val="12"/>
                <w:szCs w:val="12"/>
              </w:rPr>
              <w:t>Standard DIBR implementation</w:t>
            </w:r>
          </w:p>
        </w:tc>
        <w:tc>
          <w:tcPr>
            <w:tcW w:w="720" w:type="dxa"/>
          </w:tcPr>
          <w:p w:rsidR="00FC6808" w:rsidRPr="007A30ED" w:rsidRDefault="007A30ED" w:rsidP="00FC6808">
            <w:pPr>
              <w:jc w:val="both"/>
              <w:rPr>
                <w:sz w:val="12"/>
                <w:szCs w:val="12"/>
              </w:rPr>
            </w:pPr>
            <w:r>
              <w:rPr>
                <w:sz w:val="12"/>
                <w:szCs w:val="12"/>
              </w:rPr>
              <w:t>31 days</w:t>
            </w:r>
          </w:p>
        </w:tc>
        <w:tc>
          <w:tcPr>
            <w:tcW w:w="720" w:type="dxa"/>
          </w:tcPr>
          <w:p w:rsidR="00FC6808" w:rsidRPr="007A30ED" w:rsidRDefault="007A30ED" w:rsidP="00FC6808">
            <w:pPr>
              <w:jc w:val="both"/>
              <w:rPr>
                <w:sz w:val="12"/>
                <w:szCs w:val="12"/>
              </w:rPr>
            </w:pPr>
            <w:r>
              <w:rPr>
                <w:sz w:val="12"/>
                <w:szCs w:val="12"/>
              </w:rPr>
              <w:t>1/2/20</w:t>
            </w:r>
          </w:p>
        </w:tc>
        <w:tc>
          <w:tcPr>
            <w:tcW w:w="720" w:type="dxa"/>
          </w:tcPr>
          <w:p w:rsidR="00FC6808" w:rsidRPr="007A30ED" w:rsidRDefault="007A30ED" w:rsidP="00FC6808">
            <w:pPr>
              <w:jc w:val="both"/>
              <w:rPr>
                <w:sz w:val="12"/>
                <w:szCs w:val="12"/>
              </w:rPr>
            </w:pPr>
            <w:r>
              <w:rPr>
                <w:sz w:val="12"/>
                <w:szCs w:val="12"/>
              </w:rPr>
              <w:t>2/2/20</w:t>
            </w:r>
          </w:p>
        </w:tc>
        <w:tc>
          <w:tcPr>
            <w:tcW w:w="7920" w:type="dxa"/>
          </w:tcPr>
          <w:p w:rsidR="00FC6808" w:rsidRPr="007A30ED" w:rsidRDefault="00FC6808" w:rsidP="00FC6808">
            <w:pPr>
              <w:jc w:val="both"/>
              <w:rPr>
                <w:sz w:val="12"/>
                <w:szCs w:val="12"/>
              </w:rPr>
            </w:pPr>
          </w:p>
        </w:tc>
      </w:tr>
      <w:tr w:rsidR="007A30ED" w:rsidTr="007A30ED">
        <w:trPr>
          <w:trHeight w:val="262"/>
        </w:trPr>
        <w:tc>
          <w:tcPr>
            <w:tcW w:w="449" w:type="dxa"/>
          </w:tcPr>
          <w:p w:rsidR="00FC6808" w:rsidRPr="007A30ED" w:rsidRDefault="007A30ED" w:rsidP="00FC6808">
            <w:pPr>
              <w:jc w:val="both"/>
              <w:rPr>
                <w:sz w:val="12"/>
                <w:szCs w:val="12"/>
              </w:rPr>
            </w:pPr>
            <w:r>
              <w:rPr>
                <w:noProof/>
                <w:sz w:val="12"/>
                <w:szCs w:val="12"/>
              </w:rPr>
              <w:pict>
                <v:rect id="_x0000_s1043" style="position:absolute;left:0;text-align:left;margin-left:303.9pt;margin-top:506.95pt;width:39.65pt;height:7.15pt;z-index:251674624;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sidR="00FC6808" w:rsidRPr="007A30ED">
              <w:rPr>
                <w:sz w:val="12"/>
                <w:szCs w:val="12"/>
              </w:rPr>
              <w:t>5.</w:t>
            </w:r>
          </w:p>
        </w:tc>
        <w:tc>
          <w:tcPr>
            <w:tcW w:w="1110" w:type="dxa"/>
          </w:tcPr>
          <w:p w:rsidR="00FC6808" w:rsidRPr="007A30ED" w:rsidRDefault="00FC6808" w:rsidP="00FC6808">
            <w:pPr>
              <w:jc w:val="both"/>
              <w:rPr>
                <w:sz w:val="12"/>
                <w:szCs w:val="12"/>
              </w:rPr>
            </w:pPr>
            <w:r w:rsidRPr="007A30ED">
              <w:rPr>
                <w:sz w:val="12"/>
                <w:szCs w:val="12"/>
              </w:rPr>
              <w:t>Literature study</w:t>
            </w:r>
          </w:p>
        </w:tc>
        <w:tc>
          <w:tcPr>
            <w:tcW w:w="720" w:type="dxa"/>
          </w:tcPr>
          <w:p w:rsidR="00FC6808" w:rsidRPr="007A30ED" w:rsidRDefault="007A30ED" w:rsidP="00FC6808">
            <w:pPr>
              <w:jc w:val="both"/>
              <w:rPr>
                <w:sz w:val="12"/>
                <w:szCs w:val="12"/>
              </w:rPr>
            </w:pPr>
            <w:r>
              <w:rPr>
                <w:sz w:val="12"/>
                <w:szCs w:val="12"/>
              </w:rPr>
              <w:t>24 days</w:t>
            </w:r>
          </w:p>
        </w:tc>
        <w:tc>
          <w:tcPr>
            <w:tcW w:w="720" w:type="dxa"/>
          </w:tcPr>
          <w:p w:rsidR="00FC6808" w:rsidRPr="007A30ED" w:rsidRDefault="007A30ED" w:rsidP="00FC6808">
            <w:pPr>
              <w:jc w:val="both"/>
              <w:rPr>
                <w:sz w:val="12"/>
                <w:szCs w:val="12"/>
              </w:rPr>
            </w:pPr>
            <w:r>
              <w:rPr>
                <w:sz w:val="12"/>
                <w:szCs w:val="12"/>
              </w:rPr>
              <w:t>2/5/20</w:t>
            </w:r>
          </w:p>
        </w:tc>
        <w:tc>
          <w:tcPr>
            <w:tcW w:w="720" w:type="dxa"/>
          </w:tcPr>
          <w:p w:rsidR="00FC6808" w:rsidRPr="007A30ED" w:rsidRDefault="007A30ED" w:rsidP="00FC6808">
            <w:pPr>
              <w:jc w:val="both"/>
              <w:rPr>
                <w:sz w:val="12"/>
                <w:szCs w:val="12"/>
              </w:rPr>
            </w:pPr>
            <w:r>
              <w:rPr>
                <w:sz w:val="12"/>
                <w:szCs w:val="12"/>
              </w:rPr>
              <w:t>3/1/20</w:t>
            </w:r>
          </w:p>
        </w:tc>
        <w:tc>
          <w:tcPr>
            <w:tcW w:w="7920" w:type="dxa"/>
          </w:tcPr>
          <w:p w:rsidR="00FC6808" w:rsidRPr="007A30ED" w:rsidRDefault="00FC6808" w:rsidP="00FC6808">
            <w:pPr>
              <w:jc w:val="both"/>
              <w:rPr>
                <w:sz w:val="12"/>
                <w:szCs w:val="12"/>
              </w:rPr>
            </w:pPr>
          </w:p>
        </w:tc>
      </w:tr>
      <w:tr w:rsidR="007A30ED" w:rsidTr="007A30ED">
        <w:trPr>
          <w:trHeight w:val="252"/>
        </w:trPr>
        <w:tc>
          <w:tcPr>
            <w:tcW w:w="449" w:type="dxa"/>
          </w:tcPr>
          <w:p w:rsidR="00FC6808" w:rsidRPr="007A30ED" w:rsidRDefault="007A30ED" w:rsidP="00FC6808">
            <w:pPr>
              <w:jc w:val="both"/>
              <w:rPr>
                <w:sz w:val="12"/>
                <w:szCs w:val="12"/>
              </w:rPr>
            </w:pPr>
            <w:r>
              <w:rPr>
                <w:noProof/>
                <w:sz w:val="12"/>
                <w:szCs w:val="12"/>
              </w:rPr>
              <w:pict>
                <v:rect id="_x0000_s1044" style="position:absolute;left:0;text-align:left;margin-left:343.55pt;margin-top:520.4pt;width:66.6pt;height:7.15pt;z-index:251675648;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sidR="00FC6808" w:rsidRPr="007A30ED">
              <w:rPr>
                <w:sz w:val="12"/>
                <w:szCs w:val="12"/>
              </w:rPr>
              <w:t>6.</w:t>
            </w:r>
          </w:p>
        </w:tc>
        <w:tc>
          <w:tcPr>
            <w:tcW w:w="1110" w:type="dxa"/>
          </w:tcPr>
          <w:p w:rsidR="00FC6808" w:rsidRPr="007A30ED" w:rsidRDefault="007A30ED" w:rsidP="00FC6808">
            <w:pPr>
              <w:jc w:val="both"/>
              <w:rPr>
                <w:sz w:val="12"/>
                <w:szCs w:val="12"/>
              </w:rPr>
            </w:pPr>
            <w:r w:rsidRPr="007A30ED">
              <w:rPr>
                <w:sz w:val="12"/>
                <w:szCs w:val="12"/>
              </w:rPr>
              <w:t>Wrtie code</w:t>
            </w:r>
          </w:p>
        </w:tc>
        <w:tc>
          <w:tcPr>
            <w:tcW w:w="720" w:type="dxa"/>
          </w:tcPr>
          <w:p w:rsidR="00FC6808" w:rsidRPr="007A30ED" w:rsidRDefault="007A30ED" w:rsidP="00FC6808">
            <w:pPr>
              <w:jc w:val="both"/>
              <w:rPr>
                <w:sz w:val="12"/>
                <w:szCs w:val="12"/>
              </w:rPr>
            </w:pPr>
            <w:r>
              <w:rPr>
                <w:sz w:val="12"/>
                <w:szCs w:val="12"/>
              </w:rPr>
              <w:t>52 days</w:t>
            </w:r>
          </w:p>
        </w:tc>
        <w:tc>
          <w:tcPr>
            <w:tcW w:w="720" w:type="dxa"/>
          </w:tcPr>
          <w:p w:rsidR="00FC6808" w:rsidRPr="007A30ED" w:rsidRDefault="007A30ED" w:rsidP="00FC6808">
            <w:pPr>
              <w:jc w:val="both"/>
              <w:rPr>
                <w:sz w:val="12"/>
                <w:szCs w:val="12"/>
              </w:rPr>
            </w:pPr>
            <w:r>
              <w:rPr>
                <w:sz w:val="12"/>
                <w:szCs w:val="12"/>
              </w:rPr>
              <w:t>3/2//20</w:t>
            </w:r>
          </w:p>
        </w:tc>
        <w:tc>
          <w:tcPr>
            <w:tcW w:w="720" w:type="dxa"/>
          </w:tcPr>
          <w:p w:rsidR="00FC6808" w:rsidRPr="007A30ED" w:rsidRDefault="007A30ED" w:rsidP="00FC6808">
            <w:pPr>
              <w:jc w:val="both"/>
              <w:rPr>
                <w:sz w:val="12"/>
                <w:szCs w:val="12"/>
              </w:rPr>
            </w:pPr>
            <w:r>
              <w:rPr>
                <w:sz w:val="12"/>
                <w:szCs w:val="12"/>
              </w:rPr>
              <w:t>4/24/20</w:t>
            </w:r>
          </w:p>
        </w:tc>
        <w:tc>
          <w:tcPr>
            <w:tcW w:w="7920" w:type="dxa"/>
          </w:tcPr>
          <w:p w:rsidR="00FC6808" w:rsidRPr="007A30ED" w:rsidRDefault="00FC6808" w:rsidP="00FC6808">
            <w:pPr>
              <w:jc w:val="both"/>
              <w:rPr>
                <w:sz w:val="12"/>
                <w:szCs w:val="12"/>
              </w:rPr>
            </w:pPr>
          </w:p>
        </w:tc>
      </w:tr>
      <w:tr w:rsidR="007A30ED" w:rsidTr="007A30ED">
        <w:trPr>
          <w:trHeight w:val="252"/>
        </w:trPr>
        <w:tc>
          <w:tcPr>
            <w:tcW w:w="449" w:type="dxa"/>
          </w:tcPr>
          <w:p w:rsidR="00FC6808" w:rsidRPr="007A30ED" w:rsidRDefault="007A30ED" w:rsidP="00FC6808">
            <w:pPr>
              <w:jc w:val="both"/>
              <w:rPr>
                <w:sz w:val="12"/>
                <w:szCs w:val="12"/>
              </w:rPr>
            </w:pPr>
            <w:r>
              <w:rPr>
                <w:noProof/>
                <w:sz w:val="12"/>
                <w:szCs w:val="12"/>
              </w:rPr>
              <w:pict>
                <v:rect id="_x0000_s1045" style="position:absolute;left:0;text-align:left;margin-left:410.15pt;margin-top:533.8pt;width:10.9pt;height:7.15pt;z-index:251676672;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sidR="00FC6808" w:rsidRPr="007A30ED">
              <w:rPr>
                <w:sz w:val="12"/>
                <w:szCs w:val="12"/>
              </w:rPr>
              <w:t>7.</w:t>
            </w:r>
          </w:p>
        </w:tc>
        <w:tc>
          <w:tcPr>
            <w:tcW w:w="1110" w:type="dxa"/>
          </w:tcPr>
          <w:p w:rsidR="00FC6808" w:rsidRPr="007A30ED" w:rsidRDefault="007A30ED" w:rsidP="00FC6808">
            <w:pPr>
              <w:jc w:val="both"/>
              <w:rPr>
                <w:sz w:val="12"/>
                <w:szCs w:val="12"/>
              </w:rPr>
            </w:pPr>
            <w:r w:rsidRPr="007A30ED">
              <w:rPr>
                <w:sz w:val="12"/>
                <w:szCs w:val="12"/>
              </w:rPr>
              <w:t>Complete testing</w:t>
            </w:r>
          </w:p>
        </w:tc>
        <w:tc>
          <w:tcPr>
            <w:tcW w:w="720" w:type="dxa"/>
          </w:tcPr>
          <w:p w:rsidR="00FC6808" w:rsidRPr="007A30ED" w:rsidRDefault="007A30ED" w:rsidP="00FC6808">
            <w:pPr>
              <w:jc w:val="both"/>
              <w:rPr>
                <w:sz w:val="12"/>
                <w:szCs w:val="12"/>
              </w:rPr>
            </w:pPr>
            <w:r>
              <w:rPr>
                <w:sz w:val="12"/>
                <w:szCs w:val="12"/>
              </w:rPr>
              <w:t>10 days</w:t>
            </w:r>
          </w:p>
        </w:tc>
        <w:tc>
          <w:tcPr>
            <w:tcW w:w="720" w:type="dxa"/>
          </w:tcPr>
          <w:p w:rsidR="00FC6808" w:rsidRPr="007A30ED" w:rsidRDefault="007A30ED" w:rsidP="007A30ED">
            <w:pPr>
              <w:jc w:val="both"/>
              <w:rPr>
                <w:sz w:val="12"/>
                <w:szCs w:val="12"/>
              </w:rPr>
            </w:pPr>
            <w:r>
              <w:rPr>
                <w:sz w:val="12"/>
                <w:szCs w:val="12"/>
              </w:rPr>
              <w:t>4/25//20</w:t>
            </w:r>
          </w:p>
        </w:tc>
        <w:tc>
          <w:tcPr>
            <w:tcW w:w="720" w:type="dxa"/>
          </w:tcPr>
          <w:p w:rsidR="00FC6808" w:rsidRPr="007A30ED" w:rsidRDefault="007A30ED" w:rsidP="00FC6808">
            <w:pPr>
              <w:jc w:val="both"/>
              <w:rPr>
                <w:sz w:val="12"/>
                <w:szCs w:val="12"/>
              </w:rPr>
            </w:pPr>
            <w:r>
              <w:rPr>
                <w:sz w:val="12"/>
                <w:szCs w:val="12"/>
              </w:rPr>
              <w:t>5/10/20</w:t>
            </w:r>
          </w:p>
        </w:tc>
        <w:tc>
          <w:tcPr>
            <w:tcW w:w="7920" w:type="dxa"/>
          </w:tcPr>
          <w:p w:rsidR="00FC6808" w:rsidRPr="007A30ED" w:rsidRDefault="00FC6808" w:rsidP="00FC6808">
            <w:pPr>
              <w:jc w:val="both"/>
              <w:rPr>
                <w:sz w:val="12"/>
                <w:szCs w:val="12"/>
              </w:rPr>
            </w:pPr>
          </w:p>
        </w:tc>
      </w:tr>
      <w:tr w:rsidR="007A30ED" w:rsidTr="007A30ED">
        <w:trPr>
          <w:trHeight w:val="252"/>
        </w:trPr>
        <w:tc>
          <w:tcPr>
            <w:tcW w:w="449" w:type="dxa"/>
          </w:tcPr>
          <w:p w:rsidR="007A30ED" w:rsidRPr="007A30ED" w:rsidRDefault="007A30ED" w:rsidP="00FC6808">
            <w:pPr>
              <w:jc w:val="both"/>
              <w:rPr>
                <w:sz w:val="12"/>
                <w:szCs w:val="12"/>
              </w:rPr>
            </w:pPr>
            <w:r>
              <w:rPr>
                <w:noProof/>
                <w:sz w:val="12"/>
                <w:szCs w:val="12"/>
              </w:rPr>
              <w:pict>
                <v:rect id="_x0000_s1046" style="position:absolute;left:0;text-align:left;margin-left:421.05pt;margin-top:546.95pt;width:11.65pt;height:7.15pt;z-index:251677696;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Pr>
                <w:sz w:val="12"/>
                <w:szCs w:val="12"/>
              </w:rPr>
              <w:t>8.</w:t>
            </w:r>
          </w:p>
        </w:tc>
        <w:tc>
          <w:tcPr>
            <w:tcW w:w="1110" w:type="dxa"/>
          </w:tcPr>
          <w:p w:rsidR="007A30ED" w:rsidRPr="007A30ED" w:rsidRDefault="007A30ED" w:rsidP="00FC6808">
            <w:pPr>
              <w:jc w:val="both"/>
              <w:rPr>
                <w:sz w:val="12"/>
                <w:szCs w:val="12"/>
              </w:rPr>
            </w:pPr>
            <w:r w:rsidRPr="007A30ED">
              <w:rPr>
                <w:sz w:val="12"/>
                <w:szCs w:val="12"/>
              </w:rPr>
              <w:t>Fix issues</w:t>
            </w:r>
          </w:p>
        </w:tc>
        <w:tc>
          <w:tcPr>
            <w:tcW w:w="720" w:type="dxa"/>
          </w:tcPr>
          <w:p w:rsidR="007A30ED" w:rsidRPr="007A30ED" w:rsidRDefault="007A30ED" w:rsidP="00FC6808">
            <w:pPr>
              <w:jc w:val="both"/>
              <w:rPr>
                <w:sz w:val="12"/>
                <w:szCs w:val="12"/>
              </w:rPr>
            </w:pPr>
            <w:r>
              <w:rPr>
                <w:sz w:val="12"/>
                <w:szCs w:val="12"/>
              </w:rPr>
              <w:t>6 days</w:t>
            </w:r>
          </w:p>
        </w:tc>
        <w:tc>
          <w:tcPr>
            <w:tcW w:w="720" w:type="dxa"/>
          </w:tcPr>
          <w:p w:rsidR="007A30ED" w:rsidRPr="007A30ED" w:rsidRDefault="007A30ED" w:rsidP="00FC6808">
            <w:pPr>
              <w:jc w:val="both"/>
              <w:rPr>
                <w:sz w:val="12"/>
                <w:szCs w:val="12"/>
              </w:rPr>
            </w:pPr>
            <w:r>
              <w:rPr>
                <w:sz w:val="12"/>
                <w:szCs w:val="12"/>
              </w:rPr>
              <w:t>5/11/20</w:t>
            </w:r>
          </w:p>
        </w:tc>
        <w:tc>
          <w:tcPr>
            <w:tcW w:w="720" w:type="dxa"/>
          </w:tcPr>
          <w:p w:rsidR="007A30ED" w:rsidRPr="007A30ED" w:rsidRDefault="007A30ED" w:rsidP="00FC6808">
            <w:pPr>
              <w:jc w:val="both"/>
              <w:rPr>
                <w:sz w:val="12"/>
                <w:szCs w:val="12"/>
              </w:rPr>
            </w:pPr>
            <w:r>
              <w:rPr>
                <w:sz w:val="12"/>
                <w:szCs w:val="12"/>
              </w:rPr>
              <w:t>5/17/20</w:t>
            </w:r>
          </w:p>
        </w:tc>
        <w:tc>
          <w:tcPr>
            <w:tcW w:w="7920" w:type="dxa"/>
          </w:tcPr>
          <w:p w:rsidR="007A30ED" w:rsidRPr="007A30ED" w:rsidRDefault="007A30ED" w:rsidP="00FC6808">
            <w:pPr>
              <w:jc w:val="both"/>
              <w:rPr>
                <w:sz w:val="12"/>
                <w:szCs w:val="12"/>
              </w:rPr>
            </w:pPr>
          </w:p>
        </w:tc>
      </w:tr>
      <w:tr w:rsidR="007A30ED" w:rsidTr="007A30ED">
        <w:trPr>
          <w:trHeight w:val="252"/>
        </w:trPr>
        <w:tc>
          <w:tcPr>
            <w:tcW w:w="449" w:type="dxa"/>
          </w:tcPr>
          <w:p w:rsidR="007A30ED" w:rsidRPr="007A30ED" w:rsidRDefault="007A30ED" w:rsidP="00FC6808">
            <w:pPr>
              <w:jc w:val="both"/>
              <w:rPr>
                <w:sz w:val="12"/>
                <w:szCs w:val="12"/>
              </w:rPr>
            </w:pPr>
            <w:r>
              <w:rPr>
                <w:noProof/>
                <w:sz w:val="12"/>
                <w:szCs w:val="12"/>
              </w:rPr>
              <w:pict>
                <v:rect id="_x0000_s1049" style="position:absolute;left:0;text-align:left;margin-left:433.55pt;margin-top:559.25pt;width:15.9pt;height:7.15pt;z-index:251680768;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Pr>
                <w:sz w:val="12"/>
                <w:szCs w:val="12"/>
              </w:rPr>
              <w:t>9.</w:t>
            </w:r>
          </w:p>
        </w:tc>
        <w:tc>
          <w:tcPr>
            <w:tcW w:w="1110" w:type="dxa"/>
          </w:tcPr>
          <w:p w:rsidR="007A30ED" w:rsidRPr="007A30ED" w:rsidRDefault="007A30ED" w:rsidP="007A30ED">
            <w:pPr>
              <w:jc w:val="both"/>
              <w:rPr>
                <w:sz w:val="12"/>
                <w:szCs w:val="12"/>
              </w:rPr>
            </w:pPr>
            <w:r w:rsidRPr="007A30ED">
              <w:rPr>
                <w:sz w:val="12"/>
                <w:szCs w:val="12"/>
              </w:rPr>
              <w:t xml:space="preserve">Performance </w:t>
            </w:r>
          </w:p>
          <w:p w:rsidR="007A30ED" w:rsidRPr="007A30ED" w:rsidRDefault="007A30ED" w:rsidP="007A30ED">
            <w:pPr>
              <w:jc w:val="both"/>
              <w:rPr>
                <w:sz w:val="12"/>
                <w:szCs w:val="12"/>
              </w:rPr>
            </w:pPr>
            <w:r w:rsidRPr="007A30ED">
              <w:rPr>
                <w:sz w:val="12"/>
                <w:szCs w:val="12"/>
              </w:rPr>
              <w:t>comparison</w:t>
            </w:r>
          </w:p>
        </w:tc>
        <w:tc>
          <w:tcPr>
            <w:tcW w:w="720" w:type="dxa"/>
          </w:tcPr>
          <w:p w:rsidR="007A30ED" w:rsidRPr="007A30ED" w:rsidRDefault="007A30ED" w:rsidP="00FC6808">
            <w:pPr>
              <w:jc w:val="both"/>
              <w:rPr>
                <w:sz w:val="12"/>
                <w:szCs w:val="12"/>
              </w:rPr>
            </w:pPr>
            <w:r>
              <w:rPr>
                <w:sz w:val="12"/>
                <w:szCs w:val="12"/>
              </w:rPr>
              <w:t>13 days</w:t>
            </w:r>
          </w:p>
        </w:tc>
        <w:tc>
          <w:tcPr>
            <w:tcW w:w="720" w:type="dxa"/>
          </w:tcPr>
          <w:p w:rsidR="007A30ED" w:rsidRPr="007A30ED" w:rsidRDefault="007A30ED" w:rsidP="00FC6808">
            <w:pPr>
              <w:jc w:val="both"/>
              <w:rPr>
                <w:sz w:val="12"/>
                <w:szCs w:val="12"/>
              </w:rPr>
            </w:pPr>
            <w:r>
              <w:rPr>
                <w:sz w:val="12"/>
                <w:szCs w:val="12"/>
              </w:rPr>
              <w:t>5/18//20</w:t>
            </w:r>
          </w:p>
        </w:tc>
        <w:tc>
          <w:tcPr>
            <w:tcW w:w="720" w:type="dxa"/>
          </w:tcPr>
          <w:p w:rsidR="007A30ED" w:rsidRPr="007A30ED" w:rsidRDefault="007A30ED" w:rsidP="00FC6808">
            <w:pPr>
              <w:jc w:val="both"/>
              <w:rPr>
                <w:sz w:val="12"/>
                <w:szCs w:val="12"/>
              </w:rPr>
            </w:pPr>
            <w:r>
              <w:rPr>
                <w:sz w:val="12"/>
                <w:szCs w:val="12"/>
              </w:rPr>
              <w:t>5/31/20</w:t>
            </w:r>
          </w:p>
        </w:tc>
        <w:tc>
          <w:tcPr>
            <w:tcW w:w="7920" w:type="dxa"/>
          </w:tcPr>
          <w:p w:rsidR="007A30ED" w:rsidRPr="007A30ED" w:rsidRDefault="007A30ED" w:rsidP="00FC6808">
            <w:pPr>
              <w:jc w:val="both"/>
              <w:rPr>
                <w:sz w:val="12"/>
                <w:szCs w:val="12"/>
              </w:rPr>
            </w:pPr>
          </w:p>
        </w:tc>
      </w:tr>
      <w:tr w:rsidR="007A30ED" w:rsidTr="007A30ED">
        <w:trPr>
          <w:trHeight w:val="262"/>
        </w:trPr>
        <w:tc>
          <w:tcPr>
            <w:tcW w:w="449" w:type="dxa"/>
          </w:tcPr>
          <w:p w:rsidR="00FC6808" w:rsidRPr="007A30ED" w:rsidRDefault="007A30ED" w:rsidP="00FC6808">
            <w:pPr>
              <w:jc w:val="both"/>
              <w:rPr>
                <w:sz w:val="12"/>
                <w:szCs w:val="12"/>
              </w:rPr>
            </w:pPr>
            <w:r>
              <w:rPr>
                <w:noProof/>
                <w:sz w:val="12"/>
                <w:szCs w:val="12"/>
              </w:rPr>
              <w:pict>
                <v:rect id="_x0000_s1048" style="position:absolute;left:0;text-align:left;margin-left:449.45pt;margin-top:574.75pt;width:23.7pt;height:7.15pt;z-index:251679744;mso-wrap-style:square;mso-height-percent:0;mso-wrap-distance-left:9pt;mso-wrap-distance-top:7.2pt;mso-wrap-distance-right:9pt;mso-wrap-distance-bottom:7.2pt;mso-position-horizontal-relative:margin;mso-position-vertical-relative:margin;mso-height-percent:0;mso-width-relative:margin;mso-height-relative:page;mso-position-horizontal-col-start:0;mso-width-col-span:0;v-text-anchor:middle" o:allowincell="f" fillcolor="#7f7f7f [1612]" strokecolor="black [3213]" strokeweight="1.5pt">
                  <v:shadow color="#f79646 [3209]" opacity=".5" offset="-15pt,0" offset2="-18pt,12pt"/>
                  <v:textbox inset="21.6pt,21.6pt,21.6pt,21.6pt"/>
                </v:rect>
              </w:pict>
            </w:r>
            <w:r>
              <w:rPr>
                <w:sz w:val="12"/>
                <w:szCs w:val="12"/>
              </w:rPr>
              <w:t>10</w:t>
            </w:r>
            <w:r w:rsidR="00FC6808" w:rsidRPr="007A30ED">
              <w:rPr>
                <w:sz w:val="12"/>
                <w:szCs w:val="12"/>
              </w:rPr>
              <w:t>.</w:t>
            </w:r>
          </w:p>
        </w:tc>
        <w:tc>
          <w:tcPr>
            <w:tcW w:w="1110" w:type="dxa"/>
          </w:tcPr>
          <w:p w:rsidR="00FC6808" w:rsidRPr="007A30ED" w:rsidRDefault="00FC6808" w:rsidP="00FC6808">
            <w:pPr>
              <w:jc w:val="both"/>
              <w:rPr>
                <w:sz w:val="12"/>
                <w:szCs w:val="12"/>
              </w:rPr>
            </w:pPr>
            <w:r w:rsidRPr="007A30ED">
              <w:rPr>
                <w:sz w:val="12"/>
                <w:szCs w:val="12"/>
              </w:rPr>
              <w:t>Report writing</w:t>
            </w:r>
          </w:p>
        </w:tc>
        <w:tc>
          <w:tcPr>
            <w:tcW w:w="720" w:type="dxa"/>
          </w:tcPr>
          <w:p w:rsidR="00FC6808" w:rsidRPr="007A30ED" w:rsidRDefault="007A30ED" w:rsidP="00FC6808">
            <w:pPr>
              <w:jc w:val="both"/>
              <w:rPr>
                <w:sz w:val="12"/>
                <w:szCs w:val="12"/>
              </w:rPr>
            </w:pPr>
            <w:r>
              <w:rPr>
                <w:sz w:val="12"/>
                <w:szCs w:val="12"/>
              </w:rPr>
              <w:t>14 days</w:t>
            </w:r>
          </w:p>
        </w:tc>
        <w:tc>
          <w:tcPr>
            <w:tcW w:w="720" w:type="dxa"/>
          </w:tcPr>
          <w:p w:rsidR="00FC6808" w:rsidRPr="007A30ED" w:rsidRDefault="007A30ED" w:rsidP="00FC6808">
            <w:pPr>
              <w:jc w:val="both"/>
              <w:rPr>
                <w:sz w:val="12"/>
                <w:szCs w:val="12"/>
              </w:rPr>
            </w:pPr>
            <w:r>
              <w:rPr>
                <w:sz w:val="12"/>
                <w:szCs w:val="12"/>
              </w:rPr>
              <w:t>6/1//20</w:t>
            </w:r>
          </w:p>
        </w:tc>
        <w:tc>
          <w:tcPr>
            <w:tcW w:w="720" w:type="dxa"/>
          </w:tcPr>
          <w:p w:rsidR="00FC6808" w:rsidRPr="007A30ED" w:rsidRDefault="007A30ED" w:rsidP="00FC6808">
            <w:pPr>
              <w:jc w:val="both"/>
              <w:rPr>
                <w:sz w:val="12"/>
                <w:szCs w:val="12"/>
              </w:rPr>
            </w:pPr>
            <w:r>
              <w:rPr>
                <w:sz w:val="12"/>
                <w:szCs w:val="12"/>
              </w:rPr>
              <w:t>6/14/20</w:t>
            </w:r>
          </w:p>
        </w:tc>
        <w:tc>
          <w:tcPr>
            <w:tcW w:w="7920" w:type="dxa"/>
          </w:tcPr>
          <w:p w:rsidR="00FC6808" w:rsidRPr="007A30ED" w:rsidRDefault="00FC6808" w:rsidP="00FC6808">
            <w:pPr>
              <w:jc w:val="both"/>
              <w:rPr>
                <w:sz w:val="12"/>
                <w:szCs w:val="12"/>
              </w:rPr>
            </w:pPr>
          </w:p>
        </w:tc>
      </w:tr>
    </w:tbl>
    <w:p w:rsidR="004B6683" w:rsidRPr="00FC6808" w:rsidRDefault="004B6683" w:rsidP="00FC6808">
      <w:pPr>
        <w:jc w:val="both"/>
      </w:pPr>
    </w:p>
    <w:p w:rsidR="00096F7F" w:rsidRDefault="00096F7F" w:rsidP="004B6683">
      <w:pPr>
        <w:pStyle w:val="Heading2"/>
        <w:jc w:val="both"/>
        <w:rPr>
          <w:rFonts w:ascii="Times New Roman" w:hAnsi="Times New Roman" w:cs="Times New Roman"/>
          <w:i w:val="0"/>
          <w:color w:val="000000" w:themeColor="text1"/>
        </w:rPr>
      </w:pPr>
    </w:p>
    <w:p w:rsidR="00096F7F" w:rsidRDefault="00096F7F" w:rsidP="00096F7F"/>
    <w:p w:rsidR="00096F7F" w:rsidRPr="00096F7F" w:rsidRDefault="00096F7F" w:rsidP="00096F7F"/>
    <w:p w:rsidR="00D74E36" w:rsidRPr="004B6683" w:rsidRDefault="004B6683" w:rsidP="004B6683">
      <w:pPr>
        <w:pStyle w:val="Heading2"/>
        <w:jc w:val="both"/>
        <w:rPr>
          <w:rFonts w:ascii="Times New Roman" w:hAnsi="Times New Roman" w:cs="Times New Roman"/>
          <w:i w:val="0"/>
          <w:color w:val="000000" w:themeColor="text1"/>
        </w:rPr>
      </w:pPr>
      <w:r w:rsidRPr="004B6683">
        <w:rPr>
          <w:rFonts w:ascii="Times New Roman" w:hAnsi="Times New Roman" w:cs="Times New Roman"/>
          <w:i w:val="0"/>
          <w:color w:val="000000" w:themeColor="text1"/>
        </w:rPr>
        <w:t xml:space="preserve">6. </w:t>
      </w:r>
      <w:r w:rsidR="00D74E36" w:rsidRPr="004B6683">
        <w:rPr>
          <w:rFonts w:ascii="Times New Roman" w:hAnsi="Times New Roman" w:cs="Times New Roman"/>
          <w:i w:val="0"/>
          <w:color w:val="000000" w:themeColor="text1"/>
        </w:rPr>
        <w:t>Hardware and Software Specification</w:t>
      </w:r>
      <w:bookmarkEnd w:id="77"/>
      <w:bookmarkEnd w:id="78"/>
      <w:bookmarkEnd w:id="79"/>
      <w:bookmarkEnd w:id="80"/>
      <w:bookmarkEnd w:id="81"/>
      <w:bookmarkEnd w:id="82"/>
      <w:bookmarkEnd w:id="83"/>
      <w:bookmarkEnd w:id="84"/>
      <w:bookmarkEnd w:id="85"/>
      <w:bookmarkEnd w:id="86"/>
      <w:bookmarkEnd w:id="87"/>
      <w:bookmarkEnd w:id="88"/>
    </w:p>
    <w:p w:rsidR="00FB7009" w:rsidRPr="004B6683" w:rsidRDefault="00FB7009" w:rsidP="004B6683">
      <w:pPr>
        <w:pStyle w:val="ListParagraph"/>
        <w:numPr>
          <w:ilvl w:val="0"/>
          <w:numId w:val="27"/>
        </w:numPr>
        <w:jc w:val="both"/>
        <w:rPr>
          <w:b/>
        </w:rPr>
      </w:pPr>
      <w:r w:rsidRPr="004B6683">
        <w:rPr>
          <w:b/>
        </w:rPr>
        <w:t>Hardware</w:t>
      </w:r>
    </w:p>
    <w:p w:rsidR="00FB7009" w:rsidRPr="004B6683" w:rsidRDefault="00FB7009" w:rsidP="004B6683">
      <w:pPr>
        <w:pStyle w:val="ListParagraph"/>
        <w:numPr>
          <w:ilvl w:val="0"/>
          <w:numId w:val="38"/>
        </w:numPr>
        <w:jc w:val="both"/>
      </w:pPr>
      <w:r w:rsidRPr="004B6683">
        <w:t>Processor:  Intel(R) Core</w:t>
      </w:r>
      <w:r w:rsidR="00AB3A25" w:rsidRPr="004B6683">
        <w:t>(TM) i3-5</w:t>
      </w:r>
      <w:r w:rsidRPr="004B6683">
        <w:t>100U CPU @ 2.40 GHz</w:t>
      </w:r>
    </w:p>
    <w:p w:rsidR="00FB7009" w:rsidRPr="004B6683" w:rsidRDefault="00FB7009" w:rsidP="004B6683">
      <w:pPr>
        <w:pStyle w:val="ListParagraph"/>
        <w:numPr>
          <w:ilvl w:val="0"/>
          <w:numId w:val="38"/>
        </w:numPr>
        <w:jc w:val="both"/>
      </w:pPr>
      <w:r w:rsidRPr="004B6683">
        <w:t>RAM:        8GB</w:t>
      </w:r>
    </w:p>
    <w:p w:rsidR="00FB7009" w:rsidRPr="004B6683" w:rsidRDefault="00FB7009" w:rsidP="004B6683">
      <w:pPr>
        <w:pStyle w:val="ListParagraph"/>
        <w:numPr>
          <w:ilvl w:val="0"/>
          <w:numId w:val="38"/>
        </w:numPr>
        <w:jc w:val="both"/>
      </w:pPr>
      <w:r w:rsidRPr="004B6683">
        <w:t>System:     64-bit Operating System, x64-based processor</w:t>
      </w:r>
    </w:p>
    <w:p w:rsidR="00FB7009" w:rsidRPr="004B6683" w:rsidRDefault="00FB7009" w:rsidP="004B6683">
      <w:pPr>
        <w:pStyle w:val="ListParagraph"/>
        <w:numPr>
          <w:ilvl w:val="0"/>
          <w:numId w:val="27"/>
        </w:numPr>
        <w:jc w:val="both"/>
        <w:rPr>
          <w:b/>
        </w:rPr>
      </w:pPr>
      <w:r w:rsidRPr="004B6683">
        <w:rPr>
          <w:b/>
        </w:rPr>
        <w:t>Software</w:t>
      </w:r>
    </w:p>
    <w:p w:rsidR="00623424" w:rsidRPr="004B6683" w:rsidRDefault="00AB3A25" w:rsidP="004B6683">
      <w:pPr>
        <w:pStyle w:val="ListParagraph"/>
        <w:numPr>
          <w:ilvl w:val="0"/>
          <w:numId w:val="39"/>
        </w:numPr>
        <w:jc w:val="both"/>
      </w:pPr>
      <w:r w:rsidRPr="004B6683">
        <w:t>MATLAB 2017b</w:t>
      </w:r>
    </w:p>
    <w:p w:rsidR="00D74E36" w:rsidRPr="004B6683" w:rsidRDefault="004B6683" w:rsidP="004B6683">
      <w:pPr>
        <w:pStyle w:val="Heading2"/>
        <w:jc w:val="both"/>
        <w:rPr>
          <w:rFonts w:ascii="Times New Roman" w:hAnsi="Times New Roman" w:cs="Times New Roman"/>
          <w:i w:val="0"/>
          <w:color w:val="000000" w:themeColor="text1"/>
        </w:rPr>
      </w:pPr>
      <w:bookmarkStart w:id="89" w:name="_Toc103489610"/>
      <w:bookmarkStart w:id="90" w:name="_Toc103490378"/>
      <w:bookmarkStart w:id="91" w:name="_Toc103490591"/>
      <w:bookmarkStart w:id="92" w:name="_Toc103502785"/>
      <w:bookmarkStart w:id="93" w:name="_Toc103507779"/>
      <w:bookmarkStart w:id="94" w:name="_Toc103508020"/>
      <w:bookmarkStart w:id="95" w:name="_Toc103508089"/>
      <w:bookmarkStart w:id="96" w:name="_Toc103517575"/>
      <w:bookmarkStart w:id="97" w:name="_Toc103595756"/>
      <w:bookmarkStart w:id="98" w:name="_Toc104125199"/>
      <w:bookmarkStart w:id="99" w:name="_Toc104178785"/>
      <w:bookmarkStart w:id="100" w:name="_Toc105323797"/>
      <w:r w:rsidRPr="004B6683">
        <w:rPr>
          <w:rFonts w:ascii="Times New Roman" w:hAnsi="Times New Roman" w:cs="Times New Roman"/>
          <w:i w:val="0"/>
          <w:color w:val="000000" w:themeColor="text1"/>
        </w:rPr>
        <w:t xml:space="preserve">7. </w:t>
      </w:r>
      <w:r w:rsidR="00D74E36" w:rsidRPr="004B6683">
        <w:rPr>
          <w:rFonts w:ascii="Times New Roman" w:hAnsi="Times New Roman" w:cs="Times New Roman"/>
          <w:i w:val="0"/>
          <w:color w:val="000000" w:themeColor="text1"/>
        </w:rPr>
        <w:t>Tools and technologies used with reasoning</w:t>
      </w:r>
      <w:bookmarkEnd w:id="89"/>
      <w:bookmarkEnd w:id="90"/>
      <w:bookmarkEnd w:id="91"/>
      <w:bookmarkEnd w:id="92"/>
      <w:bookmarkEnd w:id="93"/>
      <w:bookmarkEnd w:id="94"/>
      <w:bookmarkEnd w:id="95"/>
      <w:bookmarkEnd w:id="96"/>
      <w:bookmarkEnd w:id="97"/>
      <w:bookmarkEnd w:id="98"/>
      <w:bookmarkEnd w:id="99"/>
      <w:bookmarkEnd w:id="100"/>
    </w:p>
    <w:p w:rsidR="001627F3" w:rsidRPr="004B6683" w:rsidRDefault="00AB3A25" w:rsidP="004B6683">
      <w:pPr>
        <w:pStyle w:val="ListParagraph"/>
        <w:numPr>
          <w:ilvl w:val="0"/>
          <w:numId w:val="33"/>
        </w:numPr>
        <w:jc w:val="both"/>
        <w:rPr>
          <w:color w:val="000000" w:themeColor="text1"/>
        </w:rPr>
      </w:pPr>
      <w:r w:rsidRPr="004B6683">
        <w:rPr>
          <w:color w:val="000000" w:themeColor="text1"/>
        </w:rPr>
        <w:t>“MATLAB</w:t>
      </w:r>
      <w:r w:rsidR="001627F3" w:rsidRPr="004B6683">
        <w:rPr>
          <w:color w:val="000000" w:themeColor="text1"/>
        </w:rPr>
        <w:t>” is our important tool which we will use to develop our project. The reasons for this tool are:</w:t>
      </w:r>
    </w:p>
    <w:p w:rsidR="001627F3" w:rsidRPr="004B6683" w:rsidRDefault="00AB3A25" w:rsidP="004B6683">
      <w:pPr>
        <w:pStyle w:val="ListParagraph"/>
        <w:numPr>
          <w:ilvl w:val="1"/>
          <w:numId w:val="34"/>
        </w:numPr>
        <w:jc w:val="both"/>
        <w:rPr>
          <w:color w:val="000000" w:themeColor="text1"/>
        </w:rPr>
      </w:pPr>
      <w:r w:rsidRPr="004B6683">
        <w:rPr>
          <w:color w:val="000000" w:themeColor="text1"/>
        </w:rPr>
        <w:t>MATLAB</w:t>
      </w:r>
      <w:r w:rsidR="001627F3" w:rsidRPr="004B6683">
        <w:rPr>
          <w:color w:val="000000" w:themeColor="text1"/>
        </w:rPr>
        <w:t xml:space="preserve"> is a mature and rich integrated development environment (IDE).</w:t>
      </w:r>
    </w:p>
    <w:p w:rsidR="001627F3" w:rsidRPr="004B6683" w:rsidRDefault="00AB3A25" w:rsidP="004B6683">
      <w:pPr>
        <w:pStyle w:val="ListParagraph"/>
        <w:numPr>
          <w:ilvl w:val="1"/>
          <w:numId w:val="34"/>
        </w:numPr>
        <w:jc w:val="both"/>
        <w:rPr>
          <w:color w:val="000000" w:themeColor="text1"/>
        </w:rPr>
      </w:pPr>
      <w:r w:rsidRPr="004B6683">
        <w:rPr>
          <w:color w:val="000000" w:themeColor="text1"/>
        </w:rPr>
        <w:t>It focuses on work more than syntax.</w:t>
      </w:r>
    </w:p>
    <w:p w:rsidR="001627F3" w:rsidRPr="004B6683" w:rsidRDefault="001627F3" w:rsidP="004B6683">
      <w:pPr>
        <w:pStyle w:val="ListParagraph"/>
        <w:numPr>
          <w:ilvl w:val="0"/>
          <w:numId w:val="32"/>
        </w:numPr>
        <w:jc w:val="both"/>
        <w:rPr>
          <w:color w:val="000000" w:themeColor="text1"/>
        </w:rPr>
      </w:pPr>
      <w:r w:rsidRPr="004B6683">
        <w:rPr>
          <w:color w:val="000000" w:themeColor="text1"/>
        </w:rPr>
        <w:t>The Programming Languages which we will use to develop our desired project are following:</w:t>
      </w:r>
    </w:p>
    <w:p w:rsidR="001627F3" w:rsidRPr="004B6683" w:rsidRDefault="00AB3A25" w:rsidP="004B6683">
      <w:pPr>
        <w:pStyle w:val="ListParagraph"/>
        <w:numPr>
          <w:ilvl w:val="1"/>
          <w:numId w:val="29"/>
        </w:numPr>
        <w:jc w:val="both"/>
        <w:rPr>
          <w:color w:val="000000" w:themeColor="text1"/>
        </w:rPr>
      </w:pPr>
      <w:r w:rsidRPr="004B6683">
        <w:rPr>
          <w:color w:val="000000" w:themeColor="text1"/>
        </w:rPr>
        <w:t>MATLAB</w:t>
      </w:r>
    </w:p>
    <w:p w:rsidR="00AB3A25" w:rsidRPr="004B6683" w:rsidRDefault="00AB3A25" w:rsidP="004B6683">
      <w:pPr>
        <w:pStyle w:val="ListParagraph"/>
        <w:numPr>
          <w:ilvl w:val="1"/>
          <w:numId w:val="29"/>
        </w:numPr>
        <w:jc w:val="both"/>
        <w:rPr>
          <w:color w:val="000000" w:themeColor="text1"/>
        </w:rPr>
      </w:pPr>
      <w:r w:rsidRPr="004B6683">
        <w:rPr>
          <w:color w:val="000000" w:themeColor="text1"/>
        </w:rPr>
        <w:t>C</w:t>
      </w:r>
    </w:p>
    <w:p w:rsidR="001627F3" w:rsidRPr="004B6683" w:rsidRDefault="001627F3" w:rsidP="004B6683">
      <w:pPr>
        <w:jc w:val="both"/>
        <w:rPr>
          <w:color w:val="000000" w:themeColor="text1"/>
        </w:rPr>
      </w:pPr>
      <w:r w:rsidRPr="004B6683">
        <w:rPr>
          <w:color w:val="000000" w:themeColor="text1"/>
        </w:rPr>
        <w:t xml:space="preserve">We will use these languages because these languages </w:t>
      </w:r>
      <w:r w:rsidR="00AB3A25" w:rsidRPr="004B6683">
        <w:rPr>
          <w:color w:val="000000" w:themeColor="text1"/>
        </w:rPr>
        <w:t>will provide the best implementation of algorithms.</w:t>
      </w:r>
    </w:p>
    <w:p w:rsidR="00D74E36" w:rsidRPr="004B6683" w:rsidRDefault="00D74E36" w:rsidP="004B6683">
      <w:pPr>
        <w:jc w:val="both"/>
        <w:rPr>
          <w:color w:val="000000" w:themeColor="text1"/>
        </w:rPr>
      </w:pPr>
    </w:p>
    <w:p w:rsidR="004325C5" w:rsidRPr="004B6683" w:rsidRDefault="004325C5" w:rsidP="004B6683">
      <w:pPr>
        <w:jc w:val="both"/>
        <w:rPr>
          <w:color w:val="000000" w:themeColor="text1"/>
        </w:rPr>
      </w:pPr>
    </w:p>
    <w:sectPr w:rsidR="004325C5" w:rsidRPr="004B6683" w:rsidSect="00D74E36">
      <w:headerReference w:type="default" r:id="rId8"/>
      <w:footerReference w:type="default" r:id="rId9"/>
      <w:pgSz w:w="12240" w:h="15840" w:code="1"/>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B40" w:rsidRDefault="00763B40" w:rsidP="00591F7C">
      <w:r>
        <w:separator/>
      </w:r>
    </w:p>
  </w:endnote>
  <w:endnote w:type="continuationSeparator" w:id="1">
    <w:p w:rsidR="00763B40" w:rsidRDefault="00763B40" w:rsidP="00591F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5C5" w:rsidRDefault="004325C5" w:rsidP="004325C5">
    <w:pPr>
      <w:pStyle w:val="Footer"/>
      <w:ind w:right="360"/>
      <w:rPr>
        <w:rFonts w:ascii="Arial" w:hAnsi="Arial" w:cs="Arial"/>
        <w:b/>
        <w:sz w:val="16"/>
        <w:szCs w:val="16"/>
      </w:rPr>
    </w:pPr>
  </w:p>
  <w:p w:rsidR="004325C5" w:rsidRDefault="00651A96" w:rsidP="004325C5">
    <w:pPr>
      <w:pStyle w:val="Footer"/>
      <w:ind w:right="360"/>
      <w:rPr>
        <w:rFonts w:ascii="Arial" w:hAnsi="Arial" w:cs="Arial"/>
        <w:b/>
        <w:sz w:val="16"/>
        <w:szCs w:val="16"/>
      </w:rPr>
    </w:pPr>
    <w:r w:rsidRPr="00651A96">
      <w:rPr>
        <w:rFonts w:ascii="Arial" w:hAnsi="Arial" w:cs="Arial"/>
        <w:b/>
        <w:noProof/>
        <w:sz w:val="20"/>
        <w:szCs w:val="16"/>
      </w:rPr>
      <w:pict>
        <v:line id="Straight Connector 7" o:spid="_x0000_s4098" style="position:absolute;z-index:251660288;visibility:visible;mso-wrap-distance-left:0;mso-wrap-distance-right:0" from="0,-4pt" to="6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" strokeweight="2.5pt">
          <v:shadow color="#9797b7"/>
          <w10:wrap type="topAndBottom"/>
        </v:line>
      </w:pict>
    </w:r>
    <w:r w:rsidRPr="00651A96">
      <w:rPr>
        <w:rFonts w:ascii="Arial" w:hAnsi="Arial" w:cs="Arial"/>
        <w:b/>
        <w:noProof/>
        <w:sz w:val="20"/>
        <w:szCs w:val="16"/>
      </w:rPr>
      <w:pict>
        <v:line id="Straight Connector 6" o:spid="_x0000_s4097" style="position:absolute;z-index:251659264;visibility:visible;mso-wrap-distance-left:0;mso-wrap-distance-right:0" from="0,-8.2pt" to="6in,-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" stroked="f" strokecolor="#545472">
          <w10:wrap type="topAndBottom"/>
        </v:line>
      </w:pict>
    </w:r>
    <w:r w:rsidR="004325C5">
      <w:rPr>
        <w:rFonts w:ascii="Arial" w:hAnsi="Arial" w:cs="Arial"/>
        <w:b/>
        <w:sz w:val="16"/>
        <w:szCs w:val="16"/>
      </w:rPr>
      <w:t xml:space="preserve">© Punjab University College of Information Technology, University </w:t>
    </w:r>
    <w:r w:rsidR="000B458F">
      <w:rPr>
        <w:rFonts w:ascii="Arial" w:hAnsi="Arial" w:cs="Arial"/>
        <w:b/>
        <w:sz w:val="16"/>
        <w:szCs w:val="16"/>
      </w:rPr>
      <w:t>o</w:t>
    </w:r>
    <w:r w:rsidR="004325C5">
      <w:rPr>
        <w:rFonts w:ascii="Arial" w:hAnsi="Arial" w:cs="Arial"/>
        <w:b/>
        <w:sz w:val="16"/>
        <w:szCs w:val="16"/>
      </w:rPr>
      <w:t>f The Punjab.</w:t>
    </w:r>
  </w:p>
  <w:p w:rsidR="004325C5" w:rsidRDefault="00651A96" w:rsidP="004325C5">
    <w:pPr>
      <w:pStyle w:val="Footer"/>
      <w:ind w:right="360"/>
      <w:jc w:val="right"/>
      <w:rPr>
        <w:rFonts w:ascii="Arial" w:hAnsi="Arial" w:cs="Arial"/>
        <w:b/>
        <w:sz w:val="16"/>
        <w:szCs w:val="16"/>
      </w:rPr>
    </w:pPr>
    <w:r>
      <w:rPr>
        <w:rStyle w:val="PageNumber"/>
      </w:rPr>
      <w:fldChar w:fldCharType="begin"/>
    </w:r>
    <w:r w:rsidR="004325C5">
      <w:rPr>
        <w:rStyle w:val="PageNumber"/>
      </w:rPr>
      <w:instrText xml:space="preserve"> PAGE </w:instrText>
    </w:r>
    <w:r>
      <w:rPr>
        <w:rStyle w:val="PageNumber"/>
      </w:rPr>
      <w:fldChar w:fldCharType="separate"/>
    </w:r>
    <w:r w:rsidR="001B2698">
      <w:rPr>
        <w:rStyle w:val="PageNumber"/>
        <w:noProof/>
      </w:rPr>
      <w:t>6</w:t>
    </w:r>
    <w:r>
      <w:rPr>
        <w:rStyle w:val="PageNumber"/>
      </w:rPr>
      <w:fldChar w:fldCharType="end"/>
    </w:r>
  </w:p>
  <w:p w:rsidR="004325C5" w:rsidRDefault="004325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B40" w:rsidRDefault="00763B40" w:rsidP="00591F7C">
      <w:r>
        <w:separator/>
      </w:r>
    </w:p>
  </w:footnote>
  <w:footnote w:type="continuationSeparator" w:id="1">
    <w:p w:rsidR="00763B40" w:rsidRDefault="00763B40" w:rsidP="00591F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48"/>
      <w:gridCol w:w="1908"/>
    </w:tblGrid>
    <w:tr w:rsidR="004325C5" w:rsidTr="004325C5">
      <w:tc>
        <w:tcPr>
          <w:tcW w:w="6948" w:type="dxa"/>
        </w:tcPr>
        <w:p w:rsidR="004325C5" w:rsidRDefault="004325C5" w:rsidP="004325C5">
          <w:pPr>
            <w:pStyle w:val="Header"/>
            <w:rPr>
              <w:rFonts w:ascii="Arial" w:hAnsi="Arial" w:cs="Arial"/>
              <w:sz w:val="16"/>
              <w:szCs w:val="16"/>
            </w:rPr>
          </w:pPr>
          <w:r>
            <w:rPr>
              <w:rFonts w:ascii="Arial" w:hAnsi="Arial" w:cs="Arial"/>
              <w:sz w:val="16"/>
              <w:szCs w:val="16"/>
            </w:rPr>
            <w:t>PUCIT-Project Coordination Office</w:t>
          </w:r>
        </w:p>
      </w:tc>
      <w:tc>
        <w:tcPr>
          <w:tcW w:w="1908" w:type="dxa"/>
        </w:tcPr>
        <w:p w:rsidR="004325C5" w:rsidRDefault="004325C5" w:rsidP="004325C5">
          <w:pPr>
            <w:pStyle w:val="Header"/>
            <w:rPr>
              <w:rFonts w:ascii="Arial" w:hAnsi="Arial" w:cs="Arial"/>
              <w:sz w:val="16"/>
              <w:szCs w:val="16"/>
            </w:rPr>
          </w:pPr>
          <w:r>
            <w:rPr>
              <w:rFonts w:ascii="Arial" w:hAnsi="Arial" w:cs="Arial"/>
              <w:sz w:val="16"/>
              <w:szCs w:val="16"/>
            </w:rPr>
            <w:t>Version: 1.0</w:t>
          </w:r>
        </w:p>
      </w:tc>
    </w:tr>
    <w:tr w:rsidR="004325C5" w:rsidTr="004325C5">
      <w:tc>
        <w:tcPr>
          <w:tcW w:w="6948" w:type="dxa"/>
        </w:tcPr>
        <w:p w:rsidR="004325C5" w:rsidRDefault="004325C5" w:rsidP="004325C5">
          <w:pPr>
            <w:pStyle w:val="Header"/>
            <w:rPr>
              <w:rFonts w:ascii="Arial" w:hAnsi="Arial" w:cs="Arial"/>
              <w:sz w:val="16"/>
              <w:szCs w:val="16"/>
            </w:rPr>
          </w:pPr>
          <w:r>
            <w:rPr>
              <w:rFonts w:ascii="Arial" w:hAnsi="Arial" w:cs="Arial"/>
              <w:sz w:val="16"/>
              <w:szCs w:val="16"/>
            </w:rPr>
            <w:t xml:space="preserve">Final Project Proposal </w:t>
          </w:r>
        </w:p>
      </w:tc>
      <w:tc>
        <w:tcPr>
          <w:tcW w:w="1908" w:type="dxa"/>
        </w:tcPr>
        <w:p w:rsidR="004325C5" w:rsidRDefault="004325C5" w:rsidP="004325C5">
          <w:pPr>
            <w:pStyle w:val="Header"/>
            <w:rPr>
              <w:rFonts w:ascii="Arial" w:hAnsi="Arial" w:cs="Arial"/>
              <w:sz w:val="16"/>
              <w:szCs w:val="16"/>
            </w:rPr>
          </w:pPr>
          <w:r>
            <w:rPr>
              <w:rFonts w:ascii="Arial" w:hAnsi="Arial" w:cs="Arial"/>
              <w:sz w:val="16"/>
              <w:szCs w:val="16"/>
            </w:rPr>
            <w:t xml:space="preserve">Date: </w:t>
          </w:r>
          <w:r w:rsidR="001A5789">
            <w:rPr>
              <w:rFonts w:ascii="Arial" w:hAnsi="Arial" w:cs="Arial"/>
              <w:sz w:val="16"/>
              <w:szCs w:val="16"/>
            </w:rPr>
            <w:t>27</w:t>
          </w:r>
          <w:r w:rsidR="00927DFA">
            <w:rPr>
              <w:rFonts w:ascii="Arial" w:hAnsi="Arial" w:cs="Arial"/>
              <w:sz w:val="16"/>
              <w:szCs w:val="16"/>
            </w:rPr>
            <w:t>Oct</w:t>
          </w:r>
          <w:r>
            <w:rPr>
              <w:rFonts w:ascii="Arial" w:hAnsi="Arial" w:cs="Arial"/>
              <w:sz w:val="16"/>
              <w:szCs w:val="16"/>
            </w:rPr>
            <w:t>, 20</w:t>
          </w:r>
          <w:r w:rsidR="00927DFA">
            <w:rPr>
              <w:rFonts w:ascii="Arial" w:hAnsi="Arial" w:cs="Arial"/>
              <w:sz w:val="16"/>
              <w:szCs w:val="16"/>
            </w:rPr>
            <w:t>19</w:t>
          </w:r>
        </w:p>
      </w:tc>
    </w:tr>
  </w:tbl>
  <w:p w:rsidR="004325C5" w:rsidRDefault="004325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EFD"/>
    <w:multiLevelType w:val="hybridMultilevel"/>
    <w:tmpl w:val="64D4A9E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nsid w:val="0B0854DD"/>
    <w:multiLevelType w:val="hybridMultilevel"/>
    <w:tmpl w:val="F698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D6B1A"/>
    <w:multiLevelType w:val="hybridMultilevel"/>
    <w:tmpl w:val="4A66A424"/>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nsid w:val="154769F4"/>
    <w:multiLevelType w:val="hybridMultilevel"/>
    <w:tmpl w:val="E5D244D6"/>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54F31F2"/>
    <w:multiLevelType w:val="hybridMultilevel"/>
    <w:tmpl w:val="983844FA"/>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nsid w:val="1E7F17C2"/>
    <w:multiLevelType w:val="multilevel"/>
    <w:tmpl w:val="5C3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E18A6"/>
    <w:multiLevelType w:val="hybridMultilevel"/>
    <w:tmpl w:val="12D60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333AE"/>
    <w:multiLevelType w:val="hybridMultilevel"/>
    <w:tmpl w:val="9A22734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nsid w:val="26624764"/>
    <w:multiLevelType w:val="multilevel"/>
    <w:tmpl w:val="FAA2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6252A"/>
    <w:multiLevelType w:val="hybridMultilevel"/>
    <w:tmpl w:val="B1CEDAAA"/>
    <w:lvl w:ilvl="0" w:tplc="09F8C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2F42C0"/>
    <w:multiLevelType w:val="hybridMultilevel"/>
    <w:tmpl w:val="41F6F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592281"/>
    <w:multiLevelType w:val="hybridMultilevel"/>
    <w:tmpl w:val="A96AD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8D4245"/>
    <w:multiLevelType w:val="hybridMultilevel"/>
    <w:tmpl w:val="3BE2DD68"/>
    <w:lvl w:ilvl="0" w:tplc="D36A41FC">
      <w:start w:val="1"/>
      <w:numFmt w:val="decimal"/>
      <w:lvlText w:val="%1)"/>
      <w:lvlJc w:val="left"/>
      <w:pPr>
        <w:ind w:left="1320" w:hanging="360"/>
      </w:p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start w:val="1"/>
      <w:numFmt w:val="lowerRoman"/>
      <w:lvlText w:val="%6."/>
      <w:lvlJc w:val="right"/>
      <w:pPr>
        <w:ind w:left="4920" w:hanging="180"/>
      </w:pPr>
    </w:lvl>
    <w:lvl w:ilvl="6" w:tplc="0409000F">
      <w:start w:val="1"/>
      <w:numFmt w:val="decimal"/>
      <w:lvlText w:val="%7."/>
      <w:lvlJc w:val="left"/>
      <w:pPr>
        <w:ind w:left="5640" w:hanging="360"/>
      </w:pPr>
    </w:lvl>
    <w:lvl w:ilvl="7" w:tplc="04090019">
      <w:start w:val="1"/>
      <w:numFmt w:val="lowerLetter"/>
      <w:lvlText w:val="%8."/>
      <w:lvlJc w:val="left"/>
      <w:pPr>
        <w:ind w:left="6360" w:hanging="360"/>
      </w:pPr>
    </w:lvl>
    <w:lvl w:ilvl="8" w:tplc="0409001B">
      <w:start w:val="1"/>
      <w:numFmt w:val="lowerRoman"/>
      <w:lvlText w:val="%9."/>
      <w:lvlJc w:val="right"/>
      <w:pPr>
        <w:ind w:left="7080" w:hanging="180"/>
      </w:pPr>
    </w:lvl>
  </w:abstractNum>
  <w:abstractNum w:abstractNumId="13">
    <w:nsid w:val="353E5860"/>
    <w:multiLevelType w:val="hybridMultilevel"/>
    <w:tmpl w:val="3AF06538"/>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4">
    <w:nsid w:val="38A84C1E"/>
    <w:multiLevelType w:val="hybridMultilevel"/>
    <w:tmpl w:val="AC70F3D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3A185A57"/>
    <w:multiLevelType w:val="hybridMultilevel"/>
    <w:tmpl w:val="0856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112A5D"/>
    <w:multiLevelType w:val="hybridMultilevel"/>
    <w:tmpl w:val="B7F847F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nsid w:val="432B0C46"/>
    <w:multiLevelType w:val="hybridMultilevel"/>
    <w:tmpl w:val="F9B2C0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4DD252F"/>
    <w:multiLevelType w:val="hybridMultilevel"/>
    <w:tmpl w:val="7BC6E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4A4B526E"/>
    <w:multiLevelType w:val="hybridMultilevel"/>
    <w:tmpl w:val="3AD45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FC5527"/>
    <w:multiLevelType w:val="hybridMultilevel"/>
    <w:tmpl w:val="4FF83C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3A3570"/>
    <w:multiLevelType w:val="hybridMultilevel"/>
    <w:tmpl w:val="9056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7336ED"/>
    <w:multiLevelType w:val="hybridMultilevel"/>
    <w:tmpl w:val="C18E18CC"/>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4">
    <w:nsid w:val="5A291B07"/>
    <w:multiLevelType w:val="hybridMultilevel"/>
    <w:tmpl w:val="1CB8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26583"/>
    <w:multiLevelType w:val="hybridMultilevel"/>
    <w:tmpl w:val="3ED04472"/>
    <w:lvl w:ilvl="0" w:tplc="20000001">
      <w:start w:val="1"/>
      <w:numFmt w:val="bullet"/>
      <w:lvlText w:val=""/>
      <w:lvlJc w:val="left"/>
      <w:pPr>
        <w:ind w:left="720" w:hanging="360"/>
      </w:pPr>
      <w:rPr>
        <w:rFonts w:ascii="Symbol" w:hAnsi="Symbol" w:hint="default"/>
      </w:rPr>
    </w:lvl>
    <w:lvl w:ilvl="1" w:tplc="250ED7DE">
      <w:numFmt w:val="bullet"/>
      <w:lvlText w:val="•"/>
      <w:lvlJc w:val="left"/>
      <w:pPr>
        <w:ind w:left="1800" w:hanging="720"/>
      </w:pPr>
      <w:rPr>
        <w:rFonts w:ascii="Times New Roman" w:eastAsia="Times New Roman" w:hAnsi="Times New Roman" w:cs="Times New Roman"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nsid w:val="5DB82466"/>
    <w:multiLevelType w:val="hybridMultilevel"/>
    <w:tmpl w:val="2E0E5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FB1F4C"/>
    <w:multiLevelType w:val="hybridMultilevel"/>
    <w:tmpl w:val="1D464B44"/>
    <w:lvl w:ilvl="0" w:tplc="D498659A">
      <w:start w:val="1"/>
      <w:numFmt w:val="decimal"/>
      <w:pStyle w:val="TOC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5D6FD8"/>
    <w:multiLevelType w:val="hybridMultilevel"/>
    <w:tmpl w:val="098A7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164006F"/>
    <w:multiLevelType w:val="hybridMultilevel"/>
    <w:tmpl w:val="647073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3C13DCF"/>
    <w:multiLevelType w:val="hybridMultilevel"/>
    <w:tmpl w:val="E76808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nsid w:val="63ED44A2"/>
    <w:multiLevelType w:val="hybridMultilevel"/>
    <w:tmpl w:val="87C0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D13F29"/>
    <w:multiLevelType w:val="hybridMultilevel"/>
    <w:tmpl w:val="93AA6C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nsid w:val="67FD2D8E"/>
    <w:multiLevelType w:val="hybridMultilevel"/>
    <w:tmpl w:val="BFD87332"/>
    <w:lvl w:ilvl="0" w:tplc="04090001">
      <w:start w:val="1"/>
      <w:numFmt w:val="bullet"/>
      <w:lvlText w:val=""/>
      <w:lvlJc w:val="left"/>
      <w:pPr>
        <w:ind w:left="1501" w:hanging="360"/>
      </w:pPr>
      <w:rPr>
        <w:rFonts w:ascii="Symbol" w:hAnsi="Symbol" w:hint="default"/>
      </w:rPr>
    </w:lvl>
    <w:lvl w:ilvl="1" w:tplc="04090003">
      <w:start w:val="1"/>
      <w:numFmt w:val="bullet"/>
      <w:lvlText w:val="o"/>
      <w:lvlJc w:val="left"/>
      <w:pPr>
        <w:ind w:left="2221" w:hanging="360"/>
      </w:pPr>
      <w:rPr>
        <w:rFonts w:ascii="Courier New" w:hAnsi="Courier New" w:cs="Courier New" w:hint="default"/>
      </w:rPr>
    </w:lvl>
    <w:lvl w:ilvl="2" w:tplc="04090005">
      <w:start w:val="1"/>
      <w:numFmt w:val="bullet"/>
      <w:lvlText w:val=""/>
      <w:lvlJc w:val="left"/>
      <w:pPr>
        <w:ind w:left="2941" w:hanging="360"/>
      </w:pPr>
      <w:rPr>
        <w:rFonts w:ascii="Wingdings" w:hAnsi="Wingdings" w:hint="default"/>
      </w:rPr>
    </w:lvl>
    <w:lvl w:ilvl="3" w:tplc="04090001">
      <w:start w:val="1"/>
      <w:numFmt w:val="bullet"/>
      <w:lvlText w:val=""/>
      <w:lvlJc w:val="left"/>
      <w:pPr>
        <w:ind w:left="3661" w:hanging="360"/>
      </w:pPr>
      <w:rPr>
        <w:rFonts w:ascii="Symbol" w:hAnsi="Symbol" w:hint="default"/>
      </w:rPr>
    </w:lvl>
    <w:lvl w:ilvl="4" w:tplc="04090003">
      <w:start w:val="1"/>
      <w:numFmt w:val="bullet"/>
      <w:lvlText w:val="o"/>
      <w:lvlJc w:val="left"/>
      <w:pPr>
        <w:ind w:left="4381" w:hanging="360"/>
      </w:pPr>
      <w:rPr>
        <w:rFonts w:ascii="Courier New" w:hAnsi="Courier New" w:cs="Courier New" w:hint="default"/>
      </w:rPr>
    </w:lvl>
    <w:lvl w:ilvl="5" w:tplc="04090005">
      <w:start w:val="1"/>
      <w:numFmt w:val="bullet"/>
      <w:lvlText w:val=""/>
      <w:lvlJc w:val="left"/>
      <w:pPr>
        <w:ind w:left="5101" w:hanging="360"/>
      </w:pPr>
      <w:rPr>
        <w:rFonts w:ascii="Wingdings" w:hAnsi="Wingdings" w:hint="default"/>
      </w:rPr>
    </w:lvl>
    <w:lvl w:ilvl="6" w:tplc="04090001">
      <w:start w:val="1"/>
      <w:numFmt w:val="bullet"/>
      <w:lvlText w:val=""/>
      <w:lvlJc w:val="left"/>
      <w:pPr>
        <w:ind w:left="5821" w:hanging="360"/>
      </w:pPr>
      <w:rPr>
        <w:rFonts w:ascii="Symbol" w:hAnsi="Symbol" w:hint="default"/>
      </w:rPr>
    </w:lvl>
    <w:lvl w:ilvl="7" w:tplc="04090003">
      <w:start w:val="1"/>
      <w:numFmt w:val="bullet"/>
      <w:lvlText w:val="o"/>
      <w:lvlJc w:val="left"/>
      <w:pPr>
        <w:ind w:left="6541" w:hanging="360"/>
      </w:pPr>
      <w:rPr>
        <w:rFonts w:ascii="Courier New" w:hAnsi="Courier New" w:cs="Courier New" w:hint="default"/>
      </w:rPr>
    </w:lvl>
    <w:lvl w:ilvl="8" w:tplc="04090005">
      <w:start w:val="1"/>
      <w:numFmt w:val="bullet"/>
      <w:lvlText w:val=""/>
      <w:lvlJc w:val="left"/>
      <w:pPr>
        <w:ind w:left="7261" w:hanging="360"/>
      </w:pPr>
      <w:rPr>
        <w:rFonts w:ascii="Wingdings" w:hAnsi="Wingdings" w:hint="default"/>
      </w:rPr>
    </w:lvl>
  </w:abstractNum>
  <w:abstractNum w:abstractNumId="34">
    <w:nsid w:val="69BB7E09"/>
    <w:multiLevelType w:val="hybridMultilevel"/>
    <w:tmpl w:val="0636914C"/>
    <w:lvl w:ilvl="0" w:tplc="2000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B0C085C"/>
    <w:multiLevelType w:val="hybridMultilevel"/>
    <w:tmpl w:val="C8D65418"/>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6">
    <w:nsid w:val="6C542D8A"/>
    <w:multiLevelType w:val="hybridMultilevel"/>
    <w:tmpl w:val="8130AD9A"/>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nsid w:val="6DD00240"/>
    <w:multiLevelType w:val="hybridMultilevel"/>
    <w:tmpl w:val="AA9C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9879F2"/>
    <w:multiLevelType w:val="hybridMultilevel"/>
    <w:tmpl w:val="0B46FB34"/>
    <w:lvl w:ilvl="0" w:tplc="04090001">
      <w:start w:val="1"/>
      <w:numFmt w:val="bullet"/>
      <w:lvlText w:val=""/>
      <w:lvlJc w:val="left"/>
      <w:pPr>
        <w:ind w:left="1501" w:hanging="360"/>
      </w:pPr>
      <w:rPr>
        <w:rFonts w:ascii="Symbol" w:hAnsi="Symbol" w:hint="default"/>
      </w:rPr>
    </w:lvl>
    <w:lvl w:ilvl="1" w:tplc="04090003">
      <w:start w:val="1"/>
      <w:numFmt w:val="bullet"/>
      <w:lvlText w:val="o"/>
      <w:lvlJc w:val="left"/>
      <w:pPr>
        <w:ind w:left="2221" w:hanging="360"/>
      </w:pPr>
      <w:rPr>
        <w:rFonts w:ascii="Courier New" w:hAnsi="Courier New" w:cs="Courier New" w:hint="default"/>
      </w:rPr>
    </w:lvl>
    <w:lvl w:ilvl="2" w:tplc="04090005">
      <w:start w:val="1"/>
      <w:numFmt w:val="bullet"/>
      <w:lvlText w:val=""/>
      <w:lvlJc w:val="left"/>
      <w:pPr>
        <w:ind w:left="2941" w:hanging="360"/>
      </w:pPr>
      <w:rPr>
        <w:rFonts w:ascii="Wingdings" w:hAnsi="Wingdings" w:hint="default"/>
      </w:rPr>
    </w:lvl>
    <w:lvl w:ilvl="3" w:tplc="04090001">
      <w:start w:val="1"/>
      <w:numFmt w:val="bullet"/>
      <w:lvlText w:val=""/>
      <w:lvlJc w:val="left"/>
      <w:pPr>
        <w:ind w:left="3661" w:hanging="360"/>
      </w:pPr>
      <w:rPr>
        <w:rFonts w:ascii="Symbol" w:hAnsi="Symbol" w:hint="default"/>
      </w:rPr>
    </w:lvl>
    <w:lvl w:ilvl="4" w:tplc="04090003">
      <w:start w:val="1"/>
      <w:numFmt w:val="bullet"/>
      <w:lvlText w:val="o"/>
      <w:lvlJc w:val="left"/>
      <w:pPr>
        <w:ind w:left="4381" w:hanging="360"/>
      </w:pPr>
      <w:rPr>
        <w:rFonts w:ascii="Courier New" w:hAnsi="Courier New" w:cs="Courier New" w:hint="default"/>
      </w:rPr>
    </w:lvl>
    <w:lvl w:ilvl="5" w:tplc="04090005">
      <w:start w:val="1"/>
      <w:numFmt w:val="bullet"/>
      <w:lvlText w:val=""/>
      <w:lvlJc w:val="left"/>
      <w:pPr>
        <w:ind w:left="5101" w:hanging="360"/>
      </w:pPr>
      <w:rPr>
        <w:rFonts w:ascii="Wingdings" w:hAnsi="Wingdings" w:hint="default"/>
      </w:rPr>
    </w:lvl>
    <w:lvl w:ilvl="6" w:tplc="04090001">
      <w:start w:val="1"/>
      <w:numFmt w:val="bullet"/>
      <w:lvlText w:val=""/>
      <w:lvlJc w:val="left"/>
      <w:pPr>
        <w:ind w:left="5821" w:hanging="360"/>
      </w:pPr>
      <w:rPr>
        <w:rFonts w:ascii="Symbol" w:hAnsi="Symbol" w:hint="default"/>
      </w:rPr>
    </w:lvl>
    <w:lvl w:ilvl="7" w:tplc="04090003">
      <w:start w:val="1"/>
      <w:numFmt w:val="bullet"/>
      <w:lvlText w:val="o"/>
      <w:lvlJc w:val="left"/>
      <w:pPr>
        <w:ind w:left="6541" w:hanging="360"/>
      </w:pPr>
      <w:rPr>
        <w:rFonts w:ascii="Courier New" w:hAnsi="Courier New" w:cs="Courier New" w:hint="default"/>
      </w:rPr>
    </w:lvl>
    <w:lvl w:ilvl="8" w:tplc="04090005">
      <w:start w:val="1"/>
      <w:numFmt w:val="bullet"/>
      <w:lvlText w:val=""/>
      <w:lvlJc w:val="left"/>
      <w:pPr>
        <w:ind w:left="7261" w:hanging="360"/>
      </w:pPr>
      <w:rPr>
        <w:rFonts w:ascii="Wingdings" w:hAnsi="Wingdings" w:hint="default"/>
      </w:rPr>
    </w:lvl>
  </w:abstractNum>
  <w:abstractNum w:abstractNumId="39">
    <w:nsid w:val="72C77D16"/>
    <w:multiLevelType w:val="hybridMultilevel"/>
    <w:tmpl w:val="F0628802"/>
    <w:lvl w:ilvl="0" w:tplc="2000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3526C21"/>
    <w:multiLevelType w:val="hybridMultilevel"/>
    <w:tmpl w:val="E894F7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nsid w:val="76AB62B3"/>
    <w:multiLevelType w:val="hybridMultilevel"/>
    <w:tmpl w:val="598CC38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2">
    <w:nsid w:val="7C6C1351"/>
    <w:multiLevelType w:val="hybridMultilevel"/>
    <w:tmpl w:val="6A6E6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nsid w:val="7F884E76"/>
    <w:multiLevelType w:val="hybridMultilevel"/>
    <w:tmpl w:val="87C05AC2"/>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3"/>
  </w:num>
  <w:num w:numId="4">
    <w:abstractNumId w:val="10"/>
  </w:num>
  <w:num w:numId="5">
    <w:abstractNumId w:val="21"/>
  </w:num>
  <w:num w:numId="6">
    <w:abstractNumId w:val="22"/>
  </w:num>
  <w:num w:numId="7">
    <w:abstractNumId w:val="8"/>
  </w:num>
  <w:num w:numId="8">
    <w:abstractNumId w:val="24"/>
  </w:num>
  <w:num w:numId="9">
    <w:abstractNumId w:val="5"/>
  </w:num>
  <w:num w:numId="10">
    <w:abstractNumId w:val="15"/>
  </w:num>
  <w:num w:numId="11">
    <w:abstractNumId w:val="13"/>
  </w:num>
  <w:num w:numId="12">
    <w:abstractNumId w:val="27"/>
  </w:num>
  <w:num w:numId="13">
    <w:abstractNumId w:val="26"/>
  </w:num>
  <w:num w:numId="14">
    <w:abstractNumId w:val="31"/>
  </w:num>
  <w:num w:numId="15">
    <w:abstractNumId w:val="11"/>
  </w:num>
  <w:num w:numId="16">
    <w:abstractNumId w:val="19"/>
  </w:num>
  <w:num w:numId="17">
    <w:abstractNumId w:val="34"/>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0"/>
  </w:num>
  <w:num w:numId="21">
    <w:abstractNumId w:val="33"/>
  </w:num>
  <w:num w:numId="22">
    <w:abstractNumId w:val="35"/>
  </w:num>
  <w:num w:numId="23">
    <w:abstractNumId w:val="38"/>
  </w:num>
  <w:num w:numId="24">
    <w:abstractNumId w:val="7"/>
  </w:num>
  <w:num w:numId="25">
    <w:abstractNumId w:val="32"/>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17"/>
  </w:num>
  <w:num w:numId="29">
    <w:abstractNumId w:val="43"/>
  </w:num>
  <w:num w:numId="30">
    <w:abstractNumId w:val="36"/>
  </w:num>
  <w:num w:numId="31">
    <w:abstractNumId w:val="16"/>
  </w:num>
  <w:num w:numId="32">
    <w:abstractNumId w:val="42"/>
  </w:num>
  <w:num w:numId="33">
    <w:abstractNumId w:val="40"/>
  </w:num>
  <w:num w:numId="34">
    <w:abstractNumId w:val="14"/>
  </w:num>
  <w:num w:numId="35">
    <w:abstractNumId w:val="30"/>
  </w:num>
  <w:num w:numId="36">
    <w:abstractNumId w:val="23"/>
  </w:num>
  <w:num w:numId="37">
    <w:abstractNumId w:val="2"/>
  </w:num>
  <w:num w:numId="38">
    <w:abstractNumId w:val="4"/>
  </w:num>
  <w:num w:numId="39">
    <w:abstractNumId w:val="41"/>
  </w:num>
  <w:num w:numId="40">
    <w:abstractNumId w:val="29"/>
  </w:num>
  <w:num w:numId="41">
    <w:abstractNumId w:val="1"/>
  </w:num>
  <w:num w:numId="42">
    <w:abstractNumId w:val="20"/>
  </w:num>
  <w:num w:numId="43">
    <w:abstractNumId w:val="9"/>
  </w:num>
  <w:num w:numId="44">
    <w:abstractNumId w:val="6"/>
  </w:num>
  <w:num w:numId="45">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20"/>
  <w:characterSpacingControl w:val="doNotCompress"/>
  <w:hdrShapeDefaults>
    <o:shapedefaults v:ext="edit" spidmax="4099" style="mso-position-horizontal-relative:margin;mso-position-vertical-relative:margin;mso-width-relative:margin;v-text-anchor:middle" o:allowincell="f" fill="f" fillcolor="none [3213]" strokecolor="none [3213]">
      <v:fill color="none [3213]" on="f"/>
      <v:stroke color="none [3213]" weight="1.5pt"/>
      <v:shadow color="none [3209]" opacity=".5" offset="-15pt,0" offset2="-18pt,12pt"/>
      <v:textbox inset="21.6pt,21.6pt,21.6pt,21.6pt"/>
      <o:colormenu v:ext="edit" fillcolor="none [1612]"/>
    </o:shapedefaults>
    <o:shapelayout v:ext="edit">
      <o:idmap v:ext="edit" data="4"/>
    </o:shapelayout>
  </w:hdrShapeDefaults>
  <w:footnotePr>
    <w:footnote w:id="0"/>
    <w:footnote w:id="1"/>
  </w:footnotePr>
  <w:endnotePr>
    <w:endnote w:id="0"/>
    <w:endnote w:id="1"/>
  </w:endnotePr>
  <w:compat/>
  <w:rsids>
    <w:rsidRoot w:val="00874604"/>
    <w:rsid w:val="00025D59"/>
    <w:rsid w:val="0002787F"/>
    <w:rsid w:val="00043F2A"/>
    <w:rsid w:val="00096F7F"/>
    <w:rsid w:val="00097FAA"/>
    <w:rsid w:val="000A490B"/>
    <w:rsid w:val="000B458F"/>
    <w:rsid w:val="000D774B"/>
    <w:rsid w:val="000E2AF4"/>
    <w:rsid w:val="000F36E3"/>
    <w:rsid w:val="000F56F8"/>
    <w:rsid w:val="000F7645"/>
    <w:rsid w:val="00132873"/>
    <w:rsid w:val="00145743"/>
    <w:rsid w:val="001627F3"/>
    <w:rsid w:val="001638C8"/>
    <w:rsid w:val="00181C56"/>
    <w:rsid w:val="001A5789"/>
    <w:rsid w:val="001B2698"/>
    <w:rsid w:val="001F243B"/>
    <w:rsid w:val="002471C0"/>
    <w:rsid w:val="00253E12"/>
    <w:rsid w:val="00273E2D"/>
    <w:rsid w:val="00280055"/>
    <w:rsid w:val="0028688A"/>
    <w:rsid w:val="00290391"/>
    <w:rsid w:val="00295F9D"/>
    <w:rsid w:val="002C314F"/>
    <w:rsid w:val="002D678A"/>
    <w:rsid w:val="002F79A8"/>
    <w:rsid w:val="00343997"/>
    <w:rsid w:val="00351A25"/>
    <w:rsid w:val="003531F5"/>
    <w:rsid w:val="00372D43"/>
    <w:rsid w:val="0037772E"/>
    <w:rsid w:val="003804BB"/>
    <w:rsid w:val="003C66EA"/>
    <w:rsid w:val="003E094B"/>
    <w:rsid w:val="00411683"/>
    <w:rsid w:val="00422F71"/>
    <w:rsid w:val="0042784B"/>
    <w:rsid w:val="004305FB"/>
    <w:rsid w:val="004325C5"/>
    <w:rsid w:val="004A4BA6"/>
    <w:rsid w:val="004B6683"/>
    <w:rsid w:val="004F3475"/>
    <w:rsid w:val="0050422F"/>
    <w:rsid w:val="00514217"/>
    <w:rsid w:val="00526502"/>
    <w:rsid w:val="00531EEF"/>
    <w:rsid w:val="00551F1E"/>
    <w:rsid w:val="00555F25"/>
    <w:rsid w:val="005624EB"/>
    <w:rsid w:val="005634D5"/>
    <w:rsid w:val="005775CD"/>
    <w:rsid w:val="00591F7C"/>
    <w:rsid w:val="005C11AB"/>
    <w:rsid w:val="005D0FCE"/>
    <w:rsid w:val="005D5AF2"/>
    <w:rsid w:val="005E292E"/>
    <w:rsid w:val="005F514B"/>
    <w:rsid w:val="006043F1"/>
    <w:rsid w:val="00605232"/>
    <w:rsid w:val="006127A4"/>
    <w:rsid w:val="00623424"/>
    <w:rsid w:val="00634FA2"/>
    <w:rsid w:val="00651A96"/>
    <w:rsid w:val="00653337"/>
    <w:rsid w:val="00687652"/>
    <w:rsid w:val="006D7E00"/>
    <w:rsid w:val="006E6D5A"/>
    <w:rsid w:val="00705DA0"/>
    <w:rsid w:val="00712209"/>
    <w:rsid w:val="00712C46"/>
    <w:rsid w:val="00727774"/>
    <w:rsid w:val="00737639"/>
    <w:rsid w:val="00763B40"/>
    <w:rsid w:val="00792E1F"/>
    <w:rsid w:val="007A0B6B"/>
    <w:rsid w:val="007A30ED"/>
    <w:rsid w:val="007C4D95"/>
    <w:rsid w:val="007D1FCC"/>
    <w:rsid w:val="007D3B7F"/>
    <w:rsid w:val="007D59CF"/>
    <w:rsid w:val="007E03DF"/>
    <w:rsid w:val="007E5CA3"/>
    <w:rsid w:val="00814593"/>
    <w:rsid w:val="0082733F"/>
    <w:rsid w:val="00844995"/>
    <w:rsid w:val="00855E4A"/>
    <w:rsid w:val="00874290"/>
    <w:rsid w:val="00874604"/>
    <w:rsid w:val="00885099"/>
    <w:rsid w:val="00886B13"/>
    <w:rsid w:val="0089014C"/>
    <w:rsid w:val="00896878"/>
    <w:rsid w:val="008B03CC"/>
    <w:rsid w:val="008B4C5B"/>
    <w:rsid w:val="008E43CB"/>
    <w:rsid w:val="008E6C58"/>
    <w:rsid w:val="008E7817"/>
    <w:rsid w:val="0090350D"/>
    <w:rsid w:val="009129BD"/>
    <w:rsid w:val="00927DFA"/>
    <w:rsid w:val="00933087"/>
    <w:rsid w:val="009744F4"/>
    <w:rsid w:val="009A7A44"/>
    <w:rsid w:val="009E5BC4"/>
    <w:rsid w:val="009F4753"/>
    <w:rsid w:val="00A140D9"/>
    <w:rsid w:val="00A27904"/>
    <w:rsid w:val="00A31DC3"/>
    <w:rsid w:val="00AB00C8"/>
    <w:rsid w:val="00AB3A25"/>
    <w:rsid w:val="00AF58C0"/>
    <w:rsid w:val="00B008CD"/>
    <w:rsid w:val="00B0515E"/>
    <w:rsid w:val="00B24E6E"/>
    <w:rsid w:val="00B25EF9"/>
    <w:rsid w:val="00B34C92"/>
    <w:rsid w:val="00B6499D"/>
    <w:rsid w:val="00B77F6E"/>
    <w:rsid w:val="00B8100D"/>
    <w:rsid w:val="00B82AA8"/>
    <w:rsid w:val="00B8326D"/>
    <w:rsid w:val="00B9536E"/>
    <w:rsid w:val="00BC2AD2"/>
    <w:rsid w:val="00BD652B"/>
    <w:rsid w:val="00C02CCA"/>
    <w:rsid w:val="00C17F9F"/>
    <w:rsid w:val="00C4755A"/>
    <w:rsid w:val="00CD1324"/>
    <w:rsid w:val="00CE47F7"/>
    <w:rsid w:val="00CE6ED6"/>
    <w:rsid w:val="00D24D73"/>
    <w:rsid w:val="00D25D22"/>
    <w:rsid w:val="00D37B61"/>
    <w:rsid w:val="00D73CDC"/>
    <w:rsid w:val="00D74E36"/>
    <w:rsid w:val="00D83151"/>
    <w:rsid w:val="00D84CAE"/>
    <w:rsid w:val="00D85B67"/>
    <w:rsid w:val="00D85E1E"/>
    <w:rsid w:val="00D927D7"/>
    <w:rsid w:val="00DB3D86"/>
    <w:rsid w:val="00DC18E9"/>
    <w:rsid w:val="00DC4A9E"/>
    <w:rsid w:val="00DD543C"/>
    <w:rsid w:val="00E67F8E"/>
    <w:rsid w:val="00E71719"/>
    <w:rsid w:val="00E86FFD"/>
    <w:rsid w:val="00EA792B"/>
    <w:rsid w:val="00EB5A6F"/>
    <w:rsid w:val="00EB729F"/>
    <w:rsid w:val="00EC3109"/>
    <w:rsid w:val="00EC4D28"/>
    <w:rsid w:val="00EF6009"/>
    <w:rsid w:val="00F03B20"/>
    <w:rsid w:val="00F31582"/>
    <w:rsid w:val="00F506FA"/>
    <w:rsid w:val="00F52C8A"/>
    <w:rsid w:val="00F70D5E"/>
    <w:rsid w:val="00F803FD"/>
    <w:rsid w:val="00FA682D"/>
    <w:rsid w:val="00FB7009"/>
    <w:rsid w:val="00FC126D"/>
    <w:rsid w:val="00FC6808"/>
    <w:rsid w:val="00FE37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style="mso-position-horizontal-relative:margin;mso-position-vertical-relative:margin;mso-width-relative:margin;v-text-anchor:middle" o:allowincell="f" fill="f" fillcolor="none [3213]" strokecolor="none [3213]">
      <v:fill color="none [3213]" on="f"/>
      <v:stroke color="none [3213]" weight="1.5pt"/>
      <v:shadow color="none [3209]" opacity=".5" offset="-15pt,0" offset2="-18pt,12pt"/>
      <v:textbox inset="21.6pt,21.6pt,21.6pt,21.6pt"/>
      <o:colormenu v:ext="edit" fillcolor="none [1612]"/>
    </o:shapedefaults>
    <o:shapelayout v:ext="edit">
      <o:idmap v:ext="edit" data="1"/>
      <o:rules v:ext="edit">
        <o:r id="V:Rule2"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E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74E36"/>
    <w:pPr>
      <w:keepNext/>
      <w:spacing w:before="240" w:after="60"/>
      <w:jc w:val="both"/>
      <w:outlineLvl w:val="0"/>
    </w:pPr>
    <w:rPr>
      <w:b/>
      <w:bCs/>
      <w:noProof/>
      <w:kern w:val="32"/>
      <w:sz w:val="20"/>
      <w:szCs w:val="32"/>
    </w:rPr>
  </w:style>
  <w:style w:type="paragraph" w:styleId="Heading2">
    <w:name w:val="heading 2"/>
    <w:basedOn w:val="Normal"/>
    <w:next w:val="Normal"/>
    <w:link w:val="Heading2Char"/>
    <w:qFormat/>
    <w:rsid w:val="00D74E36"/>
    <w:pPr>
      <w:keepNext/>
      <w:spacing w:before="240" w:after="60"/>
      <w:outlineLvl w:val="1"/>
    </w:pPr>
    <w:rPr>
      <w:rFonts w:ascii="Arial" w:hAnsi="Arial" w:cs="Arial"/>
      <w:b/>
      <w:bCs/>
      <w:i/>
      <w:iCs/>
      <w:sz w:val="28"/>
      <w:szCs w:val="28"/>
    </w:rPr>
  </w:style>
  <w:style w:type="paragraph" w:styleId="Heading6">
    <w:name w:val="heading 6"/>
    <w:basedOn w:val="Normal"/>
    <w:next w:val="Normal"/>
    <w:link w:val="Heading6Char"/>
    <w:qFormat/>
    <w:rsid w:val="00D74E36"/>
    <w:pPr>
      <w:keepNext/>
      <w:spacing w:before="120"/>
      <w:ind w:left="720" w:right="720"/>
      <w:jc w:val="right"/>
      <w:outlineLvl w:val="5"/>
    </w:pPr>
    <w:rPr>
      <w:rFonts w:ascii="Arial Black" w:hAnsi="Arial Black" w:cs="Arial"/>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4E36"/>
    <w:rPr>
      <w:rFonts w:ascii="Times New Roman" w:eastAsia="Times New Roman" w:hAnsi="Times New Roman" w:cs="Times New Roman"/>
      <w:b/>
      <w:bCs/>
      <w:noProof/>
      <w:kern w:val="32"/>
      <w:sz w:val="20"/>
      <w:szCs w:val="32"/>
    </w:rPr>
  </w:style>
  <w:style w:type="character" w:customStyle="1" w:styleId="Heading2Char">
    <w:name w:val="Heading 2 Char"/>
    <w:basedOn w:val="DefaultParagraphFont"/>
    <w:link w:val="Heading2"/>
    <w:rsid w:val="00D74E36"/>
    <w:rPr>
      <w:rFonts w:ascii="Arial" w:eastAsia="Times New Roman" w:hAnsi="Arial" w:cs="Arial"/>
      <w:b/>
      <w:bCs/>
      <w:i/>
      <w:iCs/>
      <w:sz w:val="28"/>
      <w:szCs w:val="28"/>
    </w:rPr>
  </w:style>
  <w:style w:type="character" w:customStyle="1" w:styleId="Heading6Char">
    <w:name w:val="Heading 6 Char"/>
    <w:basedOn w:val="DefaultParagraphFont"/>
    <w:link w:val="Heading6"/>
    <w:rsid w:val="00D74E36"/>
    <w:rPr>
      <w:rFonts w:ascii="Arial Black" w:eastAsia="Times New Roman" w:hAnsi="Arial Black" w:cs="Arial"/>
      <w:b/>
      <w:sz w:val="72"/>
      <w:szCs w:val="72"/>
    </w:rPr>
  </w:style>
  <w:style w:type="paragraph" w:customStyle="1" w:styleId="Booknormal">
    <w:name w:val="Booknormal"/>
    <w:basedOn w:val="Normal"/>
    <w:rsid w:val="00D74E36"/>
    <w:rPr>
      <w:sz w:val="20"/>
    </w:rPr>
  </w:style>
  <w:style w:type="paragraph" w:styleId="TOC1">
    <w:name w:val="toc 1"/>
    <w:basedOn w:val="Normal"/>
    <w:next w:val="Normal"/>
    <w:autoRedefine/>
    <w:semiHidden/>
    <w:rsid w:val="00D74E36"/>
    <w:pPr>
      <w:spacing w:before="120" w:after="120"/>
    </w:pPr>
    <w:rPr>
      <w:b/>
      <w:bCs/>
      <w:caps/>
      <w:sz w:val="20"/>
      <w:szCs w:val="20"/>
    </w:rPr>
  </w:style>
  <w:style w:type="paragraph" w:styleId="TOC2">
    <w:name w:val="toc 2"/>
    <w:basedOn w:val="Normal"/>
    <w:next w:val="Normal"/>
    <w:autoRedefine/>
    <w:semiHidden/>
    <w:rsid w:val="00DC18E9"/>
    <w:pPr>
      <w:numPr>
        <w:numId w:val="12"/>
      </w:numPr>
      <w:tabs>
        <w:tab w:val="right" w:leader="dot" w:pos="8630"/>
      </w:tabs>
    </w:pPr>
    <w:rPr>
      <w:smallCaps/>
      <w:sz w:val="20"/>
      <w:szCs w:val="20"/>
    </w:rPr>
  </w:style>
  <w:style w:type="character" w:styleId="Hyperlink">
    <w:name w:val="Hyperlink"/>
    <w:basedOn w:val="DefaultParagraphFont"/>
    <w:rsid w:val="00D74E36"/>
    <w:rPr>
      <w:color w:val="0000FF"/>
      <w:u w:val="single"/>
    </w:rPr>
  </w:style>
  <w:style w:type="paragraph" w:styleId="Header">
    <w:name w:val="header"/>
    <w:basedOn w:val="Normal"/>
    <w:link w:val="HeaderChar"/>
    <w:uiPriority w:val="99"/>
    <w:rsid w:val="00D74E36"/>
    <w:pPr>
      <w:tabs>
        <w:tab w:val="center" w:pos="4320"/>
        <w:tab w:val="right" w:pos="8640"/>
      </w:tabs>
    </w:pPr>
  </w:style>
  <w:style w:type="character" w:customStyle="1" w:styleId="HeaderChar">
    <w:name w:val="Header Char"/>
    <w:basedOn w:val="DefaultParagraphFont"/>
    <w:link w:val="Header"/>
    <w:uiPriority w:val="99"/>
    <w:rsid w:val="00D74E36"/>
    <w:rPr>
      <w:rFonts w:ascii="Times New Roman" w:eastAsia="Times New Roman" w:hAnsi="Times New Roman" w:cs="Times New Roman"/>
      <w:sz w:val="24"/>
      <w:szCs w:val="24"/>
    </w:rPr>
  </w:style>
  <w:style w:type="paragraph" w:styleId="Footer">
    <w:name w:val="footer"/>
    <w:basedOn w:val="Normal"/>
    <w:link w:val="FooterChar"/>
    <w:rsid w:val="00D74E36"/>
    <w:pPr>
      <w:tabs>
        <w:tab w:val="center" w:pos="4320"/>
        <w:tab w:val="right" w:pos="8640"/>
      </w:tabs>
    </w:pPr>
  </w:style>
  <w:style w:type="character" w:customStyle="1" w:styleId="FooterChar">
    <w:name w:val="Footer Char"/>
    <w:basedOn w:val="DefaultParagraphFont"/>
    <w:link w:val="Footer"/>
    <w:rsid w:val="00D74E36"/>
    <w:rPr>
      <w:rFonts w:ascii="Times New Roman" w:eastAsia="Times New Roman" w:hAnsi="Times New Roman" w:cs="Times New Roman"/>
      <w:sz w:val="24"/>
      <w:szCs w:val="24"/>
    </w:rPr>
  </w:style>
  <w:style w:type="character" w:styleId="PageNumber">
    <w:name w:val="page number"/>
    <w:basedOn w:val="DefaultParagraphFont"/>
    <w:rsid w:val="00D74E36"/>
  </w:style>
  <w:style w:type="paragraph" w:styleId="BodyText">
    <w:name w:val="Body Text"/>
    <w:basedOn w:val="Normal"/>
    <w:link w:val="BodyTextChar"/>
    <w:rsid w:val="00D74E36"/>
    <w:rPr>
      <w:b/>
      <w:bCs/>
      <w:sz w:val="26"/>
    </w:rPr>
  </w:style>
  <w:style w:type="character" w:customStyle="1" w:styleId="BodyTextChar">
    <w:name w:val="Body Text Char"/>
    <w:basedOn w:val="DefaultParagraphFont"/>
    <w:link w:val="BodyText"/>
    <w:rsid w:val="00D74E36"/>
    <w:rPr>
      <w:rFonts w:ascii="Times New Roman" w:eastAsia="Times New Roman" w:hAnsi="Times New Roman" w:cs="Times New Roman"/>
      <w:b/>
      <w:bCs/>
      <w:sz w:val="26"/>
      <w:szCs w:val="24"/>
    </w:rPr>
  </w:style>
  <w:style w:type="paragraph" w:styleId="BodyText3">
    <w:name w:val="Body Text 3"/>
    <w:basedOn w:val="Normal"/>
    <w:link w:val="BodyText3Char"/>
    <w:rsid w:val="00D74E36"/>
    <w:pPr>
      <w:jc w:val="both"/>
    </w:pPr>
    <w:rPr>
      <w:b/>
      <w:bCs/>
    </w:rPr>
  </w:style>
  <w:style w:type="character" w:customStyle="1" w:styleId="BodyText3Char">
    <w:name w:val="Body Text 3 Char"/>
    <w:basedOn w:val="DefaultParagraphFont"/>
    <w:link w:val="BodyText3"/>
    <w:rsid w:val="00D74E36"/>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74E36"/>
    <w:rPr>
      <w:rFonts w:ascii="Tahoma" w:hAnsi="Tahoma" w:cs="Tahoma"/>
      <w:sz w:val="16"/>
      <w:szCs w:val="16"/>
    </w:rPr>
  </w:style>
  <w:style w:type="character" w:customStyle="1" w:styleId="BalloonTextChar">
    <w:name w:val="Balloon Text Char"/>
    <w:basedOn w:val="DefaultParagraphFont"/>
    <w:link w:val="BalloonText"/>
    <w:uiPriority w:val="99"/>
    <w:semiHidden/>
    <w:rsid w:val="00D74E36"/>
    <w:rPr>
      <w:rFonts w:ascii="Tahoma" w:eastAsia="Times New Roman" w:hAnsi="Tahoma" w:cs="Tahoma"/>
      <w:sz w:val="16"/>
      <w:szCs w:val="16"/>
    </w:rPr>
  </w:style>
  <w:style w:type="paragraph" w:styleId="ListParagraph">
    <w:name w:val="List Paragraph"/>
    <w:basedOn w:val="Normal"/>
    <w:uiPriority w:val="34"/>
    <w:qFormat/>
    <w:rsid w:val="00933087"/>
    <w:pPr>
      <w:ind w:left="720"/>
      <w:contextualSpacing/>
    </w:pPr>
  </w:style>
  <w:style w:type="character" w:styleId="Emphasis">
    <w:name w:val="Emphasis"/>
    <w:basedOn w:val="DefaultParagraphFont"/>
    <w:uiPriority w:val="20"/>
    <w:qFormat/>
    <w:rsid w:val="007D1FCC"/>
    <w:rPr>
      <w:i/>
      <w:iCs/>
    </w:rPr>
  </w:style>
  <w:style w:type="character" w:customStyle="1" w:styleId="UnresolvedMention1">
    <w:name w:val="Unresolved Mention1"/>
    <w:basedOn w:val="DefaultParagraphFont"/>
    <w:uiPriority w:val="99"/>
    <w:semiHidden/>
    <w:unhideWhenUsed/>
    <w:rsid w:val="00BD652B"/>
    <w:rPr>
      <w:color w:val="605E5C"/>
      <w:shd w:val="clear" w:color="auto" w:fill="E1DFDD"/>
    </w:rPr>
  </w:style>
  <w:style w:type="character" w:styleId="FollowedHyperlink">
    <w:name w:val="FollowedHyperlink"/>
    <w:basedOn w:val="DefaultParagraphFont"/>
    <w:uiPriority w:val="99"/>
    <w:semiHidden/>
    <w:unhideWhenUsed/>
    <w:rsid w:val="0037772E"/>
    <w:rPr>
      <w:color w:val="800080" w:themeColor="followedHyperlink"/>
      <w:u w:val="single"/>
    </w:rPr>
  </w:style>
  <w:style w:type="table" w:styleId="TableGrid">
    <w:name w:val="Table Grid"/>
    <w:basedOn w:val="TableNormal"/>
    <w:uiPriority w:val="59"/>
    <w:rsid w:val="00FC68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semiHidden/>
    <w:rsid w:val="001A5789"/>
    <w:pPr>
      <w:ind w:left="480"/>
    </w:pPr>
    <w:rPr>
      <w:i/>
      <w:iCs/>
      <w:sz w:val="20"/>
      <w:szCs w:val="20"/>
    </w:rPr>
  </w:style>
  <w:style w:type="table" w:customStyle="1" w:styleId="Calendar2">
    <w:name w:val="Calendar 2"/>
    <w:basedOn w:val="TableNormal"/>
    <w:uiPriority w:val="99"/>
    <w:qFormat/>
    <w:rsid w:val="007A30ED"/>
    <w:pPr>
      <w:spacing w:after="0" w:line="240" w:lineRule="auto"/>
      <w:jc w:val="center"/>
    </w:pPr>
    <w:rPr>
      <w:rFonts w:eastAsiaTheme="minorEastAsia"/>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r="http://schemas.openxmlformats.org/officeDocument/2006/relationships" xmlns:w="http://schemas.openxmlformats.org/wordprocessingml/2006/main">
  <w:divs>
    <w:div w:id="115611868">
      <w:bodyDiv w:val="1"/>
      <w:marLeft w:val="0"/>
      <w:marRight w:val="0"/>
      <w:marTop w:val="0"/>
      <w:marBottom w:val="0"/>
      <w:divBdr>
        <w:top w:val="none" w:sz="0" w:space="0" w:color="auto"/>
        <w:left w:val="none" w:sz="0" w:space="0" w:color="auto"/>
        <w:bottom w:val="none" w:sz="0" w:space="0" w:color="auto"/>
        <w:right w:val="none" w:sz="0" w:space="0" w:color="auto"/>
      </w:divBdr>
    </w:div>
    <w:div w:id="292566559">
      <w:bodyDiv w:val="1"/>
      <w:marLeft w:val="0"/>
      <w:marRight w:val="0"/>
      <w:marTop w:val="0"/>
      <w:marBottom w:val="0"/>
      <w:divBdr>
        <w:top w:val="none" w:sz="0" w:space="0" w:color="auto"/>
        <w:left w:val="none" w:sz="0" w:space="0" w:color="auto"/>
        <w:bottom w:val="none" w:sz="0" w:space="0" w:color="auto"/>
        <w:right w:val="none" w:sz="0" w:space="0" w:color="auto"/>
      </w:divBdr>
    </w:div>
    <w:div w:id="477260442">
      <w:bodyDiv w:val="1"/>
      <w:marLeft w:val="0"/>
      <w:marRight w:val="0"/>
      <w:marTop w:val="0"/>
      <w:marBottom w:val="0"/>
      <w:divBdr>
        <w:top w:val="none" w:sz="0" w:space="0" w:color="auto"/>
        <w:left w:val="none" w:sz="0" w:space="0" w:color="auto"/>
        <w:bottom w:val="none" w:sz="0" w:space="0" w:color="auto"/>
        <w:right w:val="none" w:sz="0" w:space="0" w:color="auto"/>
      </w:divBdr>
    </w:div>
    <w:div w:id="602230124">
      <w:bodyDiv w:val="1"/>
      <w:marLeft w:val="0"/>
      <w:marRight w:val="0"/>
      <w:marTop w:val="0"/>
      <w:marBottom w:val="0"/>
      <w:divBdr>
        <w:top w:val="none" w:sz="0" w:space="0" w:color="auto"/>
        <w:left w:val="none" w:sz="0" w:space="0" w:color="auto"/>
        <w:bottom w:val="none" w:sz="0" w:space="0" w:color="auto"/>
        <w:right w:val="none" w:sz="0" w:space="0" w:color="auto"/>
      </w:divBdr>
    </w:div>
    <w:div w:id="608781121">
      <w:bodyDiv w:val="1"/>
      <w:marLeft w:val="0"/>
      <w:marRight w:val="0"/>
      <w:marTop w:val="0"/>
      <w:marBottom w:val="0"/>
      <w:divBdr>
        <w:top w:val="none" w:sz="0" w:space="0" w:color="auto"/>
        <w:left w:val="none" w:sz="0" w:space="0" w:color="auto"/>
        <w:bottom w:val="none" w:sz="0" w:space="0" w:color="auto"/>
        <w:right w:val="none" w:sz="0" w:space="0" w:color="auto"/>
      </w:divBdr>
    </w:div>
    <w:div w:id="862136301">
      <w:bodyDiv w:val="1"/>
      <w:marLeft w:val="0"/>
      <w:marRight w:val="0"/>
      <w:marTop w:val="0"/>
      <w:marBottom w:val="0"/>
      <w:divBdr>
        <w:top w:val="none" w:sz="0" w:space="0" w:color="auto"/>
        <w:left w:val="none" w:sz="0" w:space="0" w:color="auto"/>
        <w:bottom w:val="none" w:sz="0" w:space="0" w:color="auto"/>
        <w:right w:val="none" w:sz="0" w:space="0" w:color="auto"/>
      </w:divBdr>
    </w:div>
    <w:div w:id="1362821565">
      <w:bodyDiv w:val="1"/>
      <w:marLeft w:val="0"/>
      <w:marRight w:val="0"/>
      <w:marTop w:val="0"/>
      <w:marBottom w:val="0"/>
      <w:divBdr>
        <w:top w:val="none" w:sz="0" w:space="0" w:color="auto"/>
        <w:left w:val="none" w:sz="0" w:space="0" w:color="auto"/>
        <w:bottom w:val="none" w:sz="0" w:space="0" w:color="auto"/>
        <w:right w:val="none" w:sz="0" w:space="0" w:color="auto"/>
      </w:divBdr>
      <w:divsChild>
        <w:div w:id="291593869">
          <w:marLeft w:val="0"/>
          <w:marRight w:val="0"/>
          <w:marTop w:val="0"/>
          <w:marBottom w:val="0"/>
          <w:divBdr>
            <w:top w:val="none" w:sz="0" w:space="0" w:color="auto"/>
            <w:left w:val="none" w:sz="0" w:space="0" w:color="auto"/>
            <w:bottom w:val="none" w:sz="0" w:space="0" w:color="auto"/>
            <w:right w:val="none" w:sz="0" w:space="0" w:color="auto"/>
          </w:divBdr>
        </w:div>
        <w:div w:id="1595281532">
          <w:marLeft w:val="0"/>
          <w:marRight w:val="0"/>
          <w:marTop w:val="0"/>
          <w:marBottom w:val="0"/>
          <w:divBdr>
            <w:top w:val="none" w:sz="0" w:space="0" w:color="auto"/>
            <w:left w:val="none" w:sz="0" w:space="0" w:color="auto"/>
            <w:bottom w:val="none" w:sz="0" w:space="0" w:color="auto"/>
            <w:right w:val="none" w:sz="0" w:space="0" w:color="auto"/>
          </w:divBdr>
        </w:div>
        <w:div w:id="2097968642">
          <w:marLeft w:val="0"/>
          <w:marRight w:val="0"/>
          <w:marTop w:val="0"/>
          <w:marBottom w:val="0"/>
          <w:divBdr>
            <w:top w:val="none" w:sz="0" w:space="0" w:color="auto"/>
            <w:left w:val="none" w:sz="0" w:space="0" w:color="auto"/>
            <w:bottom w:val="none" w:sz="0" w:space="0" w:color="auto"/>
            <w:right w:val="none" w:sz="0" w:space="0" w:color="auto"/>
          </w:divBdr>
        </w:div>
      </w:divsChild>
    </w:div>
    <w:div w:id="1715040351">
      <w:bodyDiv w:val="1"/>
      <w:marLeft w:val="0"/>
      <w:marRight w:val="0"/>
      <w:marTop w:val="0"/>
      <w:marBottom w:val="0"/>
      <w:divBdr>
        <w:top w:val="none" w:sz="0" w:space="0" w:color="auto"/>
        <w:left w:val="none" w:sz="0" w:space="0" w:color="auto"/>
        <w:bottom w:val="none" w:sz="0" w:space="0" w:color="auto"/>
        <w:right w:val="none" w:sz="0" w:space="0" w:color="auto"/>
      </w:divBdr>
    </w:div>
    <w:div w:id="1736510993">
      <w:bodyDiv w:val="1"/>
      <w:marLeft w:val="0"/>
      <w:marRight w:val="0"/>
      <w:marTop w:val="0"/>
      <w:marBottom w:val="0"/>
      <w:divBdr>
        <w:top w:val="none" w:sz="0" w:space="0" w:color="auto"/>
        <w:left w:val="none" w:sz="0" w:space="0" w:color="auto"/>
        <w:bottom w:val="none" w:sz="0" w:space="0" w:color="auto"/>
        <w:right w:val="none" w:sz="0" w:space="0" w:color="auto"/>
      </w:divBdr>
    </w:div>
    <w:div w:id="1771462631">
      <w:bodyDiv w:val="1"/>
      <w:marLeft w:val="0"/>
      <w:marRight w:val="0"/>
      <w:marTop w:val="0"/>
      <w:marBottom w:val="0"/>
      <w:divBdr>
        <w:top w:val="none" w:sz="0" w:space="0" w:color="auto"/>
        <w:left w:val="none" w:sz="0" w:space="0" w:color="auto"/>
        <w:bottom w:val="none" w:sz="0" w:space="0" w:color="auto"/>
        <w:right w:val="none" w:sz="0" w:space="0" w:color="auto"/>
      </w:divBdr>
    </w:div>
    <w:div w:id="1783308029">
      <w:bodyDiv w:val="1"/>
      <w:marLeft w:val="0"/>
      <w:marRight w:val="0"/>
      <w:marTop w:val="0"/>
      <w:marBottom w:val="0"/>
      <w:divBdr>
        <w:top w:val="none" w:sz="0" w:space="0" w:color="auto"/>
        <w:left w:val="none" w:sz="0" w:space="0" w:color="auto"/>
        <w:bottom w:val="none" w:sz="0" w:space="0" w:color="auto"/>
        <w:right w:val="none" w:sz="0" w:space="0" w:color="auto"/>
      </w:divBdr>
    </w:div>
    <w:div w:id="1789931559">
      <w:bodyDiv w:val="1"/>
      <w:marLeft w:val="0"/>
      <w:marRight w:val="0"/>
      <w:marTop w:val="0"/>
      <w:marBottom w:val="0"/>
      <w:divBdr>
        <w:top w:val="none" w:sz="0" w:space="0" w:color="auto"/>
        <w:left w:val="none" w:sz="0" w:space="0" w:color="auto"/>
        <w:bottom w:val="none" w:sz="0" w:space="0" w:color="auto"/>
        <w:right w:val="none" w:sz="0" w:space="0" w:color="auto"/>
      </w:divBdr>
      <w:divsChild>
        <w:div w:id="530992851">
          <w:marLeft w:val="0"/>
          <w:marRight w:val="0"/>
          <w:marTop w:val="0"/>
          <w:marBottom w:val="0"/>
          <w:divBdr>
            <w:top w:val="none" w:sz="0" w:space="0" w:color="auto"/>
            <w:left w:val="none" w:sz="0" w:space="0" w:color="auto"/>
            <w:bottom w:val="none" w:sz="0" w:space="0" w:color="auto"/>
            <w:right w:val="none" w:sz="0" w:space="0" w:color="auto"/>
          </w:divBdr>
        </w:div>
        <w:div w:id="31654845">
          <w:marLeft w:val="0"/>
          <w:marRight w:val="0"/>
          <w:marTop w:val="0"/>
          <w:marBottom w:val="0"/>
          <w:divBdr>
            <w:top w:val="none" w:sz="0" w:space="0" w:color="auto"/>
            <w:left w:val="none" w:sz="0" w:space="0" w:color="auto"/>
            <w:bottom w:val="none" w:sz="0" w:space="0" w:color="auto"/>
            <w:right w:val="none" w:sz="0" w:space="0" w:color="auto"/>
          </w:divBdr>
        </w:div>
        <w:div w:id="1910073884">
          <w:marLeft w:val="0"/>
          <w:marRight w:val="0"/>
          <w:marTop w:val="0"/>
          <w:marBottom w:val="0"/>
          <w:divBdr>
            <w:top w:val="none" w:sz="0" w:space="0" w:color="auto"/>
            <w:left w:val="none" w:sz="0" w:space="0" w:color="auto"/>
            <w:bottom w:val="none" w:sz="0" w:space="0" w:color="auto"/>
            <w:right w:val="none" w:sz="0" w:space="0" w:color="auto"/>
          </w:divBdr>
        </w:div>
        <w:div w:id="1267616169">
          <w:marLeft w:val="0"/>
          <w:marRight w:val="0"/>
          <w:marTop w:val="0"/>
          <w:marBottom w:val="0"/>
          <w:divBdr>
            <w:top w:val="none" w:sz="0" w:space="0" w:color="auto"/>
            <w:left w:val="none" w:sz="0" w:space="0" w:color="auto"/>
            <w:bottom w:val="none" w:sz="0" w:space="0" w:color="auto"/>
            <w:right w:val="none" w:sz="0" w:space="0" w:color="auto"/>
          </w:divBdr>
        </w:div>
      </w:divsChild>
    </w:div>
    <w:div w:id="1947034833">
      <w:bodyDiv w:val="1"/>
      <w:marLeft w:val="0"/>
      <w:marRight w:val="0"/>
      <w:marTop w:val="0"/>
      <w:marBottom w:val="0"/>
      <w:divBdr>
        <w:top w:val="none" w:sz="0" w:space="0" w:color="auto"/>
        <w:left w:val="none" w:sz="0" w:space="0" w:color="auto"/>
        <w:bottom w:val="none" w:sz="0" w:space="0" w:color="auto"/>
        <w:right w:val="none" w:sz="0" w:space="0" w:color="auto"/>
      </w:divBdr>
    </w:div>
    <w:div w:id="1953241702">
      <w:bodyDiv w:val="1"/>
      <w:marLeft w:val="0"/>
      <w:marRight w:val="0"/>
      <w:marTop w:val="0"/>
      <w:marBottom w:val="0"/>
      <w:divBdr>
        <w:top w:val="none" w:sz="0" w:space="0" w:color="auto"/>
        <w:left w:val="none" w:sz="0" w:space="0" w:color="auto"/>
        <w:bottom w:val="none" w:sz="0" w:space="0" w:color="auto"/>
        <w:right w:val="none" w:sz="0" w:space="0" w:color="auto"/>
      </w:divBdr>
    </w:div>
    <w:div w:id="202423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11</cp:revision>
  <dcterms:created xsi:type="dcterms:W3CDTF">2019-09-25T19:39:00Z</dcterms:created>
  <dcterms:modified xsi:type="dcterms:W3CDTF">2019-09-27T07:47:00Z</dcterms:modified>
</cp:coreProperties>
</file>