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39D9" w:rsidRDefault="008C1084">
      <w:pPr>
        <w:tabs>
          <w:tab w:val="left" w:pos="-360"/>
        </w:tabs>
        <w:ind w:left="-360"/>
        <w:jc w:val="right"/>
        <w:rPr>
          <w:rFonts w:ascii="Times New Roman" w:hAnsi="Times New Roman"/>
          <w:b/>
          <w:sz w:val="24"/>
          <w:lang w:val="en-GB"/>
        </w:rPr>
      </w:pPr>
      <w:r>
        <w:rPr>
          <w:rFonts w:ascii="Times New Roman" w:hAnsi="Times New Roman"/>
          <w:b/>
          <w:sz w:val="24"/>
          <w:lang w:val="en-GB"/>
        </w:rPr>
        <w:softHyphen/>
      </w:r>
    </w:p>
    <w:tbl>
      <w:tblPr>
        <w:tblW w:w="0" w:type="auto"/>
        <w:tblInd w:w="5328" w:type="dxa"/>
        <w:tblLook w:val="04A0" w:firstRow="1" w:lastRow="0" w:firstColumn="1" w:lastColumn="0" w:noHBand="0" w:noVBand="1"/>
      </w:tblPr>
      <w:tblGrid>
        <w:gridCol w:w="2610"/>
        <w:gridCol w:w="1179"/>
      </w:tblGrid>
      <w:tr w:rsidR="004139D9">
        <w:trPr>
          <w:trHeight w:val="327"/>
        </w:trPr>
        <w:tc>
          <w:tcPr>
            <w:tcW w:w="2937" w:type="dxa"/>
          </w:tcPr>
          <w:p w:rsidR="004139D9" w:rsidRDefault="008C1084">
            <w:pPr>
              <w:tabs>
                <w:tab w:val="left" w:pos="-360"/>
              </w:tabs>
              <w:jc w:val="right"/>
              <w:rPr>
                <w:rFonts w:ascii="Times New Roman" w:hAnsi="Times New Roman"/>
                <w:b/>
                <w:sz w:val="24"/>
                <w:lang w:val="en-GB"/>
              </w:rPr>
            </w:pPr>
            <w:r>
              <w:rPr>
                <w:rFonts w:ascii="Times New Roman" w:hAnsi="Times New Roman"/>
                <w:b/>
                <w:sz w:val="32"/>
                <w:szCs w:val="32"/>
                <w:lang w:val="en-GB"/>
              </w:rPr>
              <w:t>Total Marks:</w:t>
            </w:r>
          </w:p>
        </w:tc>
        <w:tc>
          <w:tcPr>
            <w:tcW w:w="1368" w:type="dxa"/>
            <w:tcBorders>
              <w:bottom w:val="single" w:sz="4" w:space="0" w:color="auto"/>
            </w:tcBorders>
          </w:tcPr>
          <w:p w:rsidR="004139D9" w:rsidRDefault="008C1084">
            <w:pPr>
              <w:tabs>
                <w:tab w:val="left" w:pos="-360"/>
              </w:tabs>
              <w:jc w:val="center"/>
              <w:rPr>
                <w:rFonts w:ascii="Times New Roman" w:hAnsi="Times New Roman"/>
                <w:b/>
                <w:sz w:val="24"/>
                <w:lang w:val="en-GB"/>
              </w:rPr>
            </w:pPr>
            <w:r>
              <w:rPr>
                <w:rFonts w:ascii="Times New Roman" w:hAnsi="Times New Roman"/>
                <w:b/>
                <w:sz w:val="32"/>
                <w:lang w:val="en-GB"/>
              </w:rPr>
              <w:t>04</w:t>
            </w:r>
          </w:p>
        </w:tc>
      </w:tr>
      <w:tr w:rsidR="004139D9">
        <w:tc>
          <w:tcPr>
            <w:tcW w:w="2937" w:type="dxa"/>
          </w:tcPr>
          <w:p w:rsidR="004139D9" w:rsidRDefault="004139D9">
            <w:pPr>
              <w:tabs>
                <w:tab w:val="left" w:pos="-360"/>
              </w:tabs>
              <w:rPr>
                <w:rFonts w:ascii="Times New Roman" w:hAnsi="Times New Roman"/>
                <w:b/>
                <w:sz w:val="32"/>
                <w:szCs w:val="32"/>
                <w:lang w:val="en-GB"/>
              </w:rPr>
            </w:pPr>
          </w:p>
          <w:p w:rsidR="004139D9" w:rsidRDefault="008C1084">
            <w:pPr>
              <w:tabs>
                <w:tab w:val="left" w:pos="-360"/>
              </w:tabs>
              <w:jc w:val="right"/>
              <w:rPr>
                <w:rFonts w:ascii="Times New Roman" w:hAnsi="Times New Roman"/>
                <w:b/>
                <w:sz w:val="24"/>
                <w:lang w:val="en-GB"/>
              </w:rPr>
            </w:pPr>
            <w:r>
              <w:rPr>
                <w:rFonts w:ascii="Times New Roman" w:hAnsi="Times New Roman"/>
                <w:b/>
                <w:sz w:val="32"/>
                <w:szCs w:val="32"/>
                <w:lang w:val="en-GB"/>
              </w:rPr>
              <w:t>Obtained Marks:</w:t>
            </w:r>
          </w:p>
        </w:tc>
        <w:tc>
          <w:tcPr>
            <w:tcW w:w="1368" w:type="dxa"/>
            <w:tcBorders>
              <w:top w:val="single" w:sz="4" w:space="0" w:color="auto"/>
              <w:bottom w:val="single" w:sz="4" w:space="0" w:color="auto"/>
            </w:tcBorders>
          </w:tcPr>
          <w:p w:rsidR="004139D9" w:rsidRDefault="004139D9">
            <w:pPr>
              <w:tabs>
                <w:tab w:val="left" w:pos="-360"/>
              </w:tabs>
              <w:jc w:val="right"/>
              <w:rPr>
                <w:rFonts w:ascii="Times New Roman" w:hAnsi="Times New Roman"/>
                <w:b/>
                <w:sz w:val="24"/>
                <w:lang w:val="en-GB"/>
              </w:rPr>
            </w:pPr>
          </w:p>
        </w:tc>
      </w:tr>
    </w:tbl>
    <w:p w:rsidR="004139D9" w:rsidRDefault="004139D9">
      <w:pPr>
        <w:tabs>
          <w:tab w:val="left" w:pos="-360"/>
        </w:tabs>
        <w:ind w:left="-360"/>
        <w:jc w:val="right"/>
        <w:rPr>
          <w:rFonts w:ascii="Times New Roman" w:hAnsi="Times New Roman"/>
          <w:b/>
          <w:sz w:val="24"/>
          <w:lang w:val="en-GB"/>
        </w:rPr>
      </w:pPr>
    </w:p>
    <w:p w:rsidR="004139D9" w:rsidRDefault="004139D9">
      <w:pPr>
        <w:tabs>
          <w:tab w:val="left" w:pos="-360"/>
        </w:tabs>
        <w:ind w:left="-360"/>
        <w:jc w:val="right"/>
        <w:rPr>
          <w:rFonts w:ascii="Times New Roman" w:hAnsi="Times New Roman"/>
          <w:b/>
          <w:sz w:val="24"/>
          <w:lang w:val="en-GB"/>
        </w:rPr>
      </w:pPr>
    </w:p>
    <w:p w:rsidR="004139D9" w:rsidRDefault="004139D9">
      <w:pPr>
        <w:tabs>
          <w:tab w:val="left" w:pos="-360"/>
        </w:tabs>
        <w:ind w:left="-360"/>
        <w:jc w:val="right"/>
        <w:rPr>
          <w:rFonts w:ascii="Times New Roman" w:hAnsi="Times New Roman"/>
          <w:b/>
          <w:sz w:val="24"/>
          <w:lang w:val="en-GB"/>
        </w:rPr>
      </w:pPr>
    </w:p>
    <w:p w:rsidR="004139D9" w:rsidRDefault="004139D9">
      <w:pPr>
        <w:tabs>
          <w:tab w:val="left" w:pos="-360"/>
        </w:tabs>
        <w:ind w:left="-360"/>
        <w:jc w:val="right"/>
        <w:rPr>
          <w:rFonts w:ascii="Times New Roman" w:hAnsi="Times New Roman"/>
          <w:b/>
          <w:sz w:val="24"/>
          <w:lang w:val="en-GB"/>
        </w:rPr>
      </w:pPr>
    </w:p>
    <w:p w:rsidR="004139D9" w:rsidRDefault="004139D9">
      <w:pPr>
        <w:tabs>
          <w:tab w:val="left" w:pos="-360"/>
        </w:tabs>
        <w:ind w:left="-360"/>
        <w:jc w:val="right"/>
        <w:rPr>
          <w:rFonts w:ascii="Times New Roman" w:hAnsi="Times New Roman"/>
          <w:b/>
          <w:sz w:val="24"/>
          <w:lang w:val="en-GB"/>
        </w:rPr>
      </w:pPr>
    </w:p>
    <w:p w:rsidR="004139D9" w:rsidRDefault="004139D9">
      <w:pPr>
        <w:jc w:val="center"/>
        <w:rPr>
          <w:rFonts w:ascii="Times New Roman" w:hAnsi="Times New Roman"/>
          <w:b/>
          <w:sz w:val="72"/>
          <w:szCs w:val="72"/>
        </w:rPr>
      </w:pPr>
    </w:p>
    <w:p w:rsidR="004139D9" w:rsidRDefault="008C1084">
      <w:pPr>
        <w:jc w:val="center"/>
        <w:rPr>
          <w:rFonts w:ascii="Times New Roman" w:hAnsi="Times New Roman"/>
          <w:b/>
          <w:sz w:val="72"/>
          <w:szCs w:val="72"/>
        </w:rPr>
      </w:pPr>
      <w:r>
        <w:rPr>
          <w:rFonts w:ascii="Times New Roman" w:hAnsi="Times New Roman"/>
          <w:b/>
          <w:sz w:val="72"/>
          <w:szCs w:val="72"/>
        </w:rPr>
        <w:t>Android Development</w:t>
      </w:r>
    </w:p>
    <w:p w:rsidR="004139D9" w:rsidRDefault="008C1084">
      <w:pPr>
        <w:autoSpaceDE w:val="0"/>
        <w:autoSpaceDN w:val="0"/>
        <w:adjustRightInd w:val="0"/>
        <w:jc w:val="center"/>
        <w:rPr>
          <w:rFonts w:ascii="Times New Roman" w:hAnsi="Times New Roman"/>
          <w:b/>
          <w:sz w:val="52"/>
          <w:szCs w:val="52"/>
          <w:u w:val="single"/>
        </w:rPr>
      </w:pPr>
      <w:r>
        <w:rPr>
          <w:rFonts w:ascii="Times New Roman" w:hAnsi="Times New Roman"/>
          <w:b/>
          <w:sz w:val="52"/>
          <w:szCs w:val="52"/>
          <w:u w:val="single"/>
        </w:rPr>
        <w:t>Assignment # 04</w:t>
      </w:r>
    </w:p>
    <w:p w:rsidR="004139D9" w:rsidRDefault="004139D9">
      <w:pPr>
        <w:autoSpaceDE w:val="0"/>
        <w:autoSpaceDN w:val="0"/>
        <w:adjustRightInd w:val="0"/>
        <w:jc w:val="center"/>
        <w:rPr>
          <w:rFonts w:ascii="Times New Roman" w:hAnsi="Times New Roman"/>
          <w:b/>
          <w:sz w:val="52"/>
          <w:szCs w:val="52"/>
          <w:u w:val="single"/>
        </w:rPr>
      </w:pPr>
    </w:p>
    <w:p w:rsidR="004139D9" w:rsidRDefault="004139D9">
      <w:pPr>
        <w:autoSpaceDE w:val="0"/>
        <w:autoSpaceDN w:val="0"/>
        <w:adjustRightInd w:val="0"/>
        <w:jc w:val="center"/>
        <w:rPr>
          <w:rFonts w:ascii="Times New Roman" w:hAnsi="Times New Roman"/>
          <w:b/>
          <w:sz w:val="52"/>
          <w:szCs w:val="52"/>
          <w:u w:val="single"/>
        </w:rPr>
      </w:pPr>
    </w:p>
    <w:p w:rsidR="004139D9" w:rsidRDefault="004139D9">
      <w:pPr>
        <w:tabs>
          <w:tab w:val="left" w:pos="-360"/>
        </w:tabs>
        <w:rPr>
          <w:rFonts w:ascii="Times New Roman" w:hAnsi="Times New Roman"/>
          <w:b/>
          <w:sz w:val="40"/>
          <w:szCs w:val="40"/>
          <w:u w:val="single"/>
        </w:rPr>
      </w:pPr>
    </w:p>
    <w:p w:rsidR="004139D9" w:rsidRDefault="008C1084">
      <w:pPr>
        <w:tabs>
          <w:tab w:val="left" w:pos="-360"/>
        </w:tabs>
        <w:rPr>
          <w:rFonts w:ascii="Times New Roman" w:hAnsi="Times New Roman"/>
          <w:b/>
          <w:sz w:val="40"/>
          <w:szCs w:val="40"/>
        </w:rPr>
      </w:pPr>
      <w:r>
        <w:rPr>
          <w:rFonts w:ascii="Times New Roman" w:hAnsi="Times New Roman"/>
          <w:b/>
          <w:sz w:val="40"/>
          <w:szCs w:val="40"/>
        </w:rPr>
        <w:tab/>
      </w:r>
    </w:p>
    <w:p w:rsidR="004139D9" w:rsidRDefault="004139D9">
      <w:pPr>
        <w:tabs>
          <w:tab w:val="left" w:pos="-360"/>
        </w:tabs>
        <w:rPr>
          <w:rFonts w:ascii="Times New Roman" w:hAnsi="Times New Roman"/>
          <w:b/>
        </w:rPr>
      </w:pPr>
    </w:p>
    <w:p w:rsidR="004139D9" w:rsidRDefault="008C1084">
      <w:pPr>
        <w:tabs>
          <w:tab w:val="left" w:pos="-360"/>
        </w:tabs>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p>
    <w:p w:rsidR="004139D9" w:rsidRDefault="008C1084">
      <w:pPr>
        <w:tabs>
          <w:tab w:val="left" w:pos="-360"/>
        </w:tabs>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p>
    <w:p w:rsidR="004139D9" w:rsidRDefault="008C1084">
      <w:pPr>
        <w:tabs>
          <w:tab w:val="left" w:pos="2160"/>
        </w:tabs>
        <w:jc w:val="both"/>
        <w:rPr>
          <w:rFonts w:ascii="Times New Roman" w:hAnsi="Times New Roman"/>
          <w:b/>
          <w:sz w:val="32"/>
          <w:szCs w:val="32"/>
          <w:lang w:val="en-GB"/>
        </w:rPr>
      </w:pPr>
      <w:r>
        <w:rPr>
          <w:rFonts w:ascii="Times New Roman" w:hAnsi="Times New Roman"/>
          <w:b/>
          <w:sz w:val="32"/>
          <w:szCs w:val="32"/>
          <w:lang w:val="en-GB"/>
        </w:rPr>
        <w:t>Submitted To:</w:t>
      </w:r>
      <w:r>
        <w:rPr>
          <w:rFonts w:ascii="Times New Roman" w:hAnsi="Times New Roman"/>
          <w:b/>
          <w:sz w:val="32"/>
          <w:szCs w:val="32"/>
          <w:lang w:val="en-GB"/>
        </w:rPr>
        <w:tab/>
        <w:t xml:space="preserve">     Sir Muhammad </w:t>
      </w:r>
      <w:proofErr w:type="spellStart"/>
      <w:r>
        <w:rPr>
          <w:rFonts w:ascii="Times New Roman" w:hAnsi="Times New Roman"/>
          <w:b/>
          <w:sz w:val="32"/>
          <w:szCs w:val="32"/>
          <w:lang w:val="en-GB"/>
        </w:rPr>
        <w:t>Azhar</w:t>
      </w:r>
      <w:proofErr w:type="spellEnd"/>
    </w:p>
    <w:p w:rsidR="004139D9" w:rsidRDefault="008C1084">
      <w:pPr>
        <w:tabs>
          <w:tab w:val="left" w:pos="2160"/>
        </w:tabs>
        <w:spacing w:after="360"/>
        <w:jc w:val="both"/>
        <w:rPr>
          <w:rFonts w:ascii="Times New Roman" w:hAnsi="Times New Roman"/>
          <w:b/>
          <w:sz w:val="6"/>
          <w:szCs w:val="6"/>
          <w:lang w:val="en-GB"/>
        </w:rPr>
      </w:pPr>
      <w:r>
        <w:rPr>
          <w:rFonts w:ascii="Times New Roman" w:hAnsi="Times New Roman"/>
          <w:b/>
          <w:sz w:val="6"/>
          <w:szCs w:val="6"/>
          <w:lang w:val="en-GB"/>
        </w:rPr>
        <w:tab/>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_____________________________________________________________________________________________________________________________________________________________________________________________________________________________________</w:t>
      </w:r>
    </w:p>
    <w:p w:rsidR="004139D9" w:rsidRDefault="008C1084">
      <w:pPr>
        <w:tabs>
          <w:tab w:val="left" w:pos="2160"/>
        </w:tabs>
        <w:jc w:val="both"/>
        <w:rPr>
          <w:rFonts w:ascii="Times New Roman" w:hAnsi="Times New Roman"/>
          <w:b/>
          <w:sz w:val="32"/>
          <w:szCs w:val="32"/>
          <w:lang w:val="en-GB"/>
        </w:rPr>
      </w:pPr>
      <w:r>
        <w:rPr>
          <w:rFonts w:ascii="Times New Roman" w:hAnsi="Times New Roman"/>
          <w:b/>
          <w:sz w:val="32"/>
          <w:szCs w:val="32"/>
          <w:lang w:val="en-GB"/>
        </w:rPr>
        <w:t>Student Name:</w:t>
      </w:r>
      <w:r>
        <w:rPr>
          <w:rFonts w:ascii="Times New Roman" w:hAnsi="Times New Roman"/>
          <w:b/>
          <w:sz w:val="32"/>
          <w:szCs w:val="32"/>
          <w:lang w:val="en-GB"/>
        </w:rPr>
        <w:tab/>
        <w:t xml:space="preserve">     </w:t>
      </w:r>
      <w:proofErr w:type="spellStart"/>
      <w:r w:rsidR="00893CFE">
        <w:rPr>
          <w:rFonts w:ascii="Times New Roman" w:hAnsi="Times New Roman"/>
          <w:b/>
          <w:sz w:val="32"/>
          <w:szCs w:val="32"/>
          <w:lang w:val="en-GB"/>
        </w:rPr>
        <w:t>Saqlain</w:t>
      </w:r>
      <w:proofErr w:type="spellEnd"/>
      <w:r w:rsidR="00893CFE">
        <w:rPr>
          <w:rFonts w:ascii="Times New Roman" w:hAnsi="Times New Roman"/>
          <w:b/>
          <w:sz w:val="32"/>
          <w:szCs w:val="32"/>
          <w:lang w:val="en-GB"/>
        </w:rPr>
        <w:t xml:space="preserve"> Mushtaq</w:t>
      </w:r>
    </w:p>
    <w:p w:rsidR="004139D9" w:rsidRDefault="008C1084">
      <w:pPr>
        <w:tabs>
          <w:tab w:val="left" w:pos="2160"/>
        </w:tabs>
        <w:spacing w:after="360"/>
        <w:jc w:val="both"/>
        <w:rPr>
          <w:rFonts w:ascii="Times New Roman" w:hAnsi="Times New Roman"/>
          <w:b/>
          <w:sz w:val="6"/>
          <w:szCs w:val="6"/>
          <w:lang w:val="en-GB"/>
        </w:rPr>
      </w:pPr>
      <w:r>
        <w:rPr>
          <w:rFonts w:ascii="Times New Roman" w:hAnsi="Times New Roman"/>
          <w:b/>
          <w:sz w:val="6"/>
          <w:szCs w:val="6"/>
          <w:lang w:val="en-GB"/>
        </w:rPr>
        <w:tab/>
        <w:t>_____</w:t>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_________________________________________________________________________________________________________________________________________________________________________________________________________________________________</w:t>
      </w:r>
    </w:p>
    <w:p w:rsidR="004139D9" w:rsidRDefault="008C1084">
      <w:pPr>
        <w:tabs>
          <w:tab w:val="left" w:pos="2160"/>
        </w:tabs>
        <w:jc w:val="both"/>
        <w:rPr>
          <w:rFonts w:ascii="Times New Roman" w:hAnsi="Times New Roman"/>
          <w:b/>
          <w:sz w:val="6"/>
          <w:szCs w:val="6"/>
          <w:lang w:val="en-GB"/>
        </w:rPr>
      </w:pPr>
      <w:r>
        <w:rPr>
          <w:rFonts w:ascii="Times New Roman" w:hAnsi="Times New Roman"/>
          <w:b/>
          <w:sz w:val="32"/>
          <w:szCs w:val="32"/>
          <w:lang w:val="en-GB"/>
        </w:rPr>
        <w:t>Reg. Number:</w:t>
      </w:r>
      <w:r>
        <w:rPr>
          <w:rFonts w:ascii="Times New Roman" w:hAnsi="Times New Roman"/>
          <w:b/>
          <w:sz w:val="32"/>
          <w:szCs w:val="32"/>
          <w:lang w:val="en-GB"/>
        </w:rPr>
        <w:tab/>
        <w:t xml:space="preserve">     </w:t>
      </w:r>
      <w:r w:rsidR="00893CFE">
        <w:rPr>
          <w:rFonts w:ascii="Times New Roman" w:hAnsi="Times New Roman"/>
          <w:b/>
          <w:sz w:val="32"/>
          <w:szCs w:val="32"/>
          <w:lang w:val="en-GB"/>
        </w:rPr>
        <w:t>2212352</w:t>
      </w:r>
      <w:r>
        <w:rPr>
          <w:rFonts w:ascii="Times New Roman" w:hAnsi="Times New Roman"/>
          <w:b/>
          <w:sz w:val="6"/>
          <w:szCs w:val="6"/>
          <w:lang w:val="en-GB"/>
        </w:rPr>
        <w:tab/>
        <w:t>___________</w:t>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___________________________________________________________________________________________________________________________________________________________________________________________________________________________</w:t>
      </w:r>
    </w:p>
    <w:p w:rsidR="004139D9" w:rsidRDefault="004139D9">
      <w:pPr>
        <w:tabs>
          <w:tab w:val="left" w:pos="2160"/>
        </w:tabs>
        <w:rPr>
          <w:rFonts w:ascii="Times New Roman" w:hAnsi="Times New Roman"/>
          <w:b/>
          <w:sz w:val="32"/>
          <w:szCs w:val="32"/>
          <w:lang w:val="en-GB"/>
        </w:rPr>
      </w:pPr>
    </w:p>
    <w:p w:rsidR="004139D9" w:rsidRDefault="008C1084">
      <w:pPr>
        <w:rPr>
          <w:rFonts w:ascii="Times New Roman" w:hAnsi="Times New Roman"/>
          <w:b/>
          <w:bCs/>
          <w:sz w:val="24"/>
          <w:szCs w:val="24"/>
        </w:rPr>
      </w:pPr>
      <w:r>
        <w:rPr>
          <w:rFonts w:ascii="Times New Roman" w:hAnsi="Times New Roman"/>
          <w:b/>
        </w:rPr>
        <w:br w:type="page"/>
      </w:r>
    </w:p>
    <w:p w:rsidR="004139D9" w:rsidRPr="00893CFE" w:rsidRDefault="008C1084">
      <w:pPr>
        <w:spacing w:line="360" w:lineRule="auto"/>
        <w:rPr>
          <w:rFonts w:ascii="Times New Roman" w:hAnsi="Times New Roman"/>
          <w:b/>
          <w:bCs/>
          <w:sz w:val="32"/>
          <w:szCs w:val="32"/>
          <w:u w:val="single"/>
        </w:rPr>
      </w:pPr>
      <w:r w:rsidRPr="00893CFE">
        <w:rPr>
          <w:rFonts w:ascii="Times New Roman" w:hAnsi="Times New Roman"/>
          <w:b/>
          <w:bCs/>
          <w:sz w:val="32"/>
          <w:szCs w:val="32"/>
          <w:u w:val="single"/>
        </w:rPr>
        <w:lastRenderedPageBreak/>
        <w:t>INTRODUCTION</w:t>
      </w:r>
      <w:r w:rsidR="00893CFE">
        <w:rPr>
          <w:rFonts w:ascii="Times New Roman" w:hAnsi="Times New Roman"/>
          <w:b/>
          <w:bCs/>
          <w:sz w:val="32"/>
          <w:szCs w:val="32"/>
          <w:u w:val="single"/>
        </w:rPr>
        <w:t>:</w:t>
      </w:r>
    </w:p>
    <w:p w:rsidR="004139D9" w:rsidRDefault="008C1084" w:rsidP="00893CFE">
      <w:pPr>
        <w:spacing w:line="360" w:lineRule="auto"/>
        <w:jc w:val="both"/>
        <w:rPr>
          <w:rFonts w:ascii="Times New Roman" w:hAnsi="Times New Roman"/>
          <w:sz w:val="24"/>
          <w:szCs w:val="24"/>
        </w:rPr>
      </w:pPr>
      <w:r>
        <w:rPr>
          <w:rFonts w:ascii="Times New Roman" w:hAnsi="Times New Roman"/>
          <w:sz w:val="24"/>
          <w:szCs w:val="24"/>
        </w:rPr>
        <w:t>The objective of thi</w:t>
      </w:r>
      <w:r>
        <w:rPr>
          <w:rFonts w:ascii="Times New Roman" w:hAnsi="Times New Roman"/>
          <w:sz w:val="24"/>
          <w:szCs w:val="24"/>
        </w:rPr>
        <w:t xml:space="preserve">s project is to develop a robust Android application that integrates modern mobile computing concepts. The application provides a seamless user experience by combining cloud data (REST API) with local persistence (SQLite). Key highlights include a dynamic </w:t>
      </w:r>
      <w:r>
        <w:rPr>
          <w:rFonts w:ascii="Times New Roman" w:hAnsi="Times New Roman"/>
          <w:sz w:val="24"/>
          <w:szCs w:val="24"/>
        </w:rPr>
        <w:t xml:space="preserve">UI theme engine, secure session management via </w:t>
      </w:r>
      <w:proofErr w:type="spellStart"/>
      <w:r>
        <w:rPr>
          <w:rFonts w:ascii="Times New Roman" w:hAnsi="Times New Roman"/>
          <w:sz w:val="24"/>
          <w:szCs w:val="24"/>
        </w:rPr>
        <w:t>SharedPreferences</w:t>
      </w:r>
      <w:proofErr w:type="spellEnd"/>
      <w:r>
        <w:rPr>
          <w:rFonts w:ascii="Times New Roman" w:hAnsi="Times New Roman"/>
          <w:sz w:val="24"/>
          <w:szCs w:val="24"/>
        </w:rPr>
        <w:t xml:space="preserve">, and interactive web content display through </w:t>
      </w:r>
      <w:proofErr w:type="spellStart"/>
      <w:r>
        <w:rPr>
          <w:rFonts w:ascii="Times New Roman" w:hAnsi="Times New Roman"/>
          <w:sz w:val="24"/>
          <w:szCs w:val="24"/>
        </w:rPr>
        <w:t>WebViews</w:t>
      </w:r>
      <w:proofErr w:type="spellEnd"/>
      <w:r>
        <w:rPr>
          <w:rFonts w:ascii="Times New Roman" w:hAnsi="Times New Roman"/>
          <w:sz w:val="24"/>
          <w:szCs w:val="24"/>
        </w:rPr>
        <w:t>.</w:t>
      </w:r>
    </w:p>
    <w:p w:rsidR="004139D9" w:rsidRPr="00893CFE" w:rsidRDefault="008C1084">
      <w:pPr>
        <w:spacing w:line="360" w:lineRule="auto"/>
        <w:rPr>
          <w:rFonts w:ascii="Times New Roman" w:hAnsi="Times New Roman"/>
          <w:b/>
          <w:bCs/>
          <w:sz w:val="32"/>
          <w:szCs w:val="32"/>
          <w:u w:val="single"/>
        </w:rPr>
      </w:pPr>
      <w:r w:rsidRPr="00893CFE">
        <w:rPr>
          <w:rFonts w:ascii="Times New Roman" w:hAnsi="Times New Roman"/>
          <w:b/>
          <w:bCs/>
          <w:sz w:val="32"/>
          <w:szCs w:val="32"/>
          <w:u w:val="single"/>
        </w:rPr>
        <w:t>SOFTWARE DEVELOPMENT</w:t>
      </w:r>
      <w:r w:rsidR="00893CFE">
        <w:rPr>
          <w:rFonts w:ascii="Times New Roman" w:hAnsi="Times New Roman"/>
          <w:b/>
          <w:bCs/>
          <w:sz w:val="32"/>
          <w:szCs w:val="32"/>
          <w:u w:val="single"/>
        </w:rPr>
        <w:t>:</w:t>
      </w:r>
    </w:p>
    <w:p w:rsidR="004139D9" w:rsidRDefault="008C1084">
      <w:pPr>
        <w:spacing w:line="360" w:lineRule="auto"/>
        <w:rPr>
          <w:rFonts w:ascii="Times New Roman" w:hAnsi="Times New Roman"/>
          <w:sz w:val="24"/>
          <w:szCs w:val="24"/>
        </w:rPr>
      </w:pPr>
      <w:r>
        <w:rPr>
          <w:rFonts w:ascii="Times New Roman" w:hAnsi="Times New Roman"/>
          <w:sz w:val="24"/>
          <w:szCs w:val="24"/>
        </w:rPr>
        <w:t>To build this application, the following technologies and libraries were utilized:</w:t>
      </w:r>
    </w:p>
    <w:p w:rsidR="004139D9" w:rsidRDefault="008C1084">
      <w:pPr>
        <w:numPr>
          <w:ilvl w:val="0"/>
          <w:numId w:val="3"/>
        </w:numPr>
        <w:spacing w:line="360" w:lineRule="auto"/>
        <w:rPr>
          <w:rFonts w:ascii="Times New Roman" w:hAnsi="Times New Roman"/>
          <w:sz w:val="24"/>
          <w:szCs w:val="24"/>
        </w:rPr>
      </w:pPr>
      <w:r>
        <w:rPr>
          <w:rFonts w:ascii="Times New Roman" w:hAnsi="Times New Roman"/>
          <w:sz w:val="24"/>
          <w:szCs w:val="24"/>
        </w:rPr>
        <w:t>Language: Java (JDK 11)</w:t>
      </w:r>
    </w:p>
    <w:p w:rsidR="004139D9" w:rsidRDefault="008C1084">
      <w:pPr>
        <w:numPr>
          <w:ilvl w:val="0"/>
          <w:numId w:val="3"/>
        </w:numPr>
        <w:spacing w:line="360" w:lineRule="auto"/>
        <w:rPr>
          <w:rFonts w:ascii="Times New Roman" w:hAnsi="Times New Roman"/>
          <w:sz w:val="24"/>
          <w:szCs w:val="24"/>
        </w:rPr>
      </w:pPr>
      <w:r>
        <w:rPr>
          <w:rFonts w:ascii="Times New Roman" w:hAnsi="Times New Roman"/>
          <w:sz w:val="24"/>
          <w:szCs w:val="24"/>
        </w:rPr>
        <w:t xml:space="preserve">IDE: </w:t>
      </w:r>
      <w:r>
        <w:rPr>
          <w:rFonts w:ascii="Times New Roman" w:hAnsi="Times New Roman"/>
          <w:sz w:val="24"/>
          <w:szCs w:val="24"/>
        </w:rPr>
        <w:t>Android Studio Ladybug/Hedgehog</w:t>
      </w:r>
    </w:p>
    <w:p w:rsidR="004139D9" w:rsidRDefault="008C1084">
      <w:pPr>
        <w:numPr>
          <w:ilvl w:val="0"/>
          <w:numId w:val="3"/>
        </w:numPr>
        <w:spacing w:line="360" w:lineRule="auto"/>
        <w:rPr>
          <w:rFonts w:ascii="Times New Roman" w:hAnsi="Times New Roman"/>
          <w:sz w:val="24"/>
          <w:szCs w:val="24"/>
        </w:rPr>
      </w:pPr>
      <w:r>
        <w:rPr>
          <w:rFonts w:ascii="Times New Roman" w:hAnsi="Times New Roman"/>
          <w:sz w:val="24"/>
          <w:szCs w:val="24"/>
        </w:rPr>
        <w:t>Networking: Retrofit 2.9.0 with GSON Converter</w:t>
      </w:r>
    </w:p>
    <w:p w:rsidR="004139D9" w:rsidRDefault="008C1084">
      <w:pPr>
        <w:numPr>
          <w:ilvl w:val="0"/>
          <w:numId w:val="3"/>
        </w:numPr>
        <w:spacing w:line="360" w:lineRule="auto"/>
        <w:rPr>
          <w:rFonts w:ascii="Times New Roman" w:hAnsi="Times New Roman"/>
          <w:sz w:val="24"/>
          <w:szCs w:val="24"/>
        </w:rPr>
      </w:pPr>
      <w:r>
        <w:rPr>
          <w:rFonts w:ascii="Times New Roman" w:hAnsi="Times New Roman"/>
          <w:sz w:val="24"/>
          <w:szCs w:val="24"/>
        </w:rPr>
        <w:t xml:space="preserve">Database: SQLite </w:t>
      </w:r>
      <w:proofErr w:type="spellStart"/>
      <w:r>
        <w:rPr>
          <w:rFonts w:ascii="Times New Roman" w:hAnsi="Times New Roman"/>
          <w:sz w:val="24"/>
          <w:szCs w:val="24"/>
        </w:rPr>
        <w:t>OpenHelper</w:t>
      </w:r>
      <w:proofErr w:type="spellEnd"/>
    </w:p>
    <w:p w:rsidR="004139D9" w:rsidRDefault="008C1084">
      <w:pPr>
        <w:numPr>
          <w:ilvl w:val="0"/>
          <w:numId w:val="3"/>
        </w:numPr>
        <w:spacing w:line="360" w:lineRule="auto"/>
        <w:rPr>
          <w:rFonts w:ascii="Times New Roman" w:hAnsi="Times New Roman"/>
          <w:sz w:val="24"/>
          <w:szCs w:val="24"/>
        </w:rPr>
      </w:pPr>
      <w:r>
        <w:rPr>
          <w:rFonts w:ascii="Times New Roman" w:hAnsi="Times New Roman"/>
          <w:sz w:val="24"/>
          <w:szCs w:val="24"/>
        </w:rPr>
        <w:t xml:space="preserve">UI Components: Material Design 3, </w:t>
      </w:r>
      <w:proofErr w:type="spellStart"/>
      <w:r>
        <w:rPr>
          <w:rFonts w:ascii="Times New Roman" w:hAnsi="Times New Roman"/>
          <w:sz w:val="24"/>
          <w:szCs w:val="24"/>
        </w:rPr>
        <w:t>RecyclerView</w:t>
      </w:r>
      <w:proofErr w:type="spellEnd"/>
      <w:r>
        <w:rPr>
          <w:rFonts w:ascii="Times New Roman" w:hAnsi="Times New Roman"/>
          <w:sz w:val="24"/>
          <w:szCs w:val="24"/>
        </w:rPr>
        <w:t xml:space="preserve">, </w:t>
      </w:r>
      <w:proofErr w:type="spellStart"/>
      <w:r>
        <w:rPr>
          <w:rFonts w:ascii="Times New Roman" w:hAnsi="Times New Roman"/>
          <w:sz w:val="24"/>
          <w:szCs w:val="24"/>
        </w:rPr>
        <w:t>CardView</w:t>
      </w:r>
      <w:proofErr w:type="spellEnd"/>
    </w:p>
    <w:p w:rsidR="004139D9" w:rsidRDefault="008C1084">
      <w:pPr>
        <w:numPr>
          <w:ilvl w:val="0"/>
          <w:numId w:val="3"/>
        </w:numPr>
        <w:spacing w:line="360" w:lineRule="auto"/>
        <w:rPr>
          <w:rFonts w:ascii="Times New Roman" w:hAnsi="Times New Roman"/>
          <w:sz w:val="24"/>
          <w:szCs w:val="24"/>
        </w:rPr>
      </w:pPr>
      <w:r>
        <w:rPr>
          <w:rFonts w:ascii="Times New Roman" w:hAnsi="Times New Roman"/>
          <w:sz w:val="24"/>
          <w:szCs w:val="24"/>
        </w:rPr>
        <w:t>Minimum SDK: API 21 (Android 5.0)</w:t>
      </w:r>
    </w:p>
    <w:p w:rsidR="004139D9" w:rsidRDefault="004139D9">
      <w:pPr>
        <w:spacing w:line="360" w:lineRule="auto"/>
        <w:ind w:left="360"/>
        <w:rPr>
          <w:rFonts w:ascii="Times New Roman" w:hAnsi="Times New Roman"/>
          <w:sz w:val="24"/>
          <w:szCs w:val="24"/>
        </w:rPr>
      </w:pPr>
    </w:p>
    <w:p w:rsidR="004139D9" w:rsidRDefault="008C1084" w:rsidP="00893CFE">
      <w:pPr>
        <w:spacing w:line="360" w:lineRule="auto"/>
        <w:jc w:val="both"/>
        <w:rPr>
          <w:rFonts w:ascii="Times New Roman" w:hAnsi="Times New Roman"/>
          <w:sz w:val="24"/>
          <w:szCs w:val="24"/>
        </w:rPr>
      </w:pPr>
      <w:r>
        <w:rPr>
          <w:rFonts w:ascii="Times New Roman" w:hAnsi="Times New Roman"/>
          <w:sz w:val="24"/>
          <w:szCs w:val="24"/>
        </w:rPr>
        <w:t>The app is designed to handle the complex Android Activit</w:t>
      </w:r>
      <w:r>
        <w:rPr>
          <w:rFonts w:ascii="Times New Roman" w:hAnsi="Times New Roman"/>
          <w:sz w:val="24"/>
          <w:szCs w:val="24"/>
        </w:rPr>
        <w:t xml:space="preserve">y Lifecycle. By using </w:t>
      </w:r>
      <w:proofErr w:type="spellStart"/>
      <w:r>
        <w:rPr>
          <w:rFonts w:ascii="Times New Roman" w:hAnsi="Times New Roman"/>
          <w:sz w:val="24"/>
          <w:szCs w:val="24"/>
        </w:rPr>
        <w:t>onSaveInstanceState</w:t>
      </w:r>
      <w:proofErr w:type="spellEnd"/>
      <w:r>
        <w:rPr>
          <w:rFonts w:ascii="Times New Roman" w:hAnsi="Times New Roman"/>
          <w:sz w:val="24"/>
          <w:szCs w:val="24"/>
        </w:rPr>
        <w:t>, the app preserves the state of the UI even when the system kills the activity during configuration changes.</w:t>
      </w:r>
    </w:p>
    <w:p w:rsidR="00893CFE" w:rsidRDefault="00893CFE">
      <w:pPr>
        <w:spacing w:line="360" w:lineRule="auto"/>
        <w:rPr>
          <w:rFonts w:ascii="Times New Roman" w:hAnsi="Times New Roman"/>
          <w:sz w:val="24"/>
          <w:szCs w:val="24"/>
        </w:rPr>
      </w:pPr>
    </w:p>
    <w:p w:rsidR="004139D9" w:rsidRDefault="008C1084">
      <w:pPr>
        <w:spacing w:line="360" w:lineRule="auto"/>
        <w:jc w:val="center"/>
        <w:rPr>
          <w:rFonts w:ascii="Times New Roman" w:hAnsi="Times New Roman"/>
          <w:sz w:val="24"/>
          <w:szCs w:val="24"/>
        </w:rPr>
      </w:pPr>
      <w:r>
        <w:rPr>
          <w:noProof/>
        </w:rPr>
        <w:drawing>
          <wp:inline distT="0" distB="0" distL="114300" distR="114300">
            <wp:extent cx="3623902"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632069" cy="2634825"/>
                    </a:xfrm>
                    <a:prstGeom prst="rect">
                      <a:avLst/>
                    </a:prstGeom>
                    <a:noFill/>
                    <a:ln>
                      <a:noFill/>
                    </a:ln>
                  </pic:spPr>
                </pic:pic>
              </a:graphicData>
            </a:graphic>
          </wp:inline>
        </w:drawing>
      </w:r>
    </w:p>
    <w:p w:rsidR="004139D9" w:rsidRDefault="004139D9">
      <w:pPr>
        <w:spacing w:line="360" w:lineRule="auto"/>
        <w:rPr>
          <w:rFonts w:ascii="Times New Roman" w:hAnsi="Times New Roman"/>
          <w:b/>
          <w:bCs/>
          <w:sz w:val="24"/>
          <w:szCs w:val="24"/>
        </w:rPr>
      </w:pPr>
    </w:p>
    <w:p w:rsidR="004139D9" w:rsidRDefault="004139D9">
      <w:pPr>
        <w:spacing w:line="360" w:lineRule="auto"/>
        <w:rPr>
          <w:rFonts w:ascii="Times New Roman" w:hAnsi="Times New Roman"/>
          <w:b/>
          <w:bCs/>
          <w:sz w:val="24"/>
          <w:szCs w:val="24"/>
        </w:rPr>
      </w:pPr>
    </w:p>
    <w:p w:rsidR="004139D9" w:rsidRDefault="004139D9">
      <w:pPr>
        <w:spacing w:line="360" w:lineRule="auto"/>
        <w:rPr>
          <w:rFonts w:ascii="Times New Roman" w:hAnsi="Times New Roman"/>
          <w:b/>
          <w:bCs/>
          <w:sz w:val="24"/>
          <w:szCs w:val="24"/>
        </w:rPr>
      </w:pPr>
    </w:p>
    <w:p w:rsidR="004139D9" w:rsidRDefault="008C1084" w:rsidP="00893CFE">
      <w:pPr>
        <w:spacing w:line="360" w:lineRule="auto"/>
        <w:jc w:val="both"/>
        <w:rPr>
          <w:rFonts w:ascii="Times New Roman" w:hAnsi="Times New Roman"/>
          <w:sz w:val="24"/>
          <w:szCs w:val="24"/>
        </w:rPr>
      </w:pPr>
      <w:r>
        <w:rPr>
          <w:rFonts w:ascii="Times New Roman" w:hAnsi="Times New Roman"/>
          <w:sz w:val="24"/>
          <w:szCs w:val="24"/>
        </w:rPr>
        <w:t xml:space="preserve">We utilized the </w:t>
      </w:r>
      <w:proofErr w:type="spellStart"/>
      <w:r>
        <w:rPr>
          <w:rFonts w:ascii="Times New Roman" w:hAnsi="Times New Roman"/>
          <w:sz w:val="24"/>
          <w:szCs w:val="24"/>
        </w:rPr>
        <w:t>JSONPlaceholder</w:t>
      </w:r>
      <w:proofErr w:type="spellEnd"/>
      <w:r>
        <w:rPr>
          <w:rFonts w:ascii="Times New Roman" w:hAnsi="Times New Roman"/>
          <w:sz w:val="24"/>
          <w:szCs w:val="24"/>
        </w:rPr>
        <w:t xml:space="preserve"> API. Retrofit was configured with an interface </w:t>
      </w:r>
      <w:proofErr w:type="spellStart"/>
      <w:r>
        <w:rPr>
          <w:rFonts w:ascii="Times New Roman" w:hAnsi="Times New Roman"/>
          <w:sz w:val="24"/>
          <w:szCs w:val="24"/>
        </w:rPr>
        <w:t>ApiService</w:t>
      </w:r>
      <w:proofErr w:type="spellEnd"/>
      <w:r>
        <w:rPr>
          <w:rFonts w:ascii="Times New Roman" w:hAnsi="Times New Roman"/>
          <w:sz w:val="24"/>
          <w:szCs w:val="24"/>
        </w:rPr>
        <w:t xml:space="preserve"> to handle </w:t>
      </w:r>
      <w:r>
        <w:rPr>
          <w:rFonts w:ascii="Times New Roman" w:hAnsi="Times New Roman"/>
          <w:sz w:val="24"/>
          <w:szCs w:val="24"/>
        </w:rPr>
        <w:t>the GET requests. The response is parsed into a Post model class using Google’s GSON library.</w:t>
      </w:r>
    </w:p>
    <w:p w:rsidR="004139D9" w:rsidRDefault="008C1084">
      <w:pPr>
        <w:spacing w:line="360" w:lineRule="auto"/>
        <w:jc w:val="center"/>
        <w:rPr>
          <w:rFonts w:ascii="Times New Roman" w:hAnsi="Times New Roman"/>
          <w:sz w:val="24"/>
          <w:szCs w:val="24"/>
        </w:rPr>
      </w:pPr>
      <w:r>
        <w:rPr>
          <w:noProof/>
        </w:rPr>
        <w:drawing>
          <wp:inline distT="0" distB="0" distL="114300" distR="114300">
            <wp:extent cx="3305395" cy="1501140"/>
            <wp:effectExtent l="0" t="0" r="9525" b="38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3319667" cy="1507622"/>
                    </a:xfrm>
                    <a:prstGeom prst="rect">
                      <a:avLst/>
                    </a:prstGeom>
                    <a:noFill/>
                    <a:ln>
                      <a:noFill/>
                    </a:ln>
                  </pic:spPr>
                </pic:pic>
              </a:graphicData>
            </a:graphic>
          </wp:inline>
        </w:drawing>
      </w:r>
    </w:p>
    <w:p w:rsidR="004139D9" w:rsidRDefault="008C1084">
      <w:pPr>
        <w:spacing w:line="360" w:lineRule="auto"/>
        <w:rPr>
          <w:rFonts w:ascii="Times New Roman" w:hAnsi="Times New Roman"/>
          <w:b/>
          <w:bCs/>
          <w:sz w:val="24"/>
          <w:szCs w:val="24"/>
        </w:rPr>
      </w:pPr>
      <w:r>
        <w:rPr>
          <w:rFonts w:ascii="Times New Roman" w:hAnsi="Times New Roman"/>
          <w:sz w:val="24"/>
          <w:szCs w:val="24"/>
        </w:rPr>
        <w:br/>
      </w:r>
    </w:p>
    <w:p w:rsidR="004139D9" w:rsidRDefault="008C1084" w:rsidP="00893CFE">
      <w:pPr>
        <w:spacing w:line="360" w:lineRule="auto"/>
        <w:jc w:val="both"/>
        <w:rPr>
          <w:rFonts w:ascii="Times New Roman" w:hAnsi="Times New Roman"/>
          <w:sz w:val="24"/>
          <w:szCs w:val="24"/>
        </w:rPr>
      </w:pPr>
      <w:r>
        <w:rPr>
          <w:rFonts w:ascii="Times New Roman" w:hAnsi="Times New Roman"/>
          <w:sz w:val="24"/>
          <w:szCs w:val="24"/>
        </w:rPr>
        <w:t xml:space="preserve">A dedicated </w:t>
      </w:r>
      <w:proofErr w:type="spellStart"/>
      <w:r>
        <w:rPr>
          <w:rFonts w:ascii="Times New Roman" w:hAnsi="Times New Roman"/>
          <w:sz w:val="24"/>
          <w:szCs w:val="24"/>
        </w:rPr>
        <w:t>DatabaseHelper</w:t>
      </w:r>
      <w:proofErr w:type="spellEnd"/>
      <w:r>
        <w:rPr>
          <w:rFonts w:ascii="Times New Roman" w:hAnsi="Times New Roman"/>
          <w:sz w:val="24"/>
          <w:szCs w:val="24"/>
        </w:rPr>
        <w:t xml:space="preserve"> class manages the SQLite operations. Whenever the API call is successful, the local database is updated</w:t>
      </w:r>
      <w:r>
        <w:rPr>
          <w:rFonts w:ascii="Times New Roman" w:hAnsi="Times New Roman"/>
          <w:sz w:val="24"/>
          <w:szCs w:val="24"/>
        </w:rPr>
        <w:t>.</w:t>
      </w:r>
      <w:r>
        <w:rPr>
          <w:rFonts w:ascii="Times New Roman" w:hAnsi="Times New Roman"/>
          <w:sz w:val="24"/>
          <w:szCs w:val="24"/>
        </w:rPr>
        <w:t xml:space="preserve"> This ensures that the user always sees the most recent data, even without an active internet connection.</w:t>
      </w:r>
    </w:p>
    <w:p w:rsidR="004139D9" w:rsidRDefault="004139D9">
      <w:pPr>
        <w:spacing w:line="360" w:lineRule="auto"/>
        <w:jc w:val="center"/>
        <w:rPr>
          <w:rFonts w:ascii="Times New Roman" w:hAnsi="Times New Roman"/>
          <w:sz w:val="24"/>
          <w:szCs w:val="24"/>
        </w:rPr>
      </w:pPr>
    </w:p>
    <w:p w:rsidR="004139D9" w:rsidRDefault="008C1084">
      <w:pPr>
        <w:spacing w:line="360" w:lineRule="auto"/>
        <w:jc w:val="center"/>
        <w:rPr>
          <w:rFonts w:ascii="Times New Roman" w:hAnsi="Times New Roman"/>
          <w:sz w:val="24"/>
          <w:szCs w:val="24"/>
        </w:rPr>
      </w:pPr>
      <w:r>
        <w:rPr>
          <w:noProof/>
        </w:rPr>
        <w:drawing>
          <wp:inline distT="0" distB="0" distL="114300" distR="114300">
            <wp:extent cx="4678807" cy="3345180"/>
            <wp:effectExtent l="0" t="0" r="762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4687021" cy="3351053"/>
                    </a:xfrm>
                    <a:prstGeom prst="rect">
                      <a:avLst/>
                    </a:prstGeom>
                    <a:noFill/>
                    <a:ln>
                      <a:noFill/>
                    </a:ln>
                  </pic:spPr>
                </pic:pic>
              </a:graphicData>
            </a:graphic>
          </wp:inline>
        </w:drawing>
      </w:r>
      <w:r>
        <w:rPr>
          <w:rFonts w:ascii="Times New Roman" w:hAnsi="Times New Roman"/>
          <w:sz w:val="24"/>
          <w:szCs w:val="24"/>
        </w:rPr>
        <w:br/>
      </w:r>
    </w:p>
    <w:p w:rsidR="004139D9" w:rsidRDefault="004139D9">
      <w:pPr>
        <w:spacing w:line="360" w:lineRule="auto"/>
        <w:rPr>
          <w:rFonts w:ascii="Times New Roman" w:hAnsi="Times New Roman"/>
          <w:b/>
          <w:bCs/>
          <w:sz w:val="24"/>
          <w:szCs w:val="24"/>
        </w:rPr>
      </w:pPr>
    </w:p>
    <w:p w:rsidR="004139D9" w:rsidRDefault="004139D9">
      <w:pPr>
        <w:spacing w:line="360" w:lineRule="auto"/>
        <w:rPr>
          <w:rFonts w:ascii="Times New Roman" w:hAnsi="Times New Roman"/>
          <w:b/>
          <w:bCs/>
          <w:sz w:val="24"/>
          <w:szCs w:val="24"/>
        </w:rPr>
      </w:pPr>
    </w:p>
    <w:p w:rsidR="004139D9" w:rsidRDefault="008C1084" w:rsidP="00893CFE">
      <w:pPr>
        <w:spacing w:line="360" w:lineRule="auto"/>
        <w:jc w:val="both"/>
        <w:rPr>
          <w:rFonts w:ascii="Times New Roman" w:hAnsi="Times New Roman"/>
          <w:sz w:val="24"/>
          <w:szCs w:val="24"/>
        </w:rPr>
      </w:pPr>
      <w:r>
        <w:rPr>
          <w:rFonts w:ascii="Times New Roman" w:hAnsi="Times New Roman"/>
          <w:sz w:val="24"/>
          <w:szCs w:val="24"/>
        </w:rPr>
        <w:t xml:space="preserve">For detailed content, we integrated a </w:t>
      </w:r>
      <w:proofErr w:type="spellStart"/>
      <w:r>
        <w:rPr>
          <w:rFonts w:ascii="Times New Roman" w:hAnsi="Times New Roman"/>
          <w:sz w:val="24"/>
          <w:szCs w:val="24"/>
        </w:rPr>
        <w:t>WebViewClient</w:t>
      </w:r>
      <w:proofErr w:type="spellEnd"/>
      <w:r>
        <w:rPr>
          <w:rFonts w:ascii="Times New Roman" w:hAnsi="Times New Roman"/>
          <w:sz w:val="24"/>
          <w:szCs w:val="24"/>
        </w:rPr>
        <w:t>. This allows the app to render HTML/Web content directly within the application, ensuring th</w:t>
      </w:r>
      <w:r>
        <w:rPr>
          <w:rFonts w:ascii="Times New Roman" w:hAnsi="Times New Roman"/>
          <w:sz w:val="24"/>
          <w:szCs w:val="24"/>
        </w:rPr>
        <w:t>at the user stays engaged within the app's ecosystem.</w:t>
      </w:r>
    </w:p>
    <w:p w:rsidR="004139D9" w:rsidRDefault="008C1084">
      <w:pPr>
        <w:spacing w:line="360" w:lineRule="auto"/>
        <w:jc w:val="center"/>
        <w:rPr>
          <w:rFonts w:ascii="Times New Roman" w:hAnsi="Times New Roman"/>
          <w:sz w:val="24"/>
          <w:szCs w:val="24"/>
        </w:rPr>
      </w:pPr>
      <w:r>
        <w:rPr>
          <w:noProof/>
        </w:rPr>
        <w:drawing>
          <wp:inline distT="0" distB="0" distL="114300" distR="114300">
            <wp:extent cx="3322320" cy="97536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tretch>
                      <a:fillRect/>
                    </a:stretch>
                  </pic:blipFill>
                  <pic:spPr>
                    <a:xfrm>
                      <a:off x="0" y="0"/>
                      <a:ext cx="3334508" cy="978938"/>
                    </a:xfrm>
                    <a:prstGeom prst="rect">
                      <a:avLst/>
                    </a:prstGeom>
                    <a:noFill/>
                    <a:ln>
                      <a:noFill/>
                    </a:ln>
                  </pic:spPr>
                </pic:pic>
              </a:graphicData>
            </a:graphic>
          </wp:inline>
        </w:drawing>
      </w:r>
    </w:p>
    <w:p w:rsidR="004139D9" w:rsidRDefault="004139D9">
      <w:pPr>
        <w:spacing w:line="360" w:lineRule="auto"/>
        <w:rPr>
          <w:rFonts w:ascii="Times New Roman" w:hAnsi="Times New Roman"/>
          <w:b/>
          <w:bCs/>
          <w:sz w:val="24"/>
          <w:szCs w:val="24"/>
        </w:rPr>
      </w:pPr>
    </w:p>
    <w:p w:rsidR="004139D9" w:rsidRDefault="008C1084">
      <w:pPr>
        <w:spacing w:line="360" w:lineRule="auto"/>
        <w:rPr>
          <w:rFonts w:ascii="Times New Roman" w:hAnsi="Times New Roman"/>
          <w:b/>
          <w:bCs/>
          <w:sz w:val="28"/>
          <w:szCs w:val="28"/>
          <w:u w:val="single"/>
        </w:rPr>
      </w:pPr>
      <w:r w:rsidRPr="00893CFE">
        <w:rPr>
          <w:rFonts w:ascii="Times New Roman" w:hAnsi="Times New Roman"/>
          <w:b/>
          <w:bCs/>
          <w:sz w:val="28"/>
          <w:szCs w:val="28"/>
          <w:u w:val="single"/>
        </w:rPr>
        <w:t>Post.java</w:t>
      </w:r>
      <w:r w:rsidR="00893CFE">
        <w:rPr>
          <w:rFonts w:ascii="Times New Roman" w:hAnsi="Times New Roman"/>
          <w:b/>
          <w:bCs/>
          <w:sz w:val="28"/>
          <w:szCs w:val="28"/>
          <w:u w:val="single"/>
        </w:rPr>
        <w:t>:</w:t>
      </w:r>
    </w:p>
    <w:p w:rsidR="00893CFE" w:rsidRPr="00893CFE" w:rsidRDefault="00893CFE">
      <w:pPr>
        <w:spacing w:line="360" w:lineRule="auto"/>
        <w:rPr>
          <w:rFonts w:ascii="Times New Roman" w:hAnsi="Times New Roman"/>
          <w:b/>
          <w:bCs/>
          <w:sz w:val="28"/>
          <w:szCs w:val="28"/>
          <w:u w:val="single"/>
        </w:rPr>
      </w:pPr>
    </w:p>
    <w:p w:rsidR="004139D9" w:rsidRDefault="008C1084">
      <w:pPr>
        <w:spacing w:line="360" w:lineRule="auto"/>
        <w:jc w:val="center"/>
        <w:rPr>
          <w:rFonts w:ascii="Times New Roman" w:hAnsi="Times New Roman"/>
          <w:sz w:val="24"/>
          <w:szCs w:val="24"/>
        </w:rPr>
      </w:pPr>
      <w:r>
        <w:rPr>
          <w:noProof/>
        </w:rPr>
        <w:drawing>
          <wp:inline distT="0" distB="0" distL="114300" distR="114300">
            <wp:extent cx="3441400" cy="1859280"/>
            <wp:effectExtent l="0" t="0" r="6985" b="762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3452088" cy="1865054"/>
                    </a:xfrm>
                    <a:prstGeom prst="rect">
                      <a:avLst/>
                    </a:prstGeom>
                    <a:noFill/>
                    <a:ln>
                      <a:noFill/>
                    </a:ln>
                  </pic:spPr>
                </pic:pic>
              </a:graphicData>
            </a:graphic>
          </wp:inline>
        </w:drawing>
      </w:r>
    </w:p>
    <w:p w:rsidR="00893CFE" w:rsidRDefault="00893CFE">
      <w:pPr>
        <w:spacing w:line="360" w:lineRule="auto"/>
        <w:jc w:val="center"/>
        <w:rPr>
          <w:rFonts w:ascii="Times New Roman" w:hAnsi="Times New Roman"/>
          <w:sz w:val="24"/>
          <w:szCs w:val="24"/>
        </w:rPr>
      </w:pPr>
    </w:p>
    <w:p w:rsidR="00893CFE" w:rsidRDefault="00893CFE" w:rsidP="00893CFE">
      <w:pPr>
        <w:spacing w:line="360" w:lineRule="auto"/>
        <w:rPr>
          <w:rFonts w:ascii="Times New Roman" w:hAnsi="Times New Roman"/>
          <w:b/>
          <w:sz w:val="32"/>
          <w:szCs w:val="32"/>
          <w:u w:val="single"/>
        </w:rPr>
      </w:pPr>
      <w:r w:rsidRPr="00893CFE">
        <w:rPr>
          <w:rFonts w:ascii="Times New Roman" w:hAnsi="Times New Roman"/>
          <w:b/>
          <w:sz w:val="32"/>
          <w:szCs w:val="32"/>
          <w:u w:val="single"/>
        </w:rPr>
        <w:t>MENU IMPLEMENTATION AND NAVIGATION</w:t>
      </w:r>
      <w:r>
        <w:rPr>
          <w:rFonts w:ascii="Times New Roman" w:hAnsi="Times New Roman"/>
          <w:b/>
          <w:sz w:val="32"/>
          <w:szCs w:val="32"/>
          <w:u w:val="single"/>
        </w:rPr>
        <w:t>:</w:t>
      </w:r>
    </w:p>
    <w:p w:rsidR="00893CFE" w:rsidRDefault="00893CFE" w:rsidP="00893CFE">
      <w:pPr>
        <w:spacing w:line="360" w:lineRule="auto"/>
        <w:rPr>
          <w:rFonts w:ascii="Times New Roman" w:hAnsi="Times New Roman"/>
          <w:b/>
          <w:sz w:val="28"/>
          <w:szCs w:val="28"/>
        </w:rPr>
      </w:pPr>
      <w:r w:rsidRPr="00893CFE">
        <w:rPr>
          <w:rFonts w:ascii="Times New Roman" w:hAnsi="Times New Roman"/>
          <w:b/>
          <w:sz w:val="28"/>
          <w:szCs w:val="28"/>
        </w:rPr>
        <w:t>Options Menu Implementation</w:t>
      </w:r>
      <w:r>
        <w:rPr>
          <w:rFonts w:ascii="Times New Roman" w:hAnsi="Times New Roman"/>
          <w:b/>
          <w:sz w:val="28"/>
          <w:szCs w:val="28"/>
        </w:rPr>
        <w:t>:</w:t>
      </w:r>
    </w:p>
    <w:p w:rsidR="00893CFE" w:rsidRDefault="00893CFE" w:rsidP="004F4473">
      <w:pPr>
        <w:pStyle w:val="NormalWeb"/>
        <w:jc w:val="both"/>
      </w:pPr>
      <w:r w:rsidRPr="004F4473">
        <w:t xml:space="preserve">The application implements an </w:t>
      </w:r>
      <w:r w:rsidRPr="004F4473">
        <w:rPr>
          <w:rStyle w:val="Strong"/>
          <w:b w:val="0"/>
        </w:rPr>
        <w:t>Options Menu</w:t>
      </w:r>
      <w:r w:rsidRPr="004F4473">
        <w:t xml:space="preserve"> to provide global actions accessible from the app bar. The Options Menu allows the user to change the application theme and log out from the </w:t>
      </w:r>
      <w:proofErr w:type="spellStart"/>
      <w:proofErr w:type="gramStart"/>
      <w:r w:rsidRPr="004F4473">
        <w:t>application.The</w:t>
      </w:r>
      <w:proofErr w:type="spellEnd"/>
      <w:proofErr w:type="gramEnd"/>
      <w:r w:rsidRPr="004F4473">
        <w:t xml:space="preserve"> menu is created by overriding the </w:t>
      </w:r>
      <w:proofErr w:type="spellStart"/>
      <w:r w:rsidRPr="004F4473">
        <w:rPr>
          <w:rStyle w:val="HTMLCode"/>
          <w:rFonts w:ascii="Times New Roman" w:hAnsi="Times New Roman" w:cs="Times New Roman"/>
          <w:sz w:val="24"/>
          <w:szCs w:val="24"/>
        </w:rPr>
        <w:t>onCreateOptionsMenu</w:t>
      </w:r>
      <w:proofErr w:type="spellEnd"/>
      <w:r w:rsidRPr="004F4473">
        <w:rPr>
          <w:rStyle w:val="HTMLCode"/>
          <w:rFonts w:ascii="Times New Roman" w:hAnsi="Times New Roman" w:cs="Times New Roman"/>
          <w:sz w:val="24"/>
          <w:szCs w:val="24"/>
        </w:rPr>
        <w:t>()</w:t>
      </w:r>
      <w:r w:rsidRPr="004F4473">
        <w:t xml:space="preserve"> method, where menu items such as </w:t>
      </w:r>
      <w:r w:rsidRPr="004F4473">
        <w:rPr>
          <w:rStyle w:val="Strong"/>
          <w:b w:val="0"/>
        </w:rPr>
        <w:t>Change Theme</w:t>
      </w:r>
      <w:r w:rsidRPr="004F4473">
        <w:t xml:space="preserve"> and</w:t>
      </w:r>
      <w:r w:rsidRPr="004F4473">
        <w:rPr>
          <w:b/>
        </w:rPr>
        <w:t xml:space="preserve"> </w:t>
      </w:r>
      <w:r w:rsidRPr="004F4473">
        <w:rPr>
          <w:rStyle w:val="Strong"/>
          <w:b w:val="0"/>
        </w:rPr>
        <w:t>Logout</w:t>
      </w:r>
      <w:r w:rsidRPr="004F4473">
        <w:t xml:space="preserve"> are inflated using a menu resource file. When a user selects a theme option, the selected theme is saved using </w:t>
      </w:r>
      <w:proofErr w:type="spellStart"/>
      <w:r w:rsidRPr="004F4473">
        <w:rPr>
          <w:rStyle w:val="Strong"/>
          <w:b w:val="0"/>
        </w:rPr>
        <w:t>SharedPreferences</w:t>
      </w:r>
      <w:proofErr w:type="spellEnd"/>
      <w:r w:rsidRPr="004F4473">
        <w:t xml:space="preserve">, and the activity is restarted to apply the new theme </w:t>
      </w:r>
      <w:proofErr w:type="spellStart"/>
      <w:proofErr w:type="gramStart"/>
      <w:r w:rsidRPr="004F4473">
        <w:t>immediately.The</w:t>
      </w:r>
      <w:proofErr w:type="spellEnd"/>
      <w:proofErr w:type="gramEnd"/>
      <w:r w:rsidRPr="004F4473">
        <w:t xml:space="preserve"> Logout option clears the authentication flag (</w:t>
      </w:r>
      <w:proofErr w:type="spellStart"/>
      <w:r w:rsidRPr="004F4473">
        <w:rPr>
          <w:rStyle w:val="HTMLCode"/>
          <w:rFonts w:ascii="Times New Roman" w:hAnsi="Times New Roman" w:cs="Times New Roman"/>
          <w:sz w:val="24"/>
          <w:szCs w:val="24"/>
        </w:rPr>
        <w:t>isLoggedIn</w:t>
      </w:r>
      <w:proofErr w:type="spellEnd"/>
      <w:r w:rsidRPr="004F4473">
        <w:t xml:space="preserve">) from </w:t>
      </w:r>
      <w:proofErr w:type="spellStart"/>
      <w:r w:rsidRPr="004F4473">
        <w:t>SharedPreferences</w:t>
      </w:r>
      <w:proofErr w:type="spellEnd"/>
      <w:r w:rsidRPr="004F4473">
        <w:t xml:space="preserve"> and redirects the user to the login screen using </w:t>
      </w:r>
      <w:r w:rsidRPr="004F4473">
        <w:rPr>
          <w:rStyle w:val="Strong"/>
          <w:b w:val="0"/>
        </w:rPr>
        <w:t>Intent-based navigation</w:t>
      </w:r>
      <w:r w:rsidRPr="004F4473">
        <w:t>, ensuring proper session handling.</w:t>
      </w:r>
    </w:p>
    <w:p w:rsidR="004F4473" w:rsidRDefault="004F4473" w:rsidP="004F4473">
      <w:pPr>
        <w:pStyle w:val="NormalWeb"/>
        <w:jc w:val="both"/>
        <w:rPr>
          <w:b/>
          <w:sz w:val="28"/>
          <w:szCs w:val="28"/>
        </w:rPr>
      </w:pPr>
      <w:r w:rsidRPr="004F4473">
        <w:rPr>
          <w:b/>
          <w:sz w:val="28"/>
          <w:szCs w:val="28"/>
        </w:rPr>
        <w:t>Context Menu Implementation</w:t>
      </w:r>
      <w:r w:rsidRPr="004F4473">
        <w:rPr>
          <w:b/>
          <w:sz w:val="28"/>
          <w:szCs w:val="28"/>
        </w:rPr>
        <w:t>:</w:t>
      </w:r>
    </w:p>
    <w:p w:rsidR="004F4473" w:rsidRDefault="004F4473" w:rsidP="004F4473">
      <w:pPr>
        <w:pStyle w:val="NormalWeb"/>
        <w:jc w:val="both"/>
      </w:pPr>
      <w:r w:rsidRPr="004F4473">
        <w:t xml:space="preserve">A </w:t>
      </w:r>
      <w:r w:rsidRPr="004F4473">
        <w:rPr>
          <w:rStyle w:val="Strong"/>
          <w:b w:val="0"/>
        </w:rPr>
        <w:t>Context Menu</w:t>
      </w:r>
      <w:r w:rsidRPr="004F4473">
        <w:t xml:space="preserve"> is implemented to provide item-specific actions on long press of list items displayed using </w:t>
      </w:r>
      <w:proofErr w:type="spellStart"/>
      <w:r w:rsidRPr="004F4473">
        <w:t>RecyclerView</w:t>
      </w:r>
      <w:proofErr w:type="spellEnd"/>
      <w:r w:rsidRPr="004F4473">
        <w:t xml:space="preserve">. This menu allows users to perform actions such as </w:t>
      </w:r>
      <w:r w:rsidRPr="004F4473">
        <w:rPr>
          <w:rStyle w:val="Strong"/>
          <w:b w:val="0"/>
        </w:rPr>
        <w:t>Edit</w:t>
      </w:r>
      <w:r w:rsidRPr="004F4473">
        <w:t xml:space="preserve"> and </w:t>
      </w:r>
      <w:r w:rsidRPr="004F4473">
        <w:rPr>
          <w:rStyle w:val="Strong"/>
          <w:b w:val="0"/>
        </w:rPr>
        <w:lastRenderedPageBreak/>
        <w:t>Delete</w:t>
      </w:r>
      <w:r w:rsidRPr="004F4473">
        <w:rPr>
          <w:b/>
        </w:rPr>
        <w:t xml:space="preserve"> </w:t>
      </w:r>
      <w:r w:rsidRPr="004F4473">
        <w:t xml:space="preserve">on stored data </w:t>
      </w:r>
      <w:proofErr w:type="spellStart"/>
      <w:proofErr w:type="gramStart"/>
      <w:r w:rsidRPr="004F4473">
        <w:t>items.The</w:t>
      </w:r>
      <w:proofErr w:type="spellEnd"/>
      <w:proofErr w:type="gramEnd"/>
      <w:r w:rsidRPr="004F4473">
        <w:t xml:space="preserve"> Context Menu is registered with the </w:t>
      </w:r>
      <w:proofErr w:type="spellStart"/>
      <w:r w:rsidRPr="004F4473">
        <w:t>RecyclerView</w:t>
      </w:r>
      <w:proofErr w:type="spellEnd"/>
      <w:r w:rsidRPr="004F4473">
        <w:t xml:space="preserve"> items using </w:t>
      </w:r>
      <w:proofErr w:type="spellStart"/>
      <w:r w:rsidRPr="004F4473">
        <w:rPr>
          <w:rStyle w:val="HTMLCode"/>
          <w:rFonts w:ascii="Times New Roman" w:hAnsi="Times New Roman" w:cs="Times New Roman"/>
          <w:sz w:val="24"/>
          <w:szCs w:val="24"/>
        </w:rPr>
        <w:t>registerForContextMenu</w:t>
      </w:r>
      <w:proofErr w:type="spellEnd"/>
      <w:r w:rsidRPr="004F4473">
        <w:rPr>
          <w:rStyle w:val="HTMLCode"/>
          <w:rFonts w:ascii="Times New Roman" w:hAnsi="Times New Roman" w:cs="Times New Roman"/>
          <w:sz w:val="24"/>
          <w:szCs w:val="24"/>
        </w:rPr>
        <w:t>()</w:t>
      </w:r>
      <w:r w:rsidRPr="004F4473">
        <w:t xml:space="preserve">. When an item is long-pressed, the menu appears with relevant options. The Delete option removes the selected record from the SQLite database, while the Edit option allows modification of existing data. These actions demonstrate effective use of </w:t>
      </w:r>
      <w:r w:rsidRPr="004F4473">
        <w:rPr>
          <w:rStyle w:val="Strong"/>
          <w:b w:val="0"/>
        </w:rPr>
        <w:t>CRUD operations</w:t>
      </w:r>
      <w:r w:rsidRPr="004F4473">
        <w:t xml:space="preserve"> integrated with UI interactions.</w:t>
      </w:r>
    </w:p>
    <w:p w:rsidR="004F4473" w:rsidRDefault="004F4473" w:rsidP="004F4473">
      <w:pPr>
        <w:pStyle w:val="NormalWeb"/>
        <w:jc w:val="both"/>
        <w:rPr>
          <w:b/>
          <w:sz w:val="28"/>
          <w:szCs w:val="28"/>
        </w:rPr>
      </w:pPr>
      <w:r w:rsidRPr="004F4473">
        <w:rPr>
          <w:b/>
          <w:sz w:val="28"/>
          <w:szCs w:val="28"/>
        </w:rPr>
        <w:t>Popup Menu Implementation</w:t>
      </w:r>
      <w:r>
        <w:rPr>
          <w:b/>
          <w:sz w:val="28"/>
          <w:szCs w:val="28"/>
        </w:rPr>
        <w:t>:</w:t>
      </w:r>
    </w:p>
    <w:p w:rsidR="004F4473" w:rsidRDefault="004F4473" w:rsidP="004F4473">
      <w:pPr>
        <w:pStyle w:val="NormalWeb"/>
        <w:jc w:val="both"/>
      </w:pPr>
      <w:r w:rsidRPr="004F4473">
        <w:t xml:space="preserve">The application also includes a </w:t>
      </w:r>
      <w:r w:rsidRPr="004F4473">
        <w:rPr>
          <w:rStyle w:val="Strong"/>
        </w:rPr>
        <w:t>Popup Menu</w:t>
      </w:r>
      <w:r w:rsidRPr="004F4473">
        <w:t xml:space="preserve"> for quick actions within individual list items. A menu icon is placed inside each </w:t>
      </w:r>
      <w:proofErr w:type="spellStart"/>
      <w:r w:rsidRPr="004F4473">
        <w:t>RecyclerView</w:t>
      </w:r>
      <w:proofErr w:type="spellEnd"/>
      <w:r w:rsidRPr="004F4473">
        <w:t xml:space="preserve"> item layout, and clicking this icon displays a Popup </w:t>
      </w:r>
      <w:proofErr w:type="spellStart"/>
      <w:r w:rsidRPr="004F4473">
        <w:t>Menu.The</w:t>
      </w:r>
      <w:proofErr w:type="spellEnd"/>
      <w:r w:rsidRPr="004F4473">
        <w:t xml:space="preserve"> Popup Menu provides lightweight and quick access to actions such as </w:t>
      </w:r>
      <w:r w:rsidRPr="004F4473">
        <w:rPr>
          <w:rStyle w:val="Strong"/>
        </w:rPr>
        <w:t>View Details</w:t>
      </w:r>
      <w:r w:rsidRPr="004F4473">
        <w:t xml:space="preserve">, </w:t>
      </w:r>
      <w:r w:rsidRPr="004F4473">
        <w:rPr>
          <w:rStyle w:val="Strong"/>
        </w:rPr>
        <w:t>Edit</w:t>
      </w:r>
      <w:r w:rsidRPr="004F4473">
        <w:t xml:space="preserve">, or </w:t>
      </w:r>
      <w:r w:rsidRPr="004F4473">
        <w:rPr>
          <w:rStyle w:val="Strong"/>
        </w:rPr>
        <w:t>Delete</w:t>
      </w:r>
      <w:r w:rsidRPr="004F4473">
        <w:t xml:space="preserve"> without interrupting the user flow. The Popup Menu is implemented using the </w:t>
      </w:r>
      <w:proofErr w:type="spellStart"/>
      <w:r w:rsidRPr="004F4473">
        <w:rPr>
          <w:rStyle w:val="HTMLCode"/>
          <w:rFonts w:ascii="Times New Roman" w:hAnsi="Times New Roman" w:cs="Times New Roman"/>
          <w:sz w:val="24"/>
          <w:szCs w:val="24"/>
        </w:rPr>
        <w:t>PopupMenu</w:t>
      </w:r>
      <w:proofErr w:type="spellEnd"/>
      <w:r w:rsidRPr="004F4473">
        <w:t xml:space="preserve"> class and is dynamically linked to each item via the </w:t>
      </w:r>
      <w:proofErr w:type="spellStart"/>
      <w:r w:rsidRPr="004F4473">
        <w:t>RecyclerView</w:t>
      </w:r>
      <w:proofErr w:type="spellEnd"/>
      <w:r w:rsidRPr="004F4473">
        <w:t xml:space="preserve"> adapter. This enhances usability and demonstrates efficient adapter-based event handling.</w:t>
      </w:r>
    </w:p>
    <w:p w:rsidR="004F4473" w:rsidRDefault="004F4473" w:rsidP="004F4473">
      <w:pPr>
        <w:pStyle w:val="NormalWeb"/>
        <w:jc w:val="both"/>
        <w:rPr>
          <w:b/>
          <w:sz w:val="28"/>
          <w:szCs w:val="28"/>
        </w:rPr>
      </w:pPr>
      <w:r w:rsidRPr="004F4473">
        <w:rPr>
          <w:b/>
          <w:sz w:val="28"/>
          <w:szCs w:val="28"/>
        </w:rPr>
        <w:t>Navigation Using Intents</w:t>
      </w:r>
      <w:r>
        <w:rPr>
          <w:b/>
          <w:sz w:val="28"/>
          <w:szCs w:val="28"/>
        </w:rPr>
        <w:t>:</w:t>
      </w:r>
    </w:p>
    <w:p w:rsidR="004139D9" w:rsidRPr="004F4473" w:rsidRDefault="004F4473" w:rsidP="004F4473">
      <w:pPr>
        <w:pStyle w:val="NormalWeb"/>
        <w:jc w:val="both"/>
        <w:rPr>
          <w:b/>
          <w:sz w:val="28"/>
          <w:szCs w:val="28"/>
        </w:rPr>
      </w:pPr>
      <w:r>
        <w:t xml:space="preserve">Navigation between activities such as </w:t>
      </w:r>
      <w:r>
        <w:rPr>
          <w:rStyle w:val="Strong"/>
        </w:rPr>
        <w:t>Login Activity</w:t>
      </w:r>
      <w:r>
        <w:t xml:space="preserve">, </w:t>
      </w:r>
      <w:r>
        <w:rPr>
          <w:rStyle w:val="Strong"/>
        </w:rPr>
        <w:t>Main Activity</w:t>
      </w:r>
      <w:r>
        <w:t xml:space="preserve">, and </w:t>
      </w:r>
      <w:r>
        <w:rPr>
          <w:rStyle w:val="Strong"/>
        </w:rPr>
        <w:t>WebView Activity</w:t>
      </w:r>
      <w:r>
        <w:t xml:space="preserve"> is handled using </w:t>
      </w:r>
      <w:r>
        <w:rPr>
          <w:rStyle w:val="Strong"/>
        </w:rPr>
        <w:t>Explicit Intents</w:t>
      </w:r>
      <w:r>
        <w:t>. Menu selections trigger appropriate intent calls, ensuring smooth and structured navigation throughout the application.</w:t>
      </w:r>
    </w:p>
    <w:p w:rsidR="004139D9" w:rsidRPr="004F4473" w:rsidRDefault="008C1084">
      <w:pPr>
        <w:spacing w:line="360" w:lineRule="auto"/>
        <w:rPr>
          <w:rFonts w:ascii="Times New Roman" w:hAnsi="Times New Roman"/>
          <w:b/>
          <w:bCs/>
          <w:sz w:val="32"/>
          <w:szCs w:val="32"/>
          <w:u w:val="single"/>
        </w:rPr>
      </w:pPr>
      <w:r w:rsidRPr="004F4473">
        <w:rPr>
          <w:rFonts w:ascii="Times New Roman" w:hAnsi="Times New Roman"/>
          <w:b/>
          <w:bCs/>
          <w:sz w:val="32"/>
          <w:szCs w:val="32"/>
          <w:u w:val="single"/>
        </w:rPr>
        <w:t>C</w:t>
      </w:r>
      <w:r w:rsidRPr="004F4473">
        <w:rPr>
          <w:rFonts w:ascii="Times New Roman" w:hAnsi="Times New Roman"/>
          <w:b/>
          <w:bCs/>
          <w:sz w:val="32"/>
          <w:szCs w:val="32"/>
          <w:u w:val="single"/>
        </w:rPr>
        <w:t>ONCLUSION</w:t>
      </w:r>
      <w:r w:rsidR="004F4473">
        <w:rPr>
          <w:rFonts w:ascii="Times New Roman" w:hAnsi="Times New Roman"/>
          <w:b/>
          <w:bCs/>
          <w:sz w:val="32"/>
          <w:szCs w:val="32"/>
          <w:u w:val="single"/>
        </w:rPr>
        <w:t>:</w:t>
      </w:r>
    </w:p>
    <w:p w:rsidR="004139D9" w:rsidRDefault="008C1084">
      <w:pPr>
        <w:spacing w:line="360" w:lineRule="auto"/>
        <w:rPr>
          <w:rFonts w:ascii="Times New Roman" w:hAnsi="Times New Roman"/>
          <w:sz w:val="24"/>
          <w:szCs w:val="24"/>
        </w:rPr>
      </w:pPr>
      <w:r>
        <w:rPr>
          <w:rFonts w:ascii="Times New Roman" w:hAnsi="Times New Roman"/>
          <w:sz w:val="24"/>
          <w:szCs w:val="24"/>
        </w:rPr>
        <w:t>The project demonstrates a comprehensive understanding of the Android platform. By balancing cloud-based data with local storage and providing a customizable UI</w:t>
      </w:r>
      <w:r>
        <w:rPr>
          <w:rFonts w:ascii="Times New Roman" w:hAnsi="Times New Roman"/>
          <w:sz w:val="24"/>
          <w:szCs w:val="24"/>
        </w:rPr>
        <w:t>.</w:t>
      </w:r>
      <w:r w:rsidR="004F4473">
        <w:rPr>
          <w:rFonts w:ascii="Times New Roman" w:hAnsi="Times New Roman"/>
          <w:sz w:val="24"/>
          <w:szCs w:val="24"/>
        </w:rPr>
        <w:tab/>
      </w:r>
      <w:bookmarkStart w:id="0" w:name="_GoBack"/>
      <w:bookmarkEnd w:id="0"/>
    </w:p>
    <w:p w:rsidR="004139D9" w:rsidRDefault="004139D9">
      <w:pPr>
        <w:spacing w:line="360" w:lineRule="auto"/>
        <w:rPr>
          <w:rFonts w:ascii="Times New Roman" w:hAnsi="Times New Roman"/>
          <w:sz w:val="24"/>
          <w:szCs w:val="24"/>
        </w:rPr>
      </w:pPr>
    </w:p>
    <w:sectPr w:rsidR="004139D9">
      <w:headerReference w:type="default" r:id="rId13"/>
      <w:footerReference w:type="default" r:id="rId14"/>
      <w:pgSz w:w="11907" w:h="16839"/>
      <w:pgMar w:top="1149" w:right="1350" w:bottom="810" w:left="1440" w:header="720" w:footer="450" w:gutter="0"/>
      <w:pgBorders w:offsetFrom="page">
        <w:top w:val="single" w:sz="12" w:space="24" w:color="auto"/>
        <w:left w:val="single" w:sz="12" w:space="24" w:color="auto"/>
        <w:bottom w:val="single" w:sz="12" w:space="24" w:color="auto"/>
        <w:right w:val="single" w:sz="1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1084" w:rsidRDefault="008C1084">
      <w:r>
        <w:separator/>
      </w:r>
    </w:p>
  </w:endnote>
  <w:endnote w:type="continuationSeparator" w:id="0">
    <w:p w:rsidR="008C1084" w:rsidRDefault="008C1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7"/>
      <w:gridCol w:w="3037"/>
      <w:gridCol w:w="3043"/>
    </w:tblGrid>
    <w:tr w:rsidR="004139D9">
      <w:tc>
        <w:tcPr>
          <w:tcW w:w="3111" w:type="dxa"/>
        </w:tcPr>
        <w:p w:rsidR="004139D9" w:rsidRDefault="008C1084">
          <w:pPr>
            <w:pStyle w:val="Footer"/>
            <w:tabs>
              <w:tab w:val="clear" w:pos="4320"/>
              <w:tab w:val="clear" w:pos="8640"/>
            </w:tabs>
            <w:spacing w:before="120"/>
            <w:rPr>
              <w:b/>
              <w:bCs/>
              <w:lang w:bidi="ur-PK"/>
            </w:rPr>
          </w:pPr>
          <w:r>
            <w:rPr>
              <w:b/>
              <w:bCs/>
              <w:lang w:bidi="ur-PK"/>
            </w:rPr>
            <w:t>Android</w:t>
          </w:r>
        </w:p>
      </w:tc>
      <w:tc>
        <w:tcPr>
          <w:tcW w:w="3111" w:type="dxa"/>
        </w:tcPr>
        <w:p w:rsidR="004139D9" w:rsidRDefault="008C1084">
          <w:pPr>
            <w:pStyle w:val="Footer"/>
            <w:tabs>
              <w:tab w:val="clear" w:pos="4320"/>
              <w:tab w:val="clear" w:pos="8640"/>
            </w:tabs>
            <w:spacing w:before="120"/>
            <w:jc w:val="center"/>
            <w:rPr>
              <w:b/>
              <w:bCs/>
              <w:lang w:bidi="ur-PK"/>
            </w:rPr>
          </w:pPr>
          <w:r>
            <w:rPr>
              <w:b/>
              <w:bCs/>
              <w:lang w:bidi="ur-PK"/>
            </w:rPr>
            <w:t>BS(CS)-6A</w:t>
          </w:r>
        </w:p>
      </w:tc>
      <w:tc>
        <w:tcPr>
          <w:tcW w:w="3111" w:type="dxa"/>
        </w:tcPr>
        <w:p w:rsidR="004139D9" w:rsidRDefault="008C1084">
          <w:pPr>
            <w:pStyle w:val="Footer"/>
            <w:tabs>
              <w:tab w:val="clear" w:pos="4320"/>
              <w:tab w:val="clear" w:pos="8640"/>
            </w:tabs>
            <w:spacing w:before="120"/>
            <w:jc w:val="right"/>
            <w:rPr>
              <w:b/>
              <w:bCs/>
              <w:lang w:bidi="ur-PK"/>
            </w:rPr>
          </w:pPr>
          <w:r>
            <w:rPr>
              <w:b/>
              <w:bCs/>
              <w:lang w:bidi="ur-PK"/>
            </w:rPr>
            <w:t>SZABIST-ISB</w:t>
          </w:r>
        </w:p>
      </w:tc>
    </w:tr>
  </w:tbl>
  <w:p w:rsidR="004139D9" w:rsidRDefault="004139D9">
    <w:pPr>
      <w:pStyle w:val="Footer"/>
      <w:rPr>
        <w:rtl/>
        <w:lang w:bidi="ur-P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1084" w:rsidRDefault="008C1084">
      <w:r>
        <w:separator/>
      </w:r>
    </w:p>
  </w:footnote>
  <w:footnote w:type="continuationSeparator" w:id="0">
    <w:p w:rsidR="008C1084" w:rsidRDefault="008C1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39D9" w:rsidRDefault="008C1084">
    <w:pPr>
      <w:pStyle w:val="Heading3"/>
      <w:spacing w:line="360" w:lineRule="auto"/>
      <w:ind w:left="-567" w:right="0"/>
      <w:rPr>
        <w:rFonts w:ascii="Verdana" w:hAnsi="Verdana"/>
        <w:bCs/>
      </w:rPr>
    </w:pPr>
    <w:r>
      <w:rPr>
        <w:noProof/>
      </w:rPr>
      <w:drawing>
        <wp:anchor distT="0" distB="0" distL="114300" distR="114300" simplePos="0" relativeHeight="251659264" behindDoc="0" locked="0" layoutInCell="1" allowOverlap="1">
          <wp:simplePos x="0" y="0"/>
          <wp:positionH relativeFrom="column">
            <wp:posOffset>-381000</wp:posOffset>
          </wp:positionH>
          <wp:positionV relativeFrom="paragraph">
            <wp:posOffset>22860</wp:posOffset>
          </wp:positionV>
          <wp:extent cx="876300" cy="662940"/>
          <wp:effectExtent l="0" t="0" r="0" b="3810"/>
          <wp:wrapSquare wrapText="bothSides"/>
          <wp:docPr id="2" name="Picture 2" descr="55dba24a6c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55dba24a6ce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76300" cy="662940"/>
                  </a:xfrm>
                  <a:prstGeom prst="rect">
                    <a:avLst/>
                  </a:prstGeom>
                  <a:noFill/>
                  <a:ln>
                    <a:noFill/>
                  </a:ln>
                </pic:spPr>
              </pic:pic>
            </a:graphicData>
          </a:graphic>
        </wp:anchor>
      </w:drawing>
    </w:r>
  </w:p>
  <w:p w:rsidR="004139D9" w:rsidRDefault="008C1084">
    <w:pPr>
      <w:pStyle w:val="Heading3"/>
      <w:spacing w:line="360" w:lineRule="auto"/>
      <w:ind w:left="0" w:right="-473"/>
      <w:rPr>
        <w:rFonts w:ascii="Times New Roman" w:hAnsi="Times New Roman"/>
        <w:bCs/>
        <w:sz w:val="32"/>
        <w:szCs w:val="32"/>
        <w:u w:val="single"/>
      </w:rPr>
    </w:pPr>
    <w:r>
      <w:rPr>
        <w:rFonts w:ascii="Times New Roman" w:hAnsi="Times New Roman"/>
        <w:bCs/>
        <w:sz w:val="32"/>
        <w:szCs w:val="32"/>
        <w:u w:val="single"/>
      </w:rPr>
      <w:t>Shaheed Zulfikar Ali Bhutto Institute of Science &amp; Technology</w:t>
    </w:r>
  </w:p>
  <w:p w:rsidR="004139D9" w:rsidRDefault="004139D9">
    <w:pPr>
      <w:ind w:firstLine="720"/>
      <w:jc w:val="center"/>
      <w:rPr>
        <w:rFonts w:ascii="Verdana" w:hAnsi="Verdana"/>
        <w:b/>
      </w:rPr>
    </w:pPr>
  </w:p>
  <w:p w:rsidR="004139D9" w:rsidRDefault="008C1084">
    <w:pPr>
      <w:pBdr>
        <w:top w:val="single" w:sz="12" w:space="1" w:color="auto"/>
        <w:left w:val="single" w:sz="12" w:space="4" w:color="auto"/>
        <w:bottom w:val="single" w:sz="12" w:space="1" w:color="auto"/>
        <w:right w:val="single" w:sz="12" w:space="4" w:color="auto"/>
      </w:pBdr>
      <w:shd w:val="pct20" w:color="auto" w:fill="auto"/>
      <w:ind w:firstLine="720"/>
      <w:jc w:val="center"/>
      <w:rPr>
        <w:rFonts w:ascii="Times New Roman" w:hAnsi="Times New Roman"/>
        <w:b/>
        <w:sz w:val="28"/>
        <w:szCs w:val="28"/>
      </w:rPr>
    </w:pPr>
    <w:r>
      <w:rPr>
        <w:rFonts w:ascii="Times New Roman" w:hAnsi="Times New Roman"/>
        <w:b/>
        <w:sz w:val="28"/>
        <w:szCs w:val="28"/>
      </w:rPr>
      <w:t>COMPUTER SCIENCE DEPARTMENT</w:t>
    </w:r>
  </w:p>
  <w:p w:rsidR="004139D9" w:rsidRDefault="00413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100249C1"/>
    <w:multiLevelType w:val="multilevel"/>
    <w:tmpl w:val="100249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wMzYwNDcxNzM1MjNW0lEKTi0uzszPAykwqwUA1ocj+ywAAAA="/>
  </w:docVars>
  <w:rsids>
    <w:rsidRoot w:val="00617CA6"/>
    <w:rsid w:val="00010705"/>
    <w:rsid w:val="00015F84"/>
    <w:rsid w:val="00017102"/>
    <w:rsid w:val="00022F92"/>
    <w:rsid w:val="000248F9"/>
    <w:rsid w:val="00037DD1"/>
    <w:rsid w:val="00057D8A"/>
    <w:rsid w:val="000655BB"/>
    <w:rsid w:val="000B2088"/>
    <w:rsid w:val="000D470A"/>
    <w:rsid w:val="000E203D"/>
    <w:rsid w:val="000E5D77"/>
    <w:rsid w:val="00111B8F"/>
    <w:rsid w:val="00136960"/>
    <w:rsid w:val="00146C45"/>
    <w:rsid w:val="001566CA"/>
    <w:rsid w:val="001C6108"/>
    <w:rsid w:val="001F0D16"/>
    <w:rsid w:val="002001E5"/>
    <w:rsid w:val="00203AC0"/>
    <w:rsid w:val="002130B6"/>
    <w:rsid w:val="00220C84"/>
    <w:rsid w:val="00221987"/>
    <w:rsid w:val="00223C28"/>
    <w:rsid w:val="00223CAD"/>
    <w:rsid w:val="002315A0"/>
    <w:rsid w:val="00233978"/>
    <w:rsid w:val="00233A6D"/>
    <w:rsid w:val="00236926"/>
    <w:rsid w:val="002444BF"/>
    <w:rsid w:val="002449E8"/>
    <w:rsid w:val="0026011D"/>
    <w:rsid w:val="0026757D"/>
    <w:rsid w:val="002859D4"/>
    <w:rsid w:val="00294E9C"/>
    <w:rsid w:val="002D36C0"/>
    <w:rsid w:val="002F029A"/>
    <w:rsid w:val="002F620A"/>
    <w:rsid w:val="003048BB"/>
    <w:rsid w:val="0031223B"/>
    <w:rsid w:val="00320E9E"/>
    <w:rsid w:val="00320F28"/>
    <w:rsid w:val="00330B26"/>
    <w:rsid w:val="00365C97"/>
    <w:rsid w:val="00367BFD"/>
    <w:rsid w:val="003A2838"/>
    <w:rsid w:val="003A6852"/>
    <w:rsid w:val="003A6A32"/>
    <w:rsid w:val="003E2639"/>
    <w:rsid w:val="003F13F5"/>
    <w:rsid w:val="004139D9"/>
    <w:rsid w:val="00415AC2"/>
    <w:rsid w:val="0042583B"/>
    <w:rsid w:val="00434EC0"/>
    <w:rsid w:val="0045333C"/>
    <w:rsid w:val="00470F2A"/>
    <w:rsid w:val="004B1935"/>
    <w:rsid w:val="004F043C"/>
    <w:rsid w:val="004F4473"/>
    <w:rsid w:val="00500864"/>
    <w:rsid w:val="00506139"/>
    <w:rsid w:val="0053145E"/>
    <w:rsid w:val="00533DA2"/>
    <w:rsid w:val="00537819"/>
    <w:rsid w:val="00557FC4"/>
    <w:rsid w:val="00576C18"/>
    <w:rsid w:val="005D2982"/>
    <w:rsid w:val="005E020D"/>
    <w:rsid w:val="005F3BEE"/>
    <w:rsid w:val="00603FBA"/>
    <w:rsid w:val="00617CA6"/>
    <w:rsid w:val="0064206D"/>
    <w:rsid w:val="00661ACE"/>
    <w:rsid w:val="00677F1B"/>
    <w:rsid w:val="0069424F"/>
    <w:rsid w:val="006B4632"/>
    <w:rsid w:val="006B747F"/>
    <w:rsid w:val="006B773B"/>
    <w:rsid w:val="006C4CB9"/>
    <w:rsid w:val="00713EDB"/>
    <w:rsid w:val="007270A8"/>
    <w:rsid w:val="0072719B"/>
    <w:rsid w:val="00736A72"/>
    <w:rsid w:val="00744ACA"/>
    <w:rsid w:val="007F0826"/>
    <w:rsid w:val="00814A9A"/>
    <w:rsid w:val="008922E8"/>
    <w:rsid w:val="008938A0"/>
    <w:rsid w:val="00893CFE"/>
    <w:rsid w:val="00895027"/>
    <w:rsid w:val="008C1084"/>
    <w:rsid w:val="008D25E6"/>
    <w:rsid w:val="00911991"/>
    <w:rsid w:val="00916158"/>
    <w:rsid w:val="009246F4"/>
    <w:rsid w:val="00926B0F"/>
    <w:rsid w:val="00943DD3"/>
    <w:rsid w:val="009505E2"/>
    <w:rsid w:val="00986CFF"/>
    <w:rsid w:val="009B5F71"/>
    <w:rsid w:val="009C5DA5"/>
    <w:rsid w:val="009E0875"/>
    <w:rsid w:val="009E4891"/>
    <w:rsid w:val="00A23635"/>
    <w:rsid w:val="00A2624F"/>
    <w:rsid w:val="00A262DC"/>
    <w:rsid w:val="00A262FB"/>
    <w:rsid w:val="00A32697"/>
    <w:rsid w:val="00A543B2"/>
    <w:rsid w:val="00A5681D"/>
    <w:rsid w:val="00A67234"/>
    <w:rsid w:val="00A83873"/>
    <w:rsid w:val="00A85B42"/>
    <w:rsid w:val="00A92124"/>
    <w:rsid w:val="00AB45E7"/>
    <w:rsid w:val="00AB5228"/>
    <w:rsid w:val="00AD59D9"/>
    <w:rsid w:val="00AF0CF7"/>
    <w:rsid w:val="00B00F73"/>
    <w:rsid w:val="00B029D2"/>
    <w:rsid w:val="00B126DB"/>
    <w:rsid w:val="00B315A6"/>
    <w:rsid w:val="00B34883"/>
    <w:rsid w:val="00B4038D"/>
    <w:rsid w:val="00B60226"/>
    <w:rsid w:val="00B6761A"/>
    <w:rsid w:val="00B86AAA"/>
    <w:rsid w:val="00B9361A"/>
    <w:rsid w:val="00BA4657"/>
    <w:rsid w:val="00BC1A42"/>
    <w:rsid w:val="00C30081"/>
    <w:rsid w:val="00C3217A"/>
    <w:rsid w:val="00C53C63"/>
    <w:rsid w:val="00C71DCD"/>
    <w:rsid w:val="00C8204C"/>
    <w:rsid w:val="00C95FFE"/>
    <w:rsid w:val="00CA3259"/>
    <w:rsid w:val="00CB4285"/>
    <w:rsid w:val="00CC3870"/>
    <w:rsid w:val="00CD69D2"/>
    <w:rsid w:val="00CE50C7"/>
    <w:rsid w:val="00CE6F08"/>
    <w:rsid w:val="00D12E38"/>
    <w:rsid w:val="00D2467E"/>
    <w:rsid w:val="00D41601"/>
    <w:rsid w:val="00D5244C"/>
    <w:rsid w:val="00D55530"/>
    <w:rsid w:val="00D64C28"/>
    <w:rsid w:val="00D65B97"/>
    <w:rsid w:val="00D874CF"/>
    <w:rsid w:val="00DA0EFC"/>
    <w:rsid w:val="00DA3B6C"/>
    <w:rsid w:val="00DA7040"/>
    <w:rsid w:val="00DF53BF"/>
    <w:rsid w:val="00E220C6"/>
    <w:rsid w:val="00E25EBE"/>
    <w:rsid w:val="00E60234"/>
    <w:rsid w:val="00E62395"/>
    <w:rsid w:val="00E919AA"/>
    <w:rsid w:val="00E97396"/>
    <w:rsid w:val="00EB59AD"/>
    <w:rsid w:val="00EC64E2"/>
    <w:rsid w:val="00ED338D"/>
    <w:rsid w:val="00EE720F"/>
    <w:rsid w:val="00EF0387"/>
    <w:rsid w:val="00F44BD8"/>
    <w:rsid w:val="00F540B2"/>
    <w:rsid w:val="00F76795"/>
    <w:rsid w:val="00F805BC"/>
    <w:rsid w:val="00F84DCB"/>
    <w:rsid w:val="00F974D7"/>
    <w:rsid w:val="00FB260F"/>
    <w:rsid w:val="00FE5DC1"/>
    <w:rsid w:val="00FF22EC"/>
    <w:rsid w:val="32C2677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7EBA8"/>
  <w15:docId w15:val="{39237EB9-A94F-4A16-90C7-CC6FB3CB1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Times New Roman" w:hAnsi="Arial" w:cs="Times New Roman"/>
    </w:rPr>
  </w:style>
  <w:style w:type="paragraph" w:styleId="Heading1">
    <w:name w:val="heading 1"/>
    <w:basedOn w:val="Normal"/>
    <w:next w:val="Normal"/>
    <w:link w:val="Heading1Char"/>
    <w:qFormat/>
    <w:pPr>
      <w:keepNext/>
      <w:spacing w:before="240" w:after="60"/>
      <w:outlineLvl w:val="0"/>
    </w:pPr>
    <w:rPr>
      <w:rFonts w:cs="Arial"/>
      <w:b/>
      <w:bCs/>
      <w:kern w:val="32"/>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pPr>
      <w:keepNext/>
      <w:ind w:left="-900" w:right="-990"/>
      <w:outlineLvl w:val="2"/>
    </w:pPr>
    <w:rPr>
      <w:rFonts w:ascii="Arial Narrow" w:hAnsi="Arial Narrow"/>
      <w:sz w:val="28"/>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character" w:styleId="Hyperlink">
    <w:name w:val="Hyperlink"/>
    <w:basedOn w:val="DefaultParagraphFont"/>
    <w:uiPriority w:val="99"/>
    <w:unhideWhenUsed/>
    <w:rPr>
      <w:color w:val="0000FF"/>
      <w:u w:val="single"/>
    </w:rPr>
  </w:style>
  <w:style w:type="paragraph" w:styleId="ListBullet">
    <w:name w:val="List Bullet"/>
    <w:basedOn w:val="Normal"/>
    <w:uiPriority w:val="99"/>
    <w:unhideWhenUsed/>
    <w:pPr>
      <w:numPr>
        <w:numId w:val="1"/>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pPr>
      <w:numPr>
        <w:numId w:val="2"/>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NormalWeb">
    <w:name w:val="Normal (Web)"/>
    <w:basedOn w:val="Normal"/>
    <w:uiPriority w:val="99"/>
    <w:unhideWhenUsed/>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Pr>
      <w:rFonts w:ascii="Arial" w:eastAsia="Times New Roman" w:hAnsi="Arial" w:cs="Arial"/>
      <w:b/>
      <w:bCs/>
      <w:kern w:val="32"/>
      <w:sz w:val="32"/>
      <w:szCs w:val="32"/>
    </w:rPr>
  </w:style>
  <w:style w:type="character" w:customStyle="1" w:styleId="Heading3Char">
    <w:name w:val="Heading 3 Char"/>
    <w:basedOn w:val="DefaultParagraphFont"/>
    <w:link w:val="Heading3"/>
    <w:qFormat/>
    <w:rPr>
      <w:rFonts w:ascii="Arial Narrow" w:eastAsia="Times New Roman" w:hAnsi="Arial Narrow" w:cs="Times New Roman"/>
      <w:sz w:val="28"/>
      <w:szCs w:val="20"/>
    </w:rPr>
  </w:style>
  <w:style w:type="character" w:customStyle="1" w:styleId="HeaderChar">
    <w:name w:val="Header Char"/>
    <w:basedOn w:val="DefaultParagraphFont"/>
    <w:link w:val="Header"/>
    <w:qFormat/>
    <w:rPr>
      <w:rFonts w:ascii="Arial" w:eastAsia="Times New Roman" w:hAnsi="Arial" w:cs="Times New Roman"/>
      <w:sz w:val="20"/>
      <w:szCs w:val="20"/>
    </w:rPr>
  </w:style>
  <w:style w:type="character" w:customStyle="1" w:styleId="FooterChar">
    <w:name w:val="Footer Char"/>
    <w:basedOn w:val="DefaultParagraphFont"/>
    <w:link w:val="Footer"/>
    <w:uiPriority w:val="99"/>
    <w:qFormat/>
    <w:rPr>
      <w:rFonts w:ascii="Arial" w:eastAsia="Times New Roman" w:hAnsi="Arial" w:cs="Times New Roman"/>
      <w:sz w:val="20"/>
      <w:szCs w:val="20"/>
    </w:rPr>
  </w:style>
  <w:style w:type="paragraph" w:styleId="ListParagraph">
    <w:name w:val="List Paragraph"/>
    <w:basedOn w:val="Normal"/>
    <w:uiPriority w:val="34"/>
    <w:qFormat/>
    <w:pPr>
      <w:ind w:left="720"/>
      <w:contextualSpacing/>
    </w:pPr>
  </w:style>
  <w:style w:type="paragraph" w:customStyle="1" w:styleId="trt0xe">
    <w:name w:val="trt0xe"/>
    <w:basedOn w:val="Normal"/>
    <w:qFormat/>
    <w:pPr>
      <w:spacing w:before="100" w:beforeAutospacing="1" w:after="100" w:afterAutospacing="1"/>
    </w:pPr>
    <w:rPr>
      <w:rFonts w:ascii="Times New Roman" w:hAnsi="Times New Roman"/>
      <w:sz w:val="24"/>
      <w:szCs w:val="24"/>
    </w:rPr>
  </w:style>
  <w:style w:type="paragraph" w:customStyle="1" w:styleId="currently-active">
    <w:name w:val="currently-active"/>
    <w:basedOn w:val="Normal"/>
    <w:pPr>
      <w:spacing w:before="100" w:beforeAutospacing="1" w:after="100" w:afterAutospacing="1"/>
    </w:pPr>
    <w:rPr>
      <w:rFonts w:ascii="Times New Roman" w:hAnsi="Times New Roman"/>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0"/>
      <w:szCs w:val="2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mrel">
    <w:name w:val="mrel"/>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HTMLCode">
    <w:name w:val="HTML Code"/>
    <w:basedOn w:val="DefaultParagraphFont"/>
    <w:uiPriority w:val="99"/>
    <w:semiHidden/>
    <w:unhideWhenUsed/>
    <w:rsid w:val="00893C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600406">
      <w:bodyDiv w:val="1"/>
      <w:marLeft w:val="0"/>
      <w:marRight w:val="0"/>
      <w:marTop w:val="0"/>
      <w:marBottom w:val="0"/>
      <w:divBdr>
        <w:top w:val="none" w:sz="0" w:space="0" w:color="auto"/>
        <w:left w:val="none" w:sz="0" w:space="0" w:color="auto"/>
        <w:bottom w:val="none" w:sz="0" w:space="0" w:color="auto"/>
        <w:right w:val="none" w:sz="0" w:space="0" w:color="auto"/>
      </w:divBdr>
    </w:div>
    <w:div w:id="746153618">
      <w:bodyDiv w:val="1"/>
      <w:marLeft w:val="0"/>
      <w:marRight w:val="0"/>
      <w:marTop w:val="0"/>
      <w:marBottom w:val="0"/>
      <w:divBdr>
        <w:top w:val="none" w:sz="0" w:space="0" w:color="auto"/>
        <w:left w:val="none" w:sz="0" w:space="0" w:color="auto"/>
        <w:bottom w:val="none" w:sz="0" w:space="0" w:color="auto"/>
        <w:right w:val="none" w:sz="0" w:space="0" w:color="auto"/>
      </w:divBdr>
    </w:div>
    <w:div w:id="814225474">
      <w:bodyDiv w:val="1"/>
      <w:marLeft w:val="0"/>
      <w:marRight w:val="0"/>
      <w:marTop w:val="0"/>
      <w:marBottom w:val="0"/>
      <w:divBdr>
        <w:top w:val="none" w:sz="0" w:space="0" w:color="auto"/>
        <w:left w:val="none" w:sz="0" w:space="0" w:color="auto"/>
        <w:bottom w:val="none" w:sz="0" w:space="0" w:color="auto"/>
        <w:right w:val="none" w:sz="0" w:space="0" w:color="auto"/>
      </w:divBdr>
    </w:div>
    <w:div w:id="1175847113">
      <w:bodyDiv w:val="1"/>
      <w:marLeft w:val="0"/>
      <w:marRight w:val="0"/>
      <w:marTop w:val="0"/>
      <w:marBottom w:val="0"/>
      <w:divBdr>
        <w:top w:val="none" w:sz="0" w:space="0" w:color="auto"/>
        <w:left w:val="none" w:sz="0" w:space="0" w:color="auto"/>
        <w:bottom w:val="none" w:sz="0" w:space="0" w:color="auto"/>
        <w:right w:val="none" w:sz="0" w:space="0" w:color="auto"/>
      </w:divBdr>
    </w:div>
    <w:div w:id="17720448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3BC1A-602E-4500-9FFB-ABBCA03E5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732</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Victus</cp:lastModifiedBy>
  <cp:revision>60</cp:revision>
  <dcterms:created xsi:type="dcterms:W3CDTF">2022-03-08T06:30:00Z</dcterms:created>
  <dcterms:modified xsi:type="dcterms:W3CDTF">2025-12-23T16:19:00Z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84ED95B169C0459D93071934B358C38B_13</vt:lpwstr>
  </property>
</Properties>
</file>