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CA56" w14:textId="0379FF1D" w:rsidR="005024E0" w:rsidRPr="005024E0" w:rsidRDefault="005024E0" w:rsidP="005024E0">
      <w:pPr>
        <w:jc w:val="center"/>
        <w:rPr>
          <w:rFonts w:ascii="Nirmala UI" w:hAnsi="Nirmala UI" w:cs="Nirmala UI"/>
          <w:b/>
          <w:bCs/>
          <w:sz w:val="32"/>
          <w:szCs w:val="32"/>
          <w:u w:val="single"/>
        </w:rPr>
      </w:pPr>
      <w:r w:rsidRPr="005024E0">
        <w:rPr>
          <w:rFonts w:ascii="Nirmala UI" w:hAnsi="Nirmala UI" w:cs="Nirmala UI" w:hint="cs"/>
          <w:b/>
          <w:bCs/>
          <w:sz w:val="32"/>
          <w:szCs w:val="32"/>
          <w:u w:val="single"/>
        </w:rPr>
        <w:t>नामदेवची</w:t>
      </w:r>
      <w:r w:rsidRPr="005024E0">
        <w:rPr>
          <w:rFonts w:ascii="Nirmala UI" w:hAnsi="Nirmala UI" w:cs="Nirmala UI"/>
          <w:b/>
          <w:bCs/>
          <w:sz w:val="32"/>
          <w:szCs w:val="32"/>
          <w:u w:val="single"/>
        </w:rPr>
        <w:t xml:space="preserve"> </w:t>
      </w:r>
      <w:r w:rsidRPr="005024E0">
        <w:rPr>
          <w:rFonts w:ascii="Nirmala UI" w:hAnsi="Nirmala UI" w:cs="Nirmala UI" w:hint="cs"/>
          <w:b/>
          <w:bCs/>
          <w:sz w:val="32"/>
          <w:szCs w:val="32"/>
          <w:u w:val="single"/>
        </w:rPr>
        <w:t>कहाणी</w:t>
      </w:r>
    </w:p>
    <w:p w14:paraId="10FEF441" w14:textId="3A4F55D6" w:rsidR="005024E0" w:rsidRPr="005024E0" w:rsidRDefault="005024E0" w:rsidP="005024E0">
      <w:pPr>
        <w:jc w:val="center"/>
        <w:rPr>
          <w:rFonts w:ascii="Nirmala UI" w:hAnsi="Nirmala UI" w:cs="Nirmala UI"/>
          <w:sz w:val="28"/>
          <w:szCs w:val="28"/>
          <w:u w:val="single"/>
        </w:rPr>
      </w:pPr>
      <w:r w:rsidRPr="005024E0">
        <w:rPr>
          <w:rFonts w:ascii="Nirmala UI" w:hAnsi="Nirmala UI" w:cs="Nirmala UI" w:hint="cs"/>
          <w:sz w:val="28"/>
          <w:szCs w:val="28"/>
          <w:u w:val="single"/>
        </w:rPr>
        <w:t>सार्थक</w:t>
      </w:r>
      <w:r w:rsidRPr="005024E0">
        <w:rPr>
          <w:rFonts w:ascii="Nirmala UI" w:hAnsi="Nirmala UI" w:cs="Nirmala UI"/>
          <w:sz w:val="28"/>
          <w:szCs w:val="28"/>
          <w:u w:val="single"/>
        </w:rPr>
        <w:t xml:space="preserve"> </w:t>
      </w:r>
      <w:r w:rsidRPr="005024E0">
        <w:rPr>
          <w:rFonts w:ascii="Nirmala UI" w:hAnsi="Nirmala UI" w:cs="Nirmala UI" w:hint="cs"/>
          <w:sz w:val="28"/>
          <w:szCs w:val="28"/>
          <w:u w:val="single"/>
        </w:rPr>
        <w:t>नाडकर्णी</w:t>
      </w:r>
      <w:r w:rsidRPr="005024E0">
        <w:rPr>
          <w:rFonts w:ascii="Nirmala UI" w:hAnsi="Nirmala UI" w:cs="Nirmala UI"/>
          <w:sz w:val="28"/>
          <w:szCs w:val="28"/>
          <w:u w:val="single"/>
        </w:rPr>
        <w:t xml:space="preserve"> </w:t>
      </w:r>
      <w:r w:rsidRPr="005024E0">
        <w:rPr>
          <w:rFonts w:ascii="Nirmala UI" w:hAnsi="Nirmala UI" w:cs="Nirmala UI" w:hint="cs"/>
          <w:sz w:val="28"/>
          <w:szCs w:val="28"/>
          <w:u w:val="single"/>
        </w:rPr>
        <w:t>यांनी</w:t>
      </w:r>
      <w:r w:rsidRPr="005024E0">
        <w:rPr>
          <w:rFonts w:ascii="Nirmala UI" w:hAnsi="Nirmala UI" w:cs="Nirmala UI"/>
          <w:sz w:val="28"/>
          <w:szCs w:val="28"/>
          <w:u w:val="single"/>
        </w:rPr>
        <w:t xml:space="preserve"> </w:t>
      </w:r>
      <w:r w:rsidRPr="005024E0">
        <w:rPr>
          <w:rFonts w:ascii="Nirmala UI" w:hAnsi="Nirmala UI" w:cs="Nirmala UI" w:hint="cs"/>
          <w:sz w:val="28"/>
          <w:szCs w:val="28"/>
          <w:u w:val="single"/>
        </w:rPr>
        <w:t>लिहिलेले</w:t>
      </w:r>
    </w:p>
    <w:p w14:paraId="259C5BCF" w14:textId="7A3C9FA6" w:rsidR="005024E0" w:rsidRPr="005024E0" w:rsidRDefault="005024E0">
      <w:pPr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</w:r>
      <w:r w:rsidRPr="005024E0">
        <w:rPr>
          <w:rFonts w:ascii="Nirmala UI" w:hAnsi="Nirmala UI" w:cs="Nirmala UI"/>
          <w:sz w:val="24"/>
          <w:szCs w:val="24"/>
        </w:rPr>
        <w:t>नामदेव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नावाचा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एक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लहान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मुलगा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होता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त्याच्या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वडिलांनी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दमाशेट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नावाचे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जेवण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शिजवून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मंदिरात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नेले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आणि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भोजन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दिले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तो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घरी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जायचा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आणि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जर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एखादा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भुकेलेला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माणूस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सापडला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तर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तो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त्यांना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खाऊ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घालून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घरी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परतत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असे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एके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दिवशी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दमाशेट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आजारी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पडला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आणि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मग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नामदेवाला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विठोबाचे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जेवण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देण्यास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सांगितले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नामदेवने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जेवणाची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ऑफर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देताच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नामदेवला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वाटले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त्यांचे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जेवण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खातील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तसे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झाले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नाही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म्हणून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तो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रडू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लागला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तो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थांबला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आणि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थांबला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मग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धमकायला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सुरुवात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केली</w:t>
      </w:r>
      <w:r w:rsidRPr="005024E0">
        <w:rPr>
          <w:sz w:val="24"/>
          <w:szCs w:val="24"/>
        </w:rPr>
        <w:t xml:space="preserve">, </w:t>
      </w:r>
      <w:r w:rsidRPr="005024E0">
        <w:rPr>
          <w:rFonts w:ascii="Nirmala UI" w:hAnsi="Nirmala UI" w:cs="Nirmala UI"/>
          <w:sz w:val="24"/>
          <w:szCs w:val="24"/>
        </w:rPr>
        <w:t>जर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तुम्ही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माझे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जेवण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खाल्ले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नाही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तर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डोके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टोकण्यास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सुरवात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करतो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नंतर</w:t>
      </w:r>
      <w:r w:rsidRPr="005024E0">
        <w:rPr>
          <w:sz w:val="24"/>
          <w:szCs w:val="24"/>
        </w:rPr>
        <w:t xml:space="preserve">,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प्रकट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झाला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आणि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नामदेवाने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त्यांना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दिलेले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भोजन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खाल्ले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नामदेव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डोक्यात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दडकायला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थांबताच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प्लेटकडे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पाहिले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आणि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सांगितले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दुपारचे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जेवण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संपवले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नामदेव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खूप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खूश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झाला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म्हणून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घरी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धाव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घेत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आपल्या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आईला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सांगितले</w:t>
      </w:r>
      <w:r w:rsidRPr="005024E0">
        <w:rPr>
          <w:sz w:val="24"/>
          <w:szCs w:val="24"/>
        </w:rPr>
        <w:t xml:space="preserve">. </w:t>
      </w:r>
      <w:r w:rsidRPr="005024E0">
        <w:rPr>
          <w:rFonts w:ascii="Nirmala UI" w:hAnsi="Nirmala UI" w:cs="Nirmala UI"/>
          <w:sz w:val="24"/>
          <w:szCs w:val="24"/>
        </w:rPr>
        <w:t>त्याची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आई</w:t>
      </w:r>
      <w:r w:rsidRPr="005024E0">
        <w:rPr>
          <w:sz w:val="24"/>
          <w:szCs w:val="24"/>
        </w:rPr>
        <w:t xml:space="preserve">, </w:t>
      </w:r>
      <w:r w:rsidRPr="005024E0">
        <w:rPr>
          <w:rFonts w:ascii="Nirmala UI" w:hAnsi="Nirmala UI" w:cs="Nirmala UI"/>
          <w:sz w:val="24"/>
          <w:szCs w:val="24"/>
        </w:rPr>
        <w:t>गोनाभाईंनी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त्यांचा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मुंडका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केला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नाही</w:t>
      </w:r>
      <w:r w:rsidRPr="005024E0">
        <w:rPr>
          <w:sz w:val="24"/>
          <w:szCs w:val="24"/>
        </w:rPr>
        <w:t xml:space="preserve">, </w:t>
      </w:r>
      <w:r w:rsidRPr="005024E0">
        <w:rPr>
          <w:rFonts w:ascii="Nirmala UI" w:hAnsi="Nirmala UI" w:cs="Nirmala UI"/>
          <w:sz w:val="24"/>
          <w:szCs w:val="24"/>
        </w:rPr>
        <w:t>परंतु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बदल्यात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विठोबाने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नामदेवाला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एक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दिवस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हिम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म्हणून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खेळायला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सांगितले</w:t>
      </w:r>
      <w:r w:rsidRPr="005024E0">
        <w:rPr>
          <w:sz w:val="24"/>
          <w:szCs w:val="24"/>
        </w:rPr>
        <w:t xml:space="preserve">, </w:t>
      </w:r>
      <w:r w:rsidRPr="005024E0">
        <w:rPr>
          <w:rFonts w:ascii="Nirmala UI" w:hAnsi="Nirmala UI" w:cs="Nirmala UI"/>
          <w:sz w:val="24"/>
          <w:szCs w:val="24"/>
        </w:rPr>
        <w:t>आणि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त्यानंतर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भगवान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विठोबा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म्हणून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नाटक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करणे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किती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अवघड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आहे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हे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नामदेवाला</w:t>
      </w:r>
      <w:r w:rsidRPr="005024E0">
        <w:rPr>
          <w:sz w:val="24"/>
          <w:szCs w:val="24"/>
        </w:rPr>
        <w:t xml:space="preserve"> </w:t>
      </w:r>
      <w:r w:rsidRPr="005024E0">
        <w:rPr>
          <w:rFonts w:ascii="Nirmala UI" w:hAnsi="Nirmala UI" w:cs="Nirmala UI"/>
          <w:sz w:val="24"/>
          <w:szCs w:val="24"/>
        </w:rPr>
        <w:t>कळले</w:t>
      </w:r>
      <w:r w:rsidRPr="005024E0">
        <w:rPr>
          <w:sz w:val="24"/>
          <w:szCs w:val="24"/>
        </w:rPr>
        <w:t>.</w:t>
      </w:r>
    </w:p>
    <w:sectPr w:rsidR="005024E0" w:rsidRPr="00502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E0"/>
    <w:rsid w:val="001F71A3"/>
    <w:rsid w:val="005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8A26"/>
  <w15:chartTrackingRefBased/>
  <w15:docId w15:val="{C759FD7D-A301-41AF-A468-B37B9813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cp:lastPrinted>2020-12-05T01:28:00Z</cp:lastPrinted>
  <dcterms:created xsi:type="dcterms:W3CDTF">2020-12-05T01:21:00Z</dcterms:created>
  <dcterms:modified xsi:type="dcterms:W3CDTF">2020-12-05T04:37:00Z</dcterms:modified>
</cp:coreProperties>
</file>