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9B04C" w14:textId="4445227D" w:rsidR="00373030" w:rsidRDefault="00373030" w:rsidP="00373030">
      <w:pPr>
        <w:rPr>
          <w:lang w:val="hr-HR"/>
        </w:rPr>
      </w:pPr>
      <w:r>
        <w:rPr>
          <w:lang w:val="hr-HR"/>
        </w:rPr>
        <w:t>Sara Borzić</w:t>
      </w:r>
    </w:p>
    <w:p w14:paraId="2B48E9A2" w14:textId="77777777" w:rsidR="00171C9A" w:rsidRPr="00373030" w:rsidRDefault="00171C9A" w:rsidP="00373030">
      <w:pPr>
        <w:rPr>
          <w:lang w:val="hr-HR"/>
        </w:rPr>
      </w:pPr>
    </w:p>
    <w:p w14:paraId="174D11BA" w14:textId="75F0B3EB" w:rsidR="00373030" w:rsidRPr="0050049F" w:rsidRDefault="00373030" w:rsidP="00373030">
      <w:pPr>
        <w:pStyle w:val="Default"/>
        <w:jc w:val="center"/>
        <w:rPr>
          <w:rFonts w:asciiTheme="majorHAnsi" w:hAnsiTheme="majorHAnsi" w:cstheme="majorHAnsi"/>
          <w:b/>
          <w:bCs/>
          <w:sz w:val="50"/>
          <w:szCs w:val="50"/>
          <w:lang w:val="hr-HR"/>
        </w:rPr>
      </w:pPr>
      <w:proofErr w:type="spellStart"/>
      <w:r w:rsidRPr="0050049F">
        <w:rPr>
          <w:rFonts w:asciiTheme="majorHAnsi" w:hAnsiTheme="majorHAnsi" w:cstheme="majorHAnsi"/>
          <w:b/>
          <w:bCs/>
          <w:sz w:val="50"/>
          <w:szCs w:val="50"/>
          <w:lang w:val="hr-HR"/>
        </w:rPr>
        <w:t>GDi</w:t>
      </w:r>
      <w:proofErr w:type="spellEnd"/>
      <w:r w:rsidRPr="0050049F">
        <w:rPr>
          <w:rFonts w:asciiTheme="majorHAnsi" w:hAnsiTheme="majorHAnsi" w:cstheme="majorHAnsi"/>
          <w:b/>
          <w:bCs/>
          <w:sz w:val="50"/>
          <w:szCs w:val="50"/>
          <w:lang w:val="hr-HR"/>
        </w:rPr>
        <w:t xml:space="preserve"> STEM nagrada za izvrsnost:</w:t>
      </w:r>
    </w:p>
    <w:p w14:paraId="712E68A5" w14:textId="05E8B255" w:rsidR="00373030" w:rsidRPr="0050049F" w:rsidRDefault="00373030" w:rsidP="00373030">
      <w:pPr>
        <w:jc w:val="center"/>
        <w:rPr>
          <w:rFonts w:asciiTheme="majorHAnsi" w:hAnsiTheme="majorHAnsi" w:cstheme="majorHAnsi"/>
          <w:sz w:val="50"/>
          <w:szCs w:val="50"/>
          <w:lang w:val="hr-HR"/>
        </w:rPr>
      </w:pPr>
      <w:r w:rsidRPr="0050049F">
        <w:rPr>
          <w:rFonts w:asciiTheme="majorHAnsi" w:hAnsiTheme="majorHAnsi" w:cstheme="majorHAnsi"/>
          <w:sz w:val="50"/>
          <w:szCs w:val="50"/>
          <w:lang w:val="hr-HR"/>
        </w:rPr>
        <w:t>Primjena modela strojnog učenja za predikciju trajanja istovara vozila</w:t>
      </w:r>
    </w:p>
    <w:p w14:paraId="4B0E12B6" w14:textId="0F9431A7" w:rsidR="00373030" w:rsidRDefault="00373030" w:rsidP="0050049F">
      <w:pPr>
        <w:jc w:val="center"/>
        <w:rPr>
          <w:rFonts w:asciiTheme="majorHAnsi" w:hAnsiTheme="majorHAnsi" w:cstheme="majorHAnsi"/>
          <w:sz w:val="32"/>
          <w:szCs w:val="32"/>
          <w:lang w:val="hr-HR"/>
        </w:rPr>
      </w:pPr>
      <w:r w:rsidRPr="0050049F">
        <w:rPr>
          <w:rFonts w:asciiTheme="majorHAnsi" w:hAnsiTheme="majorHAnsi" w:cstheme="majorHAnsi"/>
          <w:sz w:val="32"/>
          <w:szCs w:val="32"/>
          <w:lang w:val="hr-HR"/>
        </w:rPr>
        <w:t>Dokumentacija</w:t>
      </w:r>
    </w:p>
    <w:p w14:paraId="43419B3A" w14:textId="46ECC574" w:rsidR="0050049F" w:rsidRDefault="0050049F" w:rsidP="0050049F">
      <w:pPr>
        <w:jc w:val="center"/>
        <w:rPr>
          <w:rFonts w:asciiTheme="majorHAnsi" w:hAnsiTheme="majorHAnsi" w:cstheme="majorHAnsi"/>
          <w:sz w:val="32"/>
          <w:szCs w:val="32"/>
          <w:lang w:val="hr-HR"/>
        </w:rPr>
      </w:pPr>
    </w:p>
    <w:p w14:paraId="045FD4A0" w14:textId="6B6CBDA9" w:rsidR="0050049F" w:rsidRDefault="0050049F" w:rsidP="0050049F">
      <w:pPr>
        <w:jc w:val="center"/>
        <w:rPr>
          <w:rFonts w:asciiTheme="majorHAnsi" w:hAnsiTheme="majorHAnsi" w:cstheme="majorHAnsi"/>
          <w:sz w:val="32"/>
          <w:szCs w:val="32"/>
          <w:lang w:val="hr-HR"/>
        </w:rPr>
      </w:pPr>
    </w:p>
    <w:p w14:paraId="45B4FDCC" w14:textId="4B794942" w:rsidR="0050049F" w:rsidRDefault="0050049F" w:rsidP="0050049F">
      <w:pPr>
        <w:jc w:val="center"/>
        <w:rPr>
          <w:rFonts w:asciiTheme="majorHAnsi" w:hAnsiTheme="majorHAnsi" w:cstheme="majorHAnsi"/>
          <w:sz w:val="32"/>
          <w:szCs w:val="32"/>
          <w:lang w:val="hr-HR"/>
        </w:rPr>
      </w:pPr>
    </w:p>
    <w:p w14:paraId="06FC5421" w14:textId="19341FBA" w:rsidR="0050049F" w:rsidRDefault="0050049F" w:rsidP="0050049F">
      <w:pPr>
        <w:jc w:val="center"/>
        <w:rPr>
          <w:rFonts w:asciiTheme="majorHAnsi" w:hAnsiTheme="majorHAnsi" w:cstheme="majorHAnsi"/>
          <w:sz w:val="32"/>
          <w:szCs w:val="32"/>
          <w:lang w:val="hr-HR"/>
        </w:rPr>
      </w:pPr>
    </w:p>
    <w:p w14:paraId="7FB1DCB6" w14:textId="656D3085" w:rsidR="0050049F" w:rsidRDefault="0050049F" w:rsidP="0050049F">
      <w:pPr>
        <w:jc w:val="center"/>
        <w:rPr>
          <w:rFonts w:asciiTheme="majorHAnsi" w:hAnsiTheme="majorHAnsi" w:cstheme="majorHAnsi"/>
          <w:sz w:val="32"/>
          <w:szCs w:val="32"/>
          <w:lang w:val="hr-HR"/>
        </w:rPr>
      </w:pPr>
    </w:p>
    <w:p w14:paraId="28EB48A4" w14:textId="654E8BC0" w:rsidR="0050049F" w:rsidRDefault="0050049F" w:rsidP="0050049F">
      <w:pPr>
        <w:jc w:val="center"/>
        <w:rPr>
          <w:rFonts w:asciiTheme="majorHAnsi" w:hAnsiTheme="majorHAnsi" w:cstheme="majorHAnsi"/>
          <w:sz w:val="32"/>
          <w:szCs w:val="32"/>
          <w:lang w:val="hr-HR"/>
        </w:rPr>
      </w:pPr>
    </w:p>
    <w:p w14:paraId="11542C3B" w14:textId="653180FD" w:rsidR="0050049F" w:rsidRDefault="0050049F" w:rsidP="0050049F">
      <w:pPr>
        <w:jc w:val="center"/>
        <w:rPr>
          <w:rFonts w:asciiTheme="majorHAnsi" w:hAnsiTheme="majorHAnsi" w:cstheme="majorHAnsi"/>
          <w:sz w:val="32"/>
          <w:szCs w:val="32"/>
          <w:lang w:val="hr-HR"/>
        </w:rPr>
      </w:pPr>
    </w:p>
    <w:p w14:paraId="372E5489" w14:textId="076DD175" w:rsidR="0050049F" w:rsidRDefault="0050049F" w:rsidP="0050049F">
      <w:pPr>
        <w:jc w:val="center"/>
        <w:rPr>
          <w:rFonts w:asciiTheme="majorHAnsi" w:hAnsiTheme="majorHAnsi" w:cstheme="majorHAnsi"/>
          <w:sz w:val="32"/>
          <w:szCs w:val="32"/>
          <w:lang w:val="hr-HR"/>
        </w:rPr>
      </w:pPr>
    </w:p>
    <w:p w14:paraId="1B092623" w14:textId="4908BBC5" w:rsidR="0050049F" w:rsidRDefault="0050049F" w:rsidP="0050049F">
      <w:pPr>
        <w:jc w:val="center"/>
        <w:rPr>
          <w:rFonts w:asciiTheme="majorHAnsi" w:hAnsiTheme="majorHAnsi" w:cstheme="majorHAnsi"/>
          <w:sz w:val="32"/>
          <w:szCs w:val="32"/>
          <w:lang w:val="hr-HR"/>
        </w:rPr>
      </w:pPr>
    </w:p>
    <w:p w14:paraId="6F18511A" w14:textId="12EC38CD" w:rsidR="0050049F" w:rsidRDefault="0050049F" w:rsidP="0050049F">
      <w:pPr>
        <w:jc w:val="center"/>
        <w:rPr>
          <w:rFonts w:asciiTheme="majorHAnsi" w:hAnsiTheme="majorHAnsi" w:cstheme="majorHAnsi"/>
          <w:sz w:val="32"/>
          <w:szCs w:val="32"/>
          <w:lang w:val="hr-HR"/>
        </w:rPr>
      </w:pPr>
    </w:p>
    <w:p w14:paraId="0B4BC8BF" w14:textId="75610AAB" w:rsidR="0050049F" w:rsidRDefault="0050049F" w:rsidP="0050049F">
      <w:pPr>
        <w:jc w:val="center"/>
        <w:rPr>
          <w:rFonts w:asciiTheme="majorHAnsi" w:hAnsiTheme="majorHAnsi" w:cstheme="majorHAnsi"/>
          <w:sz w:val="32"/>
          <w:szCs w:val="32"/>
          <w:lang w:val="hr-HR"/>
        </w:rPr>
      </w:pPr>
    </w:p>
    <w:p w14:paraId="26E346AC" w14:textId="781AF465" w:rsidR="0050049F" w:rsidRDefault="0050049F" w:rsidP="0050049F">
      <w:pPr>
        <w:jc w:val="center"/>
        <w:rPr>
          <w:rFonts w:asciiTheme="majorHAnsi" w:hAnsiTheme="majorHAnsi" w:cstheme="majorHAnsi"/>
          <w:sz w:val="32"/>
          <w:szCs w:val="32"/>
          <w:lang w:val="hr-HR"/>
        </w:rPr>
      </w:pPr>
    </w:p>
    <w:p w14:paraId="3D1EC492" w14:textId="6067F4DF" w:rsidR="0050049F" w:rsidRDefault="0050049F" w:rsidP="0050049F">
      <w:pPr>
        <w:jc w:val="center"/>
        <w:rPr>
          <w:rFonts w:asciiTheme="majorHAnsi" w:hAnsiTheme="majorHAnsi" w:cstheme="majorHAnsi"/>
          <w:sz w:val="32"/>
          <w:szCs w:val="32"/>
          <w:lang w:val="hr-HR"/>
        </w:rPr>
      </w:pPr>
    </w:p>
    <w:p w14:paraId="0F29F511" w14:textId="57AB4FC9" w:rsidR="0050049F" w:rsidRDefault="0050049F" w:rsidP="0050049F">
      <w:pPr>
        <w:jc w:val="center"/>
        <w:rPr>
          <w:rFonts w:asciiTheme="majorHAnsi" w:hAnsiTheme="majorHAnsi" w:cstheme="majorHAnsi"/>
          <w:sz w:val="32"/>
          <w:szCs w:val="32"/>
          <w:lang w:val="hr-HR"/>
        </w:rPr>
      </w:pPr>
    </w:p>
    <w:p w14:paraId="6220BE37" w14:textId="1D2E28E9" w:rsidR="0050049F" w:rsidRDefault="0050049F" w:rsidP="0050049F">
      <w:pPr>
        <w:jc w:val="center"/>
        <w:rPr>
          <w:rFonts w:asciiTheme="majorHAnsi" w:hAnsiTheme="majorHAnsi" w:cstheme="majorHAnsi"/>
          <w:sz w:val="32"/>
          <w:szCs w:val="32"/>
          <w:lang w:val="hr-HR"/>
        </w:rPr>
      </w:pPr>
    </w:p>
    <w:p w14:paraId="0EE43FD3" w14:textId="0D76973D" w:rsidR="0050049F" w:rsidRDefault="0050049F" w:rsidP="0050049F">
      <w:pPr>
        <w:jc w:val="center"/>
        <w:rPr>
          <w:rFonts w:asciiTheme="majorHAnsi" w:hAnsiTheme="majorHAnsi" w:cstheme="majorHAnsi"/>
          <w:sz w:val="30"/>
          <w:szCs w:val="30"/>
          <w:lang w:val="hr-HR"/>
        </w:rPr>
      </w:pPr>
      <w:r w:rsidRPr="0050049F">
        <w:rPr>
          <w:rFonts w:asciiTheme="majorHAnsi" w:hAnsiTheme="majorHAnsi" w:cstheme="majorHAnsi"/>
          <w:sz w:val="30"/>
          <w:szCs w:val="30"/>
          <w:lang w:val="hr-HR"/>
        </w:rPr>
        <w:t>Listopad 2020. godine, Zagreb</w:t>
      </w:r>
    </w:p>
    <w:p w14:paraId="33E20F90" w14:textId="027BC5A8" w:rsidR="0050049F" w:rsidRDefault="0050049F" w:rsidP="0050049F">
      <w:pPr>
        <w:jc w:val="center"/>
        <w:rPr>
          <w:rFonts w:asciiTheme="majorHAnsi" w:hAnsiTheme="majorHAnsi" w:cstheme="majorHAnsi"/>
          <w:sz w:val="30"/>
          <w:szCs w:val="30"/>
          <w:lang w:val="hr-HR"/>
        </w:rPr>
      </w:pPr>
    </w:p>
    <w:p w14:paraId="36B9853F" w14:textId="6648258C" w:rsidR="004D6AEB" w:rsidRDefault="0050049F" w:rsidP="004D6AEB">
      <w:pPr>
        <w:pStyle w:val="Odlomakpopisa"/>
        <w:numPr>
          <w:ilvl w:val="0"/>
          <w:numId w:val="1"/>
        </w:numPr>
        <w:rPr>
          <w:rFonts w:cstheme="minorHAnsi"/>
          <w:sz w:val="32"/>
          <w:szCs w:val="32"/>
          <w:lang w:val="hr-HR"/>
        </w:rPr>
      </w:pPr>
      <w:r w:rsidRPr="004D6AEB">
        <w:rPr>
          <w:rFonts w:cstheme="minorHAnsi"/>
          <w:sz w:val="32"/>
          <w:szCs w:val="32"/>
          <w:lang w:val="hr-HR"/>
        </w:rPr>
        <w:t xml:space="preserve">Opis </w:t>
      </w:r>
      <w:r w:rsidR="00393D04">
        <w:rPr>
          <w:rFonts w:cstheme="minorHAnsi"/>
          <w:sz w:val="32"/>
          <w:szCs w:val="32"/>
          <w:lang w:val="hr-HR"/>
        </w:rPr>
        <w:t>rješenja</w:t>
      </w:r>
    </w:p>
    <w:p w14:paraId="072F8272" w14:textId="3550118B" w:rsidR="00F877B8" w:rsidRPr="00F877B8" w:rsidRDefault="00393D04" w:rsidP="00F877B8">
      <w:pPr>
        <w:shd w:val="clear" w:color="auto" w:fill="FFFFFE"/>
        <w:spacing w:line="285" w:lineRule="atLeast"/>
        <w:ind w:firstLine="360"/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</w:pPr>
      <w:r w:rsidRPr="00F877B8">
        <w:rPr>
          <w:rFonts w:cstheme="minorHAnsi"/>
          <w:sz w:val="24"/>
          <w:szCs w:val="24"/>
          <w:lang w:val="hr-HR"/>
        </w:rPr>
        <w:t xml:space="preserve">Glavne biblioteke korištene prilikom izrade programskog rješenja su </w:t>
      </w:r>
      <w:proofErr w:type="spellStart"/>
      <w:r w:rsidRPr="00F877B8">
        <w:rPr>
          <w:rFonts w:cstheme="minorHAnsi"/>
          <w:i/>
          <w:iCs/>
          <w:sz w:val="24"/>
          <w:szCs w:val="24"/>
          <w:lang w:val="hr-HR"/>
        </w:rPr>
        <w:t>pandas</w:t>
      </w:r>
      <w:proofErr w:type="spellEnd"/>
      <w:r w:rsidRPr="00F877B8">
        <w:rPr>
          <w:rFonts w:cstheme="minorHAnsi"/>
          <w:sz w:val="24"/>
          <w:szCs w:val="24"/>
          <w:lang w:val="hr-HR"/>
        </w:rPr>
        <w:t xml:space="preserve"> i </w:t>
      </w:r>
      <w:proofErr w:type="spellStart"/>
      <w:r w:rsidRPr="00F877B8">
        <w:rPr>
          <w:rFonts w:cstheme="minorHAnsi"/>
          <w:i/>
          <w:iCs/>
          <w:sz w:val="24"/>
          <w:szCs w:val="24"/>
          <w:lang w:val="hr-HR"/>
        </w:rPr>
        <w:t>scikit</w:t>
      </w:r>
      <w:proofErr w:type="spellEnd"/>
      <w:r w:rsidRPr="00F877B8">
        <w:rPr>
          <w:rFonts w:cstheme="minorHAnsi"/>
          <w:i/>
          <w:iCs/>
          <w:sz w:val="24"/>
          <w:szCs w:val="24"/>
          <w:lang w:val="hr-HR"/>
        </w:rPr>
        <w:t xml:space="preserve"> </w:t>
      </w:r>
      <w:proofErr w:type="spellStart"/>
      <w:r w:rsidRPr="00F877B8">
        <w:rPr>
          <w:rFonts w:cstheme="minorHAnsi"/>
          <w:i/>
          <w:iCs/>
          <w:sz w:val="24"/>
          <w:szCs w:val="24"/>
          <w:lang w:val="hr-HR"/>
        </w:rPr>
        <w:t>learn</w:t>
      </w:r>
      <w:proofErr w:type="spellEnd"/>
      <w:r w:rsidRPr="00F877B8">
        <w:rPr>
          <w:rFonts w:cstheme="minorHAnsi"/>
          <w:sz w:val="24"/>
          <w:szCs w:val="24"/>
          <w:lang w:val="hr-HR"/>
        </w:rPr>
        <w:t xml:space="preserve">. </w:t>
      </w:r>
      <w:r w:rsidR="00EC3EA1" w:rsidRPr="00F877B8">
        <w:rPr>
          <w:rFonts w:cstheme="minorHAnsi"/>
          <w:sz w:val="24"/>
          <w:szCs w:val="24"/>
          <w:lang w:val="hr-HR"/>
        </w:rPr>
        <w:t xml:space="preserve">Nakon obavljenog učitavanja sadržaja datoteke </w:t>
      </w:r>
      <w:r w:rsidR="00EC3EA1" w:rsidRPr="00F877B8">
        <w:rPr>
          <w:rFonts w:eastAsia="Times New Roman" w:cstheme="minorHAnsi"/>
          <w:i/>
          <w:iCs/>
          <w:sz w:val="24"/>
          <w:szCs w:val="24"/>
        </w:rPr>
        <w:t>dataset_GDi_STEM_2021.rpt</w:t>
      </w:r>
      <w:r w:rsidR="00EC3EA1" w:rsidRPr="00F877B8">
        <w:rPr>
          <w:rFonts w:eastAsia="Times New Roman" w:cstheme="minorHAnsi"/>
          <w:i/>
          <w:iCs/>
          <w:sz w:val="24"/>
          <w:szCs w:val="24"/>
        </w:rPr>
        <w:t xml:space="preserve">, </w:t>
      </w:r>
      <w:proofErr w:type="spellStart"/>
      <w:r w:rsidR="00EC3EA1" w:rsidRPr="00F877B8">
        <w:rPr>
          <w:rFonts w:eastAsia="Times New Roman" w:cstheme="minorHAnsi"/>
          <w:sz w:val="24"/>
          <w:szCs w:val="24"/>
        </w:rPr>
        <w:t>sadržaj</w:t>
      </w:r>
      <w:proofErr w:type="spellEnd"/>
      <w:r w:rsidR="00EC3EA1" w:rsidRPr="00F877B8">
        <w:rPr>
          <w:rFonts w:eastAsia="Times New Roman" w:cstheme="minorHAnsi"/>
          <w:sz w:val="24"/>
          <w:szCs w:val="24"/>
        </w:rPr>
        <w:t xml:space="preserve"> je </w:t>
      </w:r>
      <w:proofErr w:type="spellStart"/>
      <w:r w:rsidR="00EC3EA1" w:rsidRPr="00F877B8">
        <w:rPr>
          <w:rFonts w:eastAsia="Times New Roman" w:cstheme="minorHAnsi"/>
          <w:sz w:val="24"/>
          <w:szCs w:val="24"/>
        </w:rPr>
        <w:t>pohranjen</w:t>
      </w:r>
      <w:proofErr w:type="spellEnd"/>
      <w:r w:rsidR="00EC3EA1" w:rsidRPr="00F877B8">
        <w:rPr>
          <w:rFonts w:eastAsia="Times New Roman" w:cstheme="minorHAnsi"/>
          <w:sz w:val="24"/>
          <w:szCs w:val="24"/>
        </w:rPr>
        <w:t xml:space="preserve"> u </w:t>
      </w:r>
      <w:proofErr w:type="spellStart"/>
      <w:r w:rsidR="00EC3EA1" w:rsidRPr="00F877B8">
        <w:rPr>
          <w:rFonts w:eastAsia="Times New Roman" w:cstheme="minorHAnsi"/>
          <w:i/>
          <w:iCs/>
          <w:sz w:val="24"/>
          <w:szCs w:val="24"/>
          <w:lang w:val="hr-HR"/>
        </w:rPr>
        <w:t>DataFrame</w:t>
      </w:r>
      <w:proofErr w:type="spellEnd"/>
      <w:r w:rsidR="00EC3EA1" w:rsidRPr="00F877B8">
        <w:rPr>
          <w:rFonts w:eastAsia="Times New Roman" w:cstheme="minorHAnsi"/>
          <w:sz w:val="24"/>
          <w:szCs w:val="24"/>
          <w:lang w:val="hr-HR"/>
        </w:rPr>
        <w:t xml:space="preserve"> objekt biblioteke </w:t>
      </w:r>
      <w:proofErr w:type="spellStart"/>
      <w:r w:rsidR="00EC3EA1" w:rsidRPr="00F877B8">
        <w:rPr>
          <w:rFonts w:eastAsia="Times New Roman" w:cstheme="minorHAnsi"/>
          <w:i/>
          <w:iCs/>
          <w:sz w:val="24"/>
          <w:szCs w:val="24"/>
          <w:lang w:val="hr-HR"/>
        </w:rPr>
        <w:t>pandas</w:t>
      </w:r>
      <w:proofErr w:type="spellEnd"/>
      <w:r w:rsidR="00EC3EA1" w:rsidRPr="00F877B8">
        <w:rPr>
          <w:rFonts w:eastAsia="Times New Roman" w:cstheme="minorHAnsi"/>
          <w:sz w:val="24"/>
          <w:szCs w:val="24"/>
          <w:lang w:val="hr-HR"/>
        </w:rPr>
        <w:t xml:space="preserve"> koja sadrži mnoge operacije i funkcionalnosti za rad sa skupovima podataka. </w:t>
      </w:r>
      <w:r w:rsidR="009D6C13" w:rsidRPr="00F877B8">
        <w:rPr>
          <w:rFonts w:eastAsia="Times New Roman" w:cstheme="minorHAnsi"/>
          <w:sz w:val="24"/>
          <w:szCs w:val="24"/>
          <w:lang w:val="hr-HR"/>
        </w:rPr>
        <w:t>Skup podataka se sastoji od narudžbi te svaki redak sadrži sljedeće značajke:</w:t>
      </w:r>
      <w:r w:rsidR="009D6C13" w:rsidRPr="00F877B8">
        <w:rPr>
          <w:rFonts w:eastAsia="Times New Roman" w:cstheme="minorHAnsi"/>
          <w:sz w:val="24"/>
          <w:szCs w:val="24"/>
        </w:rPr>
        <w:t xml:space="preserve"> </w:t>
      </w:r>
      <w:r w:rsidR="00171C9A" w:rsidRPr="00F877B8">
        <w:rPr>
          <w:rFonts w:eastAsia="Times New Roman" w:cstheme="minorHAnsi"/>
          <w:i/>
          <w:iCs/>
          <w:sz w:val="24"/>
          <w:szCs w:val="24"/>
        </w:rPr>
        <w:t>date</w:t>
      </w:r>
      <w:r w:rsidR="00171C9A" w:rsidRPr="00F877B8">
        <w:rPr>
          <w:rFonts w:eastAsia="Times New Roman" w:cstheme="minorHAnsi"/>
          <w:i/>
          <w:iCs/>
          <w:sz w:val="24"/>
          <w:szCs w:val="24"/>
        </w:rPr>
        <w:t>,</w:t>
      </w:r>
      <w:r w:rsidR="00171C9A" w:rsidRPr="00F877B8">
        <w:rPr>
          <w:rFonts w:eastAsia="Times New Roman" w:cstheme="minorHAnsi"/>
          <w:i/>
          <w:iCs/>
          <w:sz w:val="24"/>
          <w:szCs w:val="24"/>
        </w:rPr>
        <w:t xml:space="preserve"> </w:t>
      </w:r>
      <w:proofErr w:type="spellStart"/>
      <w:r w:rsidR="00171C9A" w:rsidRPr="00F877B8">
        <w:rPr>
          <w:rFonts w:eastAsia="Times New Roman" w:cstheme="minorHAnsi"/>
          <w:i/>
          <w:iCs/>
          <w:sz w:val="24"/>
          <w:szCs w:val="24"/>
        </w:rPr>
        <w:t>vehicleID</w:t>
      </w:r>
      <w:proofErr w:type="spellEnd"/>
      <w:r w:rsidR="00171C9A" w:rsidRPr="00F877B8">
        <w:rPr>
          <w:rFonts w:eastAsia="Times New Roman" w:cstheme="minorHAnsi"/>
          <w:i/>
          <w:iCs/>
          <w:sz w:val="24"/>
          <w:szCs w:val="24"/>
        </w:rPr>
        <w:t xml:space="preserve">   </w:t>
      </w:r>
      <w:proofErr w:type="spellStart"/>
      <w:r w:rsidR="00171C9A" w:rsidRPr="00F877B8">
        <w:rPr>
          <w:rFonts w:eastAsia="Times New Roman" w:cstheme="minorHAnsi"/>
          <w:i/>
          <w:iCs/>
          <w:sz w:val="24"/>
          <w:szCs w:val="24"/>
        </w:rPr>
        <w:t>locationID</w:t>
      </w:r>
      <w:proofErr w:type="spellEnd"/>
      <w:r w:rsidR="00171C9A" w:rsidRPr="00F877B8">
        <w:rPr>
          <w:rFonts w:eastAsia="Times New Roman" w:cstheme="minorHAnsi"/>
          <w:i/>
          <w:iCs/>
          <w:sz w:val="24"/>
          <w:szCs w:val="24"/>
        </w:rPr>
        <w:t xml:space="preserve">, </w:t>
      </w:r>
      <w:proofErr w:type="spellStart"/>
      <w:r w:rsidR="00171C9A" w:rsidRPr="00F877B8">
        <w:rPr>
          <w:rFonts w:eastAsia="Times New Roman" w:cstheme="minorHAnsi"/>
          <w:i/>
          <w:iCs/>
          <w:sz w:val="24"/>
          <w:szCs w:val="24"/>
        </w:rPr>
        <w:t>orderID</w:t>
      </w:r>
      <w:proofErr w:type="spellEnd"/>
      <w:r w:rsidR="00171C9A" w:rsidRPr="00F877B8">
        <w:rPr>
          <w:rFonts w:eastAsia="Times New Roman" w:cstheme="minorHAnsi"/>
          <w:i/>
          <w:iCs/>
          <w:sz w:val="24"/>
          <w:szCs w:val="24"/>
        </w:rPr>
        <w:t>,</w:t>
      </w:r>
      <w:r w:rsidR="00171C9A" w:rsidRPr="00F877B8">
        <w:rPr>
          <w:rFonts w:eastAsia="Times New Roman" w:cstheme="minorHAnsi"/>
          <w:i/>
          <w:iCs/>
          <w:sz w:val="24"/>
          <w:szCs w:val="24"/>
        </w:rPr>
        <w:t xml:space="preserve"> </w:t>
      </w:r>
      <w:proofErr w:type="spellStart"/>
      <w:r w:rsidR="00171C9A" w:rsidRPr="00F877B8">
        <w:rPr>
          <w:rFonts w:eastAsia="Times New Roman" w:cstheme="minorHAnsi"/>
          <w:i/>
          <w:iCs/>
          <w:sz w:val="24"/>
          <w:szCs w:val="24"/>
        </w:rPr>
        <w:t>scheduledDeliveryTWStart</w:t>
      </w:r>
      <w:proofErr w:type="spellEnd"/>
      <w:r w:rsidR="00171C9A" w:rsidRPr="00F877B8">
        <w:rPr>
          <w:rFonts w:eastAsia="Times New Roman" w:cstheme="minorHAnsi"/>
          <w:i/>
          <w:iCs/>
          <w:sz w:val="24"/>
          <w:szCs w:val="24"/>
        </w:rPr>
        <w:t>,</w:t>
      </w:r>
      <w:r w:rsidR="00171C9A" w:rsidRPr="00F877B8">
        <w:rPr>
          <w:rFonts w:eastAsia="Times New Roman" w:cstheme="minorHAnsi"/>
          <w:i/>
          <w:iCs/>
          <w:sz w:val="24"/>
          <w:szCs w:val="24"/>
        </w:rPr>
        <w:t xml:space="preserve"> </w:t>
      </w:r>
      <w:proofErr w:type="spellStart"/>
      <w:r w:rsidR="00171C9A" w:rsidRPr="00F877B8">
        <w:rPr>
          <w:rFonts w:eastAsia="Times New Roman" w:cstheme="minorHAnsi"/>
          <w:i/>
          <w:iCs/>
          <w:sz w:val="24"/>
          <w:szCs w:val="24"/>
        </w:rPr>
        <w:t>s</w:t>
      </w:r>
      <w:r w:rsidR="00171C9A" w:rsidRPr="00F877B8">
        <w:rPr>
          <w:rFonts w:eastAsia="Times New Roman" w:cstheme="minorHAnsi"/>
          <w:i/>
          <w:iCs/>
          <w:sz w:val="24"/>
          <w:szCs w:val="24"/>
        </w:rPr>
        <w:t>cheduledDeliveryTWEnd</w:t>
      </w:r>
      <w:proofErr w:type="spellEnd"/>
      <w:r w:rsidR="00171C9A" w:rsidRPr="00F877B8">
        <w:rPr>
          <w:rFonts w:eastAsia="Times New Roman" w:cstheme="minorHAnsi"/>
          <w:i/>
          <w:iCs/>
          <w:sz w:val="24"/>
          <w:szCs w:val="24"/>
        </w:rPr>
        <w:t xml:space="preserve">, </w:t>
      </w:r>
      <w:proofErr w:type="spellStart"/>
      <w:r w:rsidR="00171C9A" w:rsidRPr="00F877B8">
        <w:rPr>
          <w:rFonts w:eastAsia="Times New Roman" w:cstheme="minorHAnsi"/>
          <w:i/>
          <w:iCs/>
          <w:sz w:val="24"/>
          <w:szCs w:val="24"/>
        </w:rPr>
        <w:t>scheduledDeliveryTWDuration</w:t>
      </w:r>
      <w:proofErr w:type="spellEnd"/>
      <w:r w:rsidR="00171C9A" w:rsidRPr="00F877B8">
        <w:rPr>
          <w:rFonts w:eastAsia="Times New Roman" w:cstheme="minorHAnsi"/>
          <w:i/>
          <w:iCs/>
          <w:sz w:val="24"/>
          <w:szCs w:val="24"/>
        </w:rPr>
        <w:t>,</w:t>
      </w:r>
      <w:r w:rsidR="00171C9A" w:rsidRPr="00F877B8">
        <w:rPr>
          <w:rFonts w:eastAsia="Times New Roman" w:cstheme="minorHAnsi"/>
          <w:i/>
          <w:iCs/>
          <w:sz w:val="24"/>
          <w:szCs w:val="24"/>
        </w:rPr>
        <w:t xml:space="preserve"> </w:t>
      </w:r>
      <w:proofErr w:type="spellStart"/>
      <w:r w:rsidR="00171C9A" w:rsidRPr="00F877B8">
        <w:rPr>
          <w:rFonts w:eastAsia="Times New Roman" w:cstheme="minorHAnsi"/>
          <w:i/>
          <w:iCs/>
          <w:sz w:val="24"/>
          <w:szCs w:val="24"/>
        </w:rPr>
        <w:t>realDeliveryServiceStart</w:t>
      </w:r>
      <w:proofErr w:type="spellEnd"/>
      <w:r w:rsidR="00171C9A" w:rsidRPr="00F877B8">
        <w:rPr>
          <w:rFonts w:eastAsia="Times New Roman" w:cstheme="minorHAnsi"/>
          <w:i/>
          <w:iCs/>
          <w:sz w:val="24"/>
          <w:szCs w:val="24"/>
        </w:rPr>
        <w:t xml:space="preserve">, </w:t>
      </w:r>
      <w:proofErr w:type="spellStart"/>
      <w:r w:rsidR="00171C9A" w:rsidRPr="00F877B8">
        <w:rPr>
          <w:rFonts w:eastAsia="Times New Roman" w:cstheme="minorHAnsi"/>
          <w:i/>
          <w:iCs/>
          <w:sz w:val="24"/>
          <w:szCs w:val="24"/>
        </w:rPr>
        <w:t>realDeliveryServiceEnd</w:t>
      </w:r>
      <w:proofErr w:type="spellEnd"/>
      <w:r w:rsidR="00171C9A" w:rsidRPr="00F877B8">
        <w:rPr>
          <w:rFonts w:eastAsia="Times New Roman" w:cstheme="minorHAnsi"/>
          <w:i/>
          <w:iCs/>
          <w:sz w:val="24"/>
          <w:szCs w:val="24"/>
        </w:rPr>
        <w:t>,</w:t>
      </w:r>
      <w:r w:rsidR="00171C9A" w:rsidRPr="00F877B8">
        <w:rPr>
          <w:rFonts w:eastAsia="Times New Roman" w:cstheme="minorHAnsi"/>
          <w:i/>
          <w:iCs/>
          <w:sz w:val="24"/>
          <w:szCs w:val="24"/>
        </w:rPr>
        <w:t xml:space="preserve"> </w:t>
      </w:r>
      <w:proofErr w:type="spellStart"/>
      <w:r w:rsidR="00171C9A" w:rsidRPr="00F877B8">
        <w:rPr>
          <w:rFonts w:eastAsia="Times New Roman" w:cstheme="minorHAnsi"/>
          <w:i/>
          <w:iCs/>
          <w:sz w:val="24"/>
          <w:szCs w:val="24"/>
        </w:rPr>
        <w:t>realDeliveryServiceDuration</w:t>
      </w:r>
      <w:proofErr w:type="spellEnd"/>
      <w:r w:rsidR="00171C9A" w:rsidRPr="00F877B8">
        <w:rPr>
          <w:rFonts w:eastAsia="Times New Roman" w:cstheme="minorHAnsi"/>
          <w:i/>
          <w:iCs/>
          <w:sz w:val="24"/>
          <w:szCs w:val="24"/>
        </w:rPr>
        <w:t>,</w:t>
      </w:r>
      <w:r w:rsidR="00171C9A" w:rsidRPr="00F877B8">
        <w:rPr>
          <w:rFonts w:eastAsia="Times New Roman" w:cstheme="minorHAnsi"/>
          <w:i/>
          <w:iCs/>
          <w:sz w:val="24"/>
          <w:szCs w:val="24"/>
        </w:rPr>
        <w:t xml:space="preserve"> </w:t>
      </w:r>
      <w:proofErr w:type="spellStart"/>
      <w:r w:rsidR="00171C9A" w:rsidRPr="00F877B8">
        <w:rPr>
          <w:rFonts w:eastAsia="Times New Roman" w:cstheme="minorHAnsi"/>
          <w:i/>
          <w:iCs/>
          <w:sz w:val="24"/>
          <w:szCs w:val="24"/>
        </w:rPr>
        <w:t>totalOrderVolume</w:t>
      </w:r>
      <w:proofErr w:type="spellEnd"/>
      <w:r w:rsidR="00171C9A" w:rsidRPr="00F877B8">
        <w:rPr>
          <w:rFonts w:eastAsia="Times New Roman" w:cstheme="minorHAnsi"/>
          <w:i/>
          <w:iCs/>
          <w:sz w:val="24"/>
          <w:szCs w:val="24"/>
        </w:rPr>
        <w:t>,</w:t>
      </w:r>
      <w:r w:rsidR="00171C9A" w:rsidRPr="00F877B8">
        <w:rPr>
          <w:rFonts w:eastAsia="Times New Roman" w:cstheme="minorHAnsi"/>
          <w:i/>
          <w:iCs/>
          <w:sz w:val="24"/>
          <w:szCs w:val="24"/>
        </w:rPr>
        <w:t xml:space="preserve"> </w:t>
      </w:r>
      <w:proofErr w:type="spellStart"/>
      <w:r w:rsidR="00171C9A" w:rsidRPr="00F877B8">
        <w:rPr>
          <w:rFonts w:eastAsia="Times New Roman" w:cstheme="minorHAnsi"/>
          <w:i/>
          <w:iCs/>
          <w:sz w:val="24"/>
          <w:szCs w:val="24"/>
        </w:rPr>
        <w:t>totalOrderWeight</w:t>
      </w:r>
      <w:proofErr w:type="spellEnd"/>
      <w:r w:rsidR="00171C9A" w:rsidRPr="00F877B8">
        <w:rPr>
          <w:rFonts w:eastAsia="Times New Roman" w:cstheme="minorHAnsi"/>
          <w:i/>
          <w:iCs/>
          <w:sz w:val="24"/>
          <w:szCs w:val="24"/>
        </w:rPr>
        <w:t>,</w:t>
      </w:r>
      <w:r w:rsidR="00171C9A" w:rsidRPr="00F877B8">
        <w:rPr>
          <w:rFonts w:eastAsia="Times New Roman" w:cstheme="minorHAnsi"/>
          <w:i/>
          <w:iCs/>
          <w:sz w:val="24"/>
          <w:szCs w:val="24"/>
        </w:rPr>
        <w:t xml:space="preserve">      </w:t>
      </w:r>
      <w:proofErr w:type="spellStart"/>
      <w:r w:rsidR="00171C9A" w:rsidRPr="00F877B8">
        <w:rPr>
          <w:rFonts w:eastAsia="Times New Roman" w:cstheme="minorHAnsi"/>
          <w:i/>
          <w:iCs/>
          <w:sz w:val="24"/>
          <w:szCs w:val="24"/>
        </w:rPr>
        <w:t>totalOrderQuantity</w:t>
      </w:r>
      <w:proofErr w:type="spellEnd"/>
      <w:r w:rsidR="00171C9A" w:rsidRPr="00F877B8">
        <w:rPr>
          <w:rFonts w:eastAsia="Times New Roman" w:cstheme="minorHAnsi"/>
          <w:i/>
          <w:iCs/>
          <w:sz w:val="24"/>
          <w:szCs w:val="24"/>
        </w:rPr>
        <w:t xml:space="preserve"> </w:t>
      </w:r>
      <w:proofErr w:type="spellStart"/>
      <w:r w:rsidR="00171C9A" w:rsidRPr="00F877B8">
        <w:rPr>
          <w:rFonts w:eastAsia="Times New Roman" w:cstheme="minorHAnsi"/>
          <w:i/>
          <w:iCs/>
          <w:sz w:val="24"/>
          <w:szCs w:val="24"/>
        </w:rPr>
        <w:t>i</w:t>
      </w:r>
      <w:proofErr w:type="spellEnd"/>
      <w:r w:rsidR="00171C9A" w:rsidRPr="00F877B8">
        <w:rPr>
          <w:rFonts w:eastAsia="Times New Roman" w:cstheme="minorHAnsi"/>
          <w:i/>
          <w:iCs/>
          <w:sz w:val="24"/>
          <w:szCs w:val="24"/>
        </w:rPr>
        <w:t xml:space="preserve"> </w:t>
      </w:r>
      <w:proofErr w:type="spellStart"/>
      <w:r w:rsidR="00171C9A" w:rsidRPr="00F877B8">
        <w:rPr>
          <w:rFonts w:eastAsia="Times New Roman" w:cstheme="minorHAnsi"/>
          <w:i/>
          <w:iCs/>
          <w:sz w:val="24"/>
          <w:szCs w:val="24"/>
        </w:rPr>
        <w:t>totalOrderDistinctQuantity</w:t>
      </w:r>
      <w:proofErr w:type="spellEnd"/>
      <w:r w:rsidR="00171C9A" w:rsidRPr="00F877B8">
        <w:rPr>
          <w:rFonts w:eastAsia="Times New Roman" w:cstheme="minorHAnsi"/>
          <w:sz w:val="24"/>
          <w:szCs w:val="24"/>
        </w:rPr>
        <w:t xml:space="preserve">. </w:t>
      </w:r>
      <w:r w:rsidR="00DA2EFA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 xml:space="preserve">Značajka </w:t>
      </w:r>
      <w:proofErr w:type="spellStart"/>
      <w:r w:rsidR="00DA2EFA" w:rsidRPr="00DA2EFA">
        <w:rPr>
          <w:rFonts w:cstheme="minorHAnsi"/>
          <w:i/>
          <w:iCs/>
          <w:color w:val="212121"/>
          <w:sz w:val="24"/>
          <w:szCs w:val="24"/>
          <w:shd w:val="clear" w:color="auto" w:fill="FFFFFF"/>
          <w:lang w:val="hr-HR"/>
        </w:rPr>
        <w:t>orderID</w:t>
      </w:r>
      <w:proofErr w:type="spellEnd"/>
      <w:r w:rsidR="00171C9A" w:rsidRPr="00DA2EFA">
        <w:rPr>
          <w:rFonts w:cstheme="minorHAnsi"/>
          <w:i/>
          <w:iCs/>
          <w:color w:val="212121"/>
          <w:sz w:val="24"/>
          <w:szCs w:val="24"/>
          <w:shd w:val="clear" w:color="auto" w:fill="FFFFFF"/>
          <w:lang w:val="hr-HR"/>
        </w:rPr>
        <w:t>,</w:t>
      </w:r>
      <w:r w:rsidR="00171C9A" w:rsidRPr="00F877B8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 xml:space="preserve"> tj. ID narudžbe n</w:t>
      </w:r>
      <w:r w:rsidR="00171C9A" w:rsidRPr="00F877B8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 xml:space="preserve">ije </w:t>
      </w:r>
      <w:r w:rsidR="00171C9A" w:rsidRPr="00F877B8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>koris</w:t>
      </w:r>
      <w:r w:rsidR="00171C9A" w:rsidRPr="00F877B8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>tan</w:t>
      </w:r>
      <w:r w:rsidR="00171C9A" w:rsidRPr="00F877B8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 xml:space="preserve"> u predikciji te je izbrisan taj stupac.</w:t>
      </w:r>
      <w:r w:rsidR="00171C9A" w:rsidRPr="00F877B8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 xml:space="preserve"> Različiti stupci, čije instance </w:t>
      </w:r>
      <w:proofErr w:type="spellStart"/>
      <w:r w:rsidR="00171C9A" w:rsidRPr="00F877B8">
        <w:rPr>
          <w:rFonts w:cstheme="minorHAnsi"/>
          <w:i/>
          <w:iCs/>
          <w:color w:val="212121"/>
          <w:sz w:val="24"/>
          <w:szCs w:val="24"/>
          <w:shd w:val="clear" w:color="auto" w:fill="FFFFFF"/>
          <w:lang w:val="hr-HR"/>
        </w:rPr>
        <w:t>pandas</w:t>
      </w:r>
      <w:proofErr w:type="spellEnd"/>
      <w:r w:rsidR="00171C9A" w:rsidRPr="00F877B8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 xml:space="preserve"> nije prepoznao, su na početku prebačene u ispravan format – decimalni brojevi su prebačeni u izraz s decimalnom točkom, a ne sa zarezom te su značajke koje prikazuju datum ili vrijeme prebačene u </w:t>
      </w:r>
      <w:proofErr w:type="spellStart"/>
      <w:r w:rsidR="00171C9A" w:rsidRPr="00F877B8">
        <w:rPr>
          <w:rFonts w:cstheme="minorHAnsi"/>
          <w:i/>
          <w:iCs/>
          <w:color w:val="212121"/>
          <w:sz w:val="24"/>
          <w:szCs w:val="24"/>
          <w:shd w:val="clear" w:color="auto" w:fill="FFFFFF"/>
          <w:lang w:val="hr-HR"/>
        </w:rPr>
        <w:t>datetime</w:t>
      </w:r>
      <w:proofErr w:type="spellEnd"/>
      <w:r w:rsidR="00171C9A" w:rsidRPr="00F877B8">
        <w:rPr>
          <w:rFonts w:cstheme="minorHAnsi"/>
          <w:i/>
          <w:iCs/>
          <w:color w:val="212121"/>
          <w:sz w:val="24"/>
          <w:szCs w:val="24"/>
          <w:shd w:val="clear" w:color="auto" w:fill="FFFFFF"/>
          <w:lang w:val="hr-HR"/>
        </w:rPr>
        <w:t xml:space="preserve"> </w:t>
      </w:r>
      <w:r w:rsidR="00171C9A" w:rsidRPr="00F877B8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 xml:space="preserve">oblik. </w:t>
      </w:r>
    </w:p>
    <w:p w14:paraId="2174589E" w14:textId="0C0D9AB3" w:rsidR="00171C9A" w:rsidRPr="007D4AFE" w:rsidRDefault="00F877B8" w:rsidP="00F877B8">
      <w:pPr>
        <w:shd w:val="clear" w:color="auto" w:fill="FFFFFE"/>
        <w:spacing w:line="285" w:lineRule="atLeast"/>
        <w:ind w:firstLine="360"/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</w:pPr>
      <w:r w:rsidRPr="00F877B8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 xml:space="preserve">Zbog postojanja više narudžbi čiji je istovar započeo istovremeno, koje su dostavljene istim vozilom i na istu lokaciju te im je jednako trajanje, postojala je potreba za grupiranjem, tj. zbrajanjem količine, težine, volumena i različitosti artikala u takvim narudžbama radi točnijeg </w:t>
      </w:r>
      <w:r w:rsidRPr="007D4AFE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>skupa podataka i bolje iskoristivosti istoga za zadatak predikcije vremena istovara.</w:t>
      </w:r>
      <w:r w:rsidRPr="007D4AFE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 xml:space="preserve"> Kada to ne bi bilo napravljeno, model bi krivo protumačio da, narudžbi s 2 predmeta male</w:t>
      </w:r>
      <w:r w:rsidRPr="007D4AFE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 xml:space="preserve"> mase i volumena</w:t>
      </w:r>
      <w:r w:rsidRPr="007D4AFE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 xml:space="preserve">, istovar traje jednako kao i narudžbi s 10 predmeta velike mase i volumena. </w:t>
      </w:r>
    </w:p>
    <w:p w14:paraId="73D12A07" w14:textId="481E3B2D" w:rsidR="00F877B8" w:rsidRPr="007D4AFE" w:rsidRDefault="00F877B8" w:rsidP="00DA2EFA">
      <w:pPr>
        <w:shd w:val="clear" w:color="auto" w:fill="FFFFFE"/>
        <w:spacing w:line="285" w:lineRule="atLeast"/>
        <w:ind w:firstLine="360"/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</w:pPr>
      <w:r w:rsidRPr="007D4AFE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 xml:space="preserve">Nove značajke </w:t>
      </w:r>
      <w:proofErr w:type="spellStart"/>
      <w:r w:rsidRPr="007D4AFE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>re</w:t>
      </w:r>
      <w:r w:rsidRPr="007D4AFE">
        <w:rPr>
          <w:rFonts w:eastAsia="Times New Roman" w:cstheme="minorHAnsi"/>
          <w:sz w:val="24"/>
          <w:szCs w:val="24"/>
          <w:lang w:val="hr-HR"/>
        </w:rPr>
        <w:t>alDeliveryStartHour</w:t>
      </w:r>
      <w:proofErr w:type="spellEnd"/>
      <w:r w:rsidRPr="007D4AFE">
        <w:rPr>
          <w:rFonts w:eastAsia="Times New Roman" w:cstheme="minorHAnsi"/>
          <w:sz w:val="24"/>
          <w:szCs w:val="24"/>
          <w:lang w:val="hr-HR"/>
        </w:rPr>
        <w:t xml:space="preserve"> i </w:t>
      </w:r>
      <w:proofErr w:type="spellStart"/>
      <w:r w:rsidRPr="007D4AFE">
        <w:rPr>
          <w:rFonts w:eastAsia="Times New Roman" w:cstheme="minorHAnsi"/>
          <w:sz w:val="24"/>
          <w:szCs w:val="24"/>
          <w:lang w:val="hr-HR"/>
        </w:rPr>
        <w:t>scheduledStartHour</w:t>
      </w:r>
      <w:proofErr w:type="spellEnd"/>
      <w:r w:rsidRPr="007D4AFE">
        <w:rPr>
          <w:rFonts w:eastAsia="Times New Roman" w:cstheme="minorHAnsi"/>
          <w:sz w:val="24"/>
          <w:szCs w:val="24"/>
          <w:lang w:val="hr-HR"/>
        </w:rPr>
        <w:t xml:space="preserve"> su kreirane iz postojećih značajki </w:t>
      </w:r>
      <w:proofErr w:type="spellStart"/>
      <w:r w:rsidRPr="007D4AFE">
        <w:rPr>
          <w:rFonts w:eastAsia="Times New Roman" w:cstheme="minorHAnsi"/>
          <w:sz w:val="24"/>
          <w:szCs w:val="24"/>
          <w:lang w:val="hr-HR"/>
        </w:rPr>
        <w:t>realDeliv</w:t>
      </w:r>
      <w:r w:rsidR="00DA2EFA" w:rsidRPr="007D4AFE">
        <w:rPr>
          <w:rFonts w:eastAsia="Times New Roman" w:cstheme="minorHAnsi"/>
          <w:sz w:val="24"/>
          <w:szCs w:val="24"/>
          <w:lang w:val="hr-HR"/>
        </w:rPr>
        <w:t>er</w:t>
      </w:r>
      <w:r w:rsidRPr="007D4AFE">
        <w:rPr>
          <w:rFonts w:eastAsia="Times New Roman" w:cstheme="minorHAnsi"/>
          <w:sz w:val="24"/>
          <w:szCs w:val="24"/>
          <w:lang w:val="hr-HR"/>
        </w:rPr>
        <w:t>yServiceStart</w:t>
      </w:r>
      <w:proofErr w:type="spellEnd"/>
      <w:r w:rsidRPr="007D4AFE">
        <w:rPr>
          <w:rFonts w:eastAsia="Times New Roman" w:cstheme="minorHAnsi"/>
          <w:sz w:val="24"/>
          <w:szCs w:val="24"/>
          <w:lang w:val="hr-HR"/>
        </w:rPr>
        <w:t xml:space="preserve"> i </w:t>
      </w:r>
      <w:proofErr w:type="spellStart"/>
      <w:r w:rsidRPr="007D4AFE">
        <w:rPr>
          <w:rFonts w:eastAsia="Times New Roman" w:cstheme="minorHAnsi"/>
          <w:sz w:val="24"/>
          <w:szCs w:val="24"/>
          <w:lang w:val="hr-HR"/>
        </w:rPr>
        <w:t>scheduledDeliveryServiceStart</w:t>
      </w:r>
      <w:proofErr w:type="spellEnd"/>
      <w:r w:rsidR="00DA2EFA" w:rsidRPr="007D4AFE">
        <w:rPr>
          <w:rFonts w:eastAsia="Times New Roman" w:cstheme="minorHAnsi"/>
          <w:sz w:val="24"/>
          <w:szCs w:val="24"/>
          <w:lang w:val="hr-HR"/>
        </w:rPr>
        <w:t xml:space="preserve"> radi lakšeg baratanja podatcima o vremenu početka zakazanog i stvarnog istovara. </w:t>
      </w:r>
      <w:r w:rsidR="00DA2EFA" w:rsidRPr="007D4AFE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>Korištena pretpostavka je da vrijeme početka istovara također uvjetuje dužinu trajanja - primjerice, u vremena kada je veći promet, dostavljaču bi se moglo žuriti što brže obaviti narudžbu; pri kraju radnog vremena bi mogao postati umoran te bi to također moglo utjecati na vrijeme istovara, itd. Također i zakazani početak istovara bi mogao imati utjecaj na vrijeme istovara, kao i vremensko kašnjenje u odnosu na zakazani rok istovara (dostavljaču će se žuriti dostaviti što prije u slučaju većih kašnjenja).</w:t>
      </w:r>
      <w:r w:rsidR="00DA2EFA" w:rsidRPr="007D4AFE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 xml:space="preserve"> Također, još jedna kreirana značajka je </w:t>
      </w:r>
      <w:proofErr w:type="spellStart"/>
      <w:r w:rsidR="00DA2EFA" w:rsidRPr="007D4AFE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>lateness</w:t>
      </w:r>
      <w:proofErr w:type="spellEnd"/>
      <w:r w:rsidR="00DA2EFA" w:rsidRPr="007D4AFE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 xml:space="preserve">, tj. kašnjenje koja predstavlja broj minuta Koliko je istovar počeo kasnije od predviđenog kraja istovara, odnosno koliko je istovar narudžbe zakasnio. </w:t>
      </w:r>
    </w:p>
    <w:p w14:paraId="4AD10CF5" w14:textId="622A67A6" w:rsidR="00DA2EFA" w:rsidRPr="007D4AFE" w:rsidRDefault="00DA2EFA" w:rsidP="00DA2EFA">
      <w:pPr>
        <w:shd w:val="clear" w:color="auto" w:fill="FFFFFE"/>
        <w:spacing w:line="285" w:lineRule="atLeast"/>
        <w:ind w:firstLine="360"/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</w:pPr>
      <w:r w:rsidRPr="007D4AFE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 xml:space="preserve">Kontinuirane značajke je bilo važno skalirati, a zbog postojećih </w:t>
      </w:r>
      <w:proofErr w:type="spellStart"/>
      <w:r w:rsidR="00167287" w:rsidRPr="00167287">
        <w:rPr>
          <w:rFonts w:cstheme="minorHAnsi"/>
          <w:i/>
          <w:iCs/>
          <w:color w:val="212121"/>
          <w:sz w:val="24"/>
          <w:szCs w:val="24"/>
          <w:shd w:val="clear" w:color="auto" w:fill="FFFFFF"/>
          <w:lang w:val="hr-HR"/>
        </w:rPr>
        <w:t>outlier</w:t>
      </w:r>
      <w:proofErr w:type="spellEnd"/>
      <w:r w:rsidR="00167287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>-a</w:t>
      </w:r>
      <w:r w:rsidRPr="007D4AFE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>, odlučeno je da će se odviti pomoću standardnog ili normalnog skaliranja.</w:t>
      </w:r>
    </w:p>
    <w:p w14:paraId="6FA3A7F9" w14:textId="4343B7AD" w:rsidR="007D4AFE" w:rsidRDefault="007D4AFE" w:rsidP="007D4AFE">
      <w:pPr>
        <w:shd w:val="clear" w:color="auto" w:fill="FFFFFE"/>
        <w:spacing w:line="285" w:lineRule="atLeast"/>
        <w:rPr>
          <w:rFonts w:eastAsia="Times New Roman" w:cstheme="minorHAnsi"/>
          <w:sz w:val="24"/>
          <w:szCs w:val="24"/>
          <w:lang w:val="hr-HR"/>
        </w:rPr>
      </w:pPr>
      <w:r w:rsidRPr="007D4AFE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>Uslijedila je analiza zavisnosti kontinuiranih značajki, tj. ciljne značajke</w:t>
      </w:r>
      <w:r w:rsidRPr="007D4AFE">
        <w:rPr>
          <w:rFonts w:eastAsia="Times New Roman" w:cstheme="minorHAnsi"/>
          <w:i/>
          <w:iCs/>
          <w:sz w:val="24"/>
          <w:szCs w:val="24"/>
          <w:lang w:val="hr-HR"/>
        </w:rPr>
        <w:t>,</w:t>
      </w:r>
      <w:r w:rsidRPr="007D4AFE">
        <w:rPr>
          <w:rFonts w:eastAsia="Times New Roman" w:cstheme="minorHAnsi"/>
          <w:i/>
          <w:iCs/>
          <w:sz w:val="24"/>
          <w:szCs w:val="24"/>
          <w:lang w:val="hr-HR"/>
        </w:rPr>
        <w:t xml:space="preserve"> </w:t>
      </w:r>
      <w:proofErr w:type="spellStart"/>
      <w:r w:rsidRPr="007D4AFE">
        <w:rPr>
          <w:rFonts w:eastAsia="Times New Roman" w:cstheme="minorHAnsi"/>
          <w:i/>
          <w:iCs/>
          <w:sz w:val="24"/>
          <w:szCs w:val="24"/>
          <w:lang w:val="hr-HR"/>
        </w:rPr>
        <w:t>realDeliveryServiceDuration</w:t>
      </w:r>
      <w:proofErr w:type="spellEnd"/>
      <w:r w:rsidRPr="007D4AFE">
        <w:rPr>
          <w:rFonts w:eastAsia="Times New Roman" w:cstheme="minorHAnsi"/>
          <w:i/>
          <w:iCs/>
          <w:sz w:val="24"/>
          <w:szCs w:val="24"/>
          <w:lang w:val="hr-HR"/>
        </w:rPr>
        <w:t xml:space="preserve"> </w:t>
      </w:r>
      <w:r w:rsidRPr="007D4AFE">
        <w:rPr>
          <w:rFonts w:eastAsia="Times New Roman" w:cstheme="minorHAnsi"/>
          <w:sz w:val="24"/>
          <w:szCs w:val="24"/>
          <w:lang w:val="hr-HR"/>
        </w:rPr>
        <w:t xml:space="preserve">i preostalih kontinuiranih pomoću matrica zavisnosti. Korištene su dvije metode: računanje </w:t>
      </w:r>
      <w:proofErr w:type="spellStart"/>
      <w:r w:rsidRPr="007D4AFE">
        <w:rPr>
          <w:rFonts w:eastAsia="Times New Roman" w:cstheme="minorHAnsi"/>
          <w:sz w:val="24"/>
          <w:szCs w:val="24"/>
          <w:lang w:val="hr-HR"/>
        </w:rPr>
        <w:t>Pearsonovog</w:t>
      </w:r>
      <w:proofErr w:type="spellEnd"/>
      <w:r w:rsidRPr="007D4AFE">
        <w:rPr>
          <w:rFonts w:eastAsia="Times New Roman" w:cstheme="minorHAnsi"/>
          <w:sz w:val="24"/>
          <w:szCs w:val="24"/>
          <w:lang w:val="hr-HR"/>
        </w:rPr>
        <w:t xml:space="preserve"> koeficijenta korelacije </w:t>
      </w:r>
      <w:r>
        <w:rPr>
          <w:rFonts w:eastAsia="Times New Roman" w:cstheme="minorHAnsi"/>
          <w:sz w:val="24"/>
          <w:szCs w:val="24"/>
          <w:lang w:val="hr-HR"/>
        </w:rPr>
        <w:t>i</w:t>
      </w:r>
      <w:r w:rsidRPr="007D4AFE">
        <w:rPr>
          <w:rFonts w:eastAsia="Times New Roman" w:cstheme="minorHAnsi"/>
          <w:sz w:val="24"/>
          <w:szCs w:val="24"/>
          <w:lang w:val="hr-HR"/>
        </w:rPr>
        <w:t xml:space="preserve"> </w:t>
      </w:r>
      <w:proofErr w:type="spellStart"/>
      <w:r w:rsidRPr="007D4AFE">
        <w:rPr>
          <w:rFonts w:eastAsia="Times New Roman" w:cstheme="minorHAnsi"/>
          <w:sz w:val="24"/>
          <w:szCs w:val="24"/>
          <w:lang w:val="hr-HR"/>
        </w:rPr>
        <w:t>Spearmanovog</w:t>
      </w:r>
      <w:proofErr w:type="spellEnd"/>
      <w:r w:rsidRPr="007D4AFE">
        <w:rPr>
          <w:rFonts w:eastAsia="Times New Roman" w:cstheme="minorHAnsi"/>
          <w:sz w:val="24"/>
          <w:szCs w:val="24"/>
          <w:lang w:val="hr-HR"/>
        </w:rPr>
        <w:t xml:space="preserve"> koeficijenta korelacije ranga. </w:t>
      </w:r>
      <w:proofErr w:type="spellStart"/>
      <w:r w:rsidRPr="007D4AFE">
        <w:rPr>
          <w:rFonts w:eastAsia="Times New Roman" w:cstheme="minorHAnsi"/>
          <w:sz w:val="24"/>
          <w:szCs w:val="24"/>
          <w:lang w:val="hr-HR"/>
        </w:rPr>
        <w:t>Pearsonovim</w:t>
      </w:r>
      <w:proofErr w:type="spellEnd"/>
      <w:r w:rsidRPr="007D4AFE">
        <w:rPr>
          <w:rFonts w:eastAsia="Times New Roman" w:cstheme="minorHAnsi"/>
          <w:sz w:val="24"/>
          <w:szCs w:val="24"/>
          <w:lang w:val="hr-HR"/>
        </w:rPr>
        <w:t xml:space="preserve"> koeficijentom se mjeri linearna zavisnost dviju značajki, a </w:t>
      </w:r>
      <w:proofErr w:type="spellStart"/>
      <w:r w:rsidRPr="007D4AFE">
        <w:rPr>
          <w:rFonts w:eastAsia="Times New Roman" w:cstheme="minorHAnsi"/>
          <w:sz w:val="24"/>
          <w:szCs w:val="24"/>
          <w:lang w:val="hr-HR"/>
        </w:rPr>
        <w:t>Spearmanovim</w:t>
      </w:r>
      <w:proofErr w:type="spellEnd"/>
      <w:r w:rsidRPr="007D4AFE">
        <w:rPr>
          <w:rFonts w:eastAsia="Times New Roman" w:cstheme="minorHAnsi"/>
          <w:sz w:val="24"/>
          <w:szCs w:val="24"/>
          <w:lang w:val="hr-HR"/>
        </w:rPr>
        <w:t xml:space="preserve"> </w:t>
      </w:r>
      <w:r w:rsidR="00167287">
        <w:rPr>
          <w:rFonts w:eastAsia="Times New Roman" w:cstheme="minorHAnsi"/>
          <w:sz w:val="24"/>
          <w:szCs w:val="24"/>
          <w:lang w:val="hr-HR"/>
        </w:rPr>
        <w:t xml:space="preserve">koliko </w:t>
      </w:r>
      <w:r w:rsidRPr="007D4AFE">
        <w:rPr>
          <w:rFonts w:eastAsia="Times New Roman" w:cstheme="minorHAnsi"/>
          <w:sz w:val="24"/>
          <w:szCs w:val="24"/>
          <w:lang w:val="hr-HR"/>
        </w:rPr>
        <w:t>je moguće odnos dviju značajki prikazati monotonom funkcijom.</w:t>
      </w:r>
      <w:r>
        <w:rPr>
          <w:rFonts w:eastAsia="Times New Roman" w:cstheme="minorHAnsi"/>
          <w:sz w:val="24"/>
          <w:szCs w:val="24"/>
          <w:lang w:val="hr-HR"/>
        </w:rPr>
        <w:t xml:space="preserve"> </w:t>
      </w:r>
      <w:r w:rsidR="00167287">
        <w:rPr>
          <w:rFonts w:eastAsia="Times New Roman" w:cstheme="minorHAnsi"/>
          <w:sz w:val="24"/>
          <w:szCs w:val="24"/>
          <w:lang w:val="hr-HR"/>
        </w:rPr>
        <w:t xml:space="preserve">Iz tablice izlistane u priloženom </w:t>
      </w:r>
      <w:proofErr w:type="spellStart"/>
      <w:r w:rsidR="00167287" w:rsidRPr="009601F7">
        <w:rPr>
          <w:rFonts w:eastAsia="Times New Roman" w:cstheme="minorHAnsi"/>
          <w:i/>
          <w:iCs/>
          <w:sz w:val="24"/>
          <w:szCs w:val="24"/>
          <w:lang w:val="hr-HR"/>
        </w:rPr>
        <w:t>jupyter</w:t>
      </w:r>
      <w:proofErr w:type="spellEnd"/>
      <w:r w:rsidR="00167287" w:rsidRPr="009601F7">
        <w:rPr>
          <w:rFonts w:eastAsia="Times New Roman" w:cstheme="minorHAnsi"/>
          <w:i/>
          <w:iCs/>
          <w:sz w:val="24"/>
          <w:szCs w:val="24"/>
          <w:lang w:val="hr-HR"/>
        </w:rPr>
        <w:t xml:space="preserve"> </w:t>
      </w:r>
      <w:proofErr w:type="spellStart"/>
      <w:r w:rsidR="00167287" w:rsidRPr="009601F7">
        <w:rPr>
          <w:rFonts w:eastAsia="Times New Roman" w:cstheme="minorHAnsi"/>
          <w:i/>
          <w:iCs/>
          <w:sz w:val="24"/>
          <w:szCs w:val="24"/>
          <w:lang w:val="hr-HR"/>
        </w:rPr>
        <w:t>notebook</w:t>
      </w:r>
      <w:proofErr w:type="spellEnd"/>
      <w:r w:rsidR="00167287">
        <w:rPr>
          <w:rFonts w:eastAsia="Times New Roman" w:cstheme="minorHAnsi"/>
          <w:sz w:val="24"/>
          <w:szCs w:val="24"/>
          <w:lang w:val="hr-HR"/>
        </w:rPr>
        <w:t>-u može se iščitati prvi redak</w:t>
      </w:r>
      <w:r w:rsidR="00195DA3">
        <w:rPr>
          <w:rFonts w:eastAsia="Times New Roman" w:cstheme="minorHAnsi"/>
          <w:sz w:val="24"/>
          <w:szCs w:val="24"/>
          <w:lang w:val="hr-HR"/>
        </w:rPr>
        <w:t xml:space="preserve"> matrice </w:t>
      </w:r>
      <w:proofErr w:type="spellStart"/>
      <w:r w:rsidR="00195DA3">
        <w:rPr>
          <w:rFonts w:eastAsia="Times New Roman" w:cstheme="minorHAnsi"/>
          <w:sz w:val="24"/>
          <w:szCs w:val="24"/>
          <w:lang w:val="hr-HR"/>
        </w:rPr>
        <w:t>Pearsonovog</w:t>
      </w:r>
      <w:proofErr w:type="spellEnd"/>
      <w:r w:rsidR="00195DA3">
        <w:rPr>
          <w:rFonts w:eastAsia="Times New Roman" w:cstheme="minorHAnsi"/>
          <w:sz w:val="24"/>
          <w:szCs w:val="24"/>
          <w:lang w:val="hr-HR"/>
        </w:rPr>
        <w:t xml:space="preserve"> koeficijenta korelacije (</w:t>
      </w:r>
      <w:r w:rsidR="00632367">
        <w:rPr>
          <w:rFonts w:eastAsia="Times New Roman" w:cstheme="minorHAnsi"/>
          <w:sz w:val="24"/>
          <w:szCs w:val="24"/>
          <w:lang w:val="hr-HR"/>
        </w:rPr>
        <w:t>Tablica</w:t>
      </w:r>
      <w:r w:rsidR="00195DA3">
        <w:rPr>
          <w:rFonts w:eastAsia="Times New Roman" w:cstheme="minorHAnsi"/>
          <w:sz w:val="24"/>
          <w:szCs w:val="24"/>
          <w:lang w:val="hr-HR"/>
        </w:rPr>
        <w:t xml:space="preserve"> 1), odnosno </w:t>
      </w:r>
      <w:proofErr w:type="spellStart"/>
      <w:r w:rsidR="00195DA3">
        <w:rPr>
          <w:rFonts w:eastAsia="Times New Roman" w:cstheme="minorHAnsi"/>
          <w:sz w:val="24"/>
          <w:szCs w:val="24"/>
          <w:lang w:val="hr-HR"/>
        </w:rPr>
        <w:t>Spearmanovog</w:t>
      </w:r>
      <w:proofErr w:type="spellEnd"/>
      <w:r w:rsidR="00195DA3">
        <w:rPr>
          <w:rFonts w:eastAsia="Times New Roman" w:cstheme="minorHAnsi"/>
          <w:sz w:val="24"/>
          <w:szCs w:val="24"/>
          <w:lang w:val="hr-HR"/>
        </w:rPr>
        <w:t xml:space="preserve"> koeficijenta (</w:t>
      </w:r>
      <w:r w:rsidR="00632367">
        <w:rPr>
          <w:rFonts w:eastAsia="Times New Roman" w:cstheme="minorHAnsi"/>
          <w:sz w:val="24"/>
          <w:szCs w:val="24"/>
          <w:lang w:val="hr-HR"/>
        </w:rPr>
        <w:t xml:space="preserve">Tablica </w:t>
      </w:r>
      <w:r w:rsidR="00195DA3">
        <w:rPr>
          <w:rFonts w:eastAsia="Times New Roman" w:cstheme="minorHAnsi"/>
          <w:sz w:val="24"/>
          <w:szCs w:val="24"/>
          <w:lang w:val="hr-HR"/>
        </w:rPr>
        <w:t>2).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82"/>
        <w:gridCol w:w="1182"/>
        <w:gridCol w:w="1183"/>
        <w:gridCol w:w="895"/>
        <w:gridCol w:w="1089"/>
        <w:gridCol w:w="1397"/>
        <w:gridCol w:w="1279"/>
        <w:gridCol w:w="1189"/>
      </w:tblGrid>
      <w:tr w:rsidR="00632367" w14:paraId="125B3FCD" w14:textId="1FC606BD" w:rsidTr="00632367">
        <w:tc>
          <w:tcPr>
            <w:tcW w:w="1265" w:type="dxa"/>
          </w:tcPr>
          <w:p w14:paraId="3ABDB35A" w14:textId="77777777" w:rsidR="00632367" w:rsidRDefault="00632367" w:rsidP="007D4AFE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hr-HR"/>
              </w:rPr>
            </w:pPr>
          </w:p>
        </w:tc>
        <w:tc>
          <w:tcPr>
            <w:tcW w:w="1265" w:type="dxa"/>
          </w:tcPr>
          <w:p w14:paraId="1A966002" w14:textId="747DAE79" w:rsidR="00632367" w:rsidRPr="00632367" w:rsidRDefault="00632367" w:rsidP="007D4AFE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hr-HR"/>
              </w:rPr>
            </w:pPr>
            <w:r w:rsidRPr="0063236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hr-HR"/>
              </w:rPr>
              <w:t>Trajanje istovara</w:t>
            </w:r>
          </w:p>
        </w:tc>
        <w:tc>
          <w:tcPr>
            <w:tcW w:w="1265" w:type="dxa"/>
          </w:tcPr>
          <w:p w14:paraId="15EDFE2D" w14:textId="4DFFCC3C" w:rsidR="00632367" w:rsidRPr="00632367" w:rsidRDefault="00632367" w:rsidP="007D4AFE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hr-HR"/>
              </w:rPr>
            </w:pPr>
            <w:r w:rsidRPr="0063236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hr-HR"/>
              </w:rPr>
              <w:t>Količina</w:t>
            </w:r>
          </w:p>
        </w:tc>
        <w:tc>
          <w:tcPr>
            <w:tcW w:w="933" w:type="dxa"/>
          </w:tcPr>
          <w:p w14:paraId="663CC8D5" w14:textId="6DB866C2" w:rsidR="00632367" w:rsidRPr="00632367" w:rsidRDefault="00632367" w:rsidP="007D4AFE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hr-HR"/>
              </w:rPr>
            </w:pPr>
            <w:r w:rsidRPr="0063236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hr-HR"/>
              </w:rPr>
              <w:t>Masa</w:t>
            </w:r>
          </w:p>
        </w:tc>
        <w:tc>
          <w:tcPr>
            <w:tcW w:w="1182" w:type="dxa"/>
          </w:tcPr>
          <w:p w14:paraId="44F16DF8" w14:textId="02894592" w:rsidR="00632367" w:rsidRPr="00632367" w:rsidRDefault="00632367" w:rsidP="007D4AFE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hr-HR"/>
              </w:rPr>
            </w:pPr>
            <w:r w:rsidRPr="0063236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hr-HR"/>
              </w:rPr>
              <w:t>Volumen</w:t>
            </w:r>
          </w:p>
        </w:tc>
        <w:tc>
          <w:tcPr>
            <w:tcW w:w="1477" w:type="dxa"/>
          </w:tcPr>
          <w:p w14:paraId="7D148DB8" w14:textId="2053B071" w:rsidR="00632367" w:rsidRPr="00632367" w:rsidRDefault="00632367" w:rsidP="007D4AFE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hr-HR"/>
              </w:rPr>
            </w:pPr>
            <w:r w:rsidRPr="0063236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hr-HR"/>
              </w:rPr>
              <w:t>Količina različitih artikala</w:t>
            </w:r>
          </w:p>
        </w:tc>
        <w:tc>
          <w:tcPr>
            <w:tcW w:w="1351" w:type="dxa"/>
          </w:tcPr>
          <w:p w14:paraId="188DC8C0" w14:textId="77DAEF4C" w:rsidR="00632367" w:rsidRPr="00632367" w:rsidRDefault="00632367" w:rsidP="007D4AFE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hr-HR"/>
              </w:rPr>
            </w:pPr>
            <w:r w:rsidRPr="0063236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hr-HR"/>
              </w:rPr>
              <w:t>Kašnjenje narudžbe</w:t>
            </w:r>
          </w:p>
        </w:tc>
        <w:tc>
          <w:tcPr>
            <w:tcW w:w="658" w:type="dxa"/>
          </w:tcPr>
          <w:p w14:paraId="0AFD3962" w14:textId="7E27F9C3" w:rsidR="00632367" w:rsidRPr="00632367" w:rsidRDefault="00632367" w:rsidP="007D4AFE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hr-HR"/>
              </w:rPr>
            </w:pPr>
            <w:r w:rsidRPr="0063236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hr-HR"/>
              </w:rPr>
              <w:t>Očekivano trajanje narudžbe</w:t>
            </w:r>
          </w:p>
        </w:tc>
      </w:tr>
      <w:tr w:rsidR="00632367" w14:paraId="449EB749" w14:textId="2F8F2B56" w:rsidTr="00632367">
        <w:tc>
          <w:tcPr>
            <w:tcW w:w="1265" w:type="dxa"/>
          </w:tcPr>
          <w:p w14:paraId="51AB4AFA" w14:textId="48076C16" w:rsidR="00632367" w:rsidRPr="00632367" w:rsidRDefault="00632367" w:rsidP="007D4AFE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hr-HR"/>
              </w:rPr>
            </w:pPr>
            <w:r w:rsidRPr="0063236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hr-HR"/>
              </w:rPr>
              <w:t>Trajanje istovara</w:t>
            </w:r>
          </w:p>
        </w:tc>
        <w:tc>
          <w:tcPr>
            <w:tcW w:w="1265" w:type="dxa"/>
          </w:tcPr>
          <w:p w14:paraId="336838CE" w14:textId="36DAADFD" w:rsidR="00632367" w:rsidRDefault="00632367" w:rsidP="007D4AFE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hr-HR"/>
              </w:rPr>
              <w:t>1.000</w:t>
            </w:r>
          </w:p>
        </w:tc>
        <w:tc>
          <w:tcPr>
            <w:tcW w:w="1265" w:type="dxa"/>
          </w:tcPr>
          <w:p w14:paraId="40580476" w14:textId="71E3AD5D" w:rsidR="00632367" w:rsidRDefault="00632367" w:rsidP="007D4AFE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hr-HR"/>
              </w:rPr>
              <w:t>0.031</w:t>
            </w:r>
          </w:p>
        </w:tc>
        <w:tc>
          <w:tcPr>
            <w:tcW w:w="933" w:type="dxa"/>
          </w:tcPr>
          <w:p w14:paraId="0BB0039A" w14:textId="035BB411" w:rsidR="00632367" w:rsidRDefault="00632367" w:rsidP="007D4AFE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hr-HR"/>
              </w:rPr>
              <w:t>0.043</w:t>
            </w:r>
          </w:p>
        </w:tc>
        <w:tc>
          <w:tcPr>
            <w:tcW w:w="1182" w:type="dxa"/>
          </w:tcPr>
          <w:p w14:paraId="7A86F186" w14:textId="432EFAA2" w:rsidR="00632367" w:rsidRDefault="00632367" w:rsidP="007D4AFE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hr-HR"/>
              </w:rPr>
              <w:t>0.052</w:t>
            </w:r>
          </w:p>
        </w:tc>
        <w:tc>
          <w:tcPr>
            <w:tcW w:w="1477" w:type="dxa"/>
          </w:tcPr>
          <w:p w14:paraId="25ECA5EE" w14:textId="79DD7356" w:rsidR="00632367" w:rsidRDefault="00632367" w:rsidP="007D4AFE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hr-HR"/>
              </w:rPr>
              <w:t>0.043</w:t>
            </w:r>
          </w:p>
        </w:tc>
        <w:tc>
          <w:tcPr>
            <w:tcW w:w="1351" w:type="dxa"/>
          </w:tcPr>
          <w:p w14:paraId="02A665DE" w14:textId="2C10B850" w:rsidR="00632367" w:rsidRDefault="00632367" w:rsidP="007D4AFE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hr-HR"/>
              </w:rPr>
              <w:t>-0.060</w:t>
            </w:r>
          </w:p>
        </w:tc>
        <w:tc>
          <w:tcPr>
            <w:tcW w:w="658" w:type="dxa"/>
          </w:tcPr>
          <w:p w14:paraId="227E47B4" w14:textId="711D7C34" w:rsidR="00632367" w:rsidRDefault="00632367" w:rsidP="00632367">
            <w:pPr>
              <w:keepNext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hr-HR"/>
              </w:rPr>
              <w:t>0.110</w:t>
            </w:r>
          </w:p>
        </w:tc>
      </w:tr>
    </w:tbl>
    <w:p w14:paraId="2C9C7F29" w14:textId="1C7B0780" w:rsidR="00167287" w:rsidRDefault="00632367" w:rsidP="00632367">
      <w:pPr>
        <w:pStyle w:val="Opisslike"/>
      </w:pPr>
      <w:r w:rsidRPr="00632367">
        <w:rPr>
          <w:lang w:val="hr-HR"/>
        </w:rPr>
        <w:t xml:space="preserve">Tablica </w:t>
      </w:r>
      <w:r w:rsidRPr="00632367">
        <w:rPr>
          <w:lang w:val="hr-HR"/>
        </w:rPr>
        <w:fldChar w:fldCharType="begin"/>
      </w:r>
      <w:r w:rsidRPr="00632367">
        <w:rPr>
          <w:lang w:val="hr-HR"/>
        </w:rPr>
        <w:instrText xml:space="preserve"> SEQ Tablica \* ARABIC </w:instrText>
      </w:r>
      <w:r w:rsidRPr="00632367">
        <w:rPr>
          <w:lang w:val="hr-HR"/>
        </w:rPr>
        <w:fldChar w:fldCharType="separate"/>
      </w:r>
      <w:r>
        <w:rPr>
          <w:noProof/>
          <w:lang w:val="hr-HR"/>
        </w:rPr>
        <w:t>1</w:t>
      </w:r>
      <w:r w:rsidRPr="00632367">
        <w:rPr>
          <w:lang w:val="hr-HR"/>
        </w:rPr>
        <w:fldChar w:fldCharType="end"/>
      </w:r>
      <w:r>
        <w:t>.</w:t>
      </w:r>
    </w:p>
    <w:p w14:paraId="36DB8999" w14:textId="3B6E8AC3" w:rsidR="0099586E" w:rsidRPr="009601F7" w:rsidRDefault="0099586E" w:rsidP="0099586E">
      <w:pPr>
        <w:ind w:firstLine="720"/>
        <w:rPr>
          <w:rFonts w:cstheme="minorHAnsi"/>
          <w:sz w:val="24"/>
          <w:szCs w:val="24"/>
          <w:lang w:val="hr-HR"/>
        </w:rPr>
      </w:pPr>
      <w:r w:rsidRPr="009601F7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 xml:space="preserve">Najmanja linearna zavisnost je očito između izračunate značajke </w:t>
      </w:r>
      <w:r w:rsidR="009601F7" w:rsidRPr="009601F7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>K</w:t>
      </w:r>
      <w:r w:rsidRPr="009601F7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>ašnjenje narudžbe (</w:t>
      </w:r>
      <w:proofErr w:type="spellStart"/>
      <w:r w:rsidRPr="009601F7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>lateness</w:t>
      </w:r>
      <w:proofErr w:type="spellEnd"/>
      <w:r w:rsidRPr="009601F7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>)</w:t>
      </w:r>
      <w:r w:rsidRPr="009601F7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 xml:space="preserve"> i </w:t>
      </w:r>
      <w:r w:rsidR="009601F7" w:rsidRPr="009601F7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>T</w:t>
      </w:r>
      <w:r w:rsidRPr="009601F7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>rajanja istovara (</w:t>
      </w:r>
      <w:proofErr w:type="spellStart"/>
      <w:r w:rsidRPr="009601F7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>realDeliveryServiceDuration</w:t>
      </w:r>
      <w:proofErr w:type="spellEnd"/>
      <w:r w:rsidRPr="009601F7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>)</w:t>
      </w:r>
      <w:r w:rsidRPr="009601F7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 xml:space="preserve">, dok je </w:t>
      </w:r>
      <w:r w:rsidR="009601F7" w:rsidRPr="009601F7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>O</w:t>
      </w:r>
      <w:r w:rsidRPr="009601F7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>čekivano trajanje narudžbe (</w:t>
      </w:r>
      <w:proofErr w:type="spellStart"/>
      <w:r w:rsidRPr="009601F7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>scheduledDeliveryTWDuration</w:t>
      </w:r>
      <w:proofErr w:type="spellEnd"/>
      <w:r w:rsidRPr="009601F7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>)</w:t>
      </w:r>
      <w:r w:rsidRPr="009601F7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 xml:space="preserve"> značajka najbliža linearnoj ovisnosti o istoj.</w:t>
      </w:r>
    </w:p>
    <w:p w14:paraId="4E466AA4" w14:textId="746FE5C7" w:rsidR="007D4AFE" w:rsidRPr="007D4AFE" w:rsidRDefault="007D4AFE" w:rsidP="007D4AFE">
      <w:pPr>
        <w:shd w:val="clear" w:color="auto" w:fill="FFFFFE"/>
        <w:spacing w:line="285" w:lineRule="atLeast"/>
        <w:ind w:firstLine="360"/>
        <w:rPr>
          <w:rFonts w:eastAsia="Times New Roman" w:cstheme="minorHAnsi"/>
          <w:sz w:val="24"/>
          <w:szCs w:val="24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82"/>
        <w:gridCol w:w="1182"/>
        <w:gridCol w:w="1183"/>
        <w:gridCol w:w="895"/>
        <w:gridCol w:w="1089"/>
        <w:gridCol w:w="1397"/>
        <w:gridCol w:w="1279"/>
        <w:gridCol w:w="1189"/>
      </w:tblGrid>
      <w:tr w:rsidR="0099586E" w14:paraId="103947F3" w14:textId="77777777" w:rsidTr="004E070E">
        <w:tc>
          <w:tcPr>
            <w:tcW w:w="1265" w:type="dxa"/>
          </w:tcPr>
          <w:p w14:paraId="66C317E2" w14:textId="77777777" w:rsidR="00632367" w:rsidRDefault="00632367" w:rsidP="004E070E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hr-HR"/>
              </w:rPr>
            </w:pPr>
          </w:p>
        </w:tc>
        <w:tc>
          <w:tcPr>
            <w:tcW w:w="1265" w:type="dxa"/>
          </w:tcPr>
          <w:p w14:paraId="65782AC4" w14:textId="77777777" w:rsidR="00632367" w:rsidRPr="00632367" w:rsidRDefault="00632367" w:rsidP="004E070E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hr-HR"/>
              </w:rPr>
            </w:pPr>
            <w:r w:rsidRPr="0063236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hr-HR"/>
              </w:rPr>
              <w:t>Trajanje istovara</w:t>
            </w:r>
          </w:p>
        </w:tc>
        <w:tc>
          <w:tcPr>
            <w:tcW w:w="1265" w:type="dxa"/>
          </w:tcPr>
          <w:p w14:paraId="4E0D9019" w14:textId="77777777" w:rsidR="00632367" w:rsidRPr="00632367" w:rsidRDefault="00632367" w:rsidP="004E070E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hr-HR"/>
              </w:rPr>
            </w:pPr>
            <w:r w:rsidRPr="0063236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hr-HR"/>
              </w:rPr>
              <w:t>Količina</w:t>
            </w:r>
          </w:p>
        </w:tc>
        <w:tc>
          <w:tcPr>
            <w:tcW w:w="933" w:type="dxa"/>
          </w:tcPr>
          <w:p w14:paraId="795DE253" w14:textId="77777777" w:rsidR="00632367" w:rsidRPr="00632367" w:rsidRDefault="00632367" w:rsidP="004E070E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hr-HR"/>
              </w:rPr>
            </w:pPr>
            <w:r w:rsidRPr="0063236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hr-HR"/>
              </w:rPr>
              <w:t>Masa</w:t>
            </w:r>
          </w:p>
        </w:tc>
        <w:tc>
          <w:tcPr>
            <w:tcW w:w="1182" w:type="dxa"/>
          </w:tcPr>
          <w:p w14:paraId="21C082CA" w14:textId="77777777" w:rsidR="00632367" w:rsidRPr="00632367" w:rsidRDefault="00632367" w:rsidP="004E070E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hr-HR"/>
              </w:rPr>
            </w:pPr>
            <w:r w:rsidRPr="0063236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hr-HR"/>
              </w:rPr>
              <w:t>Volumen</w:t>
            </w:r>
          </w:p>
        </w:tc>
        <w:tc>
          <w:tcPr>
            <w:tcW w:w="1477" w:type="dxa"/>
          </w:tcPr>
          <w:p w14:paraId="716643F1" w14:textId="77777777" w:rsidR="00632367" w:rsidRPr="00632367" w:rsidRDefault="00632367" w:rsidP="004E070E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hr-HR"/>
              </w:rPr>
            </w:pPr>
            <w:r w:rsidRPr="0063236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hr-HR"/>
              </w:rPr>
              <w:t>Količina različitih artikala</w:t>
            </w:r>
          </w:p>
        </w:tc>
        <w:tc>
          <w:tcPr>
            <w:tcW w:w="1351" w:type="dxa"/>
          </w:tcPr>
          <w:p w14:paraId="7B49561B" w14:textId="77777777" w:rsidR="00632367" w:rsidRPr="00632367" w:rsidRDefault="00632367" w:rsidP="004E070E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hr-HR"/>
              </w:rPr>
            </w:pPr>
            <w:r w:rsidRPr="0063236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hr-HR"/>
              </w:rPr>
              <w:t>Kašnjenje narudžbe</w:t>
            </w:r>
          </w:p>
        </w:tc>
        <w:tc>
          <w:tcPr>
            <w:tcW w:w="658" w:type="dxa"/>
          </w:tcPr>
          <w:p w14:paraId="477936D4" w14:textId="77777777" w:rsidR="00632367" w:rsidRPr="00632367" w:rsidRDefault="00632367" w:rsidP="004E070E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hr-HR"/>
              </w:rPr>
            </w:pPr>
            <w:r w:rsidRPr="0063236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hr-HR"/>
              </w:rPr>
              <w:t>Očekivano trajanje narudžbe</w:t>
            </w:r>
          </w:p>
        </w:tc>
      </w:tr>
      <w:tr w:rsidR="0099586E" w14:paraId="1B0F2687" w14:textId="77777777" w:rsidTr="004E070E">
        <w:tc>
          <w:tcPr>
            <w:tcW w:w="1265" w:type="dxa"/>
          </w:tcPr>
          <w:p w14:paraId="0089DC18" w14:textId="77777777" w:rsidR="00632367" w:rsidRPr="00632367" w:rsidRDefault="00632367" w:rsidP="004E070E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hr-HR"/>
              </w:rPr>
            </w:pPr>
            <w:r w:rsidRPr="0063236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hr-HR"/>
              </w:rPr>
              <w:t>Trajanje istovara</w:t>
            </w:r>
          </w:p>
        </w:tc>
        <w:tc>
          <w:tcPr>
            <w:tcW w:w="1265" w:type="dxa"/>
          </w:tcPr>
          <w:p w14:paraId="43CD3BA4" w14:textId="77777777" w:rsidR="00632367" w:rsidRDefault="00632367" w:rsidP="004E070E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hr-HR"/>
              </w:rPr>
              <w:t>1.000</w:t>
            </w:r>
          </w:p>
        </w:tc>
        <w:tc>
          <w:tcPr>
            <w:tcW w:w="1265" w:type="dxa"/>
          </w:tcPr>
          <w:p w14:paraId="3375E1E4" w14:textId="64533CF3" w:rsidR="00632367" w:rsidRDefault="00632367" w:rsidP="004E070E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hr-HR"/>
              </w:rPr>
              <w:t>0.0</w:t>
            </w:r>
            <w:r w:rsidR="0099586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hr-HR"/>
              </w:rPr>
              <w:t>96</w:t>
            </w:r>
          </w:p>
        </w:tc>
        <w:tc>
          <w:tcPr>
            <w:tcW w:w="933" w:type="dxa"/>
          </w:tcPr>
          <w:p w14:paraId="4C67A891" w14:textId="1E08522E" w:rsidR="00632367" w:rsidRDefault="00632367" w:rsidP="004E070E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hr-HR"/>
              </w:rPr>
              <w:t>0.0</w:t>
            </w:r>
            <w:r w:rsidR="0099586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hr-HR"/>
              </w:rPr>
              <w:t>72</w:t>
            </w:r>
          </w:p>
        </w:tc>
        <w:tc>
          <w:tcPr>
            <w:tcW w:w="1182" w:type="dxa"/>
          </w:tcPr>
          <w:p w14:paraId="3FBA9A1E" w14:textId="5BDF7C57" w:rsidR="00632367" w:rsidRDefault="00632367" w:rsidP="004E070E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hr-HR"/>
              </w:rPr>
              <w:t>0.0</w:t>
            </w:r>
            <w:r w:rsidR="0099586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hr-HR"/>
              </w:rPr>
              <w:t>93</w:t>
            </w:r>
          </w:p>
        </w:tc>
        <w:tc>
          <w:tcPr>
            <w:tcW w:w="1477" w:type="dxa"/>
          </w:tcPr>
          <w:p w14:paraId="74B749C3" w14:textId="4C62532B" w:rsidR="00632367" w:rsidRDefault="0099586E" w:rsidP="004E070E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hr-HR"/>
              </w:rPr>
              <w:t>-0.001</w:t>
            </w:r>
          </w:p>
        </w:tc>
        <w:tc>
          <w:tcPr>
            <w:tcW w:w="1351" w:type="dxa"/>
          </w:tcPr>
          <w:p w14:paraId="3695A804" w14:textId="4BBC8604" w:rsidR="00632367" w:rsidRDefault="0099586E" w:rsidP="004E070E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hr-HR"/>
              </w:rPr>
              <w:t>-0.010</w:t>
            </w:r>
          </w:p>
        </w:tc>
        <w:tc>
          <w:tcPr>
            <w:tcW w:w="658" w:type="dxa"/>
          </w:tcPr>
          <w:p w14:paraId="265B63C4" w14:textId="1B78B16A" w:rsidR="00632367" w:rsidRDefault="00632367" w:rsidP="00632367">
            <w:pPr>
              <w:keepNext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hr-H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hr-HR"/>
              </w:rPr>
              <w:t>0.1</w:t>
            </w:r>
            <w:r w:rsidR="0099586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hr-HR"/>
              </w:rPr>
              <w:t>29</w:t>
            </w:r>
          </w:p>
        </w:tc>
      </w:tr>
    </w:tbl>
    <w:p w14:paraId="320C03EE" w14:textId="003AFEC9" w:rsidR="00DA2EFA" w:rsidRDefault="00632367" w:rsidP="00632367">
      <w:pPr>
        <w:pStyle w:val="Opisslike"/>
      </w:pPr>
      <w:r w:rsidRPr="0099586E">
        <w:rPr>
          <w:lang w:val="hr-HR"/>
        </w:rPr>
        <w:t>Tablica</w:t>
      </w:r>
      <w:r>
        <w:t xml:space="preserve"> </w:t>
      </w:r>
      <w:r>
        <w:fldChar w:fldCharType="begin"/>
      </w:r>
      <w:r>
        <w:instrText xml:space="preserve"> SEQ Tablica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724D1F3C" w14:textId="1C9E117A" w:rsidR="0099586E" w:rsidRDefault="0099586E" w:rsidP="0099586E">
      <w:pPr>
        <w:ind w:firstLine="720"/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</w:pPr>
      <w:proofErr w:type="spellStart"/>
      <w:r w:rsidRPr="009601F7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>S</w:t>
      </w:r>
      <w:r w:rsidRPr="009601F7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>pearmanov</w:t>
      </w:r>
      <w:proofErr w:type="spellEnd"/>
      <w:r w:rsidRPr="009601F7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 xml:space="preserve"> koeficijent govori kako se značajke </w:t>
      </w:r>
      <w:r w:rsidRPr="009601F7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>Količina različitih artikala (</w:t>
      </w:r>
      <w:proofErr w:type="spellStart"/>
      <w:r w:rsidRPr="009601F7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>totalOrderDistinctQuantity</w:t>
      </w:r>
      <w:proofErr w:type="spellEnd"/>
      <w:r w:rsidRPr="009601F7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>)</w:t>
      </w:r>
      <w:r w:rsidRPr="009601F7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 xml:space="preserve"> i </w:t>
      </w:r>
      <w:r w:rsidRPr="009601F7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>K</w:t>
      </w:r>
      <w:r w:rsidRPr="009601F7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 xml:space="preserve">ašnjenje narudžbe </w:t>
      </w:r>
      <w:r w:rsidRPr="009601F7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>(</w:t>
      </w:r>
      <w:proofErr w:type="spellStart"/>
      <w:r w:rsidRPr="009601F7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>lateness</w:t>
      </w:r>
      <w:proofErr w:type="spellEnd"/>
      <w:r w:rsidRPr="009601F7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>)</w:t>
      </w:r>
      <w:r w:rsidRPr="009601F7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 xml:space="preserve"> ne mogu prikazati u monotonoj ovisnosti o značajki</w:t>
      </w:r>
      <w:r w:rsidRPr="009601F7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 xml:space="preserve"> Trajanje istovara</w:t>
      </w:r>
      <w:r w:rsidRPr="009601F7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 xml:space="preserve"> </w:t>
      </w:r>
      <w:r w:rsidRPr="009601F7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>(</w:t>
      </w:r>
      <w:proofErr w:type="spellStart"/>
      <w:r w:rsidRPr="009601F7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>realDeliveryServiceDuration</w:t>
      </w:r>
      <w:proofErr w:type="spellEnd"/>
      <w:r w:rsidRPr="009601F7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>)</w:t>
      </w:r>
      <w:r w:rsidRPr="009601F7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 xml:space="preserve">, dok se ponovno u najvećoj mjeri može monotona ovisnost prikazati između navedene značajke i </w:t>
      </w:r>
      <w:r w:rsidRPr="009601F7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>Očekivanog trajanja narudžbe (</w:t>
      </w:r>
      <w:proofErr w:type="spellStart"/>
      <w:r w:rsidRPr="009601F7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>scheduledDeliveryTWDuration</w:t>
      </w:r>
      <w:proofErr w:type="spellEnd"/>
      <w:r w:rsidRPr="009601F7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>)</w:t>
      </w:r>
      <w:r w:rsidRPr="009601F7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 xml:space="preserve">. To daje zaključak kako bi ta značajka mogla biti korisna u modelu. </w:t>
      </w:r>
      <w:proofErr w:type="spellStart"/>
      <w:r w:rsidRPr="009601F7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>Spearmanov</w:t>
      </w:r>
      <w:r w:rsidR="009601F7" w:rsidRPr="009601F7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>i</w:t>
      </w:r>
      <w:proofErr w:type="spellEnd"/>
      <w:r w:rsidRPr="009601F7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 xml:space="preserve"> koeficijent</w:t>
      </w:r>
      <w:r w:rsidR="009601F7" w:rsidRPr="009601F7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>i</w:t>
      </w:r>
      <w:r w:rsidRPr="009601F7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 xml:space="preserve"> između </w:t>
      </w:r>
      <w:proofErr w:type="spellStart"/>
      <w:r w:rsidRPr="009601F7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>realDeliveryServiceDuration</w:t>
      </w:r>
      <w:proofErr w:type="spellEnd"/>
      <w:r w:rsidRPr="009601F7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 xml:space="preserve">-a i preostalih značajki </w:t>
      </w:r>
      <w:r w:rsidR="009601F7" w:rsidRPr="009601F7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>su</w:t>
      </w:r>
      <w:r w:rsidRPr="009601F7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 xml:space="preserve"> pozitivn</w:t>
      </w:r>
      <w:r w:rsidR="009601F7" w:rsidRPr="009601F7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>i</w:t>
      </w:r>
      <w:r w:rsidRPr="009601F7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 xml:space="preserve"> i </w:t>
      </w:r>
      <w:r w:rsidR="009601F7" w:rsidRPr="009601F7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 xml:space="preserve">međusobno </w:t>
      </w:r>
      <w:r w:rsidRPr="009601F7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>vrlo slič</w:t>
      </w:r>
      <w:r w:rsidR="009601F7" w:rsidRPr="009601F7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>ni</w:t>
      </w:r>
      <w:r w:rsidRPr="009601F7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 xml:space="preserve"> te </w:t>
      </w:r>
      <w:r w:rsidR="009601F7" w:rsidRPr="009601F7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 xml:space="preserve">bi zbog toga </w:t>
      </w:r>
      <w:r w:rsidRPr="009601F7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>bi mogla postojati slična zavisnost u svakom od tih parova</w:t>
      </w:r>
      <w:r w:rsidR="009601F7" w:rsidRPr="009601F7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>.</w:t>
      </w:r>
    </w:p>
    <w:p w14:paraId="7711293E" w14:textId="77777777" w:rsidR="005020B4" w:rsidRPr="009601F7" w:rsidRDefault="005020B4" w:rsidP="0099586E">
      <w:pPr>
        <w:ind w:firstLine="720"/>
        <w:rPr>
          <w:rFonts w:cstheme="minorHAnsi"/>
          <w:sz w:val="24"/>
          <w:szCs w:val="24"/>
          <w:lang w:val="hr-HR"/>
        </w:rPr>
      </w:pPr>
    </w:p>
    <w:p w14:paraId="548EBF38" w14:textId="0BDCD0D2" w:rsidR="009601F7" w:rsidRPr="00966C6E" w:rsidRDefault="009601F7" w:rsidP="00966C6E">
      <w:pPr>
        <w:ind w:firstLine="720"/>
        <w:rPr>
          <w:sz w:val="24"/>
          <w:szCs w:val="24"/>
          <w:lang w:val="hr-HR"/>
        </w:rPr>
      </w:pPr>
      <w:r w:rsidRPr="00966C6E">
        <w:rPr>
          <w:sz w:val="24"/>
          <w:szCs w:val="24"/>
          <w:lang w:val="hr-HR"/>
        </w:rPr>
        <w:t xml:space="preserve">Osim numeričke, pri odabiru modela, bila je korisna i grafička analiza zavisnosti komponenti. Graf </w:t>
      </w:r>
      <w:r w:rsidR="00966C6E" w:rsidRPr="00966C6E">
        <w:rPr>
          <w:sz w:val="24"/>
          <w:szCs w:val="24"/>
          <w:lang w:val="hr-HR"/>
        </w:rPr>
        <w:t xml:space="preserve">1 </w:t>
      </w:r>
      <w:r w:rsidRPr="00966C6E">
        <w:rPr>
          <w:sz w:val="24"/>
          <w:szCs w:val="24"/>
          <w:lang w:val="hr-HR"/>
        </w:rPr>
        <w:t xml:space="preserve">prikazuje ovisnost </w:t>
      </w:r>
      <w:r w:rsidR="00966C6E" w:rsidRPr="00966C6E">
        <w:rPr>
          <w:sz w:val="24"/>
          <w:szCs w:val="24"/>
          <w:lang w:val="hr-HR"/>
        </w:rPr>
        <w:t>redom srednjeg, maksimalnog I minimalnog trajanja istovara za svaku lokaciju</w:t>
      </w:r>
      <w:r w:rsidR="00966C6E">
        <w:rPr>
          <w:sz w:val="24"/>
          <w:szCs w:val="24"/>
          <w:lang w:val="hr-HR"/>
        </w:rPr>
        <w:t>. Jasno je vidljivo da postoji ovisnost trajanja istovara o lokaciji.</w:t>
      </w:r>
    </w:p>
    <w:p w14:paraId="771B6020" w14:textId="65B5E2A2" w:rsidR="0099586E" w:rsidRDefault="00DB61FC" w:rsidP="0099586E">
      <w:r>
        <w:rPr>
          <w:noProof/>
        </w:rPr>
        <w:drawing>
          <wp:inline distT="0" distB="0" distL="0" distR="0" wp14:anchorId="6AD6FA31" wp14:editId="01E08977">
            <wp:extent cx="5972810" cy="1172845"/>
            <wp:effectExtent l="0" t="0" r="8890" b="825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17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453A5" w14:textId="77777777" w:rsidR="00984D60" w:rsidRDefault="00984D60" w:rsidP="0099586E"/>
    <w:p w14:paraId="34E20C70" w14:textId="77777777" w:rsidR="00984D60" w:rsidRDefault="00984D60" w:rsidP="00966C6E">
      <w:pPr>
        <w:ind w:firstLine="720"/>
        <w:rPr>
          <w:sz w:val="24"/>
          <w:szCs w:val="24"/>
          <w:lang w:val="hr-HR"/>
        </w:rPr>
      </w:pPr>
    </w:p>
    <w:p w14:paraId="36FD9614" w14:textId="77777777" w:rsidR="00984D60" w:rsidRDefault="00984D60" w:rsidP="00966C6E">
      <w:pPr>
        <w:ind w:firstLine="720"/>
        <w:rPr>
          <w:sz w:val="24"/>
          <w:szCs w:val="24"/>
          <w:lang w:val="hr-HR"/>
        </w:rPr>
      </w:pPr>
    </w:p>
    <w:p w14:paraId="4D066B4F" w14:textId="5F03FC94" w:rsidR="00966C6E" w:rsidRPr="00966C6E" w:rsidRDefault="00966C6E" w:rsidP="00966C6E">
      <w:pPr>
        <w:ind w:firstLine="720"/>
        <w:rPr>
          <w:sz w:val="24"/>
          <w:szCs w:val="24"/>
          <w:lang w:val="hr-HR"/>
        </w:rPr>
      </w:pPr>
      <w:r w:rsidRPr="00966C6E">
        <w:rPr>
          <w:sz w:val="24"/>
          <w:szCs w:val="24"/>
          <w:lang w:val="hr-HR"/>
        </w:rPr>
        <w:lastRenderedPageBreak/>
        <w:t xml:space="preserve">Graf </w:t>
      </w:r>
      <w:r>
        <w:rPr>
          <w:sz w:val="24"/>
          <w:szCs w:val="24"/>
          <w:lang w:val="hr-HR"/>
        </w:rPr>
        <w:t>2</w:t>
      </w:r>
      <w:r w:rsidRPr="00966C6E">
        <w:rPr>
          <w:sz w:val="24"/>
          <w:szCs w:val="24"/>
          <w:lang w:val="hr-HR"/>
        </w:rPr>
        <w:t xml:space="preserve"> prikazuje ovisnost redom srednjeg, maksimalnog </w:t>
      </w:r>
      <w:r w:rsidR="00984D60">
        <w:rPr>
          <w:sz w:val="24"/>
          <w:szCs w:val="24"/>
          <w:lang w:val="hr-HR"/>
        </w:rPr>
        <w:t>i</w:t>
      </w:r>
      <w:r w:rsidRPr="00966C6E">
        <w:rPr>
          <w:sz w:val="24"/>
          <w:szCs w:val="24"/>
          <w:lang w:val="hr-HR"/>
        </w:rPr>
        <w:t xml:space="preserve"> minimalnog trajanja istovara za svak</w:t>
      </w:r>
      <w:r>
        <w:rPr>
          <w:sz w:val="24"/>
          <w:szCs w:val="24"/>
          <w:lang w:val="hr-HR"/>
        </w:rPr>
        <w:t>o vozilo</w:t>
      </w:r>
      <w:r>
        <w:rPr>
          <w:sz w:val="24"/>
          <w:szCs w:val="24"/>
          <w:lang w:val="hr-HR"/>
        </w:rPr>
        <w:t xml:space="preserve">. </w:t>
      </w:r>
      <w:r w:rsidR="00984D60">
        <w:rPr>
          <w:sz w:val="24"/>
          <w:szCs w:val="24"/>
          <w:lang w:val="hr-HR"/>
        </w:rPr>
        <w:t>Različita vozila ipak nemaju u tolikoj mjeri različite srednje, a ni minimalne iznose trajanja istovara te je odlučeno da podatak o vozilo neće biti uključen u konačni model predikcije.</w:t>
      </w:r>
    </w:p>
    <w:p w14:paraId="7563CD75" w14:textId="3F0426B2" w:rsidR="00DB61FC" w:rsidRDefault="00DB61FC" w:rsidP="0099586E">
      <w:r>
        <w:rPr>
          <w:noProof/>
        </w:rPr>
        <w:drawing>
          <wp:inline distT="0" distB="0" distL="0" distR="0" wp14:anchorId="64FEE7CF" wp14:editId="619BF6B9">
            <wp:extent cx="5972810" cy="1172845"/>
            <wp:effectExtent l="0" t="0" r="8890" b="8255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17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D50D6" w14:textId="77777777" w:rsidR="00984D60" w:rsidRDefault="00984D60" w:rsidP="0099586E"/>
    <w:p w14:paraId="2231A5E4" w14:textId="2CA25324" w:rsidR="00984D60" w:rsidRPr="005020B4" w:rsidRDefault="00984D60" w:rsidP="00984D60">
      <w:pPr>
        <w:ind w:firstLine="720"/>
        <w:rPr>
          <w:sz w:val="24"/>
          <w:szCs w:val="24"/>
          <w:lang w:val="hr-HR"/>
        </w:rPr>
      </w:pPr>
      <w:r w:rsidRPr="005020B4">
        <w:rPr>
          <w:sz w:val="24"/>
          <w:szCs w:val="24"/>
          <w:lang w:val="hr-HR"/>
        </w:rPr>
        <w:t xml:space="preserve">Grafovi 3 </w:t>
      </w:r>
      <w:r w:rsidR="005020B4">
        <w:rPr>
          <w:sz w:val="24"/>
          <w:szCs w:val="24"/>
          <w:lang w:val="hr-HR"/>
        </w:rPr>
        <w:t>i</w:t>
      </w:r>
      <w:r w:rsidRPr="005020B4">
        <w:rPr>
          <w:sz w:val="24"/>
          <w:szCs w:val="24"/>
          <w:lang w:val="hr-HR"/>
        </w:rPr>
        <w:t xml:space="preserve"> 4 prikazuju ovisnost trajanja istovara o težini, odnosno volumenu narudžbe te se može vidjeti da postoji velika razlika između različitih volumena i težina različitih narudžbi. U skladu s prethodnim numeričkim analizama gdje je pokazano da postoji mala, ali pozitivna korelacija između ovih značajki i trajanja istovara, ove dvije značajke su također uvrštene u model.</w:t>
      </w:r>
    </w:p>
    <w:p w14:paraId="5589F329" w14:textId="1DA6E28C" w:rsidR="00DB61FC" w:rsidRDefault="00DB61FC" w:rsidP="0099586E">
      <w:r>
        <w:rPr>
          <w:noProof/>
        </w:rPr>
        <w:drawing>
          <wp:inline distT="0" distB="0" distL="0" distR="0" wp14:anchorId="2B9554F5" wp14:editId="01B58E2F">
            <wp:extent cx="5972810" cy="1143000"/>
            <wp:effectExtent l="0" t="0" r="889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DC916" w14:textId="11281BA0" w:rsidR="00984D60" w:rsidRDefault="00984D60" w:rsidP="0099586E"/>
    <w:p w14:paraId="5B722C98" w14:textId="71106275" w:rsidR="005020B4" w:rsidRPr="00966C6E" w:rsidRDefault="005020B4" w:rsidP="005020B4">
      <w:pPr>
        <w:ind w:firstLine="720"/>
        <w:rPr>
          <w:sz w:val="24"/>
          <w:szCs w:val="24"/>
          <w:lang w:val="hr-HR"/>
        </w:rPr>
      </w:pPr>
      <w:r w:rsidRPr="00966C6E">
        <w:rPr>
          <w:sz w:val="24"/>
          <w:szCs w:val="24"/>
          <w:lang w:val="hr-HR"/>
        </w:rPr>
        <w:t xml:space="preserve">Graf </w:t>
      </w:r>
      <w:r>
        <w:rPr>
          <w:sz w:val="24"/>
          <w:szCs w:val="24"/>
          <w:lang w:val="hr-HR"/>
        </w:rPr>
        <w:t>5</w:t>
      </w:r>
      <w:r w:rsidRPr="00966C6E">
        <w:rPr>
          <w:sz w:val="24"/>
          <w:szCs w:val="24"/>
          <w:lang w:val="hr-HR"/>
        </w:rPr>
        <w:t xml:space="preserve"> prikazuje ovisnost redom srednjeg, maksimalnog </w:t>
      </w:r>
      <w:r>
        <w:rPr>
          <w:sz w:val="24"/>
          <w:szCs w:val="24"/>
          <w:lang w:val="hr-HR"/>
        </w:rPr>
        <w:t>i</w:t>
      </w:r>
      <w:r w:rsidRPr="00966C6E">
        <w:rPr>
          <w:sz w:val="24"/>
          <w:szCs w:val="24"/>
          <w:lang w:val="hr-HR"/>
        </w:rPr>
        <w:t xml:space="preserve"> minimalnog trajanja istovara za svak</w:t>
      </w:r>
      <w:r>
        <w:rPr>
          <w:sz w:val="24"/>
          <w:szCs w:val="24"/>
          <w:lang w:val="hr-HR"/>
        </w:rPr>
        <w:t>i zadani vremenski okvir narudžbe</w:t>
      </w:r>
      <w:r>
        <w:rPr>
          <w:sz w:val="24"/>
          <w:szCs w:val="24"/>
          <w:lang w:val="hr-HR"/>
        </w:rPr>
        <w:t xml:space="preserve">. </w:t>
      </w:r>
      <w:r>
        <w:rPr>
          <w:sz w:val="24"/>
          <w:szCs w:val="24"/>
          <w:lang w:val="hr-HR"/>
        </w:rPr>
        <w:t xml:space="preserve">Kod prikaza ovisnosti srednjeg trajanja istovara o vremenskom okviru narudžbe, može se vidjeti naznaka ovisnosti koju smo mogli naslutiti kroz numeričke vrijednosti koeficijenata korelacije između ovih dviju značajki. </w:t>
      </w:r>
    </w:p>
    <w:p w14:paraId="4AB8794E" w14:textId="77777777" w:rsidR="00984D60" w:rsidRDefault="00984D60" w:rsidP="0099586E"/>
    <w:p w14:paraId="30F60D24" w14:textId="7999C664" w:rsidR="00DB61FC" w:rsidRDefault="00DB61FC" w:rsidP="0099586E">
      <w:r>
        <w:rPr>
          <w:noProof/>
        </w:rPr>
        <w:drawing>
          <wp:inline distT="0" distB="0" distL="0" distR="0" wp14:anchorId="1446D849" wp14:editId="0CB3BBF4">
            <wp:extent cx="5972810" cy="1179195"/>
            <wp:effectExtent l="0" t="0" r="8890" b="1905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CE5F6" w14:textId="55EEDD1E" w:rsidR="007F22DB" w:rsidRDefault="007F22DB" w:rsidP="0099586E"/>
    <w:p w14:paraId="47A59E11" w14:textId="37ADC7AB" w:rsidR="007F22DB" w:rsidRDefault="007F22DB" w:rsidP="0099586E"/>
    <w:p w14:paraId="20D1CEA1" w14:textId="5322ECDE" w:rsidR="007F22DB" w:rsidRPr="008F79E8" w:rsidRDefault="007F22DB" w:rsidP="008F79E8">
      <w:pPr>
        <w:ind w:firstLine="720"/>
        <w:rPr>
          <w:sz w:val="24"/>
          <w:szCs w:val="24"/>
          <w:lang w:val="hr-HR"/>
        </w:rPr>
      </w:pPr>
      <w:r w:rsidRPr="008F79E8">
        <w:rPr>
          <w:sz w:val="24"/>
          <w:szCs w:val="24"/>
          <w:lang w:val="hr-HR"/>
        </w:rPr>
        <w:lastRenderedPageBreak/>
        <w:t xml:space="preserve">Graf 6 prikazuje ovisnost trajanja istovara o količini različitih artikala u narudžbi te je vidljivo kako je ovisnost uistinu vrlo mala te ta značajka nije uključena u model. </w:t>
      </w:r>
      <w:r w:rsidR="008F79E8" w:rsidRPr="008F79E8">
        <w:rPr>
          <w:sz w:val="24"/>
          <w:szCs w:val="24"/>
          <w:lang w:val="hr-HR"/>
        </w:rPr>
        <w:t xml:space="preserve">Kod Grafa 7 može se vidjeti ovisnost sličnog izgleda kao </w:t>
      </w:r>
      <w:r w:rsidR="008F79E8">
        <w:rPr>
          <w:sz w:val="24"/>
          <w:szCs w:val="24"/>
          <w:lang w:val="hr-HR"/>
        </w:rPr>
        <w:t>i</w:t>
      </w:r>
      <w:r w:rsidR="008F79E8" w:rsidRPr="008F79E8">
        <w:rPr>
          <w:sz w:val="24"/>
          <w:szCs w:val="24"/>
          <w:lang w:val="hr-HR"/>
        </w:rPr>
        <w:t xml:space="preserve"> kod Grafova 3 </w:t>
      </w:r>
      <w:r w:rsidR="008F79E8">
        <w:rPr>
          <w:sz w:val="24"/>
          <w:szCs w:val="24"/>
          <w:lang w:val="hr-HR"/>
        </w:rPr>
        <w:t>i</w:t>
      </w:r>
      <w:r w:rsidR="008F79E8" w:rsidRPr="008F79E8">
        <w:rPr>
          <w:sz w:val="24"/>
          <w:szCs w:val="24"/>
          <w:lang w:val="hr-HR"/>
        </w:rPr>
        <w:t xml:space="preserve"> 4 te se količina artikala kao značajka uključuje u model.</w:t>
      </w:r>
    </w:p>
    <w:p w14:paraId="35AE7DC4" w14:textId="380FE47F" w:rsidR="0038002D" w:rsidRDefault="00DB61FC" w:rsidP="0099586E">
      <w:r>
        <w:rPr>
          <w:noProof/>
        </w:rPr>
        <w:drawing>
          <wp:inline distT="0" distB="0" distL="0" distR="0" wp14:anchorId="3B840552" wp14:editId="3E9D6725">
            <wp:extent cx="5972810" cy="1146175"/>
            <wp:effectExtent l="0" t="0" r="889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DBDFE" w14:textId="14E77A49" w:rsidR="0038002D" w:rsidRDefault="0038002D" w:rsidP="0099586E"/>
    <w:p w14:paraId="0F4AFC71" w14:textId="4AC33E30" w:rsidR="0038002D" w:rsidRDefault="0038002D" w:rsidP="0099586E"/>
    <w:p w14:paraId="3F3587B0" w14:textId="03A33306" w:rsidR="0038002D" w:rsidRDefault="0038002D" w:rsidP="0099586E"/>
    <w:p w14:paraId="26E9169E" w14:textId="57157008" w:rsidR="0038002D" w:rsidRDefault="0038002D" w:rsidP="0099586E"/>
    <w:p w14:paraId="6C77CB6E" w14:textId="4AC423B6" w:rsidR="0038002D" w:rsidRDefault="0038002D" w:rsidP="0099586E"/>
    <w:p w14:paraId="619AD48F" w14:textId="0BD94AD1" w:rsidR="0038002D" w:rsidRDefault="0038002D" w:rsidP="0099586E"/>
    <w:p w14:paraId="2A17F7BD" w14:textId="7487CFE5" w:rsidR="0038002D" w:rsidRDefault="0038002D" w:rsidP="0099586E"/>
    <w:p w14:paraId="193F73EA" w14:textId="324E84E4" w:rsidR="0038002D" w:rsidRDefault="0038002D" w:rsidP="0099586E"/>
    <w:p w14:paraId="094CF11A" w14:textId="67CA36DA" w:rsidR="0038002D" w:rsidRDefault="0038002D" w:rsidP="0099586E"/>
    <w:p w14:paraId="53A7432D" w14:textId="52C90A76" w:rsidR="0038002D" w:rsidRDefault="0038002D" w:rsidP="0099586E"/>
    <w:p w14:paraId="05A3270A" w14:textId="5F1D59C3" w:rsidR="0038002D" w:rsidRDefault="0038002D" w:rsidP="0099586E"/>
    <w:p w14:paraId="04097159" w14:textId="794E1F32" w:rsidR="0038002D" w:rsidRDefault="0038002D" w:rsidP="0099586E"/>
    <w:p w14:paraId="450FC663" w14:textId="093A9C4F" w:rsidR="0038002D" w:rsidRDefault="0038002D" w:rsidP="0099586E"/>
    <w:p w14:paraId="288B3C19" w14:textId="008D43CF" w:rsidR="0038002D" w:rsidRDefault="0038002D" w:rsidP="0099586E"/>
    <w:p w14:paraId="466EFC91" w14:textId="2ADC3280" w:rsidR="0038002D" w:rsidRDefault="0038002D" w:rsidP="0099586E"/>
    <w:p w14:paraId="5C8A260D" w14:textId="3AE29A7D" w:rsidR="0038002D" w:rsidRDefault="0038002D" w:rsidP="0099586E"/>
    <w:p w14:paraId="224D781E" w14:textId="1105CE0D" w:rsidR="0038002D" w:rsidRDefault="0038002D" w:rsidP="0099586E"/>
    <w:p w14:paraId="26BE7036" w14:textId="72E396E3" w:rsidR="0038002D" w:rsidRDefault="0038002D" w:rsidP="0099586E"/>
    <w:p w14:paraId="2020896A" w14:textId="1B44603B" w:rsidR="0038002D" w:rsidRDefault="0038002D" w:rsidP="0099586E"/>
    <w:p w14:paraId="292C7E2B" w14:textId="2AF0FD15" w:rsidR="0038002D" w:rsidRDefault="0038002D" w:rsidP="0099586E"/>
    <w:p w14:paraId="7A29D0B6" w14:textId="2C7B257C" w:rsidR="0038002D" w:rsidRDefault="0038002D" w:rsidP="0099586E"/>
    <w:p w14:paraId="0B59E00A" w14:textId="47F58A74" w:rsidR="00EE7972" w:rsidRPr="004C04FE" w:rsidRDefault="00EE7972" w:rsidP="00EE7972">
      <w:pPr>
        <w:ind w:firstLine="720"/>
        <w:rPr>
          <w:sz w:val="24"/>
          <w:szCs w:val="24"/>
          <w:lang w:val="hr-HR"/>
        </w:rPr>
      </w:pPr>
      <w:r w:rsidRPr="004C04FE">
        <w:rPr>
          <w:sz w:val="24"/>
          <w:szCs w:val="24"/>
          <w:lang w:val="hr-HR"/>
        </w:rPr>
        <w:lastRenderedPageBreak/>
        <w:t>Graf 8 prikazuje ovisnost trajanja istovara o vremenu početka istovara te se vidi da postoji ovisnost, kao što se isto pokazuje i u Grafu 9 koji prikazuje trajanje istovara o zakazanom početku vremena istovara. Graf 10 prikazuje ovisnost trajanja istovara i kašnjenju i ta korelacija baš nije jasna, mnogo različitih vrijednosti kašnjenja ima isto trajanje istovara pa ta vrijednost nije uključena u model.</w:t>
      </w:r>
    </w:p>
    <w:p w14:paraId="0FB952C9" w14:textId="7F1DAAC6" w:rsidR="00F877B8" w:rsidRDefault="0038002D" w:rsidP="00EE7972">
      <w:r>
        <w:tab/>
      </w:r>
      <w:r w:rsidR="00DB61FC">
        <w:rPr>
          <w:noProof/>
        </w:rPr>
        <w:drawing>
          <wp:inline distT="0" distB="0" distL="0" distR="0" wp14:anchorId="5B531F93" wp14:editId="5B5EE347">
            <wp:extent cx="2727960" cy="6167192"/>
            <wp:effectExtent l="0" t="0" r="0" b="508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169" cy="6176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D62F8" w14:textId="77777777" w:rsidR="004C04FE" w:rsidRDefault="004C04FE" w:rsidP="00EE7972"/>
    <w:p w14:paraId="7FFB0EAA" w14:textId="52BDFBD6" w:rsidR="00EE7972" w:rsidRPr="004C04FE" w:rsidRDefault="00EE7972" w:rsidP="00EE7972">
      <w:pPr>
        <w:ind w:firstLine="360"/>
        <w:rPr>
          <w:sz w:val="24"/>
          <w:szCs w:val="24"/>
          <w:lang w:val="hr-HR"/>
        </w:rPr>
      </w:pPr>
      <w:r w:rsidRPr="004C04FE">
        <w:rPr>
          <w:sz w:val="24"/>
          <w:szCs w:val="24"/>
          <w:lang w:val="hr-HR"/>
        </w:rPr>
        <w:t>Kategoričke značajke (‘</w:t>
      </w:r>
      <w:proofErr w:type="spellStart"/>
      <w:r w:rsidRPr="004C04FE">
        <w:rPr>
          <w:i/>
          <w:iCs/>
          <w:sz w:val="24"/>
          <w:szCs w:val="24"/>
          <w:lang w:val="hr-HR"/>
        </w:rPr>
        <w:t>locationID</w:t>
      </w:r>
      <w:proofErr w:type="spellEnd"/>
      <w:r w:rsidRPr="004C04FE">
        <w:rPr>
          <w:i/>
          <w:iCs/>
          <w:sz w:val="24"/>
          <w:szCs w:val="24"/>
          <w:lang w:val="hr-HR"/>
        </w:rPr>
        <w:t>’, ‘</w:t>
      </w:r>
      <w:proofErr w:type="spellStart"/>
      <w:r w:rsidRPr="004C04FE">
        <w:rPr>
          <w:i/>
          <w:iCs/>
          <w:sz w:val="24"/>
          <w:szCs w:val="24"/>
          <w:lang w:val="hr-HR"/>
        </w:rPr>
        <w:t>realDeliveryStartHour</w:t>
      </w:r>
      <w:proofErr w:type="spellEnd"/>
      <w:r w:rsidRPr="004C04FE">
        <w:rPr>
          <w:i/>
          <w:iCs/>
          <w:sz w:val="24"/>
          <w:szCs w:val="24"/>
          <w:lang w:val="hr-HR"/>
        </w:rPr>
        <w:t>’, ’</w:t>
      </w:r>
      <w:proofErr w:type="spellStart"/>
      <w:r w:rsidRPr="004C04FE">
        <w:rPr>
          <w:i/>
          <w:iCs/>
          <w:sz w:val="24"/>
          <w:szCs w:val="24"/>
          <w:lang w:val="hr-HR"/>
        </w:rPr>
        <w:t>scheduledStartHour</w:t>
      </w:r>
      <w:proofErr w:type="spellEnd"/>
      <w:r w:rsidRPr="004C04FE">
        <w:rPr>
          <w:i/>
          <w:iCs/>
          <w:sz w:val="24"/>
          <w:szCs w:val="24"/>
          <w:lang w:val="hr-HR"/>
        </w:rPr>
        <w:t>’</w:t>
      </w:r>
      <w:r w:rsidRPr="004C04FE">
        <w:rPr>
          <w:sz w:val="24"/>
          <w:szCs w:val="24"/>
          <w:lang w:val="hr-HR"/>
        </w:rPr>
        <w:t xml:space="preserve">) su prebačene u </w:t>
      </w:r>
      <w:r w:rsidRPr="004C04FE">
        <w:rPr>
          <w:i/>
          <w:iCs/>
          <w:sz w:val="24"/>
          <w:szCs w:val="24"/>
          <w:lang w:val="hr-HR"/>
        </w:rPr>
        <w:t>one-</w:t>
      </w:r>
      <w:proofErr w:type="spellStart"/>
      <w:r w:rsidRPr="004C04FE">
        <w:rPr>
          <w:i/>
          <w:iCs/>
          <w:sz w:val="24"/>
          <w:szCs w:val="24"/>
          <w:lang w:val="hr-HR"/>
        </w:rPr>
        <w:t>hot</w:t>
      </w:r>
      <w:proofErr w:type="spellEnd"/>
      <w:r w:rsidRPr="004C04FE">
        <w:rPr>
          <w:sz w:val="24"/>
          <w:szCs w:val="24"/>
          <w:lang w:val="hr-HR"/>
        </w:rPr>
        <w:t xml:space="preserve"> vektorske reprezentacije</w:t>
      </w:r>
      <w:r w:rsidRPr="004C04FE">
        <w:rPr>
          <w:sz w:val="24"/>
          <w:szCs w:val="24"/>
          <w:lang w:val="hr-HR"/>
        </w:rPr>
        <w:t xml:space="preserve">. </w:t>
      </w:r>
    </w:p>
    <w:p w14:paraId="5D7317BC" w14:textId="0F05FCAB" w:rsidR="00EE7972" w:rsidRDefault="004C04FE" w:rsidP="00EE7972">
      <w:pPr>
        <w:ind w:firstLine="360"/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</w:pPr>
      <w:r w:rsidRPr="004C04FE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lastRenderedPageBreak/>
        <w:t>U</w:t>
      </w:r>
      <w:r w:rsidR="00EE7972" w:rsidRPr="004C04FE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>kupni skup podataka</w:t>
      </w:r>
      <w:r w:rsidRPr="004C04FE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 xml:space="preserve"> se</w:t>
      </w:r>
      <w:r w:rsidR="00EE7972" w:rsidRPr="004C04FE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 xml:space="preserve"> podijelio u skupove za treniranje i testiranje u omjeru 0.85 - 0.15 (kako bi imali što više primjera u skupu za treniranje zbog korištenja peterostruke </w:t>
      </w:r>
      <w:proofErr w:type="spellStart"/>
      <w:r w:rsidR="00EE7972" w:rsidRPr="004C04FE">
        <w:rPr>
          <w:rFonts w:cstheme="minorHAnsi"/>
          <w:i/>
          <w:iCs/>
          <w:color w:val="212121"/>
          <w:sz w:val="24"/>
          <w:szCs w:val="24"/>
          <w:shd w:val="clear" w:color="auto" w:fill="FFFFFF"/>
          <w:lang w:val="hr-HR"/>
        </w:rPr>
        <w:t>cross</w:t>
      </w:r>
      <w:proofErr w:type="spellEnd"/>
      <w:r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>-</w:t>
      </w:r>
      <w:r w:rsidR="00EE7972" w:rsidRPr="004C04FE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 xml:space="preserve">validacije), pretraživanjem po rešetci se dolazi do optimalnih </w:t>
      </w:r>
      <w:proofErr w:type="spellStart"/>
      <w:r w:rsidR="00EE7972" w:rsidRPr="004C04FE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>hiporparametara</w:t>
      </w:r>
      <w:proofErr w:type="spellEnd"/>
      <w:r w:rsidR="00EE7972" w:rsidRPr="004C04FE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 xml:space="preserve"> </w:t>
      </w:r>
      <w:proofErr w:type="spellStart"/>
      <w:r w:rsidR="00EE7972" w:rsidRPr="004C04FE">
        <w:rPr>
          <w:rFonts w:cstheme="minorHAnsi"/>
          <w:i/>
          <w:iCs/>
          <w:color w:val="212121"/>
          <w:sz w:val="24"/>
          <w:szCs w:val="24"/>
          <w:shd w:val="clear" w:color="auto" w:fill="FFFFFF"/>
          <w:lang w:val="hr-HR"/>
        </w:rPr>
        <w:t>gamma</w:t>
      </w:r>
      <w:proofErr w:type="spellEnd"/>
      <w:r w:rsidR="00EE7972" w:rsidRPr="004C04FE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 xml:space="preserve"> i </w:t>
      </w:r>
      <w:r w:rsidR="00EE7972" w:rsidRPr="004C04FE">
        <w:rPr>
          <w:rFonts w:cstheme="minorHAnsi"/>
          <w:i/>
          <w:iCs/>
          <w:color w:val="212121"/>
          <w:sz w:val="24"/>
          <w:szCs w:val="24"/>
          <w:shd w:val="clear" w:color="auto" w:fill="FFFFFF"/>
          <w:lang w:val="hr-HR"/>
        </w:rPr>
        <w:t>C</w:t>
      </w:r>
      <w:r w:rsidR="00EE7972" w:rsidRPr="004C04FE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 xml:space="preserve"> za model. Korišteni model je </w:t>
      </w:r>
      <w:proofErr w:type="spellStart"/>
      <w:r w:rsidR="00EE7972" w:rsidRPr="004C04FE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>jezgreni</w:t>
      </w:r>
      <w:proofErr w:type="spellEnd"/>
      <w:r w:rsidR="00EE7972" w:rsidRPr="004C04FE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 xml:space="preserve"> stroj (</w:t>
      </w:r>
      <w:r w:rsidR="00EE7972" w:rsidRPr="004C04FE">
        <w:rPr>
          <w:rFonts w:cstheme="minorHAnsi"/>
          <w:i/>
          <w:iCs/>
          <w:color w:val="212121"/>
          <w:sz w:val="24"/>
          <w:szCs w:val="24"/>
          <w:shd w:val="clear" w:color="auto" w:fill="FFFFFF"/>
          <w:lang w:val="hr-HR"/>
        </w:rPr>
        <w:t>SVM</w:t>
      </w:r>
      <w:r w:rsidR="005245CE">
        <w:rPr>
          <w:rFonts w:cstheme="minorHAnsi"/>
          <w:i/>
          <w:iCs/>
          <w:color w:val="212121"/>
          <w:sz w:val="24"/>
          <w:szCs w:val="24"/>
          <w:shd w:val="clear" w:color="auto" w:fill="FFFFFF"/>
          <w:lang w:val="hr-HR"/>
        </w:rPr>
        <w:t>, točnije SVR</w:t>
      </w:r>
      <w:r w:rsidR="00EE7972" w:rsidRPr="004C04FE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 xml:space="preserve">) s </w:t>
      </w:r>
      <w:proofErr w:type="spellStart"/>
      <w:r w:rsidR="00EE7972" w:rsidRPr="004C04FE">
        <w:rPr>
          <w:rFonts w:cstheme="minorHAnsi"/>
          <w:i/>
          <w:iCs/>
          <w:color w:val="212121"/>
          <w:sz w:val="24"/>
          <w:szCs w:val="24"/>
          <w:shd w:val="clear" w:color="auto" w:fill="FFFFFF"/>
          <w:lang w:val="hr-HR"/>
        </w:rPr>
        <w:t>rbf</w:t>
      </w:r>
      <w:proofErr w:type="spellEnd"/>
      <w:r w:rsidR="00EE7972" w:rsidRPr="004C04FE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 xml:space="preserve"> jezgrom. </w:t>
      </w:r>
      <w:proofErr w:type="spellStart"/>
      <w:r w:rsidR="00EE7972" w:rsidRPr="004C04FE">
        <w:rPr>
          <w:rFonts w:cstheme="minorHAnsi"/>
          <w:i/>
          <w:iCs/>
          <w:color w:val="212121"/>
          <w:sz w:val="24"/>
          <w:szCs w:val="24"/>
          <w:shd w:val="clear" w:color="auto" w:fill="FFFFFF"/>
          <w:lang w:val="hr-HR"/>
        </w:rPr>
        <w:t>Gamma</w:t>
      </w:r>
      <w:proofErr w:type="spellEnd"/>
      <w:r w:rsidR="00EE7972" w:rsidRPr="004C04FE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 xml:space="preserve"> predstavlja preciznost modela, tj. što je veća </w:t>
      </w:r>
      <w:proofErr w:type="spellStart"/>
      <w:r w:rsidR="00EE7972" w:rsidRPr="004C04FE">
        <w:rPr>
          <w:rFonts w:cstheme="minorHAnsi"/>
          <w:i/>
          <w:iCs/>
          <w:color w:val="212121"/>
          <w:sz w:val="24"/>
          <w:szCs w:val="24"/>
          <w:shd w:val="clear" w:color="auto" w:fill="FFFFFF"/>
          <w:lang w:val="hr-HR"/>
        </w:rPr>
        <w:t>gamma</w:t>
      </w:r>
      <w:proofErr w:type="spellEnd"/>
      <w:r w:rsidR="00EE7972" w:rsidRPr="004C04FE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 xml:space="preserve">, to će model više razlikovati dva primjera, dok </w:t>
      </w:r>
      <w:r w:rsidR="00EE7972" w:rsidRPr="004C04FE">
        <w:rPr>
          <w:rFonts w:cstheme="minorHAnsi"/>
          <w:i/>
          <w:iCs/>
          <w:color w:val="212121"/>
          <w:sz w:val="24"/>
          <w:szCs w:val="24"/>
          <w:shd w:val="clear" w:color="auto" w:fill="FFFFFF"/>
          <w:lang w:val="hr-HR"/>
        </w:rPr>
        <w:t>C</w:t>
      </w:r>
      <w:r w:rsidR="00EE7972" w:rsidRPr="004C04FE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 xml:space="preserve"> predstavlja širinu pojasa </w:t>
      </w:r>
      <w:proofErr w:type="spellStart"/>
      <w:r w:rsidR="00EE7972" w:rsidRPr="004C04FE">
        <w:rPr>
          <w:rFonts w:cstheme="minorHAnsi"/>
          <w:i/>
          <w:iCs/>
          <w:color w:val="212121"/>
          <w:sz w:val="24"/>
          <w:szCs w:val="24"/>
          <w:shd w:val="clear" w:color="auto" w:fill="FFFFFF"/>
          <w:lang w:val="hr-HR"/>
        </w:rPr>
        <w:t>rbf</w:t>
      </w:r>
      <w:proofErr w:type="spellEnd"/>
      <w:r w:rsidR="00EE7972" w:rsidRPr="004C04FE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 xml:space="preserve"> jezgre, tj. što je</w:t>
      </w:r>
      <w:r w:rsidR="00EE7972" w:rsidRPr="004C04FE">
        <w:rPr>
          <w:rFonts w:cstheme="minorHAnsi"/>
          <w:i/>
          <w:iCs/>
          <w:color w:val="212121"/>
          <w:sz w:val="24"/>
          <w:szCs w:val="24"/>
          <w:shd w:val="clear" w:color="auto" w:fill="FFFFFF"/>
          <w:lang w:val="hr-HR"/>
        </w:rPr>
        <w:t xml:space="preserve"> C</w:t>
      </w:r>
      <w:r w:rsidR="00EE7972" w:rsidRPr="004C04FE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 xml:space="preserve"> veći, on će više kažnjavati pogreške te dovoditi do složenijeg modela. Pomoću pretraživanja po rešetci unakrsnom provjerom dolazi se do modela koji ne bi trebao biti ni </w:t>
      </w:r>
      <w:proofErr w:type="spellStart"/>
      <w:r w:rsidR="00EE7972" w:rsidRPr="004C04FE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>prenaučen</w:t>
      </w:r>
      <w:proofErr w:type="spellEnd"/>
      <w:r w:rsidR="00EE7972" w:rsidRPr="004C04FE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 xml:space="preserve"> ni </w:t>
      </w:r>
      <w:proofErr w:type="spellStart"/>
      <w:r w:rsidR="00EE7972" w:rsidRPr="004C04FE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>podnaučen</w:t>
      </w:r>
      <w:proofErr w:type="spellEnd"/>
      <w:r w:rsidR="00EE7972" w:rsidRPr="004C04FE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>, već optimalan</w:t>
      </w:r>
      <w:r w:rsidRPr="004C04FE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>. To upravo radi</w:t>
      </w:r>
      <w:r w:rsidRPr="004C04FE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 xml:space="preserve"> </w:t>
      </w:r>
      <w:proofErr w:type="spellStart"/>
      <w:r w:rsidRPr="005245CE">
        <w:rPr>
          <w:rFonts w:cstheme="minorHAnsi"/>
          <w:i/>
          <w:iCs/>
          <w:color w:val="212121"/>
          <w:sz w:val="24"/>
          <w:szCs w:val="24"/>
          <w:shd w:val="clear" w:color="auto" w:fill="FFFFFF"/>
          <w:lang w:val="hr-HR"/>
        </w:rPr>
        <w:t>GridSearchCV</w:t>
      </w:r>
      <w:proofErr w:type="spellEnd"/>
      <w:r w:rsidRPr="005245CE">
        <w:rPr>
          <w:rFonts w:cstheme="minorHAnsi"/>
          <w:i/>
          <w:iCs/>
          <w:color w:val="212121"/>
          <w:sz w:val="24"/>
          <w:szCs w:val="24"/>
          <w:shd w:val="clear" w:color="auto" w:fill="FFFFFF"/>
          <w:lang w:val="hr-HR"/>
        </w:rPr>
        <w:t xml:space="preserve"> </w:t>
      </w:r>
      <w:r w:rsidRPr="004C04FE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>metod</w:t>
      </w:r>
      <w:r w:rsidRPr="004C04FE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>a</w:t>
      </w:r>
      <w:r w:rsidRPr="004C04FE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 xml:space="preserve">, </w:t>
      </w:r>
      <w:r w:rsidRPr="004C04FE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>kojom</w:t>
      </w:r>
      <w:r w:rsidRPr="004C04FE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 xml:space="preserve"> </w:t>
      </w:r>
      <w:r w:rsidRPr="004C04FE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 xml:space="preserve">se </w:t>
      </w:r>
      <w:r w:rsidRPr="004C04FE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 xml:space="preserve">došlo do parametara </w:t>
      </w:r>
      <w:r w:rsidRPr="004C04FE">
        <w:rPr>
          <w:rFonts w:cstheme="minorHAnsi"/>
          <w:i/>
          <w:iCs/>
          <w:color w:val="212121"/>
          <w:sz w:val="24"/>
          <w:szCs w:val="24"/>
          <w:shd w:val="clear" w:color="auto" w:fill="FFFFFF"/>
          <w:lang w:val="hr-HR"/>
        </w:rPr>
        <w:t>C</w:t>
      </w:r>
      <w:r w:rsidRPr="004C04FE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 xml:space="preserve"> i</w:t>
      </w:r>
      <w:r w:rsidRPr="004C04FE">
        <w:rPr>
          <w:rFonts w:cstheme="minorHAnsi"/>
          <w:i/>
          <w:iCs/>
          <w:color w:val="212121"/>
          <w:sz w:val="24"/>
          <w:szCs w:val="24"/>
          <w:shd w:val="clear" w:color="auto" w:fill="FFFFFF"/>
          <w:lang w:val="hr-HR"/>
        </w:rPr>
        <w:t xml:space="preserve"> </w:t>
      </w:r>
      <w:proofErr w:type="spellStart"/>
      <w:r w:rsidRPr="004C04FE">
        <w:rPr>
          <w:rFonts w:cstheme="minorHAnsi"/>
          <w:i/>
          <w:iCs/>
          <w:color w:val="212121"/>
          <w:sz w:val="24"/>
          <w:szCs w:val="24"/>
          <w:shd w:val="clear" w:color="auto" w:fill="FFFFFF"/>
          <w:lang w:val="hr-HR"/>
        </w:rPr>
        <w:t>gamma</w:t>
      </w:r>
      <w:proofErr w:type="spellEnd"/>
      <w:r w:rsidRPr="004C04FE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 xml:space="preserve"> koji su optimalni za model: </w:t>
      </w:r>
      <w:r w:rsidRPr="004C04FE">
        <w:rPr>
          <w:rFonts w:cstheme="minorHAnsi"/>
          <w:i/>
          <w:iCs/>
          <w:color w:val="212121"/>
          <w:sz w:val="24"/>
          <w:szCs w:val="24"/>
          <w:shd w:val="clear" w:color="auto" w:fill="FFFFFF"/>
          <w:lang w:val="hr-HR"/>
        </w:rPr>
        <w:t>C</w:t>
      </w:r>
      <w:r w:rsidRPr="004C04FE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>=10.0 i</w:t>
      </w:r>
      <w:r w:rsidRPr="004C04FE">
        <w:rPr>
          <w:rFonts w:cstheme="minorHAnsi"/>
          <w:i/>
          <w:iCs/>
          <w:color w:val="212121"/>
          <w:sz w:val="24"/>
          <w:szCs w:val="24"/>
          <w:shd w:val="clear" w:color="auto" w:fill="FFFFFF"/>
          <w:lang w:val="hr-HR"/>
        </w:rPr>
        <w:t xml:space="preserve"> </w:t>
      </w:r>
      <w:proofErr w:type="spellStart"/>
      <w:r w:rsidRPr="004C04FE">
        <w:rPr>
          <w:rFonts w:cstheme="minorHAnsi"/>
          <w:i/>
          <w:iCs/>
          <w:color w:val="212121"/>
          <w:sz w:val="24"/>
          <w:szCs w:val="24"/>
          <w:shd w:val="clear" w:color="auto" w:fill="FFFFFF"/>
          <w:lang w:val="hr-HR"/>
        </w:rPr>
        <w:t>gamma</w:t>
      </w:r>
      <w:proofErr w:type="spellEnd"/>
      <w:r w:rsidRPr="004C04FE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 xml:space="preserve">=0.1. </w:t>
      </w:r>
      <w:proofErr w:type="spellStart"/>
      <w:r w:rsidRPr="004C04FE">
        <w:rPr>
          <w:rFonts w:cstheme="minorHAnsi"/>
          <w:i/>
          <w:iCs/>
          <w:color w:val="212121"/>
          <w:sz w:val="24"/>
          <w:szCs w:val="24"/>
          <w:shd w:val="clear" w:color="auto" w:fill="FFFFFF"/>
          <w:lang w:val="hr-HR"/>
        </w:rPr>
        <w:t>GridSearchCV</w:t>
      </w:r>
      <w:proofErr w:type="spellEnd"/>
      <w:r w:rsidRPr="004C04FE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 xml:space="preserve"> metoda je korištena i na drugim modelima (</w:t>
      </w:r>
      <w:r w:rsidRPr="004C04FE">
        <w:rPr>
          <w:rFonts w:cstheme="minorHAnsi"/>
          <w:i/>
          <w:iCs/>
          <w:color w:val="212121"/>
          <w:sz w:val="24"/>
          <w:szCs w:val="24"/>
          <w:shd w:val="clear" w:color="auto" w:fill="FFFFFF"/>
          <w:lang w:val="hr-HR"/>
        </w:rPr>
        <w:t>SVR</w:t>
      </w:r>
      <w:r w:rsidRPr="004C04FE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 xml:space="preserve"> s polinomnom jezgrom, Algoritam </w:t>
      </w:r>
      <w:r w:rsidRPr="004C04FE">
        <w:rPr>
          <w:rFonts w:cstheme="minorHAnsi"/>
          <w:i/>
          <w:iCs/>
          <w:color w:val="212121"/>
          <w:sz w:val="24"/>
          <w:szCs w:val="24"/>
          <w:shd w:val="clear" w:color="auto" w:fill="FFFFFF"/>
          <w:lang w:val="hr-HR"/>
        </w:rPr>
        <w:t>K</w:t>
      </w:r>
      <w:r w:rsidRPr="004C04FE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 xml:space="preserve"> susjeda, </w:t>
      </w:r>
      <w:proofErr w:type="spellStart"/>
      <w:r w:rsidRPr="004C04FE">
        <w:rPr>
          <w:rFonts w:cstheme="minorHAnsi"/>
          <w:i/>
          <w:iCs/>
          <w:color w:val="212121"/>
          <w:sz w:val="24"/>
          <w:szCs w:val="24"/>
          <w:shd w:val="clear" w:color="auto" w:fill="FFFFFF"/>
          <w:lang w:val="hr-HR"/>
        </w:rPr>
        <w:t>RandomForestRegressor</w:t>
      </w:r>
      <w:proofErr w:type="spellEnd"/>
      <w:r w:rsidRPr="004C04FE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 xml:space="preserve">, </w:t>
      </w:r>
      <w:proofErr w:type="spellStart"/>
      <w:r w:rsidRPr="004C04FE">
        <w:rPr>
          <w:rFonts w:cstheme="minorHAnsi"/>
          <w:i/>
          <w:iCs/>
          <w:color w:val="212121"/>
          <w:sz w:val="24"/>
          <w:szCs w:val="24"/>
          <w:shd w:val="clear" w:color="auto" w:fill="FFFFFF"/>
          <w:lang w:val="hr-HR"/>
        </w:rPr>
        <w:t>MLPRegeressor</w:t>
      </w:r>
      <w:proofErr w:type="spellEnd"/>
      <w:r w:rsidRPr="004C04FE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 xml:space="preserve">), no oni su davali svi lošije rezultate peterostruke </w:t>
      </w:r>
      <w:proofErr w:type="spellStart"/>
      <w:r w:rsidRPr="005245CE">
        <w:rPr>
          <w:rFonts w:cstheme="minorHAnsi"/>
          <w:i/>
          <w:iCs/>
          <w:color w:val="212121"/>
          <w:sz w:val="24"/>
          <w:szCs w:val="24"/>
          <w:shd w:val="clear" w:color="auto" w:fill="FFFFFF"/>
          <w:lang w:val="hr-HR"/>
        </w:rPr>
        <w:t>cross</w:t>
      </w:r>
      <w:proofErr w:type="spellEnd"/>
      <w:r w:rsidR="005245CE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>-</w:t>
      </w:r>
      <w:r w:rsidRPr="004C04FE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 xml:space="preserve">validacije od </w:t>
      </w:r>
      <w:r w:rsidRPr="004C04FE">
        <w:rPr>
          <w:rFonts w:cstheme="minorHAnsi"/>
          <w:i/>
          <w:iCs/>
          <w:color w:val="212121"/>
          <w:sz w:val="24"/>
          <w:szCs w:val="24"/>
          <w:shd w:val="clear" w:color="auto" w:fill="FFFFFF"/>
          <w:lang w:val="hr-HR"/>
        </w:rPr>
        <w:t>SVR</w:t>
      </w:r>
      <w:r w:rsidRPr="004C04FE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>-a u kombinaciji s </w:t>
      </w:r>
      <w:proofErr w:type="spellStart"/>
      <w:r w:rsidRPr="004C04FE">
        <w:rPr>
          <w:rStyle w:val="Istaknuto"/>
          <w:rFonts w:cstheme="minorHAnsi"/>
          <w:color w:val="212121"/>
          <w:sz w:val="24"/>
          <w:szCs w:val="24"/>
          <w:shd w:val="clear" w:color="auto" w:fill="FFFFFF"/>
          <w:lang w:val="hr-HR"/>
        </w:rPr>
        <w:t>rbf</w:t>
      </w:r>
      <w:proofErr w:type="spellEnd"/>
      <w:r w:rsidRPr="004C04FE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 xml:space="preserve"> jezgrom. Svi su testirani s istim </w:t>
      </w:r>
      <w:proofErr w:type="spellStart"/>
      <w:r w:rsidRPr="004C04FE">
        <w:rPr>
          <w:rFonts w:cstheme="minorHAnsi"/>
          <w:i/>
          <w:iCs/>
          <w:color w:val="212121"/>
          <w:sz w:val="24"/>
          <w:szCs w:val="24"/>
          <w:shd w:val="clear" w:color="auto" w:fill="FFFFFF"/>
          <w:lang w:val="hr-HR"/>
        </w:rPr>
        <w:t>random</w:t>
      </w:r>
      <w:proofErr w:type="spellEnd"/>
      <w:r w:rsidRPr="004C04FE">
        <w:rPr>
          <w:rFonts w:cstheme="minorHAnsi"/>
          <w:i/>
          <w:iCs/>
          <w:color w:val="212121"/>
          <w:sz w:val="24"/>
          <w:szCs w:val="24"/>
          <w:shd w:val="clear" w:color="auto" w:fill="FFFFFF"/>
          <w:lang w:val="hr-HR"/>
        </w:rPr>
        <w:t xml:space="preserve"> </w:t>
      </w:r>
      <w:proofErr w:type="spellStart"/>
      <w:r w:rsidRPr="004C04FE">
        <w:rPr>
          <w:rFonts w:cstheme="minorHAnsi"/>
          <w:i/>
          <w:iCs/>
          <w:color w:val="212121"/>
          <w:sz w:val="24"/>
          <w:szCs w:val="24"/>
          <w:shd w:val="clear" w:color="auto" w:fill="FFFFFF"/>
          <w:lang w:val="hr-HR"/>
        </w:rPr>
        <w:t>seed</w:t>
      </w:r>
      <w:proofErr w:type="spellEnd"/>
      <w:r w:rsidRPr="004C04FE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>-om kako bi rezultat bio vjerodostojniji.</w:t>
      </w:r>
      <w:r w:rsidR="005245CE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 xml:space="preserve"> </w:t>
      </w:r>
    </w:p>
    <w:p w14:paraId="608F8248" w14:textId="1F49AF19" w:rsidR="00EC3EA1" w:rsidRPr="005245CE" w:rsidRDefault="005245CE" w:rsidP="005245CE">
      <w:pPr>
        <w:ind w:firstLine="360"/>
        <w:rPr>
          <w:rFonts w:cstheme="minorHAnsi"/>
          <w:sz w:val="24"/>
          <w:szCs w:val="24"/>
          <w:lang w:val="hr-HR"/>
        </w:rPr>
      </w:pPr>
      <w:r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>Modeli su evaluirani pomoću RMSE metrike, a rezultati peterostruke</w:t>
      </w:r>
      <w:r w:rsidRPr="005245CE">
        <w:rPr>
          <w:rFonts w:cstheme="minorHAnsi"/>
          <w:i/>
          <w:iCs/>
          <w:color w:val="212121"/>
          <w:sz w:val="24"/>
          <w:szCs w:val="24"/>
          <w:shd w:val="clear" w:color="auto" w:fill="FFFFFF"/>
          <w:lang w:val="hr-HR"/>
        </w:rPr>
        <w:t xml:space="preserve"> </w:t>
      </w:r>
      <w:proofErr w:type="spellStart"/>
      <w:r w:rsidRPr="005245CE">
        <w:rPr>
          <w:rFonts w:cstheme="minorHAnsi"/>
          <w:i/>
          <w:iCs/>
          <w:color w:val="212121"/>
          <w:sz w:val="24"/>
          <w:szCs w:val="24"/>
          <w:shd w:val="clear" w:color="auto" w:fill="FFFFFF"/>
          <w:lang w:val="hr-HR"/>
        </w:rPr>
        <w:t>cross</w:t>
      </w:r>
      <w:proofErr w:type="spellEnd"/>
      <w:r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>-validacije, kao i iznos RMSE-a kada se odabrani model trenira nad cijelim skupom za treniranje te testira nad skupom za testiranje.</w:t>
      </w:r>
      <w:r w:rsidR="00663344">
        <w:rPr>
          <w:rFonts w:cstheme="minorHAnsi"/>
          <w:color w:val="212121"/>
          <w:sz w:val="24"/>
          <w:szCs w:val="24"/>
          <w:shd w:val="clear" w:color="auto" w:fill="FFFFFF"/>
          <w:lang w:val="hr-HR"/>
        </w:rPr>
        <w:t xml:space="preserve"> Unakrsna provjera se radi na unaprijed odvojenom skupu za treniranje. On se na početku podijeli na pet jednakih dijelova te se kroz 5 iteracija mijenja ukupni skup za treniranje (4/5 skupa za treniranje) i skup za validaciju (1/5 skupa za treniranje).</w:t>
      </w:r>
    </w:p>
    <w:p w14:paraId="6CC891E7" w14:textId="7C85EFE6" w:rsidR="004D6AEB" w:rsidRPr="00393D04" w:rsidRDefault="00393D04" w:rsidP="004D6AEB">
      <w:pPr>
        <w:rPr>
          <w:rFonts w:cstheme="minorHAnsi"/>
          <w:sz w:val="24"/>
          <w:szCs w:val="24"/>
          <w:lang w:val="hr-HR"/>
        </w:rPr>
      </w:pPr>
      <w:r>
        <w:rPr>
          <w:rFonts w:cstheme="minorHAnsi"/>
          <w:sz w:val="24"/>
          <w:szCs w:val="24"/>
          <w:lang w:val="hr-HR"/>
        </w:rPr>
        <w:t xml:space="preserve"> </w:t>
      </w:r>
    </w:p>
    <w:p w14:paraId="6D907307" w14:textId="45843DC5" w:rsidR="0050049F" w:rsidRDefault="0050049F" w:rsidP="004D6AEB">
      <w:pPr>
        <w:pStyle w:val="Odlomakpopisa"/>
        <w:numPr>
          <w:ilvl w:val="0"/>
          <w:numId w:val="1"/>
        </w:numPr>
        <w:rPr>
          <w:rFonts w:cstheme="minorHAnsi"/>
          <w:sz w:val="32"/>
          <w:szCs w:val="32"/>
          <w:lang w:val="hr-HR"/>
        </w:rPr>
      </w:pPr>
      <w:r w:rsidRPr="004D6AEB">
        <w:rPr>
          <w:rFonts w:cstheme="minorHAnsi"/>
          <w:sz w:val="32"/>
          <w:szCs w:val="32"/>
          <w:lang w:val="hr-HR"/>
        </w:rPr>
        <w:t xml:space="preserve">Rezultati peterostruke </w:t>
      </w:r>
      <w:proofErr w:type="spellStart"/>
      <w:r w:rsidRPr="004D6AEB">
        <w:rPr>
          <w:rFonts w:cstheme="minorHAnsi"/>
          <w:i/>
          <w:iCs/>
          <w:sz w:val="32"/>
          <w:szCs w:val="32"/>
          <w:lang w:val="hr-HR"/>
        </w:rPr>
        <w:t>cross</w:t>
      </w:r>
      <w:proofErr w:type="spellEnd"/>
      <w:r w:rsidR="004D6AEB" w:rsidRPr="004D6AEB">
        <w:rPr>
          <w:rFonts w:cstheme="minorHAnsi"/>
          <w:sz w:val="32"/>
          <w:szCs w:val="32"/>
          <w:lang w:val="hr-HR"/>
        </w:rPr>
        <w:t>-</w:t>
      </w:r>
      <w:r w:rsidRPr="004D6AEB">
        <w:rPr>
          <w:rFonts w:cstheme="minorHAnsi"/>
          <w:sz w:val="32"/>
          <w:szCs w:val="32"/>
          <w:lang w:val="hr-HR"/>
        </w:rPr>
        <w:t>validacije</w:t>
      </w:r>
      <w:r w:rsidR="004D6AEB" w:rsidRPr="004D6AEB">
        <w:rPr>
          <w:rFonts w:cstheme="minorHAnsi"/>
          <w:sz w:val="32"/>
          <w:szCs w:val="32"/>
          <w:lang w:val="hr-HR"/>
        </w:rPr>
        <w:t xml:space="preserve"> u metrici RMSE</w:t>
      </w:r>
    </w:p>
    <w:p w14:paraId="7D428C13" w14:textId="69756F7A" w:rsidR="00663344" w:rsidRPr="00663344" w:rsidRDefault="00663344" w:rsidP="00CB3118">
      <w:pPr>
        <w:rPr>
          <w:rFonts w:cstheme="minorHAnsi"/>
          <w:sz w:val="28"/>
          <w:szCs w:val="28"/>
          <w:u w:val="single"/>
          <w:lang w:val="hr-HR"/>
        </w:rPr>
      </w:pPr>
      <w:r w:rsidRPr="00663344">
        <w:rPr>
          <w:rFonts w:cstheme="minorHAnsi"/>
          <w:sz w:val="28"/>
          <w:szCs w:val="28"/>
          <w:u w:val="single"/>
          <w:lang w:val="hr-HR"/>
        </w:rPr>
        <w:t>Cross-validacija:</w:t>
      </w:r>
    </w:p>
    <w:p w14:paraId="7D793E99" w14:textId="77777777" w:rsidR="00663344" w:rsidRPr="00663344" w:rsidRDefault="00663344" w:rsidP="00663344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663344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>0.prolaz, RMSE = 0.40046018515044274</w:t>
      </w:r>
    </w:p>
    <w:p w14:paraId="2F63615A" w14:textId="77777777" w:rsidR="00663344" w:rsidRPr="00663344" w:rsidRDefault="00663344" w:rsidP="00663344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663344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>1.prolaz, RMSE = 0.2427600762446713</w:t>
      </w:r>
    </w:p>
    <w:p w14:paraId="129A9795" w14:textId="77777777" w:rsidR="00663344" w:rsidRPr="00663344" w:rsidRDefault="00663344" w:rsidP="00663344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663344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>2.prolaz, RMSE = 1.6308952047011833</w:t>
      </w:r>
    </w:p>
    <w:p w14:paraId="4FB5F975" w14:textId="77777777" w:rsidR="00663344" w:rsidRPr="00663344" w:rsidRDefault="00663344" w:rsidP="00663344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663344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>3.prolaz, RMSE = 0.34983134681000194</w:t>
      </w:r>
    </w:p>
    <w:p w14:paraId="132FDE8A" w14:textId="4D8DF4D4" w:rsidR="00663344" w:rsidRDefault="00663344" w:rsidP="00663344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r w:rsidRPr="00663344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>4.prolaz, RMSE = 1.533368021702944</w:t>
      </w:r>
    </w:p>
    <w:p w14:paraId="59F63E0F" w14:textId="77777777" w:rsidR="00663344" w:rsidRPr="00663344" w:rsidRDefault="00663344" w:rsidP="00663344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</w:p>
    <w:p w14:paraId="57297871" w14:textId="5AA515F1" w:rsidR="005245CE" w:rsidRDefault="00663344" w:rsidP="00663344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  <w:proofErr w:type="spellStart"/>
      <w:r w:rsidRPr="00663344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>Srednji</w:t>
      </w:r>
      <w:proofErr w:type="spellEnd"/>
      <w:r w:rsidRPr="00663344"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 xml:space="preserve"> RMSE = 0.8314629669218487</w:t>
      </w:r>
    </w:p>
    <w:p w14:paraId="0A4794CC" w14:textId="1571415F" w:rsidR="00663344" w:rsidRDefault="00663344" w:rsidP="00663344">
      <w:pPr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</w:pPr>
    </w:p>
    <w:p w14:paraId="34E59B00" w14:textId="51D1C127" w:rsidR="00663344" w:rsidRPr="00663344" w:rsidRDefault="00663344" w:rsidP="00663344">
      <w:pPr>
        <w:spacing w:after="0" w:line="240" w:lineRule="auto"/>
        <w:rPr>
          <w:rFonts w:eastAsia="Times New Roman" w:cstheme="minorHAnsi"/>
          <w:color w:val="212121"/>
          <w:sz w:val="28"/>
          <w:szCs w:val="28"/>
          <w:u w:val="single"/>
          <w:shd w:val="clear" w:color="auto" w:fill="FFFFFF"/>
        </w:rPr>
      </w:pPr>
      <w:r w:rsidRPr="00663344">
        <w:rPr>
          <w:rFonts w:eastAsia="Times New Roman" w:cstheme="minorHAnsi"/>
          <w:color w:val="212121"/>
          <w:sz w:val="28"/>
          <w:szCs w:val="28"/>
          <w:u w:val="single"/>
          <w:shd w:val="clear" w:color="auto" w:fill="FFFFFF"/>
        </w:rPr>
        <w:t xml:space="preserve">Model </w:t>
      </w:r>
      <w:proofErr w:type="spellStart"/>
      <w:r w:rsidRPr="00663344">
        <w:rPr>
          <w:rFonts w:eastAsia="Times New Roman" w:cstheme="minorHAnsi"/>
          <w:color w:val="212121"/>
          <w:sz w:val="28"/>
          <w:szCs w:val="28"/>
          <w:u w:val="single"/>
          <w:shd w:val="clear" w:color="auto" w:fill="FFFFFF"/>
        </w:rPr>
        <w:t>treniran</w:t>
      </w:r>
      <w:proofErr w:type="spellEnd"/>
      <w:r w:rsidRPr="00663344">
        <w:rPr>
          <w:rFonts w:eastAsia="Times New Roman" w:cstheme="minorHAnsi"/>
          <w:color w:val="212121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663344">
        <w:rPr>
          <w:rFonts w:eastAsia="Times New Roman" w:cstheme="minorHAnsi"/>
          <w:color w:val="212121"/>
          <w:sz w:val="28"/>
          <w:szCs w:val="28"/>
          <w:u w:val="single"/>
          <w:shd w:val="clear" w:color="auto" w:fill="FFFFFF"/>
        </w:rPr>
        <w:t>nad</w:t>
      </w:r>
      <w:proofErr w:type="spellEnd"/>
      <w:r w:rsidRPr="00663344">
        <w:rPr>
          <w:rFonts w:eastAsia="Times New Roman" w:cstheme="minorHAnsi"/>
          <w:color w:val="212121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663344">
        <w:rPr>
          <w:rFonts w:eastAsia="Times New Roman" w:cstheme="minorHAnsi"/>
          <w:color w:val="212121"/>
          <w:sz w:val="28"/>
          <w:szCs w:val="28"/>
          <w:u w:val="single"/>
          <w:shd w:val="clear" w:color="auto" w:fill="FFFFFF"/>
        </w:rPr>
        <w:t>cijelim</w:t>
      </w:r>
      <w:proofErr w:type="spellEnd"/>
      <w:r w:rsidRPr="00663344">
        <w:rPr>
          <w:rFonts w:eastAsia="Times New Roman" w:cstheme="minorHAnsi"/>
          <w:color w:val="212121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663344">
        <w:rPr>
          <w:rFonts w:eastAsia="Times New Roman" w:cstheme="minorHAnsi"/>
          <w:color w:val="212121"/>
          <w:sz w:val="28"/>
          <w:szCs w:val="28"/>
          <w:u w:val="single"/>
          <w:shd w:val="clear" w:color="auto" w:fill="FFFFFF"/>
        </w:rPr>
        <w:t>skupom</w:t>
      </w:r>
      <w:proofErr w:type="spellEnd"/>
      <w:r w:rsidRPr="00663344">
        <w:rPr>
          <w:rFonts w:eastAsia="Times New Roman" w:cstheme="minorHAnsi"/>
          <w:color w:val="212121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663344">
        <w:rPr>
          <w:rFonts w:eastAsia="Times New Roman" w:cstheme="minorHAnsi"/>
          <w:color w:val="212121"/>
          <w:sz w:val="28"/>
          <w:szCs w:val="28"/>
          <w:u w:val="single"/>
          <w:shd w:val="clear" w:color="auto" w:fill="FFFFFF"/>
        </w:rPr>
        <w:t>podataka</w:t>
      </w:r>
      <w:proofErr w:type="spellEnd"/>
      <w:r w:rsidRPr="00663344">
        <w:rPr>
          <w:rFonts w:eastAsia="Times New Roman" w:cstheme="minorHAnsi"/>
          <w:color w:val="212121"/>
          <w:sz w:val="28"/>
          <w:szCs w:val="28"/>
          <w:u w:val="single"/>
          <w:shd w:val="clear" w:color="auto" w:fill="FFFFFF"/>
        </w:rPr>
        <w:t xml:space="preserve"> za </w:t>
      </w:r>
      <w:proofErr w:type="spellStart"/>
      <w:r w:rsidRPr="00663344">
        <w:rPr>
          <w:rFonts w:eastAsia="Times New Roman" w:cstheme="minorHAnsi"/>
          <w:color w:val="212121"/>
          <w:sz w:val="28"/>
          <w:szCs w:val="28"/>
          <w:u w:val="single"/>
          <w:shd w:val="clear" w:color="auto" w:fill="FFFFFF"/>
        </w:rPr>
        <w:t>treniranje</w:t>
      </w:r>
      <w:proofErr w:type="spellEnd"/>
      <w:r w:rsidRPr="00663344">
        <w:rPr>
          <w:rFonts w:eastAsia="Times New Roman" w:cstheme="minorHAnsi"/>
          <w:color w:val="212121"/>
          <w:sz w:val="28"/>
          <w:szCs w:val="28"/>
          <w:u w:val="single"/>
          <w:shd w:val="clear" w:color="auto" w:fill="FFFFFF"/>
        </w:rPr>
        <w:t>:</w:t>
      </w:r>
    </w:p>
    <w:p w14:paraId="410FF6B8" w14:textId="1C78D999" w:rsidR="00663344" w:rsidRPr="00663344" w:rsidRDefault="00663344" w:rsidP="00663344">
      <w:pPr>
        <w:spacing w:after="0" w:line="240" w:lineRule="auto"/>
        <w:rPr>
          <w:rFonts w:eastAsia="Times New Roman" w:cstheme="minorHAnsi"/>
          <w:color w:val="212121"/>
          <w:sz w:val="28"/>
          <w:szCs w:val="28"/>
          <w:u w:val="single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8"/>
          <w:szCs w:val="28"/>
          <w:shd w:val="clear" w:color="auto" w:fill="FFFFFF"/>
        </w:rPr>
        <w:tab/>
      </w:r>
    </w:p>
    <w:p w14:paraId="6A6C5FD3" w14:textId="15040D33" w:rsidR="00663344" w:rsidRDefault="00663344" w:rsidP="00663344">
      <w:pPr>
        <w:spacing w:after="0" w:line="240" w:lineRule="auto"/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</w:pPr>
      <w:proofErr w:type="spellStart"/>
      <w:r w:rsidRPr="00663344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Skup</w:t>
      </w:r>
      <w:proofErr w:type="spellEnd"/>
      <w:r w:rsidRPr="00663344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 xml:space="preserve"> za </w:t>
      </w:r>
      <w:proofErr w:type="spellStart"/>
      <w:r w:rsidRPr="00663344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testiranje</w:t>
      </w:r>
      <w:proofErr w:type="spellEnd"/>
      <w:r w:rsidRPr="00663344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: RMSE = 0.23254925243314747</w:t>
      </w:r>
    </w:p>
    <w:p w14:paraId="577B10B4" w14:textId="273CA58E" w:rsidR="00CB3118" w:rsidRDefault="00CB3118" w:rsidP="00663344">
      <w:pPr>
        <w:spacing w:after="0" w:line="240" w:lineRule="auto"/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</w:pPr>
    </w:p>
    <w:p w14:paraId="37979723" w14:textId="77777777" w:rsidR="00663344" w:rsidRPr="00663344" w:rsidRDefault="00663344" w:rsidP="0066334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F177B6F" w14:textId="01F0B6CB" w:rsidR="004D6AEB" w:rsidRPr="004D6AEB" w:rsidRDefault="004D6AEB" w:rsidP="004D6AEB">
      <w:pPr>
        <w:pStyle w:val="Odlomakpopisa"/>
        <w:numPr>
          <w:ilvl w:val="0"/>
          <w:numId w:val="1"/>
        </w:numPr>
        <w:rPr>
          <w:rFonts w:cstheme="minorHAnsi"/>
          <w:sz w:val="32"/>
          <w:szCs w:val="32"/>
          <w:lang w:val="hr-HR"/>
        </w:rPr>
      </w:pPr>
      <w:r w:rsidRPr="004D6AEB">
        <w:rPr>
          <w:rFonts w:cstheme="minorHAnsi"/>
          <w:sz w:val="32"/>
          <w:szCs w:val="32"/>
          <w:lang w:val="hr-HR"/>
        </w:rPr>
        <w:t>Upute za pokretanje programskog koda</w:t>
      </w:r>
    </w:p>
    <w:p w14:paraId="0A9816FC" w14:textId="0AA57289" w:rsidR="004D6AEB" w:rsidRDefault="00CB3118" w:rsidP="000C323E">
      <w:pPr>
        <w:ind w:firstLine="360"/>
        <w:rPr>
          <w:rFonts w:cstheme="minorHAnsi"/>
          <w:sz w:val="24"/>
          <w:szCs w:val="24"/>
          <w:lang w:val="hr-HR"/>
        </w:rPr>
      </w:pPr>
      <w:r>
        <w:rPr>
          <w:rFonts w:cstheme="minorHAnsi"/>
          <w:sz w:val="24"/>
          <w:szCs w:val="24"/>
          <w:lang w:val="hr-HR"/>
        </w:rPr>
        <w:t xml:space="preserve">Programski kod je pohranjen u </w:t>
      </w:r>
      <w:proofErr w:type="spellStart"/>
      <w:r w:rsidRPr="00CB3118">
        <w:rPr>
          <w:rFonts w:cstheme="minorHAnsi"/>
          <w:i/>
          <w:iCs/>
          <w:sz w:val="24"/>
          <w:szCs w:val="24"/>
          <w:lang w:val="hr-HR"/>
        </w:rPr>
        <w:t>jupyter</w:t>
      </w:r>
      <w:proofErr w:type="spellEnd"/>
      <w:r>
        <w:rPr>
          <w:rFonts w:cstheme="minorHAnsi"/>
          <w:sz w:val="24"/>
          <w:szCs w:val="24"/>
          <w:lang w:val="hr-HR"/>
        </w:rPr>
        <w:t xml:space="preserve"> bilježnici, a sve se nalazi na poveznici:</w:t>
      </w:r>
      <w:r w:rsidR="000C323E">
        <w:rPr>
          <w:rFonts w:cstheme="minorHAnsi"/>
          <w:sz w:val="24"/>
          <w:szCs w:val="24"/>
          <w:lang w:val="hr-HR"/>
        </w:rPr>
        <w:t xml:space="preserve"> </w:t>
      </w:r>
    </w:p>
    <w:p w14:paraId="5658526B" w14:textId="412D2547" w:rsidR="00CB3118" w:rsidRDefault="00CB3118" w:rsidP="00CB3118">
      <w:pPr>
        <w:shd w:val="clear" w:color="auto" w:fill="FFFFFE"/>
        <w:spacing w:line="285" w:lineRule="atLeast"/>
        <w:rPr>
          <w:rFonts w:eastAsia="Times New Roman" w:cstheme="minorHAnsi"/>
          <w:sz w:val="24"/>
          <w:szCs w:val="24"/>
        </w:rPr>
      </w:pPr>
      <w:r>
        <w:rPr>
          <w:rFonts w:cstheme="minorHAnsi"/>
          <w:sz w:val="24"/>
          <w:szCs w:val="24"/>
          <w:lang w:val="hr-HR"/>
        </w:rPr>
        <w:lastRenderedPageBreak/>
        <w:t xml:space="preserve">Potrebno je bilježnicu otvoriti u Google </w:t>
      </w:r>
      <w:proofErr w:type="spellStart"/>
      <w:r>
        <w:rPr>
          <w:rFonts w:cstheme="minorHAnsi"/>
          <w:sz w:val="24"/>
          <w:szCs w:val="24"/>
          <w:lang w:val="hr-HR"/>
        </w:rPr>
        <w:t>Colabu</w:t>
      </w:r>
      <w:proofErr w:type="spellEnd"/>
      <w:r>
        <w:rPr>
          <w:rFonts w:cstheme="minorHAnsi"/>
          <w:sz w:val="24"/>
          <w:szCs w:val="24"/>
          <w:lang w:val="hr-HR"/>
        </w:rPr>
        <w:t xml:space="preserve"> ili na svom računalu te u istom repozitoriju gdje je i ona spremiti (odnosno na </w:t>
      </w:r>
      <w:proofErr w:type="spellStart"/>
      <w:r w:rsidRPr="00CB3118">
        <w:rPr>
          <w:rFonts w:cstheme="minorHAnsi"/>
          <w:i/>
          <w:iCs/>
          <w:sz w:val="24"/>
          <w:szCs w:val="24"/>
          <w:lang w:val="hr-HR"/>
        </w:rPr>
        <w:t>session</w:t>
      </w:r>
      <w:proofErr w:type="spellEnd"/>
      <w:r w:rsidRPr="00CB3118">
        <w:rPr>
          <w:rFonts w:cstheme="minorHAnsi"/>
          <w:i/>
          <w:iCs/>
          <w:sz w:val="24"/>
          <w:szCs w:val="24"/>
          <w:lang w:val="hr-HR"/>
        </w:rPr>
        <w:t xml:space="preserve"> </w:t>
      </w:r>
      <w:proofErr w:type="spellStart"/>
      <w:r w:rsidRPr="00CB3118">
        <w:rPr>
          <w:rFonts w:cstheme="minorHAnsi"/>
          <w:i/>
          <w:iCs/>
          <w:sz w:val="24"/>
          <w:szCs w:val="24"/>
          <w:lang w:val="hr-HR"/>
        </w:rPr>
        <w:t>storage</w:t>
      </w:r>
      <w:proofErr w:type="spellEnd"/>
      <w:r>
        <w:rPr>
          <w:rFonts w:cstheme="minorHAnsi"/>
          <w:sz w:val="24"/>
          <w:szCs w:val="24"/>
          <w:lang w:val="hr-HR"/>
        </w:rPr>
        <w:t xml:space="preserve"> učitati, ukoliko se koristi Google </w:t>
      </w:r>
      <w:proofErr w:type="spellStart"/>
      <w:r>
        <w:rPr>
          <w:rFonts w:cstheme="minorHAnsi"/>
          <w:sz w:val="24"/>
          <w:szCs w:val="24"/>
          <w:lang w:val="hr-HR"/>
        </w:rPr>
        <w:t>Colab</w:t>
      </w:r>
      <w:proofErr w:type="spellEnd"/>
      <w:r>
        <w:rPr>
          <w:rFonts w:cstheme="minorHAnsi"/>
          <w:sz w:val="24"/>
          <w:szCs w:val="24"/>
          <w:lang w:val="hr-HR"/>
        </w:rPr>
        <w:t xml:space="preserve"> za pokretanje) datoteku </w:t>
      </w:r>
      <w:r w:rsidRPr="00CB3118">
        <w:rPr>
          <w:rFonts w:eastAsia="Times New Roman" w:cstheme="minorHAnsi"/>
          <w:i/>
          <w:iCs/>
          <w:sz w:val="24"/>
          <w:szCs w:val="24"/>
        </w:rPr>
        <w:t>dataset_GDi_STEM_2021.rpt</w:t>
      </w:r>
      <w:r>
        <w:rPr>
          <w:rFonts w:eastAsia="Times New Roman" w:cstheme="minorHAnsi"/>
          <w:i/>
          <w:iCs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iz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r w:rsidRPr="00CB3118">
        <w:rPr>
          <w:rFonts w:eastAsia="Times New Roman" w:cstheme="minorHAnsi"/>
          <w:i/>
          <w:iCs/>
          <w:sz w:val="24"/>
          <w:szCs w:val="24"/>
        </w:rPr>
        <w:t xml:space="preserve">git </w:t>
      </w:r>
      <w:proofErr w:type="spellStart"/>
      <w:r>
        <w:rPr>
          <w:rFonts w:eastAsia="Times New Roman" w:cstheme="minorHAnsi"/>
          <w:sz w:val="24"/>
          <w:szCs w:val="24"/>
        </w:rPr>
        <w:t>repozitorija</w:t>
      </w:r>
      <w:proofErr w:type="spellEnd"/>
      <w:r>
        <w:rPr>
          <w:rFonts w:eastAsia="Times New Roman" w:cstheme="minorHAnsi"/>
          <w:sz w:val="24"/>
          <w:szCs w:val="24"/>
        </w:rPr>
        <w:t xml:space="preserve"> s </w:t>
      </w:r>
      <w:proofErr w:type="spellStart"/>
      <w:r>
        <w:rPr>
          <w:rFonts w:eastAsia="Times New Roman" w:cstheme="minorHAnsi"/>
          <w:sz w:val="24"/>
          <w:szCs w:val="24"/>
        </w:rPr>
        <w:t>poveznice</w:t>
      </w:r>
      <w:proofErr w:type="spellEnd"/>
      <w:r>
        <w:rPr>
          <w:rFonts w:eastAsia="Times New Roman" w:cstheme="minorHAnsi"/>
          <w:sz w:val="24"/>
          <w:szCs w:val="24"/>
        </w:rPr>
        <w:t xml:space="preserve">. </w:t>
      </w:r>
      <w:proofErr w:type="spellStart"/>
      <w:r>
        <w:rPr>
          <w:rFonts w:eastAsia="Times New Roman" w:cstheme="minorHAnsi"/>
          <w:sz w:val="24"/>
          <w:szCs w:val="24"/>
        </w:rPr>
        <w:t>Ukoliko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nedostaje</w:t>
      </w:r>
      <w:proofErr w:type="spellEnd"/>
      <w:r>
        <w:rPr>
          <w:rFonts w:eastAsia="Times New Roman" w:cstheme="minorHAnsi"/>
          <w:sz w:val="24"/>
          <w:szCs w:val="24"/>
        </w:rPr>
        <w:t xml:space="preserve"> python3 </w:t>
      </w:r>
      <w:proofErr w:type="spellStart"/>
      <w:r>
        <w:rPr>
          <w:rFonts w:eastAsia="Times New Roman" w:cstheme="minorHAnsi"/>
          <w:sz w:val="24"/>
          <w:szCs w:val="24"/>
        </w:rPr>
        <w:t>ili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neka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datoteka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korištena</w:t>
      </w:r>
      <w:proofErr w:type="spellEnd"/>
      <w:r>
        <w:rPr>
          <w:rFonts w:eastAsia="Times New Roman" w:cstheme="minorHAnsi"/>
          <w:sz w:val="24"/>
          <w:szCs w:val="24"/>
        </w:rPr>
        <w:t xml:space="preserve"> u </w:t>
      </w:r>
      <w:proofErr w:type="spellStart"/>
      <w:r>
        <w:rPr>
          <w:rFonts w:eastAsia="Times New Roman" w:cstheme="minorHAnsi"/>
          <w:sz w:val="24"/>
          <w:szCs w:val="24"/>
        </w:rPr>
        <w:t>programskom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kodu</w:t>
      </w:r>
      <w:proofErr w:type="spellEnd"/>
      <w:r>
        <w:rPr>
          <w:rFonts w:eastAsia="Times New Roman" w:cstheme="minorHAnsi"/>
          <w:sz w:val="24"/>
          <w:szCs w:val="24"/>
        </w:rPr>
        <w:t xml:space="preserve">, </w:t>
      </w:r>
      <w:proofErr w:type="spellStart"/>
      <w:r>
        <w:rPr>
          <w:rFonts w:eastAsia="Times New Roman" w:cstheme="minorHAnsi"/>
          <w:sz w:val="24"/>
          <w:szCs w:val="24"/>
        </w:rPr>
        <w:t>potrebno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ju</w:t>
      </w:r>
      <w:proofErr w:type="spellEnd"/>
      <w:r>
        <w:rPr>
          <w:rFonts w:eastAsia="Times New Roman" w:cstheme="minorHAnsi"/>
          <w:sz w:val="24"/>
          <w:szCs w:val="24"/>
        </w:rPr>
        <w:t xml:space="preserve"> je </w:t>
      </w:r>
      <w:proofErr w:type="spellStart"/>
      <w:r>
        <w:rPr>
          <w:rFonts w:eastAsia="Times New Roman" w:cstheme="minorHAnsi"/>
          <w:sz w:val="24"/>
          <w:szCs w:val="24"/>
        </w:rPr>
        <w:t>instalirati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prije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korištenja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koda</w:t>
      </w:r>
      <w:proofErr w:type="spellEnd"/>
      <w:r>
        <w:rPr>
          <w:rFonts w:eastAsia="Times New Roman" w:cstheme="minorHAnsi"/>
          <w:sz w:val="24"/>
          <w:szCs w:val="24"/>
        </w:rPr>
        <w:t>.</w:t>
      </w:r>
    </w:p>
    <w:p w14:paraId="7BFBEC4E" w14:textId="77777777" w:rsidR="000C323E" w:rsidRPr="00CB3118" w:rsidRDefault="000C323E" w:rsidP="00CB311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A07AFB8" w14:textId="155EB255" w:rsidR="00CB3118" w:rsidRPr="00CB3118" w:rsidRDefault="00CB3118" w:rsidP="0050049F">
      <w:pPr>
        <w:rPr>
          <w:rFonts w:cstheme="minorHAnsi"/>
          <w:sz w:val="24"/>
          <w:szCs w:val="24"/>
          <w:lang w:val="hr-HR"/>
        </w:rPr>
      </w:pPr>
    </w:p>
    <w:sectPr w:rsidR="00CB3118" w:rsidRPr="00CB311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D90AE" w14:textId="77777777" w:rsidR="009B2705" w:rsidRDefault="009B2705" w:rsidP="00373030">
      <w:pPr>
        <w:spacing w:after="0" w:line="240" w:lineRule="auto"/>
      </w:pPr>
      <w:r>
        <w:separator/>
      </w:r>
    </w:p>
  </w:endnote>
  <w:endnote w:type="continuationSeparator" w:id="0">
    <w:p w14:paraId="69C3EC6A" w14:textId="77777777" w:rsidR="009B2705" w:rsidRDefault="009B2705" w:rsidP="00373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ndara">
    <w:altName w:val="Candara"/>
    <w:panose1 w:val="020E0502030303020204"/>
    <w:charset w:val="EE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7C4EF" w14:textId="77777777" w:rsidR="009B2705" w:rsidRDefault="009B2705" w:rsidP="00373030">
      <w:pPr>
        <w:spacing w:after="0" w:line="240" w:lineRule="auto"/>
      </w:pPr>
      <w:r>
        <w:separator/>
      </w:r>
    </w:p>
  </w:footnote>
  <w:footnote w:type="continuationSeparator" w:id="0">
    <w:p w14:paraId="7A3752CB" w14:textId="77777777" w:rsidR="009B2705" w:rsidRDefault="009B2705" w:rsidP="003730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127CB"/>
    <w:multiLevelType w:val="hybridMultilevel"/>
    <w:tmpl w:val="D6842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030"/>
    <w:rsid w:val="000C323E"/>
    <w:rsid w:val="00167287"/>
    <w:rsid w:val="00171C9A"/>
    <w:rsid w:val="00195DA3"/>
    <w:rsid w:val="00362CA1"/>
    <w:rsid w:val="00373030"/>
    <w:rsid w:val="0038002D"/>
    <w:rsid w:val="00393D04"/>
    <w:rsid w:val="00460AA7"/>
    <w:rsid w:val="004C04FE"/>
    <w:rsid w:val="004D6AEB"/>
    <w:rsid w:val="0050049F"/>
    <w:rsid w:val="005020B4"/>
    <w:rsid w:val="005245CE"/>
    <w:rsid w:val="005920CC"/>
    <w:rsid w:val="005C738D"/>
    <w:rsid w:val="005D38D6"/>
    <w:rsid w:val="00632367"/>
    <w:rsid w:val="00663344"/>
    <w:rsid w:val="007D4AFE"/>
    <w:rsid w:val="007F22DB"/>
    <w:rsid w:val="008F79E8"/>
    <w:rsid w:val="009601F7"/>
    <w:rsid w:val="00966C6E"/>
    <w:rsid w:val="00984D60"/>
    <w:rsid w:val="0099586E"/>
    <w:rsid w:val="009B2705"/>
    <w:rsid w:val="009D6C13"/>
    <w:rsid w:val="00C130B7"/>
    <w:rsid w:val="00CB3118"/>
    <w:rsid w:val="00CD599D"/>
    <w:rsid w:val="00DA2EFA"/>
    <w:rsid w:val="00DB61FC"/>
    <w:rsid w:val="00EC3EA1"/>
    <w:rsid w:val="00EE7972"/>
    <w:rsid w:val="00F32008"/>
    <w:rsid w:val="00F8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246BFA"/>
  <w15:chartTrackingRefBased/>
  <w15:docId w15:val="{0BF11FD0-1A0D-4D24-B80E-32E74D46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373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Default">
    <w:name w:val="Default"/>
    <w:rsid w:val="00373030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sz w:val="24"/>
      <w:szCs w:val="24"/>
    </w:rPr>
  </w:style>
  <w:style w:type="character" w:customStyle="1" w:styleId="Naslov1Char">
    <w:name w:val="Naslov 1 Char"/>
    <w:basedOn w:val="Zadanifontodlomka"/>
    <w:link w:val="Naslov1"/>
    <w:uiPriority w:val="9"/>
    <w:rsid w:val="00373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Naslov">
    <w:name w:val="TOC Heading"/>
    <w:basedOn w:val="Naslov1"/>
    <w:next w:val="Normal"/>
    <w:uiPriority w:val="39"/>
    <w:unhideWhenUsed/>
    <w:qFormat/>
    <w:rsid w:val="00373030"/>
    <w:pPr>
      <w:outlineLvl w:val="9"/>
    </w:pPr>
  </w:style>
  <w:style w:type="paragraph" w:styleId="Tekstfusnote">
    <w:name w:val="footnote text"/>
    <w:basedOn w:val="Normal"/>
    <w:link w:val="TekstfusnoteChar"/>
    <w:uiPriority w:val="99"/>
    <w:semiHidden/>
    <w:unhideWhenUsed/>
    <w:rsid w:val="00373030"/>
    <w:pPr>
      <w:spacing w:after="0" w:line="240" w:lineRule="auto"/>
    </w:pPr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uiPriority w:val="99"/>
    <w:semiHidden/>
    <w:rsid w:val="00373030"/>
    <w:rPr>
      <w:sz w:val="20"/>
      <w:szCs w:val="20"/>
    </w:rPr>
  </w:style>
  <w:style w:type="character" w:styleId="Referencafusnote">
    <w:name w:val="footnote reference"/>
    <w:basedOn w:val="Zadanifontodlomka"/>
    <w:uiPriority w:val="99"/>
    <w:semiHidden/>
    <w:unhideWhenUsed/>
    <w:rsid w:val="00373030"/>
    <w:rPr>
      <w:vertAlign w:val="superscript"/>
    </w:rPr>
  </w:style>
  <w:style w:type="paragraph" w:styleId="Zaglavlje">
    <w:name w:val="header"/>
    <w:basedOn w:val="Normal"/>
    <w:link w:val="ZaglavljeChar"/>
    <w:uiPriority w:val="99"/>
    <w:unhideWhenUsed/>
    <w:rsid w:val="0050049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50049F"/>
  </w:style>
  <w:style w:type="paragraph" w:styleId="Podnoje">
    <w:name w:val="footer"/>
    <w:basedOn w:val="Normal"/>
    <w:link w:val="PodnojeChar"/>
    <w:uiPriority w:val="99"/>
    <w:unhideWhenUsed/>
    <w:rsid w:val="0050049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50049F"/>
  </w:style>
  <w:style w:type="paragraph" w:styleId="Odlomakpopisa">
    <w:name w:val="List Paragraph"/>
    <w:basedOn w:val="Normal"/>
    <w:uiPriority w:val="34"/>
    <w:qFormat/>
    <w:rsid w:val="004D6AEB"/>
    <w:pPr>
      <w:ind w:left="720"/>
      <w:contextualSpacing/>
    </w:pPr>
  </w:style>
  <w:style w:type="table" w:styleId="Reetkatablice">
    <w:name w:val="Table Grid"/>
    <w:basedOn w:val="Obinatablica"/>
    <w:uiPriority w:val="39"/>
    <w:rsid w:val="00632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pisslike">
    <w:name w:val="caption"/>
    <w:basedOn w:val="Normal"/>
    <w:next w:val="Normal"/>
    <w:uiPriority w:val="35"/>
    <w:unhideWhenUsed/>
    <w:qFormat/>
    <w:rsid w:val="006323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Istaknuto">
    <w:name w:val="Emphasis"/>
    <w:basedOn w:val="Zadanifontodlomka"/>
    <w:uiPriority w:val="20"/>
    <w:qFormat/>
    <w:rsid w:val="004C04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85781-94D5-40BF-91A9-E402C8DB3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8</Pages>
  <Words>1418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Borzić</dc:creator>
  <cp:keywords/>
  <dc:description/>
  <cp:lastModifiedBy>Sara Borzić</cp:lastModifiedBy>
  <cp:revision>4</cp:revision>
  <dcterms:created xsi:type="dcterms:W3CDTF">2021-10-22T16:03:00Z</dcterms:created>
  <dcterms:modified xsi:type="dcterms:W3CDTF">2021-10-22T19:29:00Z</dcterms:modified>
</cp:coreProperties>
</file>