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DF2F" w14:textId="1C904F86" w:rsidR="00A2793B" w:rsidRDefault="00A2793B" w:rsidP="00B4002D">
      <w:pPr>
        <w:jc w:val="center"/>
        <w:rPr>
          <w:rFonts w:ascii="Times New Roman" w:hAnsi="Times New Roman" w:cs="Times New Roman"/>
          <w:b/>
          <w:bCs/>
        </w:rPr>
      </w:pPr>
    </w:p>
    <w:p w14:paraId="67477C5A" w14:textId="3C7A7D22" w:rsidR="005E72CE" w:rsidRDefault="005E72CE" w:rsidP="00B4002D">
      <w:pPr>
        <w:jc w:val="center"/>
        <w:rPr>
          <w:rFonts w:ascii="Times New Roman" w:hAnsi="Times New Roman" w:cs="Times New Roman"/>
          <w:b/>
          <w:bCs/>
        </w:rPr>
      </w:pPr>
    </w:p>
    <w:p w14:paraId="421F6588" w14:textId="77777777" w:rsidR="005E72CE" w:rsidRDefault="005E72CE" w:rsidP="00B4002D">
      <w:pPr>
        <w:jc w:val="center"/>
        <w:rPr>
          <w:rFonts w:ascii="Times New Roman" w:hAnsi="Times New Roman" w:cs="Times New Roman"/>
          <w:b/>
          <w:bCs/>
        </w:rPr>
      </w:pPr>
    </w:p>
    <w:p w14:paraId="0F8342E0" w14:textId="77777777" w:rsidR="00A2793B" w:rsidRDefault="00A2793B" w:rsidP="00B4002D">
      <w:pPr>
        <w:jc w:val="center"/>
        <w:rPr>
          <w:rFonts w:ascii="Times New Roman" w:hAnsi="Times New Roman" w:cs="Times New Roman"/>
          <w:b/>
          <w:bCs/>
        </w:rPr>
      </w:pPr>
    </w:p>
    <w:p w14:paraId="2F0E8900" w14:textId="6A1700B6" w:rsidR="004A3FBA" w:rsidRDefault="00413196" w:rsidP="00B4002D">
      <w:pPr>
        <w:jc w:val="center"/>
        <w:rPr>
          <w:rFonts w:ascii="Times New Roman" w:hAnsi="Times New Roman" w:cs="Times New Roman"/>
        </w:rPr>
      </w:pPr>
      <w:r w:rsidRPr="00413196">
        <w:rPr>
          <w:rFonts w:ascii="Times New Roman" w:hAnsi="Times New Roman" w:cs="Times New Roman"/>
          <w:b/>
          <w:bCs/>
        </w:rPr>
        <w:t>Predicting Customer Churn with Machine Learning</w:t>
      </w:r>
    </w:p>
    <w:p w14:paraId="4A63B4A4" w14:textId="6E15C846" w:rsidR="004A3FBA" w:rsidRDefault="004A3FBA" w:rsidP="00B4002D">
      <w:pPr>
        <w:jc w:val="center"/>
        <w:rPr>
          <w:rFonts w:ascii="Times New Roman" w:hAnsi="Times New Roman" w:cs="Times New Roman"/>
        </w:rPr>
      </w:pPr>
    </w:p>
    <w:p w14:paraId="54B11752" w14:textId="77777777" w:rsidR="004A3FBA" w:rsidRDefault="004A3FBA" w:rsidP="00B4002D">
      <w:pPr>
        <w:jc w:val="center"/>
        <w:rPr>
          <w:rFonts w:ascii="Times New Roman" w:hAnsi="Times New Roman" w:cs="Times New Roman"/>
        </w:rPr>
      </w:pPr>
    </w:p>
    <w:p w14:paraId="545CDF43" w14:textId="4E3053E0" w:rsidR="00C22A20" w:rsidRDefault="00C22A20" w:rsidP="00B4002D">
      <w:pPr>
        <w:jc w:val="center"/>
        <w:rPr>
          <w:rFonts w:ascii="Times New Roman" w:hAnsi="Times New Roman" w:cs="Times New Roman"/>
        </w:rPr>
      </w:pPr>
      <w:proofErr w:type="gramStart"/>
      <w:r w:rsidRPr="00C22A2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Sara Samaninia</w:t>
      </w:r>
    </w:p>
    <w:p w14:paraId="129F494C" w14:textId="4489CC80" w:rsidR="001E03C2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 xml:space="preserve">tudent </w:t>
      </w:r>
      <w:proofErr w:type="gramStart"/>
      <w:r>
        <w:rPr>
          <w:rFonts w:ascii="Times New Roman" w:hAnsi="Times New Roman" w:cs="Times New Roman"/>
        </w:rPr>
        <w:t>N</w:t>
      </w:r>
      <w:r w:rsidRPr="00C22A20">
        <w:rPr>
          <w:rFonts w:ascii="Times New Roman" w:hAnsi="Times New Roman" w:cs="Times New Roman"/>
        </w:rPr>
        <w:t>umber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</w:t>
      </w:r>
      <w:r w:rsidR="00B4002D" w:rsidRPr="00B4002D">
        <w:rPr>
          <w:rFonts w:ascii="Times New Roman" w:hAnsi="Times New Roman" w:cs="Times New Roman"/>
        </w:rPr>
        <w:t>501090785</w:t>
      </w:r>
    </w:p>
    <w:p w14:paraId="196F1440" w14:textId="27DBDCE8" w:rsidR="00C22A20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 xml:space="preserve">upervisor’s </w:t>
      </w:r>
      <w:proofErr w:type="gramStart"/>
      <w:r>
        <w:rPr>
          <w:rFonts w:ascii="Times New Roman" w:hAnsi="Times New Roman" w:cs="Times New Roman"/>
        </w:rPr>
        <w:t>N</w:t>
      </w:r>
      <w:r w:rsidRPr="00C22A20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</w:t>
      </w:r>
      <w:r w:rsidR="00B4002D" w:rsidRPr="00B4002D">
        <w:rPr>
          <w:rFonts w:ascii="Times New Roman" w:hAnsi="Times New Roman" w:cs="Times New Roman"/>
        </w:rPr>
        <w:t>Tamer Abdou</w:t>
      </w:r>
    </w:p>
    <w:p w14:paraId="59AAABEF" w14:textId="3DBB2613" w:rsidR="001E03C2" w:rsidRDefault="001E03C2" w:rsidP="00B400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22A20">
        <w:rPr>
          <w:rFonts w:ascii="Times New Roman" w:hAnsi="Times New Roman" w:cs="Times New Roman"/>
        </w:rPr>
        <w:t xml:space="preserve">ate of </w:t>
      </w:r>
      <w:proofErr w:type="gramStart"/>
      <w:r>
        <w:rPr>
          <w:rFonts w:ascii="Times New Roman" w:hAnsi="Times New Roman" w:cs="Times New Roman"/>
        </w:rPr>
        <w:t>S</w:t>
      </w:r>
      <w:r w:rsidRPr="00C22A20">
        <w:rPr>
          <w:rFonts w:ascii="Times New Roman" w:hAnsi="Times New Roman" w:cs="Times New Roman"/>
        </w:rPr>
        <w:t>ubmission</w:t>
      </w:r>
      <w:r>
        <w:rPr>
          <w:rFonts w:ascii="Times New Roman" w:hAnsi="Times New Roman" w:cs="Times New Roman"/>
        </w:rPr>
        <w:t xml:space="preserve"> :</w:t>
      </w:r>
      <w:proofErr w:type="gramEnd"/>
      <w:r w:rsidR="00B4002D">
        <w:rPr>
          <w:rFonts w:ascii="Times New Roman" w:hAnsi="Times New Roman" w:cs="Times New Roman"/>
        </w:rPr>
        <w:t xml:space="preserve"> </w:t>
      </w:r>
    </w:p>
    <w:p w14:paraId="213A9108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03911A0D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702722D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C84DE4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2DF4DA49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76F294DF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46A521B1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26D0B30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5836FD8B" w14:textId="77777777" w:rsidR="00C22A20" w:rsidRDefault="00C22A20" w:rsidP="00A536CD">
      <w:pPr>
        <w:rPr>
          <w:rFonts w:ascii="Times New Roman" w:hAnsi="Times New Roman" w:cs="Times New Roman"/>
        </w:rPr>
      </w:pPr>
    </w:p>
    <w:p w14:paraId="0A3852BF" w14:textId="56EA609B" w:rsidR="00413196" w:rsidRPr="00A2793B" w:rsidRDefault="00413196" w:rsidP="00413196">
      <w:pPr>
        <w:jc w:val="both"/>
        <w:rPr>
          <w:rFonts w:ascii="Times New Roman" w:hAnsi="Times New Roman" w:cs="Times New Roman"/>
        </w:rPr>
      </w:pPr>
      <w:r w:rsidRPr="00A2793B">
        <w:rPr>
          <w:rFonts w:ascii="Times New Roman" w:hAnsi="Times New Roman" w:cs="Times New Roman"/>
        </w:rPr>
        <w:lastRenderedPageBreak/>
        <w:t xml:space="preserve">Customer churn </w:t>
      </w:r>
      <w:r w:rsidR="0067498B" w:rsidRPr="00A2793B">
        <w:rPr>
          <w:rFonts w:ascii="Times New Roman" w:hAnsi="Times New Roman" w:cs="Times New Roman"/>
        </w:rPr>
        <w:t>or</w:t>
      </w:r>
      <w:r w:rsidRPr="00A2793B">
        <w:rPr>
          <w:rFonts w:ascii="Times New Roman" w:hAnsi="Times New Roman" w:cs="Times New Roman"/>
        </w:rPr>
        <w:t xml:space="preserve"> customer attrition</w:t>
      </w:r>
      <w:r w:rsidR="0067498B" w:rsidRPr="00A2793B">
        <w:rPr>
          <w:rFonts w:ascii="Times New Roman" w:hAnsi="Times New Roman" w:cs="Times New Roman"/>
        </w:rPr>
        <w:t xml:space="preserve"> happens</w:t>
      </w:r>
      <w:r w:rsidRPr="00A2793B">
        <w:rPr>
          <w:rFonts w:ascii="Times New Roman" w:hAnsi="Times New Roman" w:cs="Times New Roman"/>
        </w:rPr>
        <w:t xml:space="preserve"> when </w:t>
      </w:r>
      <w:r w:rsidR="006E646E" w:rsidRPr="00A2793B">
        <w:rPr>
          <w:rFonts w:ascii="Times New Roman" w:hAnsi="Times New Roman" w:cs="Times New Roman"/>
        </w:rPr>
        <w:t>the</w:t>
      </w:r>
      <w:r w:rsidRPr="00A2793B">
        <w:rPr>
          <w:rFonts w:ascii="Times New Roman" w:hAnsi="Times New Roman" w:cs="Times New Roman"/>
        </w:rPr>
        <w:t xml:space="preserve"> customer</w:t>
      </w:r>
      <w:r w:rsidR="006E646E" w:rsidRPr="00A2793B">
        <w:rPr>
          <w:rFonts w:ascii="Times New Roman" w:hAnsi="Times New Roman" w:cs="Times New Roman"/>
        </w:rPr>
        <w:t>s</w:t>
      </w:r>
      <w:r w:rsidRPr="00A2793B">
        <w:rPr>
          <w:rFonts w:ascii="Times New Roman" w:hAnsi="Times New Roman" w:cs="Times New Roman"/>
        </w:rPr>
        <w:t xml:space="preserve"> stop using </w:t>
      </w:r>
      <w:r w:rsidR="006E646E" w:rsidRPr="00A2793B">
        <w:rPr>
          <w:rFonts w:ascii="Times New Roman" w:hAnsi="Times New Roman" w:cs="Times New Roman"/>
        </w:rPr>
        <w:t>the product or service of a business. It directly affects the company profitability</w:t>
      </w:r>
      <w:r w:rsidR="00971061" w:rsidRPr="00A2793B">
        <w:rPr>
          <w:rFonts w:ascii="Times New Roman" w:hAnsi="Times New Roman" w:cs="Times New Roman"/>
        </w:rPr>
        <w:t>. The success rate of selling to an existing customer is usually higher than the success rate of selling to a new customer. Also, it is estimated that a</w:t>
      </w:r>
      <w:r w:rsidR="009334C8" w:rsidRPr="00A2793B">
        <w:rPr>
          <w:rFonts w:ascii="Times New Roman" w:hAnsi="Times New Roman" w:cs="Times New Roman"/>
        </w:rPr>
        <w:t>cquiring a new customer can cost five times more than retaining an existing one</w:t>
      </w:r>
      <w:r w:rsidR="00971061" w:rsidRPr="00A2793B">
        <w:rPr>
          <w:rFonts w:ascii="Times New Roman" w:hAnsi="Times New Roman" w:cs="Times New Roman"/>
        </w:rPr>
        <w:t xml:space="preserve">.  </w:t>
      </w:r>
      <w:r w:rsidR="00D61DD3" w:rsidRPr="00A2793B">
        <w:rPr>
          <w:rFonts w:ascii="Times New Roman" w:hAnsi="Times New Roman" w:cs="Times New Roman"/>
        </w:rPr>
        <w:t>So</w:t>
      </w:r>
      <w:r w:rsidRPr="00A2793B">
        <w:rPr>
          <w:rFonts w:ascii="Times New Roman" w:hAnsi="Times New Roman" w:cs="Times New Roman"/>
        </w:rPr>
        <w:t xml:space="preserve">, customer churn analysis is essential </w:t>
      </w:r>
      <w:r w:rsidR="00B656AA" w:rsidRPr="00A2793B">
        <w:rPr>
          <w:rFonts w:ascii="Times New Roman" w:hAnsi="Times New Roman" w:cs="Times New Roman"/>
        </w:rPr>
        <w:t>for</w:t>
      </w:r>
      <w:r w:rsidR="00A2793B">
        <w:rPr>
          <w:rFonts w:ascii="Times New Roman" w:hAnsi="Times New Roman" w:cs="Times New Roman"/>
        </w:rPr>
        <w:t xml:space="preserve"> any business or</w:t>
      </w:r>
      <w:r w:rsidR="00B656AA" w:rsidRPr="00A2793B">
        <w:rPr>
          <w:rFonts w:ascii="Times New Roman" w:hAnsi="Times New Roman" w:cs="Times New Roman"/>
        </w:rPr>
        <w:t xml:space="preserve"> </w:t>
      </w:r>
      <w:r w:rsidR="00125BD8" w:rsidRPr="00A2793B">
        <w:rPr>
          <w:rFonts w:ascii="Times New Roman" w:hAnsi="Times New Roman" w:cs="Times New Roman"/>
        </w:rPr>
        <w:t>industr</w:t>
      </w:r>
      <w:r w:rsidR="00A2793B">
        <w:rPr>
          <w:rFonts w:ascii="Times New Roman" w:hAnsi="Times New Roman" w:cs="Times New Roman"/>
        </w:rPr>
        <w:t>y</w:t>
      </w:r>
      <w:r w:rsidR="00125BD8" w:rsidRPr="00A2793B">
        <w:rPr>
          <w:rFonts w:ascii="Times New Roman" w:hAnsi="Times New Roman" w:cs="Times New Roman"/>
        </w:rPr>
        <w:t xml:space="preserve"> </w:t>
      </w:r>
      <w:r w:rsidR="000B3079">
        <w:rPr>
          <w:rFonts w:ascii="Times New Roman" w:hAnsi="Times New Roman" w:cs="Times New Roman"/>
        </w:rPr>
        <w:t>including</w:t>
      </w:r>
      <w:r w:rsidR="00125BD8" w:rsidRPr="00A2793B">
        <w:rPr>
          <w:rFonts w:ascii="Times New Roman" w:hAnsi="Times New Roman" w:cs="Times New Roman"/>
        </w:rPr>
        <w:t xml:space="preserve"> banking</w:t>
      </w:r>
      <w:r w:rsidR="000B3079">
        <w:rPr>
          <w:rFonts w:ascii="Times New Roman" w:hAnsi="Times New Roman" w:cs="Times New Roman"/>
        </w:rPr>
        <w:t>.</w:t>
      </w:r>
      <w:r w:rsidR="00B656AA" w:rsidRPr="00A2793B">
        <w:rPr>
          <w:rFonts w:ascii="Times New Roman" w:hAnsi="Times New Roman" w:cs="Times New Roman"/>
        </w:rPr>
        <w:t xml:space="preserve"> </w:t>
      </w:r>
      <w:r w:rsidR="000B3079">
        <w:rPr>
          <w:rFonts w:ascii="Times New Roman" w:hAnsi="Times New Roman" w:cs="Times New Roman"/>
        </w:rPr>
        <w:t>C</w:t>
      </w:r>
      <w:r w:rsidR="00B656AA" w:rsidRPr="00A2793B">
        <w:rPr>
          <w:rFonts w:ascii="Times New Roman" w:hAnsi="Times New Roman" w:cs="Times New Roman"/>
        </w:rPr>
        <w:t xml:space="preserve">ustomer churn prediction is one of the challenging </w:t>
      </w:r>
      <w:r w:rsidR="000B3079">
        <w:rPr>
          <w:rFonts w:ascii="Times New Roman" w:hAnsi="Times New Roman" w:cs="Times New Roman"/>
        </w:rPr>
        <w:t>issues, but i</w:t>
      </w:r>
      <w:r w:rsidR="00125BD8" w:rsidRPr="00A2793B">
        <w:rPr>
          <w:rFonts w:ascii="Times New Roman" w:hAnsi="Times New Roman" w:cs="Times New Roman"/>
        </w:rPr>
        <w:t xml:space="preserve">t helps the business to </w:t>
      </w:r>
      <w:r w:rsidRPr="00A2793B">
        <w:rPr>
          <w:rFonts w:ascii="Times New Roman" w:hAnsi="Times New Roman" w:cs="Times New Roman"/>
        </w:rPr>
        <w:t xml:space="preserve">identify </w:t>
      </w:r>
      <w:r w:rsidR="000B3079">
        <w:rPr>
          <w:rFonts w:ascii="Times New Roman" w:hAnsi="Times New Roman" w:cs="Times New Roman"/>
        </w:rPr>
        <w:t xml:space="preserve">the </w:t>
      </w:r>
      <w:r w:rsidRPr="00A2793B">
        <w:rPr>
          <w:rFonts w:ascii="Times New Roman" w:hAnsi="Times New Roman" w:cs="Times New Roman"/>
        </w:rPr>
        <w:t>problems</w:t>
      </w:r>
      <w:r w:rsidR="000B3079">
        <w:rPr>
          <w:rFonts w:ascii="Times New Roman" w:hAnsi="Times New Roman" w:cs="Times New Roman"/>
        </w:rPr>
        <w:t>. Weather</w:t>
      </w:r>
      <w:r w:rsidR="00125BD8" w:rsidRPr="00A2793B">
        <w:rPr>
          <w:rFonts w:ascii="Times New Roman" w:hAnsi="Times New Roman" w:cs="Times New Roman"/>
        </w:rPr>
        <w:t xml:space="preserve"> it is the</w:t>
      </w:r>
      <w:r w:rsidR="00C34850" w:rsidRPr="00A2793B">
        <w:rPr>
          <w:rFonts w:ascii="Times New Roman" w:hAnsi="Times New Roman" w:cs="Times New Roman"/>
        </w:rPr>
        <w:t xml:space="preserve"> </w:t>
      </w:r>
      <w:proofErr w:type="gramStart"/>
      <w:r w:rsidR="00C34850" w:rsidRPr="00A2793B">
        <w:rPr>
          <w:rFonts w:ascii="Times New Roman" w:hAnsi="Times New Roman" w:cs="Times New Roman"/>
        </w:rPr>
        <w:t>poor quality</w:t>
      </w:r>
      <w:proofErr w:type="gramEnd"/>
      <w:r w:rsidR="00C34850" w:rsidRPr="00A2793B">
        <w:rPr>
          <w:rFonts w:ascii="Times New Roman" w:hAnsi="Times New Roman" w:cs="Times New Roman"/>
        </w:rPr>
        <w:t xml:space="preserve"> product/service or</w:t>
      </w:r>
      <w:r w:rsidRPr="00A2793B">
        <w:rPr>
          <w:rFonts w:ascii="Times New Roman" w:hAnsi="Times New Roman" w:cs="Times New Roman"/>
        </w:rPr>
        <w:t xml:space="preserve"> </w:t>
      </w:r>
      <w:r w:rsidR="00C34850" w:rsidRPr="00A2793B">
        <w:rPr>
          <w:rFonts w:ascii="Times New Roman" w:hAnsi="Times New Roman" w:cs="Times New Roman"/>
        </w:rPr>
        <w:t xml:space="preserve">wrong target market.   </w:t>
      </w:r>
    </w:p>
    <w:p w14:paraId="0E9EEA24" w14:textId="4769866D" w:rsidR="009032D0" w:rsidRPr="00A2793B" w:rsidRDefault="006F698C" w:rsidP="009032D0">
      <w:pPr>
        <w:jc w:val="both"/>
        <w:rPr>
          <w:rFonts w:ascii="Times New Roman" w:hAnsi="Times New Roman" w:cs="Times New Roman"/>
        </w:rPr>
      </w:pPr>
      <w:r w:rsidRPr="00A2793B">
        <w:rPr>
          <w:rFonts w:ascii="Times New Roman" w:hAnsi="Times New Roman" w:cs="Times New Roman"/>
        </w:rPr>
        <w:t xml:space="preserve">The goal of this project is to predict customer churn for a bank. In this </w:t>
      </w:r>
      <w:r w:rsidR="00A90BBF" w:rsidRPr="00A2793B">
        <w:rPr>
          <w:rFonts w:ascii="Times New Roman" w:hAnsi="Times New Roman" w:cs="Times New Roman"/>
        </w:rPr>
        <w:t xml:space="preserve">dataset </w:t>
      </w:r>
      <w:bookmarkStart w:id="0" w:name="_Hlk120477499"/>
      <w:r w:rsidRPr="00A2793B">
        <w:rPr>
          <w:rFonts w:ascii="Times New Roman" w:hAnsi="Times New Roman" w:cs="Times New Roman"/>
        </w:rPr>
        <w:t>(</w:t>
      </w:r>
      <w:r w:rsidR="00A90BBF" w:rsidRPr="00A2793B">
        <w:rPr>
          <w:rFonts w:ascii="Times New Roman" w:hAnsi="Times New Roman" w:cs="Times New Roman"/>
        </w:rPr>
        <w:t>churn_modeling</w:t>
      </w:r>
      <w:r w:rsidR="007A5731" w:rsidRPr="00A2793B">
        <w:rPr>
          <w:rFonts w:ascii="Times New Roman" w:hAnsi="Times New Roman" w:cs="Times New Roman"/>
        </w:rPr>
        <w:t>.csv</w:t>
      </w:r>
      <w:r w:rsidRPr="00A2793B">
        <w:rPr>
          <w:rFonts w:ascii="Times New Roman" w:hAnsi="Times New Roman" w:cs="Times New Roman"/>
        </w:rPr>
        <w:t>),</w:t>
      </w:r>
      <w:r w:rsidR="007A5731" w:rsidRPr="00A2793B">
        <w:rPr>
          <w:rFonts w:ascii="Times New Roman" w:hAnsi="Times New Roman" w:cs="Times New Roman"/>
        </w:rPr>
        <w:t xml:space="preserve"> </w:t>
      </w:r>
      <w:bookmarkEnd w:id="0"/>
      <w:r w:rsidRPr="00A2793B">
        <w:rPr>
          <w:rFonts w:ascii="Times New Roman" w:hAnsi="Times New Roman" w:cs="Times New Roman"/>
        </w:rPr>
        <w:t xml:space="preserve">we look at the "Exited" column to see if that customer is churned or not. </w:t>
      </w:r>
      <w:r w:rsidR="009032D0" w:rsidRPr="00A2793B">
        <w:rPr>
          <w:rFonts w:ascii="Times New Roman" w:hAnsi="Times New Roman" w:cs="Times New Roman"/>
        </w:rPr>
        <w:t>We</w:t>
      </w:r>
      <w:r w:rsidRPr="00A2793B">
        <w:rPr>
          <w:rFonts w:ascii="Times New Roman" w:hAnsi="Times New Roman" w:cs="Times New Roman"/>
        </w:rPr>
        <w:t xml:space="preserve"> use </w:t>
      </w:r>
      <w:r w:rsidR="009032D0" w:rsidRPr="00A2793B">
        <w:rPr>
          <w:rFonts w:ascii="Times New Roman" w:hAnsi="Times New Roman" w:cs="Times New Roman"/>
        </w:rPr>
        <w:t>the</w:t>
      </w:r>
      <w:r w:rsidRPr="00A2793B">
        <w:rPr>
          <w:rFonts w:ascii="Times New Roman" w:hAnsi="Times New Roman" w:cs="Times New Roman"/>
        </w:rPr>
        <w:t xml:space="preserve"> features </w:t>
      </w:r>
      <w:r w:rsidR="009032D0" w:rsidRPr="00A2793B">
        <w:rPr>
          <w:rFonts w:ascii="Times New Roman" w:hAnsi="Times New Roman" w:cs="Times New Roman"/>
        </w:rPr>
        <w:t>such as Credit Score</w:t>
      </w:r>
      <w:r w:rsidRPr="00A2793B">
        <w:rPr>
          <w:rFonts w:ascii="Times New Roman" w:hAnsi="Times New Roman" w:cs="Times New Roman"/>
        </w:rPr>
        <w:t xml:space="preserve">, Gender, Age, </w:t>
      </w:r>
      <w:r w:rsidR="009032D0" w:rsidRPr="00A2793B">
        <w:rPr>
          <w:rFonts w:ascii="Times New Roman" w:hAnsi="Times New Roman" w:cs="Times New Roman"/>
        </w:rPr>
        <w:t xml:space="preserve">Tenure, Number of Products and … </w:t>
      </w:r>
      <w:r w:rsidRPr="00A2793B">
        <w:rPr>
          <w:rFonts w:ascii="Times New Roman" w:hAnsi="Times New Roman" w:cs="Times New Roman"/>
        </w:rPr>
        <w:t xml:space="preserve"> </w:t>
      </w:r>
      <w:r w:rsidR="009032D0" w:rsidRPr="00A2793B">
        <w:rPr>
          <w:rFonts w:ascii="Times New Roman" w:hAnsi="Times New Roman" w:cs="Times New Roman"/>
        </w:rPr>
        <w:t>to p</w:t>
      </w:r>
      <w:r w:rsidRPr="00A2793B">
        <w:rPr>
          <w:rFonts w:ascii="Times New Roman" w:hAnsi="Times New Roman" w:cs="Times New Roman"/>
        </w:rPr>
        <w:t>redict customer churn.</w:t>
      </w:r>
      <w:r w:rsidR="009032D0" w:rsidRPr="00A2793B">
        <w:rPr>
          <w:rFonts w:ascii="Times New Roman" w:hAnsi="Times New Roman" w:cs="Times New Roman"/>
        </w:rPr>
        <w:t xml:space="preserve"> </w:t>
      </w:r>
    </w:p>
    <w:p w14:paraId="0E96D5F1" w14:textId="5F104B99" w:rsidR="00230149" w:rsidRPr="00A2793B" w:rsidRDefault="00230149" w:rsidP="009032D0">
      <w:pPr>
        <w:jc w:val="both"/>
        <w:rPr>
          <w:rFonts w:ascii="Times New Roman" w:hAnsi="Times New Roman" w:cs="Times New Roman"/>
        </w:rPr>
      </w:pPr>
      <w:r w:rsidRPr="00A2793B">
        <w:rPr>
          <w:rFonts w:ascii="Times New Roman" w:hAnsi="Times New Roman" w:cs="Times New Roman"/>
        </w:rPr>
        <w:t>The dataset has 10,000 records and 1</w:t>
      </w:r>
      <w:r w:rsidR="006A1E02" w:rsidRPr="00A2793B">
        <w:rPr>
          <w:rFonts w:ascii="Times New Roman" w:hAnsi="Times New Roman" w:cs="Times New Roman"/>
        </w:rPr>
        <w:t>3</w:t>
      </w:r>
      <w:r w:rsidRPr="00A2793B">
        <w:rPr>
          <w:rFonts w:ascii="Times New Roman" w:hAnsi="Times New Roman" w:cs="Times New Roman"/>
        </w:rPr>
        <w:t xml:space="preserve"> </w:t>
      </w:r>
      <w:r w:rsidR="006A1E02" w:rsidRPr="00A2793B">
        <w:rPr>
          <w:rFonts w:ascii="Times New Roman" w:hAnsi="Times New Roman" w:cs="Times New Roman"/>
        </w:rPr>
        <w:t xml:space="preserve">columns (excluding row number), </w:t>
      </w:r>
      <w:r w:rsidRPr="00A2793B">
        <w:rPr>
          <w:rFonts w:ascii="Times New Roman" w:hAnsi="Times New Roman" w:cs="Times New Roman"/>
        </w:rPr>
        <w:t>combination of numerical and non-numerical</w:t>
      </w:r>
      <w:r w:rsidR="006A1E02" w:rsidRPr="00A2793B">
        <w:rPr>
          <w:rFonts w:ascii="Times New Roman" w:hAnsi="Times New Roman" w:cs="Times New Roman"/>
        </w:rPr>
        <w:t xml:space="preserve"> features. Fortunately, it doesn’t </w:t>
      </w:r>
      <w:r w:rsidRPr="00A2793B">
        <w:rPr>
          <w:rFonts w:ascii="Times New Roman" w:hAnsi="Times New Roman" w:cs="Times New Roman"/>
        </w:rPr>
        <w:t>contain missing entries.</w:t>
      </w:r>
      <w:r w:rsidR="006A1E02" w:rsidRPr="00A2793B">
        <w:rPr>
          <w:rFonts w:ascii="Times New Roman" w:hAnsi="Times New Roman" w:cs="Times New Roman"/>
        </w:rPr>
        <w:t xml:space="preserve"> </w:t>
      </w:r>
    </w:p>
    <w:p w14:paraId="7F4F116B" w14:textId="2EC8F851" w:rsidR="00882DEE" w:rsidRPr="00A2793B" w:rsidRDefault="00EE2C69" w:rsidP="00882DEE">
      <w:pPr>
        <w:jc w:val="both"/>
        <w:rPr>
          <w:rFonts w:ascii="Times New Roman" w:hAnsi="Times New Roman" w:cs="Times New Roman"/>
        </w:rPr>
      </w:pPr>
      <w:r w:rsidRPr="00A2793B">
        <w:rPr>
          <w:rFonts w:ascii="Times New Roman" w:hAnsi="Times New Roman" w:cs="Times New Roman"/>
        </w:rPr>
        <w:t>We</w:t>
      </w:r>
      <w:r w:rsidR="00882DEE" w:rsidRPr="00A2793B">
        <w:rPr>
          <w:rFonts w:ascii="Times New Roman" w:hAnsi="Times New Roman" w:cs="Times New Roman"/>
        </w:rPr>
        <w:t xml:space="preserve"> will initially perform </w:t>
      </w:r>
      <w:r w:rsidRPr="00A2793B">
        <w:rPr>
          <w:rFonts w:ascii="Times New Roman" w:hAnsi="Times New Roman" w:cs="Times New Roman"/>
        </w:rPr>
        <w:t>EDA analysis</w:t>
      </w:r>
      <w:r w:rsidR="00882DEE" w:rsidRPr="00A2793B">
        <w:rPr>
          <w:rFonts w:ascii="Times New Roman" w:hAnsi="Times New Roman" w:cs="Times New Roman"/>
        </w:rPr>
        <w:t xml:space="preserve"> </w:t>
      </w:r>
      <w:r w:rsidR="00714964" w:rsidRPr="00A2793B">
        <w:rPr>
          <w:rFonts w:ascii="Times New Roman" w:hAnsi="Times New Roman" w:cs="Times New Roman"/>
        </w:rPr>
        <w:t xml:space="preserve">and Data Pre-processing </w:t>
      </w:r>
      <w:r w:rsidR="00882DEE" w:rsidRPr="00A2793B">
        <w:rPr>
          <w:rFonts w:ascii="Times New Roman" w:hAnsi="Times New Roman" w:cs="Times New Roman"/>
        </w:rPr>
        <w:t xml:space="preserve">to identify and visualise the </w:t>
      </w:r>
      <w:r w:rsidRPr="00A2793B">
        <w:rPr>
          <w:rFonts w:ascii="Times New Roman" w:hAnsi="Times New Roman" w:cs="Times New Roman"/>
        </w:rPr>
        <w:t xml:space="preserve">features </w:t>
      </w:r>
      <w:r w:rsidR="00882DEE" w:rsidRPr="00A2793B">
        <w:rPr>
          <w:rFonts w:ascii="Times New Roman" w:hAnsi="Times New Roman" w:cs="Times New Roman"/>
        </w:rPr>
        <w:t>contributing to customer churn</w:t>
      </w:r>
      <w:r w:rsidR="00714964" w:rsidRPr="00A2793B">
        <w:rPr>
          <w:rFonts w:ascii="Times New Roman" w:hAnsi="Times New Roman" w:cs="Times New Roman"/>
        </w:rPr>
        <w:t>.</w:t>
      </w:r>
      <w:r w:rsidRPr="00A2793B">
        <w:rPr>
          <w:rFonts w:ascii="Times New Roman" w:hAnsi="Times New Roman" w:cs="Times New Roman"/>
        </w:rPr>
        <w:t xml:space="preserve"> It’s a</w:t>
      </w:r>
      <w:r w:rsidR="00882DEE" w:rsidRPr="00A2793B">
        <w:rPr>
          <w:rFonts w:ascii="Times New Roman" w:hAnsi="Times New Roman" w:cs="Times New Roman"/>
        </w:rPr>
        <w:t xml:space="preserve"> classification task</w:t>
      </w:r>
      <w:r w:rsidRPr="00A2793B">
        <w:rPr>
          <w:rFonts w:ascii="Times New Roman" w:hAnsi="Times New Roman" w:cs="Times New Roman"/>
        </w:rPr>
        <w:t xml:space="preserve"> and we will use </w:t>
      </w:r>
      <w:r w:rsidR="000B3079">
        <w:rPr>
          <w:rFonts w:ascii="Times New Roman" w:hAnsi="Times New Roman" w:cs="Times New Roman"/>
        </w:rPr>
        <w:t xml:space="preserve">ML classifiers such as </w:t>
      </w:r>
      <w:r w:rsidRPr="00A2793B">
        <w:rPr>
          <w:rFonts w:ascii="Times New Roman" w:hAnsi="Times New Roman" w:cs="Times New Roman"/>
        </w:rPr>
        <w:t>Logistic Regression, Random Forests, SVM</w:t>
      </w:r>
      <w:r w:rsidR="00714964" w:rsidRPr="00A2793B">
        <w:rPr>
          <w:rFonts w:ascii="Times New Roman" w:hAnsi="Times New Roman" w:cs="Times New Roman"/>
        </w:rPr>
        <w:t xml:space="preserve"> and maybe other algorithms to compare the prediction performance</w:t>
      </w:r>
      <w:r w:rsidR="000B3079">
        <w:rPr>
          <w:rFonts w:ascii="Times New Roman" w:hAnsi="Times New Roman" w:cs="Times New Roman"/>
        </w:rPr>
        <w:t>.</w:t>
      </w:r>
      <w:r w:rsidR="00714964" w:rsidRPr="00A2793B">
        <w:rPr>
          <w:rFonts w:ascii="Times New Roman" w:hAnsi="Times New Roman" w:cs="Times New Roman"/>
        </w:rPr>
        <w:t xml:space="preserve"> </w:t>
      </w:r>
    </w:p>
    <w:p w14:paraId="66AC716E" w14:textId="1009FAAA" w:rsidR="002B4D56" w:rsidRPr="009102B5" w:rsidRDefault="00C601B0" w:rsidP="009102B5">
      <w:pPr>
        <w:contextualSpacing/>
        <w:rPr>
          <w:rFonts w:ascii="Times New Roman" w:hAnsi="Times New Roman" w:cs="Times New Roman"/>
          <w:color w:val="000000" w:themeColor="text1"/>
        </w:rPr>
      </w:pPr>
      <w:r w:rsidRPr="009102B5">
        <w:rPr>
          <w:rFonts w:ascii="Times New Roman" w:hAnsi="Times New Roman" w:cs="Times New Roman"/>
          <w:color w:val="000000" w:themeColor="text1"/>
          <w:shd w:val="clear" w:color="auto" w:fill="FFFFFF"/>
        </w:rPr>
        <w:t>The</w:t>
      </w:r>
      <w:r w:rsidR="002B4D56" w:rsidRPr="009102B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bank </w:t>
      </w:r>
      <w:r w:rsidRPr="009102B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this study </w:t>
      </w:r>
      <w:r w:rsidR="002B4D56" w:rsidRPr="009102B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has been </w:t>
      </w:r>
      <w:r w:rsidR="002B4D56" w:rsidRPr="009102B5">
        <w:rPr>
          <w:rFonts w:ascii="Times New Roman" w:hAnsi="Times New Roman" w:cs="Times New Roman"/>
          <w:color w:val="000000" w:themeColor="text1"/>
        </w:rPr>
        <w:t>gathering customer data for a while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4C5BF4" w:rsidRPr="009102B5">
        <w:rPr>
          <w:rFonts w:ascii="Times New Roman" w:hAnsi="Times New Roman" w:cs="Times New Roman"/>
          <w:color w:val="000000" w:themeColor="text1"/>
        </w:rPr>
        <w:t>to identify potential churners</w:t>
      </w:r>
      <w:r w:rsidR="004C5BF4" w:rsidRPr="009102B5">
        <w:rPr>
          <w:rFonts w:ascii="Times New Roman" w:hAnsi="Times New Roman" w:cs="Times New Roman"/>
          <w:color w:val="000000" w:themeColor="text1"/>
        </w:rPr>
        <w:t>.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4C5BF4" w:rsidRPr="009102B5">
        <w:rPr>
          <w:rFonts w:ascii="Times New Roman" w:hAnsi="Times New Roman" w:cs="Times New Roman"/>
          <w:color w:val="000000" w:themeColor="text1"/>
        </w:rPr>
        <w:t>With analysing t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hose customers who have already left the bank, </w:t>
      </w:r>
      <w:r w:rsidR="004C5BF4" w:rsidRPr="009102B5">
        <w:rPr>
          <w:rFonts w:ascii="Times New Roman" w:hAnsi="Times New Roman" w:cs="Times New Roman"/>
          <w:color w:val="000000" w:themeColor="text1"/>
        </w:rPr>
        <w:t>we identify if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 they have some shared feature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4A4BEF" w:rsidRPr="009102B5">
        <w:rPr>
          <w:rFonts w:ascii="Times New Roman" w:hAnsi="Times New Roman" w:cs="Times New Roman"/>
          <w:color w:val="000000" w:themeColor="text1"/>
        </w:rPr>
        <w:t xml:space="preserve">or </w:t>
      </w:r>
      <w:r w:rsidR="004C5BF4" w:rsidRPr="009102B5">
        <w:rPr>
          <w:rFonts w:ascii="Times New Roman" w:hAnsi="Times New Roman" w:cs="Times New Roman"/>
          <w:color w:val="000000" w:themeColor="text1"/>
        </w:rPr>
        <w:t>behaviour patterns</w:t>
      </w:r>
      <w:r w:rsidR="004A4BEF" w:rsidRPr="009102B5">
        <w:rPr>
          <w:rFonts w:ascii="Times New Roman" w:hAnsi="Times New Roman" w:cs="Times New Roman"/>
          <w:color w:val="000000" w:themeColor="text1"/>
        </w:rPr>
        <w:t>.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Bank needs to identify customers at risk of churn before it is too late to take appropriate actions and optimize their strategic plans. </w:t>
      </w:r>
      <w:r w:rsidR="004C5BF4" w:rsidRPr="009102B5">
        <w:rPr>
          <w:rFonts w:ascii="Times New Roman" w:hAnsi="Times New Roman" w:cs="Times New Roman"/>
          <w:color w:val="000000" w:themeColor="text1"/>
        </w:rPr>
        <w:t>M</w:t>
      </w:r>
      <w:r w:rsidR="004C5BF4" w:rsidRPr="009102B5">
        <w:rPr>
          <w:rFonts w:ascii="Times New Roman" w:hAnsi="Times New Roman" w:cs="Times New Roman"/>
          <w:color w:val="000000" w:themeColor="text1"/>
        </w:rPr>
        <w:t xml:space="preserve">achine learning algorithms </w:t>
      </w:r>
      <w:r w:rsidR="004A4BEF" w:rsidRPr="009102B5">
        <w:rPr>
          <w:rFonts w:ascii="Times New Roman" w:hAnsi="Times New Roman" w:cs="Times New Roman"/>
          <w:color w:val="000000" w:themeColor="text1"/>
        </w:rPr>
        <w:t>can help us</w:t>
      </w:r>
      <w:r w:rsidR="002B4D56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here to </w:t>
      </w:r>
      <w:r w:rsidR="002B4D56" w:rsidRPr="009102B5">
        <w:rPr>
          <w:rFonts w:ascii="Times New Roman" w:hAnsi="Times New Roman" w:cs="Times New Roman"/>
          <w:color w:val="000000" w:themeColor="text1"/>
        </w:rPr>
        <w:t>resolve the below problems:</w:t>
      </w:r>
    </w:p>
    <w:p w14:paraId="7F2CF78F" w14:textId="7421E056" w:rsidR="003A716F" w:rsidRPr="009102B5" w:rsidRDefault="00BA303C" w:rsidP="00BA3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102B5">
        <w:rPr>
          <w:rFonts w:ascii="Times New Roman" w:hAnsi="Times New Roman" w:cs="Times New Roman"/>
          <w:color w:val="000000" w:themeColor="text1"/>
        </w:rPr>
        <w:t>Having t</w:t>
      </w:r>
      <w:r w:rsidR="007E3618" w:rsidRPr="009102B5">
        <w:rPr>
          <w:rFonts w:ascii="Times New Roman" w:hAnsi="Times New Roman" w:cs="Times New Roman"/>
          <w:color w:val="000000" w:themeColor="text1"/>
        </w:rPr>
        <w:t>he</w:t>
      </w:r>
      <w:r w:rsidR="004A4BEF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Pr="009102B5">
        <w:rPr>
          <w:rFonts w:ascii="Times New Roman" w:hAnsi="Times New Roman" w:cs="Times New Roman"/>
          <w:color w:val="000000" w:themeColor="text1"/>
        </w:rPr>
        <w:t>up-to-date</w:t>
      </w:r>
      <w:r w:rsidR="007E3618" w:rsidRPr="009102B5">
        <w:rPr>
          <w:rFonts w:ascii="Times New Roman" w:hAnsi="Times New Roman" w:cs="Times New Roman"/>
          <w:color w:val="000000" w:themeColor="text1"/>
        </w:rPr>
        <w:t xml:space="preserve"> list of potential churners, would greatly help </w:t>
      </w:r>
      <w:r w:rsidRPr="009102B5">
        <w:rPr>
          <w:rFonts w:ascii="Times New Roman" w:hAnsi="Times New Roman" w:cs="Times New Roman"/>
          <w:color w:val="000000" w:themeColor="text1"/>
        </w:rPr>
        <w:t>s</w:t>
      </w:r>
      <w:r w:rsidRPr="009102B5">
        <w:rPr>
          <w:rFonts w:ascii="Times New Roman" w:hAnsi="Times New Roman" w:cs="Times New Roman"/>
          <w:color w:val="000000" w:themeColor="text1"/>
        </w:rPr>
        <w:t>ale</w:t>
      </w:r>
      <w:r w:rsidRPr="009102B5">
        <w:rPr>
          <w:rFonts w:ascii="Times New Roman" w:hAnsi="Times New Roman" w:cs="Times New Roman"/>
          <w:color w:val="000000" w:themeColor="text1"/>
        </w:rPr>
        <w:t>s and</w:t>
      </w:r>
      <w:r w:rsidRPr="009102B5">
        <w:rPr>
          <w:rFonts w:ascii="Times New Roman" w:hAnsi="Times New Roman" w:cs="Times New Roman"/>
          <w:color w:val="000000" w:themeColor="text1"/>
        </w:rPr>
        <w:t xml:space="preserve"> marketing </w:t>
      </w:r>
      <w:r w:rsidRPr="009102B5">
        <w:rPr>
          <w:rFonts w:ascii="Times New Roman" w:hAnsi="Times New Roman" w:cs="Times New Roman"/>
          <w:color w:val="000000" w:themeColor="text1"/>
        </w:rPr>
        <w:t>to</w:t>
      </w:r>
      <w:r w:rsidRPr="009102B5">
        <w:rPr>
          <w:rFonts w:ascii="Times New Roman" w:hAnsi="Times New Roman" w:cs="Times New Roman"/>
          <w:color w:val="000000" w:themeColor="text1"/>
        </w:rPr>
        <w:t xml:space="preserve"> engage with customers differently</w:t>
      </w:r>
      <w:r w:rsidRPr="009102B5">
        <w:rPr>
          <w:rFonts w:ascii="Times New Roman" w:hAnsi="Times New Roman" w:cs="Times New Roman"/>
          <w:color w:val="000000" w:themeColor="text1"/>
        </w:rPr>
        <w:t xml:space="preserve">. </w:t>
      </w:r>
      <w:r w:rsidRPr="009102B5">
        <w:rPr>
          <w:rFonts w:ascii="Times New Roman" w:hAnsi="Times New Roman" w:cs="Times New Roman"/>
          <w:color w:val="000000" w:themeColor="text1"/>
        </w:rPr>
        <w:t xml:space="preserve">For example, </w:t>
      </w:r>
      <w:r w:rsidRPr="009102B5">
        <w:rPr>
          <w:rFonts w:ascii="Times New Roman" w:hAnsi="Times New Roman" w:cs="Times New Roman"/>
          <w:color w:val="000000" w:themeColor="text1"/>
        </w:rPr>
        <w:t xml:space="preserve">customers who </w:t>
      </w:r>
      <w:r w:rsidRPr="009102B5">
        <w:rPr>
          <w:rFonts w:ascii="Times New Roman" w:hAnsi="Times New Roman" w:cs="Times New Roman"/>
          <w:color w:val="000000" w:themeColor="text1"/>
        </w:rPr>
        <w:lastRenderedPageBreak/>
        <w:t xml:space="preserve">are </w:t>
      </w:r>
      <w:r w:rsidRPr="009102B5">
        <w:rPr>
          <w:rFonts w:ascii="Times New Roman" w:hAnsi="Times New Roman" w:cs="Times New Roman"/>
          <w:color w:val="000000" w:themeColor="text1"/>
        </w:rPr>
        <w:t>currently a</w:t>
      </w:r>
      <w:r w:rsidRPr="009102B5">
        <w:rPr>
          <w:rFonts w:ascii="Times New Roman" w:hAnsi="Times New Roman" w:cs="Times New Roman"/>
          <w:color w:val="000000" w:themeColor="text1"/>
        </w:rPr>
        <w:t>t</w:t>
      </w:r>
      <w:r w:rsidRPr="009102B5">
        <w:rPr>
          <w:rFonts w:ascii="Times New Roman" w:hAnsi="Times New Roman" w:cs="Times New Roman"/>
          <w:color w:val="000000" w:themeColor="text1"/>
        </w:rPr>
        <w:t xml:space="preserve"> churn risk</w:t>
      </w:r>
      <w:r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3A716F" w:rsidRPr="009102B5">
        <w:rPr>
          <w:rFonts w:ascii="Times New Roman" w:hAnsi="Times New Roman" w:cs="Times New Roman"/>
          <w:color w:val="000000" w:themeColor="text1"/>
        </w:rPr>
        <w:t xml:space="preserve">are not the good </w:t>
      </w:r>
      <w:r w:rsidR="003A716F" w:rsidRPr="009102B5">
        <w:rPr>
          <w:rFonts w:ascii="Times New Roman" w:hAnsi="Times New Roman" w:cs="Times New Roman"/>
          <w:color w:val="000000" w:themeColor="text1"/>
        </w:rPr>
        <w:t>candidates to</w:t>
      </w:r>
      <w:r w:rsidR="003A716F" w:rsidRPr="009102B5">
        <w:rPr>
          <w:rFonts w:ascii="Times New Roman" w:hAnsi="Times New Roman" w:cs="Times New Roman"/>
          <w:color w:val="000000" w:themeColor="text1"/>
        </w:rPr>
        <w:t xml:space="preserve"> target in marketing campaigns to buy new products. 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When customers have already </w:t>
      </w:r>
      <w:r w:rsidR="001968DC" w:rsidRPr="009102B5">
        <w:rPr>
          <w:rFonts w:ascii="Times New Roman" w:hAnsi="Times New Roman" w:cs="Times New Roman"/>
          <w:color w:val="000000" w:themeColor="text1"/>
        </w:rPr>
        <w:t>showed signs of churn, it is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 not a great time for sales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 department as well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 to reach out about additional services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. 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421AC9" w:rsidRPr="009102B5">
        <w:rPr>
          <w:rFonts w:ascii="Times New Roman" w:hAnsi="Times New Roman" w:cs="Times New Roman"/>
          <w:color w:val="000000" w:themeColor="text1"/>
        </w:rPr>
        <w:t xml:space="preserve">Non-churn risk customers are </w:t>
      </w:r>
      <w:r w:rsidR="00F11AA7" w:rsidRPr="009102B5">
        <w:rPr>
          <w:rFonts w:ascii="Times New Roman" w:hAnsi="Times New Roman" w:cs="Times New Roman"/>
          <w:color w:val="000000" w:themeColor="text1"/>
        </w:rPr>
        <w:t xml:space="preserve">probably </w:t>
      </w:r>
      <w:r w:rsidR="00421AC9" w:rsidRPr="009102B5">
        <w:rPr>
          <w:rFonts w:ascii="Times New Roman" w:hAnsi="Times New Roman" w:cs="Times New Roman"/>
          <w:color w:val="000000" w:themeColor="text1"/>
        </w:rPr>
        <w:t xml:space="preserve">better </w:t>
      </w:r>
      <w:r w:rsidR="00EF3FA1" w:rsidRPr="009102B5">
        <w:rPr>
          <w:rFonts w:ascii="Times New Roman" w:hAnsi="Times New Roman" w:cs="Times New Roman"/>
          <w:color w:val="000000" w:themeColor="text1"/>
        </w:rPr>
        <w:t>candidates to target</w:t>
      </w:r>
      <w:r w:rsidR="003A716F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EF3FA1" w:rsidRPr="009102B5">
        <w:rPr>
          <w:rFonts w:ascii="Times New Roman" w:hAnsi="Times New Roman" w:cs="Times New Roman"/>
          <w:color w:val="000000" w:themeColor="text1"/>
        </w:rPr>
        <w:t>at launching new service or product.</w:t>
      </w:r>
      <w:r w:rsidR="003A716F" w:rsidRPr="009102B5">
        <w:rPr>
          <w:rFonts w:ascii="Times New Roman" w:hAnsi="Times New Roman" w:cs="Times New Roman"/>
          <w:color w:val="000000" w:themeColor="text1"/>
        </w:rPr>
        <w:t xml:space="preserve"> </w:t>
      </w:r>
    </w:p>
    <w:p w14:paraId="40698635" w14:textId="6C5624AC" w:rsidR="00776D30" w:rsidRPr="009102B5" w:rsidRDefault="00616537" w:rsidP="00776D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9102B5">
        <w:rPr>
          <w:rFonts w:ascii="Times New Roman" w:hAnsi="Times New Roman" w:cs="Times New Roman"/>
          <w:color w:val="000000" w:themeColor="text1"/>
        </w:rPr>
        <w:t xml:space="preserve">Customer service management can use this 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study result </w:t>
      </w:r>
      <w:r w:rsidRPr="009102B5">
        <w:rPr>
          <w:rFonts w:ascii="Times New Roman" w:hAnsi="Times New Roman" w:cs="Times New Roman"/>
          <w:color w:val="000000" w:themeColor="text1"/>
        </w:rPr>
        <w:t xml:space="preserve">to </w:t>
      </w:r>
      <w:r w:rsidRPr="009102B5">
        <w:rPr>
          <w:rFonts w:ascii="Times New Roman" w:hAnsi="Times New Roman" w:cs="Times New Roman"/>
          <w:color w:val="000000" w:themeColor="text1"/>
        </w:rPr>
        <w:t>take appropriate actions</w:t>
      </w:r>
      <w:r w:rsidRPr="009102B5">
        <w:rPr>
          <w:rFonts w:ascii="Times New Roman" w:hAnsi="Times New Roman" w:cs="Times New Roman"/>
          <w:color w:val="000000" w:themeColor="text1"/>
        </w:rPr>
        <w:t>,</w:t>
      </w:r>
      <w:r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reach potential churners and </w:t>
      </w:r>
      <w:r w:rsidRPr="009102B5">
        <w:rPr>
          <w:rFonts w:ascii="Times New Roman" w:hAnsi="Times New Roman" w:cs="Times New Roman"/>
          <w:color w:val="000000" w:themeColor="text1"/>
        </w:rPr>
        <w:t xml:space="preserve">understand </w:t>
      </w:r>
      <w:r w:rsidR="009102B5" w:rsidRPr="009102B5">
        <w:rPr>
          <w:rFonts w:ascii="Times New Roman" w:hAnsi="Times New Roman" w:cs="Times New Roman"/>
          <w:color w:val="000000" w:themeColor="text1"/>
        </w:rPr>
        <w:t>their</w:t>
      </w:r>
      <w:r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issues or </w:t>
      </w:r>
      <w:r w:rsidRPr="009102B5">
        <w:rPr>
          <w:rFonts w:ascii="Times New Roman" w:hAnsi="Times New Roman" w:cs="Times New Roman"/>
          <w:color w:val="000000" w:themeColor="text1"/>
        </w:rPr>
        <w:t>pain points</w:t>
      </w:r>
      <w:r w:rsidRPr="009102B5">
        <w:rPr>
          <w:rFonts w:ascii="Times New Roman" w:hAnsi="Times New Roman" w:cs="Times New Roman"/>
          <w:color w:val="000000" w:themeColor="text1"/>
        </w:rPr>
        <w:t xml:space="preserve"> and gain back their trust.</w:t>
      </w:r>
      <w:r w:rsidR="00776D30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5F1EDA" w:rsidRPr="009102B5">
        <w:rPr>
          <w:rFonts w:ascii="Times New Roman" w:hAnsi="Times New Roman" w:cs="Times New Roman"/>
          <w:color w:val="000000" w:themeColor="text1"/>
        </w:rPr>
        <w:t>C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ustomer </w:t>
      </w:r>
      <w:r w:rsidR="005F1EDA" w:rsidRPr="009102B5">
        <w:rPr>
          <w:rFonts w:ascii="Times New Roman" w:hAnsi="Times New Roman" w:cs="Times New Roman"/>
          <w:color w:val="000000" w:themeColor="text1"/>
        </w:rPr>
        <w:t>satisfaction/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success managers 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need this insight 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to 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know 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which customers they should contact. </w:t>
      </w:r>
      <w:r w:rsidR="0096243E" w:rsidRPr="009102B5">
        <w:rPr>
          <w:rFonts w:ascii="Times New Roman" w:hAnsi="Times New Roman" w:cs="Times New Roman"/>
          <w:color w:val="000000" w:themeColor="text1"/>
        </w:rPr>
        <w:t xml:space="preserve">Successful </w:t>
      </w:r>
      <w:r w:rsidR="0054005F" w:rsidRPr="009102B5">
        <w:rPr>
          <w:rFonts w:ascii="Times New Roman" w:hAnsi="Times New Roman" w:cs="Times New Roman"/>
          <w:color w:val="000000" w:themeColor="text1"/>
        </w:rPr>
        <w:t>customer interaction</w:t>
      </w:r>
      <w:r w:rsidR="0096243E" w:rsidRPr="009102B5">
        <w:rPr>
          <w:rFonts w:ascii="Times New Roman" w:hAnsi="Times New Roman" w:cs="Times New Roman"/>
          <w:color w:val="000000" w:themeColor="text1"/>
        </w:rPr>
        <w:t xml:space="preserve"> and retention</w:t>
      </w:r>
      <w:r w:rsidR="0054005F" w:rsidRPr="009102B5">
        <w:rPr>
          <w:rFonts w:ascii="Times New Roman" w:hAnsi="Times New Roman" w:cs="Times New Roman"/>
          <w:color w:val="000000" w:themeColor="text1"/>
        </w:rPr>
        <w:t xml:space="preserve"> </w:t>
      </w:r>
      <w:r w:rsidR="0096243E" w:rsidRPr="009102B5">
        <w:rPr>
          <w:rFonts w:ascii="Times New Roman" w:hAnsi="Times New Roman" w:cs="Times New Roman"/>
          <w:color w:val="000000" w:themeColor="text1"/>
        </w:rPr>
        <w:t>strategy is related to s</w:t>
      </w:r>
      <w:r w:rsidR="005F1EDA" w:rsidRPr="009102B5">
        <w:rPr>
          <w:rFonts w:ascii="Times New Roman" w:hAnsi="Times New Roman" w:cs="Times New Roman"/>
          <w:color w:val="000000" w:themeColor="text1"/>
        </w:rPr>
        <w:t>peaking with the right customers at the right time</w:t>
      </w:r>
      <w:r w:rsidR="0096243E" w:rsidRPr="009102B5">
        <w:rPr>
          <w:rFonts w:ascii="Times New Roman" w:hAnsi="Times New Roman" w:cs="Times New Roman"/>
          <w:color w:val="000000" w:themeColor="text1"/>
        </w:rPr>
        <w:t>.</w:t>
      </w:r>
    </w:p>
    <w:p w14:paraId="419E0B47" w14:textId="5436747F" w:rsidR="00776D30" w:rsidRPr="009102B5" w:rsidRDefault="00994261" w:rsidP="00776D30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000000" w:themeColor="text1"/>
        </w:rPr>
      </w:pPr>
      <w:r w:rsidRPr="009102B5">
        <w:rPr>
          <w:rFonts w:ascii="Times New Roman" w:hAnsi="Times New Roman" w:cs="Times New Roman"/>
          <w:color w:val="000000" w:themeColor="text1"/>
        </w:rPr>
        <w:t>Identifying the features that contribute the most in customer churning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help</w:t>
      </w:r>
      <w:r w:rsidR="009102B5" w:rsidRPr="009102B5">
        <w:rPr>
          <w:rFonts w:ascii="Times New Roman" w:hAnsi="Times New Roman" w:cs="Times New Roman"/>
          <w:color w:val="000000" w:themeColor="text1"/>
        </w:rPr>
        <w:t xml:space="preserve"> them 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address the specific </w:t>
      </w:r>
      <w:r w:rsidR="00170FE8" w:rsidRPr="009102B5">
        <w:rPr>
          <w:rFonts w:ascii="Times New Roman" w:hAnsi="Times New Roman" w:cs="Times New Roman"/>
          <w:color w:val="000000" w:themeColor="text1"/>
        </w:rPr>
        <w:t>and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common issues the </w:t>
      </w:r>
      <w:r w:rsidR="009102B5" w:rsidRPr="009102B5">
        <w:rPr>
          <w:rFonts w:ascii="Times New Roman" w:hAnsi="Times New Roman" w:cs="Times New Roman"/>
          <w:color w:val="000000" w:themeColor="text1"/>
        </w:rPr>
        <w:t>potential churners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with those features might have. </w:t>
      </w:r>
      <w:r w:rsidR="00776D30" w:rsidRPr="009102B5">
        <w:rPr>
          <w:rFonts w:ascii="Times New Roman" w:hAnsi="Times New Roman" w:cs="Times New Roman"/>
          <w:color w:val="000000" w:themeColor="text1"/>
        </w:rPr>
        <w:t>Implementing these insights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is </w:t>
      </w:r>
      <w:r w:rsidR="00170FE8" w:rsidRPr="009102B5">
        <w:rPr>
          <w:rFonts w:ascii="Times New Roman" w:hAnsi="Times New Roman" w:cs="Times New Roman"/>
          <w:color w:val="000000" w:themeColor="text1"/>
        </w:rPr>
        <w:t>the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opportunity to improve the </w:t>
      </w:r>
      <w:r w:rsidR="00076474" w:rsidRPr="009102B5">
        <w:rPr>
          <w:rFonts w:ascii="Times New Roman" w:hAnsi="Times New Roman" w:cs="Times New Roman"/>
          <w:color w:val="000000" w:themeColor="text1"/>
        </w:rPr>
        <w:t>product or service for growth</w:t>
      </w:r>
      <w:r w:rsidR="00076474" w:rsidRPr="009102B5">
        <w:rPr>
          <w:rFonts w:ascii="Times New Roman" w:hAnsi="Times New Roman" w:cs="Times New Roman"/>
          <w:color w:val="000000" w:themeColor="text1"/>
        </w:rPr>
        <w:t xml:space="preserve"> and to </w:t>
      </w:r>
      <w:r w:rsidR="00776D30" w:rsidRPr="009102B5">
        <w:rPr>
          <w:rFonts w:ascii="Times New Roman" w:hAnsi="Times New Roman" w:cs="Times New Roman"/>
          <w:color w:val="000000" w:themeColor="text1"/>
        </w:rPr>
        <w:t>reduce customer churn</w:t>
      </w:r>
      <w:r w:rsidR="00076474" w:rsidRPr="009102B5">
        <w:rPr>
          <w:rFonts w:ascii="Times New Roman" w:hAnsi="Times New Roman" w:cs="Times New Roman"/>
          <w:color w:val="000000" w:themeColor="text1"/>
        </w:rPr>
        <w:t>.</w:t>
      </w:r>
      <w:r w:rsidR="005F1EDA" w:rsidRPr="009102B5">
        <w:rPr>
          <w:rFonts w:ascii="Times New Roman" w:hAnsi="Times New Roman" w:cs="Times New Roman"/>
          <w:color w:val="000000" w:themeColor="text1"/>
        </w:rPr>
        <w:t xml:space="preserve"> </w:t>
      </w:r>
    </w:p>
    <w:p w14:paraId="22679EFE" w14:textId="77777777" w:rsidR="0096243E" w:rsidRDefault="0096243E" w:rsidP="00647FBF">
      <w:pPr>
        <w:rPr>
          <w:rFonts w:ascii="Times New Roman" w:hAnsi="Times New Roman" w:cs="Times New Roman"/>
        </w:rPr>
      </w:pPr>
    </w:p>
    <w:p w14:paraId="6B95F086" w14:textId="77777777" w:rsidR="0096243E" w:rsidRDefault="0096243E" w:rsidP="00647FBF">
      <w:pPr>
        <w:rPr>
          <w:rFonts w:ascii="Times New Roman" w:hAnsi="Times New Roman" w:cs="Times New Roman"/>
        </w:rPr>
      </w:pPr>
    </w:p>
    <w:p w14:paraId="14F59ED3" w14:textId="77777777" w:rsidR="0096243E" w:rsidRDefault="0096243E" w:rsidP="00647FBF">
      <w:pPr>
        <w:rPr>
          <w:rFonts w:ascii="Times New Roman" w:hAnsi="Times New Roman" w:cs="Times New Roman"/>
        </w:rPr>
      </w:pPr>
    </w:p>
    <w:p w14:paraId="3BBC9151" w14:textId="77777777" w:rsidR="0096243E" w:rsidRDefault="0096243E" w:rsidP="00647FBF">
      <w:pPr>
        <w:rPr>
          <w:rFonts w:ascii="Times New Roman" w:hAnsi="Times New Roman" w:cs="Times New Roman"/>
        </w:rPr>
      </w:pPr>
    </w:p>
    <w:p w14:paraId="7258AC77" w14:textId="48202093" w:rsidR="0096243E" w:rsidRDefault="0096243E" w:rsidP="00647FBF">
      <w:pPr>
        <w:rPr>
          <w:rFonts w:ascii="Times New Roman" w:hAnsi="Times New Roman" w:cs="Times New Roman"/>
        </w:rPr>
      </w:pPr>
    </w:p>
    <w:p w14:paraId="138E8B96" w14:textId="5E8DA759" w:rsidR="009102B5" w:rsidRDefault="009102B5" w:rsidP="00647FBF">
      <w:pPr>
        <w:rPr>
          <w:rFonts w:ascii="Times New Roman" w:hAnsi="Times New Roman" w:cs="Times New Roman"/>
        </w:rPr>
      </w:pPr>
    </w:p>
    <w:p w14:paraId="7B59E176" w14:textId="422B6DCB" w:rsidR="009102B5" w:rsidRDefault="009102B5" w:rsidP="00647FBF">
      <w:pPr>
        <w:rPr>
          <w:rFonts w:ascii="Times New Roman" w:hAnsi="Times New Roman" w:cs="Times New Roman"/>
        </w:rPr>
      </w:pPr>
    </w:p>
    <w:p w14:paraId="171FDD64" w14:textId="77777777" w:rsidR="009102B5" w:rsidRDefault="009102B5" w:rsidP="00647FBF">
      <w:pPr>
        <w:rPr>
          <w:rFonts w:ascii="Times New Roman" w:hAnsi="Times New Roman" w:cs="Times New Roman"/>
        </w:rPr>
      </w:pPr>
    </w:p>
    <w:p w14:paraId="0D187EA7" w14:textId="4C1F9309" w:rsidR="004A3FBA" w:rsidRPr="00A2793B" w:rsidRDefault="00647FBF" w:rsidP="00647FBF">
      <w:pPr>
        <w:rPr>
          <w:rFonts w:ascii="Times New Roman" w:hAnsi="Times New Roman" w:cs="Times New Roman"/>
        </w:rPr>
      </w:pPr>
      <w:r w:rsidRPr="00A2793B">
        <w:rPr>
          <w:rFonts w:ascii="Times New Roman" w:hAnsi="Times New Roman" w:cs="Times New Roman"/>
        </w:rPr>
        <w:lastRenderedPageBreak/>
        <w:t xml:space="preserve">Dataset </w:t>
      </w:r>
      <w:r w:rsidR="004A3FBA" w:rsidRPr="00A2793B">
        <w:rPr>
          <w:rFonts w:ascii="Times New Roman" w:hAnsi="Times New Roman" w:cs="Times New Roman"/>
        </w:rPr>
        <w:t xml:space="preserve">References: </w:t>
      </w:r>
    </w:p>
    <w:p w14:paraId="7237C12F" w14:textId="5460AAA4" w:rsidR="00CA78F0" w:rsidRDefault="007C1AD9" w:rsidP="00647FBF">
      <w:hyperlink r:id="rId5" w:history="1">
        <w:r w:rsidRPr="00A82CCA">
          <w:rPr>
            <w:rStyle w:val="Hyperlink"/>
          </w:rPr>
          <w:t>https://www.kaggle.com/datasets/adammaus/predicting-churn-for-bank-customers</w:t>
        </w:r>
      </w:hyperlink>
    </w:p>
    <w:p w14:paraId="0A5E64DF" w14:textId="344F8521" w:rsidR="00A90BBF" w:rsidRDefault="00A90BBF" w:rsidP="00647FBF">
      <w:pPr>
        <w:rPr>
          <w:rFonts w:ascii="Times New Roman" w:hAnsi="Times New Roman" w:cs="Times New Roman"/>
        </w:rPr>
      </w:pPr>
    </w:p>
    <w:p w14:paraId="69B31EEC" w14:textId="77777777" w:rsidR="00A2793B" w:rsidRDefault="00A2793B" w:rsidP="00647FBF">
      <w:pPr>
        <w:rPr>
          <w:rFonts w:ascii="Times New Roman" w:hAnsi="Times New Roman" w:cs="Times New Roman"/>
        </w:rPr>
      </w:pPr>
    </w:p>
    <w:sectPr w:rsidR="00A2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3C81"/>
    <w:multiLevelType w:val="multilevel"/>
    <w:tmpl w:val="E36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D089E"/>
    <w:multiLevelType w:val="hybridMultilevel"/>
    <w:tmpl w:val="859AEF6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C00B2"/>
    <w:multiLevelType w:val="hybridMultilevel"/>
    <w:tmpl w:val="C28C0F7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929003">
    <w:abstractNumId w:val="0"/>
  </w:num>
  <w:num w:numId="2" w16cid:durableId="1516722992">
    <w:abstractNumId w:val="2"/>
  </w:num>
  <w:num w:numId="3" w16cid:durableId="84725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CD"/>
    <w:rsid w:val="000333DC"/>
    <w:rsid w:val="00074FD9"/>
    <w:rsid w:val="00076474"/>
    <w:rsid w:val="000B3079"/>
    <w:rsid w:val="000D0C4D"/>
    <w:rsid w:val="000D4855"/>
    <w:rsid w:val="00125BD8"/>
    <w:rsid w:val="00170FE8"/>
    <w:rsid w:val="001968DC"/>
    <w:rsid w:val="001D2FD3"/>
    <w:rsid w:val="001D380C"/>
    <w:rsid w:val="001E03C2"/>
    <w:rsid w:val="00203CEB"/>
    <w:rsid w:val="00221CCC"/>
    <w:rsid w:val="00230149"/>
    <w:rsid w:val="002421BC"/>
    <w:rsid w:val="002450CE"/>
    <w:rsid w:val="002B4D56"/>
    <w:rsid w:val="002C4C08"/>
    <w:rsid w:val="002E3CB8"/>
    <w:rsid w:val="00317D94"/>
    <w:rsid w:val="00367941"/>
    <w:rsid w:val="003A716F"/>
    <w:rsid w:val="003D4784"/>
    <w:rsid w:val="003F39FA"/>
    <w:rsid w:val="00413196"/>
    <w:rsid w:val="00421AC9"/>
    <w:rsid w:val="00454C1D"/>
    <w:rsid w:val="004A3FBA"/>
    <w:rsid w:val="004A41E6"/>
    <w:rsid w:val="004A4BEF"/>
    <w:rsid w:val="004B68FD"/>
    <w:rsid w:val="004C5BF4"/>
    <w:rsid w:val="004E65A1"/>
    <w:rsid w:val="0054005F"/>
    <w:rsid w:val="00554D92"/>
    <w:rsid w:val="005E0FCB"/>
    <w:rsid w:val="005E72CE"/>
    <w:rsid w:val="005F1EDA"/>
    <w:rsid w:val="006044E2"/>
    <w:rsid w:val="00616537"/>
    <w:rsid w:val="00642534"/>
    <w:rsid w:val="00647FBF"/>
    <w:rsid w:val="00651BBC"/>
    <w:rsid w:val="00665524"/>
    <w:rsid w:val="0067498B"/>
    <w:rsid w:val="0068106C"/>
    <w:rsid w:val="006A1E02"/>
    <w:rsid w:val="006D3899"/>
    <w:rsid w:val="006E646E"/>
    <w:rsid w:val="006F57EF"/>
    <w:rsid w:val="006F698C"/>
    <w:rsid w:val="00714964"/>
    <w:rsid w:val="00725515"/>
    <w:rsid w:val="00776D30"/>
    <w:rsid w:val="007A5731"/>
    <w:rsid w:val="007C1AD9"/>
    <w:rsid w:val="007E3618"/>
    <w:rsid w:val="00835F2A"/>
    <w:rsid w:val="00882DEE"/>
    <w:rsid w:val="008C618F"/>
    <w:rsid w:val="008E40FA"/>
    <w:rsid w:val="009032D0"/>
    <w:rsid w:val="009102B5"/>
    <w:rsid w:val="009334C8"/>
    <w:rsid w:val="00955F6A"/>
    <w:rsid w:val="0096243E"/>
    <w:rsid w:val="00971061"/>
    <w:rsid w:val="00993DD0"/>
    <w:rsid w:val="00994261"/>
    <w:rsid w:val="009D2B56"/>
    <w:rsid w:val="009E4850"/>
    <w:rsid w:val="009E597A"/>
    <w:rsid w:val="00A2793B"/>
    <w:rsid w:val="00A418E6"/>
    <w:rsid w:val="00A536CD"/>
    <w:rsid w:val="00A90BBF"/>
    <w:rsid w:val="00AB38CB"/>
    <w:rsid w:val="00AC513E"/>
    <w:rsid w:val="00B1257C"/>
    <w:rsid w:val="00B4002D"/>
    <w:rsid w:val="00B656AA"/>
    <w:rsid w:val="00B73C75"/>
    <w:rsid w:val="00B81C0C"/>
    <w:rsid w:val="00BA303C"/>
    <w:rsid w:val="00BD49B2"/>
    <w:rsid w:val="00C22A20"/>
    <w:rsid w:val="00C34850"/>
    <w:rsid w:val="00C601B0"/>
    <w:rsid w:val="00CA78F0"/>
    <w:rsid w:val="00CB10DD"/>
    <w:rsid w:val="00D50D3F"/>
    <w:rsid w:val="00D61DD3"/>
    <w:rsid w:val="00D75396"/>
    <w:rsid w:val="00DC1A39"/>
    <w:rsid w:val="00E11C17"/>
    <w:rsid w:val="00E31244"/>
    <w:rsid w:val="00ED71F1"/>
    <w:rsid w:val="00EE2C69"/>
    <w:rsid w:val="00EF3FA1"/>
    <w:rsid w:val="00F11AA7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501B7"/>
  <w15:chartTrackingRefBased/>
  <w15:docId w15:val="{EF4658C5-18F1-479B-92A7-0E5D0C2A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dammaus/predicting-churn-for-bank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Samaninia</dc:creator>
  <cp:keywords/>
  <dc:description/>
  <cp:lastModifiedBy>Sara Samaninia</cp:lastModifiedBy>
  <cp:revision>36</cp:revision>
  <dcterms:created xsi:type="dcterms:W3CDTF">2022-11-27T15:54:00Z</dcterms:created>
  <dcterms:modified xsi:type="dcterms:W3CDTF">2022-12-03T23:50:00Z</dcterms:modified>
</cp:coreProperties>
</file>