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42018" w14:textId="77777777" w:rsidR="008005E7" w:rsidRPr="006C182E" w:rsidRDefault="008005E7" w:rsidP="006C182E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6C182E">
        <w:rPr>
          <w:rFonts w:asciiTheme="majorBidi" w:hAnsiTheme="majorBidi" w:cstheme="majorBidi"/>
          <w:b/>
          <w:bCs/>
          <w:sz w:val="36"/>
          <w:szCs w:val="36"/>
        </w:rPr>
        <w:t>Prescriptive Analytics</w:t>
      </w:r>
    </w:p>
    <w:p w14:paraId="22705C95" w14:textId="78DBF246" w:rsidR="006C182E" w:rsidRDefault="008005E7" w:rsidP="006C182E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</w:rPr>
      </w:pPr>
      <w:r w:rsidRPr="006C182E">
        <w:rPr>
          <w:rFonts w:asciiTheme="majorBidi" w:hAnsiTheme="majorBidi" w:cstheme="majorBidi"/>
        </w:rPr>
        <w:t>It is the area of data or business analytics dedicated to finding the best course of action for</w:t>
      </w:r>
      <w:r w:rsidR="006C182E">
        <w:rPr>
          <w:rFonts w:asciiTheme="majorBidi" w:hAnsiTheme="majorBidi" w:cstheme="majorBidi"/>
        </w:rPr>
        <w:t xml:space="preserve"> </w:t>
      </w:r>
      <w:r w:rsidRPr="006C182E">
        <w:rPr>
          <w:rFonts w:asciiTheme="majorBidi" w:hAnsiTheme="majorBidi" w:cstheme="majorBidi"/>
        </w:rPr>
        <w:t>a given situation. Prescriptive analytics is related to all other three forms of analytics that</w:t>
      </w:r>
      <w:r w:rsidR="006C182E">
        <w:rPr>
          <w:rFonts w:asciiTheme="majorBidi" w:hAnsiTheme="majorBidi" w:cstheme="majorBidi"/>
        </w:rPr>
        <w:t xml:space="preserve"> </w:t>
      </w:r>
      <w:r w:rsidRPr="006C182E">
        <w:rPr>
          <w:rFonts w:asciiTheme="majorBidi" w:hAnsiTheme="majorBidi" w:cstheme="majorBidi"/>
        </w:rPr>
        <w:t>is, descriptive, diagnostic, and predictive analytics. The endeavor of prescriptive analytics</w:t>
      </w:r>
      <w:r w:rsidR="006C182E">
        <w:rPr>
          <w:rFonts w:asciiTheme="majorBidi" w:hAnsiTheme="majorBidi" w:cstheme="majorBidi"/>
        </w:rPr>
        <w:t xml:space="preserve"> </w:t>
      </w:r>
      <w:r w:rsidRPr="006C182E">
        <w:rPr>
          <w:rFonts w:asciiTheme="majorBidi" w:hAnsiTheme="majorBidi" w:cstheme="majorBidi"/>
        </w:rPr>
        <w:t>is to measure the future decision’s effect to enable the decision makers to foresee the</w:t>
      </w:r>
      <w:r w:rsidR="006C182E">
        <w:rPr>
          <w:rFonts w:asciiTheme="majorBidi" w:hAnsiTheme="majorBidi" w:cstheme="majorBidi"/>
        </w:rPr>
        <w:t xml:space="preserve"> </w:t>
      </w:r>
      <w:r w:rsidRPr="006C182E">
        <w:rPr>
          <w:rFonts w:asciiTheme="majorBidi" w:hAnsiTheme="majorBidi" w:cstheme="majorBidi"/>
        </w:rPr>
        <w:t>possible outcomes before the actual decisions are made. Prescriptive analytic systems are</w:t>
      </w:r>
      <w:r w:rsidR="006C182E">
        <w:rPr>
          <w:rFonts w:asciiTheme="majorBidi" w:hAnsiTheme="majorBidi" w:cstheme="majorBidi"/>
        </w:rPr>
        <w:t xml:space="preserve"> </w:t>
      </w:r>
      <w:r w:rsidRPr="006C182E">
        <w:rPr>
          <w:rFonts w:asciiTheme="majorBidi" w:hAnsiTheme="majorBidi" w:cstheme="majorBidi"/>
        </w:rPr>
        <w:t>a combination of business rules, machine learning algorithms, tools that can be applied</w:t>
      </w:r>
      <w:r w:rsidR="006C182E">
        <w:rPr>
          <w:rFonts w:asciiTheme="majorBidi" w:hAnsiTheme="majorBidi" w:cstheme="majorBidi"/>
        </w:rPr>
        <w:t xml:space="preserve"> </w:t>
      </w:r>
      <w:r w:rsidRPr="006C182E">
        <w:rPr>
          <w:rFonts w:asciiTheme="majorBidi" w:hAnsiTheme="majorBidi" w:cstheme="majorBidi"/>
        </w:rPr>
        <w:t>against historic and real-time data feed. The key objective here is not just to predict what</w:t>
      </w:r>
      <w:r w:rsidR="006C182E">
        <w:rPr>
          <w:rFonts w:asciiTheme="majorBidi" w:hAnsiTheme="majorBidi" w:cstheme="majorBidi"/>
        </w:rPr>
        <w:t xml:space="preserve"> </w:t>
      </w:r>
      <w:r w:rsidRPr="006C182E">
        <w:rPr>
          <w:rFonts w:asciiTheme="majorBidi" w:hAnsiTheme="majorBidi" w:cstheme="majorBidi"/>
        </w:rPr>
        <w:t>will happen, but also why it will happen by predicting multiple futures based on different</w:t>
      </w:r>
      <w:r w:rsidR="006C182E">
        <w:rPr>
          <w:rFonts w:asciiTheme="majorBidi" w:hAnsiTheme="majorBidi" w:cstheme="majorBidi"/>
        </w:rPr>
        <w:t xml:space="preserve"> </w:t>
      </w:r>
      <w:r w:rsidRPr="006C182E">
        <w:rPr>
          <w:rFonts w:asciiTheme="majorBidi" w:hAnsiTheme="majorBidi" w:cstheme="majorBidi"/>
        </w:rPr>
        <w:t>scenarios to allow companies to assess possible outcomes based on their actions.</w:t>
      </w:r>
      <w:r w:rsidR="006C182E">
        <w:rPr>
          <w:rFonts w:asciiTheme="majorBidi" w:hAnsiTheme="majorBidi" w:cstheme="majorBidi"/>
        </w:rPr>
        <w:t xml:space="preserve"> </w:t>
      </w:r>
    </w:p>
    <w:p w14:paraId="4C0EB2DA" w14:textId="77777777" w:rsidR="006C182E" w:rsidRDefault="006C182E" w:rsidP="006C182E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</w:rPr>
      </w:pPr>
    </w:p>
    <w:p w14:paraId="67A7AEEA" w14:textId="0AFB0CC0" w:rsidR="006C182E" w:rsidRPr="006C182E" w:rsidRDefault="008005E7" w:rsidP="006C182E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6C182E">
        <w:rPr>
          <w:rFonts w:asciiTheme="majorBidi" w:hAnsiTheme="majorBidi" w:cstheme="majorBidi"/>
        </w:rPr>
        <w:t>Some examples of prescriptive analytics are by using simulation in design situations</w:t>
      </w:r>
      <w:r w:rsidR="006C182E">
        <w:rPr>
          <w:rFonts w:asciiTheme="majorBidi" w:hAnsiTheme="majorBidi" w:cstheme="majorBidi"/>
        </w:rPr>
        <w:t xml:space="preserve"> </w:t>
      </w:r>
      <w:r w:rsidRPr="006C182E">
        <w:rPr>
          <w:rFonts w:asciiTheme="majorBidi" w:hAnsiTheme="majorBidi" w:cstheme="majorBidi"/>
        </w:rPr>
        <w:t>to help users identify system behaviors under different configurations, and ensuring</w:t>
      </w:r>
      <w:r w:rsidR="006C182E">
        <w:rPr>
          <w:rFonts w:asciiTheme="majorBidi" w:hAnsiTheme="majorBidi" w:cstheme="majorBidi"/>
        </w:rPr>
        <w:t xml:space="preserve"> </w:t>
      </w:r>
      <w:r w:rsidRPr="006C182E">
        <w:rPr>
          <w:rFonts w:asciiTheme="majorBidi" w:hAnsiTheme="majorBidi" w:cstheme="majorBidi"/>
        </w:rPr>
        <w:t>that all key performance metrics are met such as wait times, queue length, etc. Another</w:t>
      </w:r>
      <w:r w:rsidR="006C182E">
        <w:rPr>
          <w:rFonts w:asciiTheme="majorBidi" w:hAnsiTheme="majorBidi" w:cstheme="majorBidi"/>
        </w:rPr>
        <w:t xml:space="preserve"> </w:t>
      </w:r>
      <w:r w:rsidRPr="006C182E">
        <w:rPr>
          <w:rFonts w:asciiTheme="majorBidi" w:hAnsiTheme="majorBidi" w:cstheme="majorBidi"/>
        </w:rPr>
        <w:t>example is to use linear or nonlinear programming to identify the best outcome for a</w:t>
      </w:r>
      <w:r w:rsidR="006C182E">
        <w:rPr>
          <w:rFonts w:asciiTheme="majorBidi" w:hAnsiTheme="majorBidi" w:cstheme="majorBidi"/>
        </w:rPr>
        <w:t xml:space="preserve"> </w:t>
      </w:r>
      <w:bookmarkStart w:id="0" w:name="_GoBack"/>
      <w:bookmarkEnd w:id="0"/>
      <w:r w:rsidRPr="006C182E">
        <w:rPr>
          <w:rFonts w:asciiTheme="majorBidi" w:hAnsiTheme="majorBidi" w:cstheme="majorBidi"/>
        </w:rPr>
        <w:t>business, given constraints, and objective function.</w:t>
      </w:r>
      <w:r w:rsidR="006C182E">
        <w:rPr>
          <w:rFonts w:asciiTheme="majorBidi" w:hAnsiTheme="majorBidi" w:cstheme="majorBidi"/>
        </w:rPr>
        <w:t xml:space="preserve"> </w:t>
      </w:r>
    </w:p>
    <w:sectPr w:rsidR="006C182E" w:rsidRPr="006C182E" w:rsidSect="003B19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5E7"/>
    <w:rsid w:val="003B1979"/>
    <w:rsid w:val="006C182E"/>
    <w:rsid w:val="008005E7"/>
    <w:rsid w:val="00A4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2770"/>
  <w15:chartTrackingRefBased/>
  <w15:docId w15:val="{6C9CDBA6-866D-4D5D-A361-ECFD8151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lowKashida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Kassani</dc:creator>
  <cp:keywords/>
  <dc:description/>
  <cp:lastModifiedBy>Sara Kassani</cp:lastModifiedBy>
  <cp:revision>3</cp:revision>
  <dcterms:created xsi:type="dcterms:W3CDTF">2017-12-08T16:00:00Z</dcterms:created>
  <dcterms:modified xsi:type="dcterms:W3CDTF">2017-12-08T16:05:00Z</dcterms:modified>
</cp:coreProperties>
</file>