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E0D9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148B639F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2798C79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4C0EE342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72314AFE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6816E151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50CEC1C2" w14:textId="77777777" w:rsidR="00947E72" w:rsidRPr="00033378" w:rsidRDefault="00947E72" w:rsidP="00383535">
      <w:pPr>
        <w:rPr>
          <w:color w:val="632E62" w:themeColor="text2"/>
        </w:rPr>
      </w:pPr>
    </w:p>
    <w:p w14:paraId="26EC0772" w14:textId="77777777"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proofErr w:type="spellStart"/>
      <w:r w:rsidRPr="00033378">
        <w:rPr>
          <w:rFonts w:ascii="Georgia" w:hAnsi="Georgia"/>
          <w:color w:val="632E62" w:themeColor="text2"/>
          <w:sz w:val="32"/>
        </w:rPr>
        <w:t>Projektni</w:t>
      </w:r>
      <w:proofErr w:type="spellEnd"/>
      <w:r w:rsidRPr="00033378">
        <w:rPr>
          <w:rFonts w:ascii="Georgia" w:hAnsi="Georgia"/>
          <w:color w:val="632E62" w:themeColor="text2"/>
          <w:sz w:val="32"/>
        </w:rPr>
        <w:t xml:space="preserve"> </w:t>
      </w:r>
      <w:proofErr w:type="spellStart"/>
      <w:r w:rsidRPr="00033378">
        <w:rPr>
          <w:rFonts w:ascii="Georgia" w:hAnsi="Georgia"/>
          <w:color w:val="632E62" w:themeColor="text2"/>
          <w:sz w:val="32"/>
        </w:rPr>
        <w:t>zadatak</w:t>
      </w:r>
      <w:proofErr w:type="spellEnd"/>
    </w:p>
    <w:p w14:paraId="47E65D55" w14:textId="77777777"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proofErr w:type="spellStart"/>
      <w:r>
        <w:rPr>
          <w:rFonts w:ascii="Georgia" w:hAnsi="Georgia"/>
          <w:color w:val="632E62" w:themeColor="text2"/>
          <w:sz w:val="72"/>
        </w:rPr>
        <w:t>CodeWithZac</w:t>
      </w:r>
      <w:proofErr w:type="spellEnd"/>
    </w:p>
    <w:p w14:paraId="6B975334" w14:textId="77777777"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scenarija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upotrebe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Pr="00F50E24">
        <w:rPr>
          <w:rFonts w:ascii="Georgia" w:hAnsi="Georgia" w:cs="Arial"/>
          <w:color w:val="632E62" w:themeColor="text2"/>
          <w:sz w:val="32"/>
          <w:szCs w:val="32"/>
        </w:rPr>
        <w:t>funkcionalnosti</w:t>
      </w:r>
      <w:proofErr w:type="spellEnd"/>
    </w:p>
    <w:p w14:paraId="275FDD1D" w14:textId="77777777"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proofErr w:type="spellStart"/>
      <w:r w:rsidR="0030504E">
        <w:rPr>
          <w:rFonts w:ascii="Georgia" w:hAnsi="Georgia" w:cs="Arial"/>
          <w:color w:val="632E62" w:themeColor="text2"/>
          <w:sz w:val="32"/>
          <w:szCs w:val="32"/>
        </w:rPr>
        <w:t>Odobravanje</w:t>
      </w:r>
      <w:proofErr w:type="spellEnd"/>
      <w:r w:rsidR="0030504E">
        <w:rPr>
          <w:rFonts w:ascii="Georgia" w:hAnsi="Georgia" w:cs="Arial"/>
          <w:color w:val="632E62" w:themeColor="text2"/>
          <w:sz w:val="32"/>
          <w:szCs w:val="32"/>
        </w:rPr>
        <w:t xml:space="preserve"> </w:t>
      </w:r>
      <w:proofErr w:type="spellStart"/>
      <w:r w:rsidR="0030504E">
        <w:rPr>
          <w:rFonts w:ascii="Georgia" w:hAnsi="Georgia" w:cs="Arial"/>
          <w:color w:val="632E62" w:themeColor="text2"/>
          <w:sz w:val="32"/>
          <w:szCs w:val="32"/>
        </w:rPr>
        <w:t>materijala</w:t>
      </w:r>
      <w:proofErr w:type="spellEnd"/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14:paraId="23B278AE" w14:textId="77777777" w:rsidR="00947E72" w:rsidRPr="00033378" w:rsidRDefault="00ED24A7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 w14:anchorId="065B750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7F854EC7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75659FFF" wp14:editId="56B7F57E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10CC6835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CC6673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32715D2D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42105ECA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9114440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76740F0F" w14:textId="77777777"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5D729B0C" w14:textId="77777777"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10B30B15" w14:textId="77777777"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proofErr w:type="spellStart"/>
      <w:r w:rsidR="006E74A8">
        <w:rPr>
          <w:color w:val="632E62" w:themeColor="text2"/>
        </w:rPr>
        <w:t>HugsForBugs</w:t>
      </w:r>
      <w:proofErr w:type="spellEnd"/>
    </w:p>
    <w:p w14:paraId="3FBCD170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49BB80FD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395058CE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5A6BAA14" w14:textId="77777777"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14:paraId="6F68B9E6" w14:textId="77777777"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proofErr w:type="spellStart"/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</w:t>
      </w:r>
      <w:proofErr w:type="spellEnd"/>
      <w:r w:rsidR="005D2689">
        <w:rPr>
          <w:rFonts w:cs="Times New Roman"/>
          <w:color w:val="632E62" w:themeColor="text2"/>
          <w:sz w:val="28"/>
        </w:rPr>
        <w:t xml:space="preserve"> 1.</w:t>
      </w:r>
      <w:r w:rsidR="006E74A8">
        <w:rPr>
          <w:rFonts w:cs="Times New Roman"/>
          <w:color w:val="632E62" w:themeColor="text2"/>
          <w:sz w:val="28"/>
        </w:rPr>
        <w:t>0</w:t>
      </w:r>
    </w:p>
    <w:p w14:paraId="1FB09754" w14:textId="77777777" w:rsidR="001006E0" w:rsidRPr="00A60FCA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AA4536" w14:textId="77777777" w:rsidR="00011A9F" w:rsidRPr="00A60FCA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proofErr w:type="spellStart"/>
          <w:r w:rsidRPr="00A60FCA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  <w:proofErr w:type="spellEnd"/>
        </w:p>
        <w:p w14:paraId="232DFE56" w14:textId="77777777" w:rsidR="00A60FCA" w:rsidRPr="00A60FCA" w:rsidRDefault="001C6158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A60FCA">
            <w:rPr>
              <w:szCs w:val="24"/>
            </w:rPr>
            <w:fldChar w:fldCharType="begin"/>
          </w:r>
          <w:r w:rsidR="00011A9F" w:rsidRPr="00A60FCA">
            <w:rPr>
              <w:szCs w:val="24"/>
            </w:rPr>
            <w:instrText xml:space="preserve"> TOC \o "1-3" \h \z \u </w:instrText>
          </w:r>
          <w:r w:rsidRPr="00A60FCA">
            <w:rPr>
              <w:szCs w:val="24"/>
            </w:rPr>
            <w:fldChar w:fldCharType="separate"/>
          </w:r>
          <w:hyperlink w:anchor="_Toc3368964" w:history="1">
            <w:r w:rsidR="00A60FCA" w:rsidRPr="00A60FCA">
              <w:rPr>
                <w:rStyle w:val="Hyperlink"/>
                <w:color w:val="632E62" w:themeColor="text2"/>
              </w:rPr>
              <w:t>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Uvod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3682FB4A" w14:textId="77777777" w:rsidR="00A60FCA" w:rsidRPr="00A60FCA" w:rsidRDefault="00ED24A7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5" w:history="1">
            <w:r w:rsidR="00A60FCA" w:rsidRPr="00A60FCA">
              <w:rPr>
                <w:rStyle w:val="Hyperlink"/>
                <w:color w:val="632E62" w:themeColor="text2"/>
              </w:rPr>
              <w:t>1.1.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Rezime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59EF1BC0" w14:textId="77777777" w:rsidR="00A60FCA" w:rsidRPr="00A60FCA" w:rsidRDefault="00ED24A7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6" w:history="1">
            <w:r w:rsidR="00A60FCA" w:rsidRPr="00A60FCA">
              <w:rPr>
                <w:rStyle w:val="Hyperlink"/>
                <w:color w:val="632E62" w:themeColor="text2"/>
              </w:rPr>
              <w:t>1.2.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Namena dokumenta i ciljne grupe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_Toc3368966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50874BC" w14:textId="77777777" w:rsidR="00A60FCA" w:rsidRPr="00A60FCA" w:rsidRDefault="00ED24A7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7" w:history="1">
            <w:r w:rsidR="00A60FCA" w:rsidRPr="00A60FCA">
              <w:rPr>
                <w:rStyle w:val="Hyperlink"/>
                <w:color w:val="632E62" w:themeColor="text2"/>
              </w:rPr>
              <w:t>1.3.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Otvorena pitanja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_Toc3368967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0731DEC" w14:textId="77777777" w:rsidR="00A60FCA" w:rsidRPr="00A60FCA" w:rsidRDefault="00ED24A7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68968" w:history="1">
            <w:r w:rsidR="00A60FCA" w:rsidRPr="00A60FCA">
              <w:rPr>
                <w:rStyle w:val="Hyperlink"/>
                <w:color w:val="632E62" w:themeColor="text2"/>
              </w:rPr>
              <w:t>2.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Scenario registracije korisnika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_Toc3368968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B4FC778" w14:textId="77777777" w:rsidR="00A60FCA" w:rsidRPr="00A60FCA" w:rsidRDefault="00ED24A7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69" w:history="1">
            <w:r w:rsidR="00A60FCA" w:rsidRPr="00A60FCA">
              <w:rPr>
                <w:rStyle w:val="Hyperlink"/>
                <w:color w:val="632E62" w:themeColor="text2"/>
              </w:rPr>
              <w:t>2.1  Kratak opis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_Toc3368969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4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0EA40D41" w14:textId="77777777" w:rsidR="00A60FCA" w:rsidRPr="00A60FCA" w:rsidRDefault="00ED24A7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0" w:history="1">
            <w:r w:rsidR="00A60FCA" w:rsidRPr="00A60FCA">
              <w:rPr>
                <w:rStyle w:val="Hyperlink"/>
                <w:color w:val="632E62" w:themeColor="text2"/>
              </w:rPr>
              <w:t>2.2 Tok događaja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_Toc3368970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69D351A" w14:textId="77777777" w:rsidR="00A60FCA" w:rsidRPr="00A60FCA" w:rsidRDefault="00ED24A7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1" w:history="1">
            <w:r w:rsidR="00A60FCA" w:rsidRPr="00A60FCA">
              <w:rPr>
                <w:rStyle w:val="Hyperlink"/>
                <w:color w:val="632E62" w:themeColor="text2"/>
              </w:rPr>
              <w:t>2.2.1  Administrator želi da odobri materijale koje je professor prethodno napravio.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_Toc3368971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80B1305" w14:textId="77777777" w:rsidR="00A60FCA" w:rsidRPr="00A60FCA" w:rsidRDefault="00ED24A7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2" w:history="1">
            <w:r w:rsidR="00A60FCA" w:rsidRPr="00A60FCA">
              <w:rPr>
                <w:rStyle w:val="Hyperlink"/>
                <w:color w:val="632E62" w:themeColor="text2"/>
              </w:rPr>
              <w:t>2.3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Alternativni tokovi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_Toc3368972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7BE561DB" w14:textId="77777777" w:rsidR="00A60FCA" w:rsidRPr="00A60FCA" w:rsidRDefault="00ED24A7">
          <w:pPr>
            <w:pStyle w:val="TOC3"/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3" w:history="1">
            <w:r w:rsidR="00A60FCA" w:rsidRPr="00A60FCA">
              <w:rPr>
                <w:rStyle w:val="Hyperlink"/>
                <w:color w:val="632E62" w:themeColor="text2"/>
              </w:rPr>
              <w:t>2.2.1.5.a  Administrator odustaje od zahteva za odobravanje materijala.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_Toc3368973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29E813DC" w14:textId="77777777" w:rsidR="00A60FCA" w:rsidRPr="00A60FCA" w:rsidRDefault="00ED24A7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4" w:history="1">
            <w:r w:rsidR="00A60FCA" w:rsidRPr="00A60FCA">
              <w:rPr>
                <w:rStyle w:val="Hyperlink"/>
                <w:color w:val="632E62" w:themeColor="text2"/>
              </w:rPr>
              <w:t>2.4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Posebni zahtevi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_Toc3368974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474E97CB" w14:textId="77777777" w:rsidR="00A60FCA" w:rsidRPr="00A60FCA" w:rsidRDefault="00ED24A7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68975" w:history="1">
            <w:r w:rsidR="00A60FCA" w:rsidRPr="00A60FCA">
              <w:rPr>
                <w:rStyle w:val="Hyperlink"/>
                <w:color w:val="632E62" w:themeColor="text2"/>
              </w:rPr>
              <w:t>2.5</w:t>
            </w:r>
            <w:r w:rsidR="00A60FCA" w:rsidRPr="00A60FCA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Preduslovi</w:t>
            </w:r>
            <w:r w:rsidR="00A60FCA" w:rsidRPr="00A60FCA">
              <w:rPr>
                <w:webHidden/>
              </w:rPr>
              <w:tab/>
            </w:r>
            <w:r w:rsidR="00A60FCA" w:rsidRPr="00A60FCA">
              <w:rPr>
                <w:webHidden/>
              </w:rPr>
              <w:fldChar w:fldCharType="begin"/>
            </w:r>
            <w:r w:rsidR="00A60FCA" w:rsidRPr="00A60FCA">
              <w:rPr>
                <w:webHidden/>
              </w:rPr>
              <w:instrText xml:space="preserve"> PAGEREF _Toc3368975 \h </w:instrText>
            </w:r>
            <w:r w:rsidR="00A60FCA" w:rsidRPr="00A60FCA">
              <w:rPr>
                <w:webHidden/>
              </w:rPr>
            </w:r>
            <w:r w:rsidR="00A60FCA" w:rsidRPr="00A60FCA">
              <w:rPr>
                <w:webHidden/>
              </w:rPr>
              <w:fldChar w:fldCharType="separate"/>
            </w:r>
            <w:r w:rsidR="00A60FCA" w:rsidRPr="00A60FCA">
              <w:rPr>
                <w:webHidden/>
              </w:rPr>
              <w:t>5</w:t>
            </w:r>
            <w:r w:rsidR="00A60FCA" w:rsidRPr="00A60FCA">
              <w:rPr>
                <w:webHidden/>
              </w:rPr>
              <w:fldChar w:fldCharType="end"/>
            </w:r>
          </w:hyperlink>
        </w:p>
        <w:p w14:paraId="2D221B6B" w14:textId="77777777" w:rsidR="00A60FCA" w:rsidRPr="00A60FCA" w:rsidRDefault="00ED24A7">
          <w:pPr>
            <w:pStyle w:val="TOC3"/>
            <w:tabs>
              <w:tab w:val="left" w:pos="1100"/>
            </w:tabs>
            <w:rPr>
              <w:rFonts w:asciiTheme="minorHAnsi" w:hAnsiTheme="minorHAnsi" w:cstheme="minorBidi"/>
              <w:color w:val="632E62" w:themeColor="text2"/>
              <w:sz w:val="22"/>
              <w:szCs w:val="22"/>
            </w:rPr>
          </w:pPr>
          <w:hyperlink w:anchor="_Toc3368976" w:history="1">
            <w:r w:rsidR="00A60FCA" w:rsidRPr="00A60FCA">
              <w:rPr>
                <w:rStyle w:val="Hyperlink"/>
                <w:color w:val="632E62" w:themeColor="text2"/>
              </w:rPr>
              <w:t>2.6</w:t>
            </w:r>
            <w:r w:rsidR="00A60FCA" w:rsidRPr="00A60FCA">
              <w:rPr>
                <w:rFonts w:asciiTheme="minorHAnsi" w:hAnsiTheme="minorHAnsi" w:cstheme="minorBidi"/>
                <w:color w:val="632E62" w:themeColor="text2"/>
                <w:sz w:val="22"/>
                <w:szCs w:val="22"/>
              </w:rPr>
              <w:tab/>
            </w:r>
            <w:r w:rsidR="00A60FCA" w:rsidRPr="00A60FCA">
              <w:rPr>
                <w:rStyle w:val="Hyperlink"/>
                <w:color w:val="632E62" w:themeColor="text2"/>
              </w:rPr>
              <w:t>Posledice</w:t>
            </w:r>
            <w:r w:rsidR="00A60FCA" w:rsidRPr="00A60FCA">
              <w:rPr>
                <w:webHidden/>
                <w:color w:val="632E62" w:themeColor="text2"/>
              </w:rPr>
              <w:tab/>
            </w:r>
            <w:r w:rsidR="00A60FCA" w:rsidRPr="00A60FCA">
              <w:rPr>
                <w:webHidden/>
                <w:color w:val="632E62" w:themeColor="text2"/>
              </w:rPr>
              <w:fldChar w:fldCharType="begin"/>
            </w:r>
            <w:r w:rsidR="00A60FCA" w:rsidRPr="00A60FCA">
              <w:rPr>
                <w:webHidden/>
                <w:color w:val="632E62" w:themeColor="text2"/>
              </w:rPr>
              <w:instrText xml:space="preserve"> PAGEREF _Toc3368976 \h </w:instrText>
            </w:r>
            <w:r w:rsidR="00A60FCA" w:rsidRPr="00A60FCA">
              <w:rPr>
                <w:webHidden/>
                <w:color w:val="632E62" w:themeColor="text2"/>
              </w:rPr>
            </w:r>
            <w:r w:rsidR="00A60FCA" w:rsidRPr="00A60FCA">
              <w:rPr>
                <w:webHidden/>
                <w:color w:val="632E62" w:themeColor="text2"/>
              </w:rPr>
              <w:fldChar w:fldCharType="separate"/>
            </w:r>
            <w:r w:rsidR="00A60FCA" w:rsidRPr="00A60FCA">
              <w:rPr>
                <w:webHidden/>
                <w:color w:val="632E62" w:themeColor="text2"/>
              </w:rPr>
              <w:t>5</w:t>
            </w:r>
            <w:r w:rsidR="00A60FCA" w:rsidRPr="00A60FCA">
              <w:rPr>
                <w:webHidden/>
                <w:color w:val="632E62" w:themeColor="text2"/>
              </w:rPr>
              <w:fldChar w:fldCharType="end"/>
            </w:r>
          </w:hyperlink>
        </w:p>
        <w:p w14:paraId="10829517" w14:textId="77777777"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A60FCA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14:paraId="7C9E5630" w14:textId="77777777"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14:paraId="615D708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8B336C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491F3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63EB62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EDDD84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FBF99F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481DDE9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52B1D4B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20FA46F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D23F6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7A779C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EF8B7C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AFA636" w14:textId="77777777" w:rsidR="00C2766B" w:rsidRDefault="00C2766B" w:rsidP="00A21D0E">
      <w:pPr>
        <w:jc w:val="both"/>
        <w:rPr>
          <w:color w:val="632E62" w:themeColor="text2"/>
        </w:rPr>
      </w:pPr>
    </w:p>
    <w:p w14:paraId="2B8839C3" w14:textId="77777777" w:rsidR="005C22C3" w:rsidRPr="00033378" w:rsidRDefault="005C22C3" w:rsidP="00A21D0E">
      <w:pPr>
        <w:jc w:val="both"/>
        <w:rPr>
          <w:color w:val="632E62" w:themeColor="text2"/>
        </w:rPr>
      </w:pPr>
    </w:p>
    <w:p w14:paraId="241CC70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F0B510B" w14:textId="77777777"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14:paraId="14D190BE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0311179" w14:textId="77777777"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2578402D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1142C382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C22C3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5C22C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C22C3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49531ECE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14:paraId="403C4A91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6AA7C93" w14:textId="77777777"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1579EC0C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1613745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proofErr w:type="spellStart"/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</w:t>
            </w:r>
            <w:proofErr w:type="spellEnd"/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 </w:t>
            </w:r>
            <w:proofErr w:type="spellStart"/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0991FA4E" w14:textId="77777777" w:rsidR="006E74A8" w:rsidRPr="00033378" w:rsidRDefault="0068142D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 xml:space="preserve">Nedeljko </w:t>
            </w:r>
            <w:proofErr w:type="spellStart"/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Jokić</w:t>
            </w:r>
            <w:proofErr w:type="spellEnd"/>
          </w:p>
        </w:tc>
      </w:tr>
      <w:tr w:rsidR="00033378" w:rsidRPr="00033378" w14:paraId="01BC36E6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40585E9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EF2D16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CA17EFB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9142CC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14:paraId="7563A628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C92BE2B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4963C56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62956903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A73A8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14:paraId="7ECCCC09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AEA3A3B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56C899E9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68C56D7D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9063930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14:paraId="11BC812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7B3E08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AB984B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A24587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F63734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5492EC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3952C1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C8477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A6B72E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72408B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6F5DE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7721F5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0291DD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646A23F5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6F254F4" w14:textId="77777777" w:rsidR="001006E0" w:rsidRDefault="001006E0" w:rsidP="00A21D0E">
      <w:pPr>
        <w:jc w:val="both"/>
        <w:rPr>
          <w:color w:val="632E62" w:themeColor="text2"/>
        </w:rPr>
      </w:pPr>
    </w:p>
    <w:p w14:paraId="29B20483" w14:textId="77777777" w:rsidR="00661001" w:rsidRDefault="00661001" w:rsidP="00A21D0E">
      <w:pPr>
        <w:jc w:val="both"/>
        <w:rPr>
          <w:color w:val="632E62" w:themeColor="text2"/>
        </w:rPr>
      </w:pPr>
    </w:p>
    <w:p w14:paraId="2D63D056" w14:textId="77777777" w:rsidR="00661001" w:rsidRDefault="00661001" w:rsidP="00A21D0E">
      <w:pPr>
        <w:jc w:val="both"/>
        <w:rPr>
          <w:color w:val="632E62" w:themeColor="text2"/>
        </w:rPr>
      </w:pPr>
    </w:p>
    <w:p w14:paraId="693C364D" w14:textId="77777777" w:rsidR="00661001" w:rsidRDefault="00661001" w:rsidP="00A21D0E">
      <w:pPr>
        <w:jc w:val="both"/>
        <w:rPr>
          <w:color w:val="632E62" w:themeColor="text2"/>
        </w:rPr>
      </w:pPr>
    </w:p>
    <w:p w14:paraId="45FC179E" w14:textId="77777777" w:rsidR="00661001" w:rsidRDefault="00661001" w:rsidP="00A21D0E">
      <w:pPr>
        <w:jc w:val="both"/>
        <w:rPr>
          <w:color w:val="632E62" w:themeColor="text2"/>
        </w:rPr>
      </w:pPr>
    </w:p>
    <w:p w14:paraId="7322D499" w14:textId="77777777" w:rsidR="00661001" w:rsidRPr="00033378" w:rsidRDefault="00661001" w:rsidP="00A21D0E">
      <w:pPr>
        <w:jc w:val="both"/>
        <w:rPr>
          <w:color w:val="632E62" w:themeColor="text2"/>
        </w:rPr>
      </w:pPr>
    </w:p>
    <w:p w14:paraId="1A42E75F" w14:textId="77777777"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0" w:name="_Toc3368964"/>
      <w:proofErr w:type="spellStart"/>
      <w:r w:rsidRPr="00033378">
        <w:rPr>
          <w:rFonts w:ascii="Arial" w:hAnsi="Arial" w:cs="Arial"/>
        </w:rPr>
        <w:lastRenderedPageBreak/>
        <w:t>Uvod</w:t>
      </w:r>
      <w:bookmarkEnd w:id="0"/>
      <w:proofErr w:type="spellEnd"/>
    </w:p>
    <w:p w14:paraId="13B2EFAC" w14:textId="77777777"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14:paraId="52A149E3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1" w:name="_Toc3368965"/>
      <w:proofErr w:type="spellStart"/>
      <w:r w:rsidRPr="00033378">
        <w:rPr>
          <w:rFonts w:ascii="Arial" w:hAnsi="Arial" w:cs="Arial"/>
        </w:rPr>
        <w:t>Rezime</w:t>
      </w:r>
      <w:bookmarkEnd w:id="1"/>
      <w:proofErr w:type="spellEnd"/>
    </w:p>
    <w:p w14:paraId="109C7058" w14:textId="77777777"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14:paraId="5C8EA281" w14:textId="77777777"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proofErr w:type="spellStart"/>
      <w:r w:rsidRPr="00F50E24">
        <w:rPr>
          <w:rFonts w:ascii="Arial" w:hAnsi="Arial" w:cs="Arial"/>
          <w:color w:val="632E62" w:themeColor="text2"/>
          <w:szCs w:val="24"/>
        </w:rPr>
        <w:t>Definisanje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scenarija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upotrebe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7364E">
        <w:rPr>
          <w:rFonts w:ascii="Arial" w:hAnsi="Arial" w:cs="Arial"/>
          <w:color w:val="632E62" w:themeColor="text2"/>
          <w:szCs w:val="24"/>
        </w:rPr>
        <w:t>odobravanja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materijala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od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strane</w:t>
      </w:r>
      <w:proofErr w:type="spellEnd"/>
      <w:r w:rsidR="00A44E9F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44E9F">
        <w:rPr>
          <w:rFonts w:ascii="Arial" w:hAnsi="Arial" w:cs="Arial"/>
          <w:color w:val="632E62" w:themeColor="text2"/>
          <w:szCs w:val="24"/>
        </w:rPr>
        <w:t>admina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>.</w:t>
      </w:r>
    </w:p>
    <w:p w14:paraId="66FD1417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5F89F68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2" w:name="_Toc3368966"/>
      <w:proofErr w:type="spellStart"/>
      <w:r w:rsidRPr="00033378">
        <w:rPr>
          <w:rFonts w:ascii="Arial" w:hAnsi="Arial" w:cs="Arial"/>
        </w:rPr>
        <w:t>Namena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dokumenta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i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ciljne</w:t>
      </w:r>
      <w:proofErr w:type="spellEnd"/>
      <w:r w:rsidRPr="00033378">
        <w:rPr>
          <w:rFonts w:ascii="Arial" w:hAnsi="Arial" w:cs="Arial"/>
        </w:rPr>
        <w:t xml:space="preserve"> </w:t>
      </w:r>
      <w:proofErr w:type="spellStart"/>
      <w:r w:rsidRPr="00033378">
        <w:rPr>
          <w:rFonts w:ascii="Arial" w:hAnsi="Arial" w:cs="Arial"/>
        </w:rPr>
        <w:t>grupe</w:t>
      </w:r>
      <w:bookmarkEnd w:id="2"/>
      <w:proofErr w:type="spellEnd"/>
    </w:p>
    <w:p w14:paraId="7E082594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1996A5F0" w14:textId="77777777"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proofErr w:type="spellStart"/>
      <w:r w:rsidRPr="00F50E24">
        <w:rPr>
          <w:rFonts w:ascii="Arial" w:hAnsi="Arial" w:cs="Arial"/>
          <w:color w:val="632E62" w:themeColor="text2"/>
          <w:szCs w:val="24"/>
        </w:rPr>
        <w:t>Dokumentom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će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se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služiti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svi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članovi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tima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u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procesu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razvoja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projekta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radi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lakšeg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praćenja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funkcionalnosti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koje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treba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da se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realizuju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i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pisanja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testova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 za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iste</w:t>
      </w:r>
      <w:proofErr w:type="spellEnd"/>
      <w:r w:rsidR="00A1155A">
        <w:rPr>
          <w:rFonts w:ascii="Arial" w:hAnsi="Arial" w:cs="Arial"/>
          <w:color w:val="632E62" w:themeColor="text2"/>
          <w:szCs w:val="24"/>
        </w:rPr>
        <w:t xml:space="preserve">. </w:t>
      </w:r>
      <w:proofErr w:type="spellStart"/>
      <w:r w:rsidR="00A1155A">
        <w:rPr>
          <w:rFonts w:ascii="Arial" w:hAnsi="Arial" w:cs="Arial"/>
          <w:color w:val="632E62" w:themeColor="text2"/>
          <w:szCs w:val="24"/>
        </w:rPr>
        <w:t>Takođ</w:t>
      </w:r>
      <w:r w:rsidRPr="00F50E24">
        <w:rPr>
          <w:rFonts w:ascii="Arial" w:hAnsi="Arial" w:cs="Arial"/>
          <w:color w:val="632E62" w:themeColor="text2"/>
          <w:szCs w:val="24"/>
        </w:rPr>
        <w:t>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se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može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koristiti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pri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pisanju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uputstva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 za </w:t>
      </w:r>
      <w:proofErr w:type="spellStart"/>
      <w:r w:rsidRPr="00F50E24">
        <w:rPr>
          <w:rFonts w:ascii="Arial" w:hAnsi="Arial" w:cs="Arial"/>
          <w:color w:val="632E62" w:themeColor="text2"/>
          <w:szCs w:val="24"/>
        </w:rPr>
        <w:t>upotrebu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 xml:space="preserve">. </w:t>
      </w:r>
    </w:p>
    <w:p w14:paraId="4368B5BD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310ED6D" w14:textId="77777777"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8967"/>
      <w:proofErr w:type="spellStart"/>
      <w:r>
        <w:rPr>
          <w:rFonts w:ascii="Arial" w:hAnsi="Arial" w:cs="Arial"/>
        </w:rPr>
        <w:t>Otvorena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bookmarkEnd w:id="3"/>
      <w:proofErr w:type="spellEnd"/>
    </w:p>
    <w:p w14:paraId="5B71394D" w14:textId="77777777"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14:paraId="670B91BF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1B01C7C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</w:t>
            </w:r>
            <w:proofErr w:type="spellEnd"/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</w:t>
            </w: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7C418EE5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</w:t>
            </w:r>
            <w:proofErr w:type="spellEnd"/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</w:t>
            </w: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7A13DCD3" w14:textId="77777777"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</w:t>
            </w:r>
            <w:proofErr w:type="spellStart"/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Rešenje</w:t>
            </w:r>
            <w:proofErr w:type="spellEnd"/>
          </w:p>
        </w:tc>
      </w:tr>
      <w:tr w:rsidR="00383535" w:rsidRPr="00F50E24" w14:paraId="1B987EA5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1E33968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51E2FA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3216466D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510B227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3F3883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867D8C0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2F30B73" w14:textId="77777777"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14:paraId="3CA758F4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3368B25" w14:textId="77777777"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14:paraId="4E84E8B3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14:paraId="5BE00832" w14:textId="77777777"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14:paraId="7B0C6CF7" w14:textId="77777777"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4" w:name="_Toc511231708"/>
    </w:p>
    <w:p w14:paraId="26BD4840" w14:textId="77777777"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5" w:name="_Toc3368968"/>
      <w:r w:rsidRPr="00F50E24">
        <w:rPr>
          <w:rFonts w:ascii="Arial" w:hAnsi="Arial" w:cs="Arial"/>
          <w:sz w:val="40"/>
          <w:szCs w:val="40"/>
        </w:rPr>
        <w:t xml:space="preserve">Scenario </w:t>
      </w:r>
      <w:proofErr w:type="spellStart"/>
      <w:r>
        <w:rPr>
          <w:rFonts w:ascii="Arial" w:hAnsi="Arial" w:cs="Arial"/>
          <w:sz w:val="40"/>
          <w:szCs w:val="40"/>
        </w:rPr>
        <w:t>registracije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korisnika</w:t>
      </w:r>
      <w:bookmarkEnd w:id="4"/>
      <w:bookmarkEnd w:id="5"/>
      <w:proofErr w:type="spellEnd"/>
    </w:p>
    <w:p w14:paraId="4689974A" w14:textId="77777777"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14:paraId="277DDC22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6" w:name="_Toc511231709"/>
      <w:bookmarkStart w:id="7" w:name="_Toc3368969"/>
      <w:proofErr w:type="gramStart"/>
      <w:r w:rsidRPr="00F50E24">
        <w:rPr>
          <w:rFonts w:ascii="Arial" w:hAnsi="Arial" w:cs="Arial"/>
          <w:szCs w:val="32"/>
        </w:rPr>
        <w:t xml:space="preserve">2.1  </w:t>
      </w:r>
      <w:proofErr w:type="spellStart"/>
      <w:r w:rsidRPr="00F50E24">
        <w:rPr>
          <w:rFonts w:ascii="Arial" w:hAnsi="Arial" w:cs="Arial"/>
          <w:szCs w:val="32"/>
        </w:rPr>
        <w:t>Kratak</w:t>
      </w:r>
      <w:proofErr w:type="spellEnd"/>
      <w:proofErr w:type="gramEnd"/>
      <w:r w:rsidRPr="00F50E24">
        <w:rPr>
          <w:rFonts w:ascii="Arial" w:hAnsi="Arial" w:cs="Arial"/>
          <w:szCs w:val="32"/>
        </w:rPr>
        <w:t xml:space="preserve"> </w:t>
      </w:r>
      <w:proofErr w:type="spellStart"/>
      <w:r w:rsidRPr="00F50E24">
        <w:rPr>
          <w:rFonts w:ascii="Arial" w:hAnsi="Arial" w:cs="Arial"/>
          <w:szCs w:val="32"/>
        </w:rPr>
        <w:t>opis</w:t>
      </w:r>
      <w:bookmarkEnd w:id="6"/>
      <w:bookmarkEnd w:id="7"/>
      <w:proofErr w:type="spellEnd"/>
    </w:p>
    <w:p w14:paraId="2272CD8F" w14:textId="77777777" w:rsidR="00383535" w:rsidRPr="00383535" w:rsidRDefault="00383535" w:rsidP="00383535"/>
    <w:p w14:paraId="2944AC2F" w14:textId="77777777" w:rsidR="00383535" w:rsidRDefault="005215A7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želi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da </w:t>
      </w:r>
      <w:proofErr w:type="spellStart"/>
      <w:r>
        <w:rPr>
          <w:rFonts w:ascii="Arial" w:hAnsi="Arial" w:cs="Arial"/>
          <w:color w:val="632E62" w:themeColor="text2"/>
          <w:szCs w:val="24"/>
        </w:rPr>
        <w:t>odobri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materijale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koje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je </w:t>
      </w:r>
      <w:proofErr w:type="spellStart"/>
      <w:r w:rsidR="00B777D3">
        <w:rPr>
          <w:rFonts w:ascii="Arial" w:hAnsi="Arial" w:cs="Arial"/>
          <w:color w:val="632E62" w:themeColor="text2"/>
          <w:szCs w:val="24"/>
        </w:rPr>
        <w:t>profes</w:t>
      </w:r>
      <w:r>
        <w:rPr>
          <w:rFonts w:ascii="Arial" w:hAnsi="Arial" w:cs="Arial"/>
          <w:color w:val="632E62" w:themeColor="text2"/>
          <w:szCs w:val="24"/>
        </w:rPr>
        <w:t>or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prethodno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okačio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4A8E5A9E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52374D8B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2EA6A7C9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4A7F9F23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14:paraId="1D08E8BE" w14:textId="77777777" w:rsidR="00A47669" w:rsidRPr="00E61E5C" w:rsidRDefault="00A47669" w:rsidP="00383535">
      <w:pPr>
        <w:rPr>
          <w:rFonts w:ascii="Arial" w:hAnsi="Arial" w:cs="Arial"/>
          <w:color w:val="632E62" w:themeColor="text2"/>
          <w:szCs w:val="24"/>
        </w:rPr>
      </w:pPr>
    </w:p>
    <w:p w14:paraId="79D5917E" w14:textId="77777777"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8" w:name="_Toc511231710"/>
      <w:bookmarkStart w:id="9" w:name="_Toc3368970"/>
      <w:r w:rsidRPr="00F50E24">
        <w:rPr>
          <w:rFonts w:ascii="Arial" w:hAnsi="Arial" w:cs="Arial"/>
          <w:szCs w:val="32"/>
        </w:rPr>
        <w:lastRenderedPageBreak/>
        <w:t xml:space="preserve">2.2 Tok </w:t>
      </w:r>
      <w:proofErr w:type="spellStart"/>
      <w:r w:rsidRPr="00F50E24">
        <w:rPr>
          <w:rFonts w:ascii="Arial" w:hAnsi="Arial" w:cs="Arial"/>
          <w:szCs w:val="32"/>
        </w:rPr>
        <w:t>događaja</w:t>
      </w:r>
      <w:bookmarkEnd w:id="8"/>
      <w:bookmarkEnd w:id="9"/>
      <w:proofErr w:type="spellEnd"/>
    </w:p>
    <w:p w14:paraId="113B9220" w14:textId="77777777" w:rsidR="00383535" w:rsidRPr="00383535" w:rsidRDefault="00383535" w:rsidP="00383535"/>
    <w:p w14:paraId="35619923" w14:textId="47BFD3FE"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0" w:name="_Toc511231711"/>
      <w:bookmarkStart w:id="11" w:name="_Toc3368971"/>
      <w:r w:rsidRPr="00F50E24">
        <w:rPr>
          <w:rFonts w:ascii="Arial" w:hAnsi="Arial" w:cs="Arial"/>
          <w:szCs w:val="28"/>
        </w:rPr>
        <w:t xml:space="preserve">2.2.1  </w:t>
      </w:r>
      <w:bookmarkEnd w:id="10"/>
      <w:r w:rsidR="00A47669">
        <w:rPr>
          <w:rFonts w:ascii="Arial" w:hAnsi="Arial" w:cs="Arial"/>
          <w:color w:val="632E62" w:themeColor="text2"/>
        </w:rPr>
        <w:t xml:space="preserve">Administrator </w:t>
      </w:r>
      <w:proofErr w:type="spellStart"/>
      <w:r w:rsidR="00A47669">
        <w:rPr>
          <w:rFonts w:ascii="Arial" w:hAnsi="Arial" w:cs="Arial"/>
          <w:color w:val="632E62" w:themeColor="text2"/>
        </w:rPr>
        <w:t>želi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da </w:t>
      </w:r>
      <w:proofErr w:type="spellStart"/>
      <w:r w:rsidR="00A47669">
        <w:rPr>
          <w:rFonts w:ascii="Arial" w:hAnsi="Arial" w:cs="Arial"/>
          <w:color w:val="632E62" w:themeColor="text2"/>
        </w:rPr>
        <w:t>odobri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materijale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koje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je profe</w:t>
      </w:r>
      <w:bookmarkStart w:id="12" w:name="_GoBack"/>
      <w:bookmarkEnd w:id="12"/>
      <w:r w:rsidR="00A47669">
        <w:rPr>
          <w:rFonts w:ascii="Arial" w:hAnsi="Arial" w:cs="Arial"/>
          <w:color w:val="632E62" w:themeColor="text2"/>
        </w:rPr>
        <w:t xml:space="preserve">sor </w:t>
      </w:r>
      <w:proofErr w:type="spellStart"/>
      <w:r w:rsidR="00A47669">
        <w:rPr>
          <w:rFonts w:ascii="Arial" w:hAnsi="Arial" w:cs="Arial"/>
          <w:color w:val="632E62" w:themeColor="text2"/>
        </w:rPr>
        <w:t>prethodno</w:t>
      </w:r>
      <w:proofErr w:type="spellEnd"/>
      <w:r w:rsidR="00A47669">
        <w:rPr>
          <w:rFonts w:ascii="Arial" w:hAnsi="Arial" w:cs="Arial"/>
          <w:color w:val="632E62" w:themeColor="text2"/>
        </w:rPr>
        <w:t xml:space="preserve"> </w:t>
      </w:r>
      <w:proofErr w:type="spellStart"/>
      <w:r w:rsidR="00A47669">
        <w:rPr>
          <w:rFonts w:ascii="Arial" w:hAnsi="Arial" w:cs="Arial"/>
          <w:color w:val="632E62" w:themeColor="text2"/>
        </w:rPr>
        <w:t>napravio</w:t>
      </w:r>
      <w:proofErr w:type="spellEnd"/>
      <w:r w:rsidR="00A47669">
        <w:rPr>
          <w:rFonts w:ascii="Arial" w:hAnsi="Arial" w:cs="Arial"/>
          <w:color w:val="632E62" w:themeColor="text2"/>
        </w:rPr>
        <w:t>.</w:t>
      </w:r>
      <w:bookmarkEnd w:id="11"/>
    </w:p>
    <w:p w14:paraId="7C3CA070" w14:textId="77777777" w:rsidR="00685F52" w:rsidRPr="00685F52" w:rsidRDefault="00685F52" w:rsidP="00685F52"/>
    <w:p w14:paraId="3CE3E8E4" w14:textId="77777777" w:rsidR="00383535" w:rsidRPr="00E61E5C" w:rsidRDefault="00A4766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se </w:t>
      </w:r>
      <w:proofErr w:type="spellStart"/>
      <w:r>
        <w:rPr>
          <w:rFonts w:ascii="Arial" w:hAnsi="Arial" w:cs="Arial"/>
          <w:color w:val="632E62" w:themeColor="text2"/>
          <w:szCs w:val="24"/>
        </w:rPr>
        <w:t>nalazi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na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početnoj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stranici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sistema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0E6A4494" w14:textId="77777777"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proofErr w:type="spellStart"/>
      <w:r w:rsidRPr="00E61E5C">
        <w:rPr>
          <w:rFonts w:ascii="Arial" w:hAnsi="Arial" w:cs="Arial"/>
          <w:color w:val="632E62" w:themeColor="text2"/>
          <w:szCs w:val="24"/>
        </w:rPr>
        <w:t>Klikom</w:t>
      </w:r>
      <w:proofErr w:type="spellEnd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632E62" w:themeColor="text2"/>
          <w:szCs w:val="24"/>
        </w:rPr>
        <w:t>na</w:t>
      </w:r>
      <w:proofErr w:type="spellEnd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632E62" w:themeColor="text2"/>
          <w:szCs w:val="24"/>
        </w:rPr>
        <w:t>opciju</w:t>
      </w:r>
      <w:proofErr w:type="spellEnd"/>
      <w:r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menija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„</w:t>
      </w:r>
      <w:r w:rsidR="00A47669">
        <w:rPr>
          <w:rFonts w:ascii="Arial" w:hAnsi="Arial" w:cs="Arial"/>
          <w:color w:val="632E62" w:themeColor="text2"/>
          <w:szCs w:val="24"/>
        </w:rPr>
        <w:t xml:space="preserve">Documents waiting for approval </w:t>
      </w:r>
      <w:r w:rsidR="00E21EB5">
        <w:rPr>
          <w:rFonts w:ascii="Arial" w:hAnsi="Arial" w:cs="Arial"/>
          <w:color w:val="632E62" w:themeColor="text2"/>
          <w:szCs w:val="24"/>
        </w:rPr>
        <w:t>“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stranice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685F52">
        <w:rPr>
          <w:rFonts w:ascii="Arial" w:hAnsi="Arial" w:cs="Arial"/>
          <w:color w:val="632E62" w:themeColor="text2"/>
          <w:szCs w:val="24"/>
        </w:rPr>
        <w:t>zahteva</w:t>
      </w:r>
      <w:proofErr w:type="spellEnd"/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685F52">
        <w:rPr>
          <w:rFonts w:ascii="Arial" w:hAnsi="Arial" w:cs="Arial"/>
          <w:color w:val="632E62" w:themeColor="text2"/>
          <w:szCs w:val="24"/>
        </w:rPr>
        <w:t>otvaranje</w:t>
      </w:r>
      <w:proofErr w:type="spellEnd"/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685F52">
        <w:rPr>
          <w:rFonts w:ascii="Arial" w:hAnsi="Arial" w:cs="Arial"/>
          <w:color w:val="632E62" w:themeColor="text2"/>
          <w:szCs w:val="24"/>
        </w:rPr>
        <w:t>stranice</w:t>
      </w:r>
      <w:proofErr w:type="spellEnd"/>
      <w:r w:rsidR="00685F52">
        <w:rPr>
          <w:rFonts w:ascii="Arial" w:hAnsi="Arial" w:cs="Arial"/>
          <w:color w:val="632E62" w:themeColor="text2"/>
          <w:szCs w:val="24"/>
        </w:rPr>
        <w:t xml:space="preserve"> za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odobravanje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materijala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koje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je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profesor</w:t>
      </w:r>
      <w:proofErr w:type="spellEnd"/>
      <w:r w:rsidR="00BF2AE9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BF2AE9">
        <w:rPr>
          <w:rFonts w:ascii="Arial" w:hAnsi="Arial" w:cs="Arial"/>
          <w:color w:val="632E62" w:themeColor="text2"/>
          <w:szCs w:val="24"/>
        </w:rPr>
        <w:t>napravio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>.</w:t>
      </w:r>
    </w:p>
    <w:p w14:paraId="1DD59BC3" w14:textId="77777777" w:rsidR="00383535" w:rsidRDefault="00BF2AE9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Administrator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83535" w:rsidRPr="00E61E5C">
        <w:rPr>
          <w:rFonts w:ascii="Arial" w:hAnsi="Arial" w:cs="Arial"/>
          <w:color w:val="632E62" w:themeColor="text2"/>
          <w:szCs w:val="24"/>
        </w:rPr>
        <w:t>prelazi</w:t>
      </w:r>
      <w:proofErr w:type="spellEnd"/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83535" w:rsidRPr="00E61E5C">
        <w:rPr>
          <w:rFonts w:ascii="Arial" w:hAnsi="Arial" w:cs="Arial"/>
          <w:color w:val="632E62" w:themeColor="text2"/>
          <w:szCs w:val="24"/>
        </w:rPr>
        <w:t>na</w:t>
      </w:r>
      <w:proofErr w:type="spellEnd"/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383535" w:rsidRPr="00E61E5C">
        <w:rPr>
          <w:rFonts w:ascii="Arial" w:hAnsi="Arial" w:cs="Arial"/>
          <w:color w:val="632E62" w:themeColor="text2"/>
          <w:szCs w:val="24"/>
        </w:rPr>
        <w:t>stranicu</w:t>
      </w:r>
      <w:proofErr w:type="spellEnd"/>
      <w:r w:rsidR="00383535" w:rsidRPr="00E61E5C">
        <w:rPr>
          <w:rFonts w:ascii="Arial" w:hAnsi="Arial" w:cs="Arial"/>
          <w:color w:val="632E62" w:themeColor="text2"/>
          <w:szCs w:val="24"/>
        </w:rPr>
        <w:t xml:space="preserve">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odobravanje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materijala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gde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 w:rsidR="00E21EB5">
        <w:rPr>
          <w:rFonts w:ascii="Arial" w:hAnsi="Arial" w:cs="Arial"/>
          <w:color w:val="632E62" w:themeColor="text2"/>
          <w:szCs w:val="24"/>
        </w:rPr>
        <w:t>može</w:t>
      </w:r>
      <w:proofErr w:type="spellEnd"/>
      <w:r w:rsidR="00E21EB5"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odobriti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određene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materijale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26C551F2" w14:textId="77777777" w:rsidR="00092F1A" w:rsidRDefault="00092F1A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iz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padajuće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liste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bira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tematiku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pitanja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klikom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na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padajuću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listu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I </w:t>
      </w:r>
      <w:proofErr w:type="spellStart"/>
      <w:r>
        <w:rPr>
          <w:rFonts w:ascii="Arial" w:hAnsi="Arial" w:cs="Arial"/>
          <w:color w:val="632E62" w:themeColor="text2"/>
          <w:szCs w:val="24"/>
        </w:rPr>
        <w:t>odabirom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željene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tematike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7AE57D0A" w14:textId="77777777" w:rsidR="00E54D6C" w:rsidRPr="00E61E5C" w:rsidRDefault="00E54D6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klikom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na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dugme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“Approve” administrator </w:t>
      </w:r>
      <w:proofErr w:type="spellStart"/>
      <w:r>
        <w:rPr>
          <w:rFonts w:ascii="Arial" w:hAnsi="Arial" w:cs="Arial"/>
          <w:color w:val="632E62" w:themeColor="text2"/>
          <w:szCs w:val="24"/>
        </w:rPr>
        <w:t>odobrava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određeni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materijal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50FAD773" w14:textId="77777777"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14:paraId="4228497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68972"/>
      <w:proofErr w:type="spellStart"/>
      <w:r w:rsidRPr="00F50E24">
        <w:rPr>
          <w:rFonts w:ascii="Arial" w:hAnsi="Arial" w:cs="Arial"/>
        </w:rPr>
        <w:t>Alternativni</w:t>
      </w:r>
      <w:proofErr w:type="spellEnd"/>
      <w:r w:rsidRPr="00F50E24">
        <w:rPr>
          <w:rFonts w:ascii="Arial" w:hAnsi="Arial" w:cs="Arial"/>
        </w:rPr>
        <w:t xml:space="preserve"> </w:t>
      </w:r>
      <w:proofErr w:type="spellStart"/>
      <w:r w:rsidRPr="00F50E24">
        <w:rPr>
          <w:rFonts w:ascii="Arial" w:hAnsi="Arial" w:cs="Arial"/>
        </w:rPr>
        <w:t>tokovi</w:t>
      </w:r>
      <w:bookmarkEnd w:id="13"/>
      <w:bookmarkEnd w:id="14"/>
      <w:proofErr w:type="spellEnd"/>
    </w:p>
    <w:p w14:paraId="1E984423" w14:textId="77777777" w:rsidR="00BF2AE9" w:rsidRPr="00BF2AE9" w:rsidRDefault="00BF2AE9" w:rsidP="00BF2AE9"/>
    <w:p w14:paraId="527AB2A1" w14:textId="77777777" w:rsidR="004910B5" w:rsidRPr="006D2029" w:rsidRDefault="004910B5" w:rsidP="004910B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17318"/>
      <w:bookmarkStart w:id="17" w:name="_Toc3368973"/>
      <w:bookmarkStart w:id="18" w:name="_Toc511231719"/>
      <w:proofErr w:type="gramStart"/>
      <w:r w:rsidRPr="006D2029">
        <w:rPr>
          <w:rFonts w:ascii="Arial" w:hAnsi="Arial" w:cs="Arial"/>
          <w:color w:val="6D1D6A" w:themeColor="accent1" w:themeShade="BF"/>
        </w:rPr>
        <w:t>2.2.1.5.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 </w:t>
      </w:r>
      <w:r w:rsidR="00045E5D">
        <w:rPr>
          <w:rFonts w:ascii="Arial" w:hAnsi="Arial" w:cs="Arial"/>
          <w:color w:val="6D1D6A" w:themeColor="accent1" w:themeShade="BF"/>
        </w:rPr>
        <w:t>Administrator</w:t>
      </w:r>
      <w:proofErr w:type="gram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odustaje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od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</w:rPr>
        <w:t>zahteva</w:t>
      </w:r>
      <w:proofErr w:type="spellEnd"/>
      <w:r w:rsidRPr="006D2029">
        <w:rPr>
          <w:rFonts w:ascii="Arial" w:hAnsi="Arial" w:cs="Arial"/>
          <w:color w:val="6D1D6A" w:themeColor="accent1" w:themeShade="BF"/>
        </w:rPr>
        <w:t xml:space="preserve"> za </w:t>
      </w:r>
      <w:bookmarkEnd w:id="15"/>
      <w:bookmarkEnd w:id="16"/>
      <w:proofErr w:type="spellStart"/>
      <w:r w:rsidR="00045E5D">
        <w:rPr>
          <w:rFonts w:ascii="Arial" w:hAnsi="Arial" w:cs="Arial"/>
          <w:color w:val="6D1D6A" w:themeColor="accent1" w:themeShade="BF"/>
        </w:rPr>
        <w:t>odobravanje</w:t>
      </w:r>
      <w:proofErr w:type="spellEnd"/>
      <w:r w:rsidR="00045E5D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045E5D">
        <w:rPr>
          <w:rFonts w:ascii="Arial" w:hAnsi="Arial" w:cs="Arial"/>
          <w:color w:val="6D1D6A" w:themeColor="accent1" w:themeShade="BF"/>
        </w:rPr>
        <w:t>materijala</w:t>
      </w:r>
      <w:proofErr w:type="spellEnd"/>
      <w:r w:rsidR="00045E5D">
        <w:rPr>
          <w:rFonts w:ascii="Arial" w:hAnsi="Arial" w:cs="Arial"/>
          <w:color w:val="6D1D6A" w:themeColor="accent1" w:themeShade="BF"/>
        </w:rPr>
        <w:t>.</w:t>
      </w:r>
      <w:bookmarkEnd w:id="17"/>
    </w:p>
    <w:p w14:paraId="4823A201" w14:textId="77777777" w:rsidR="004910B5" w:rsidRPr="006D2029" w:rsidRDefault="004910B5" w:rsidP="004910B5">
      <w:pPr>
        <w:rPr>
          <w:rFonts w:ascii="Arial" w:hAnsi="Arial" w:cs="Arial"/>
          <w:color w:val="6D1D6A" w:themeColor="accent1" w:themeShade="BF"/>
          <w:szCs w:val="24"/>
        </w:rPr>
      </w:pPr>
    </w:p>
    <w:p w14:paraId="1A0AE033" w14:textId="77777777" w:rsidR="004910B5" w:rsidRPr="006D2029" w:rsidRDefault="004910B5" w:rsidP="004910B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6D2029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6D2029">
        <w:rPr>
          <w:rFonts w:ascii="Arial" w:hAnsi="Arial" w:cs="Arial"/>
          <w:color w:val="6D1D6A" w:themeColor="accent1" w:themeShade="BF"/>
          <w:szCs w:val="24"/>
        </w:rPr>
        <w:t xml:space="preserve"> “</w:t>
      </w:r>
      <w:r>
        <w:rPr>
          <w:rFonts w:ascii="Arial" w:hAnsi="Arial" w:cs="Arial"/>
          <w:color w:val="6D1D6A" w:themeColor="accent1" w:themeShade="BF"/>
          <w:szCs w:val="24"/>
        </w:rPr>
        <w:t>Reject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” </w:t>
      </w:r>
      <w:r>
        <w:rPr>
          <w:rFonts w:ascii="Arial" w:hAnsi="Arial" w:cs="Arial"/>
          <w:color w:val="6D1D6A" w:themeColor="accent1" w:themeShade="BF"/>
          <w:szCs w:val="24"/>
        </w:rPr>
        <w:t>administrator</w:t>
      </w:r>
      <w:r w:rsidRPr="006D2029">
        <w:rPr>
          <w:rFonts w:ascii="Arial" w:hAnsi="Arial" w:cs="Arial"/>
          <w:color w:val="6D1D6A" w:themeColor="accent1" w:themeShade="BF"/>
          <w:szCs w:val="24"/>
        </w:rPr>
        <w:t xml:space="preserve"> </w:t>
      </w:r>
      <w:r>
        <w:rPr>
          <w:rFonts w:ascii="Arial" w:hAnsi="Arial" w:cs="Arial"/>
          <w:color w:val="6D1D6A" w:themeColor="accent1" w:themeShade="BF"/>
          <w:szCs w:val="24"/>
        </w:rPr>
        <w:t xml:space="preserve">ne </w:t>
      </w:r>
      <w:proofErr w:type="spellStart"/>
      <w:r>
        <w:rPr>
          <w:rFonts w:ascii="Arial" w:hAnsi="Arial" w:cs="Arial"/>
          <w:color w:val="6D1D6A" w:themeColor="accent1" w:themeShade="BF"/>
          <w:szCs w:val="24"/>
        </w:rPr>
        <w:t>odobrava</w:t>
      </w:r>
      <w:proofErr w:type="spellEnd"/>
      <w:r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>
        <w:rPr>
          <w:rFonts w:ascii="Arial" w:hAnsi="Arial" w:cs="Arial"/>
          <w:color w:val="6D1D6A" w:themeColor="accent1" w:themeShade="BF"/>
          <w:szCs w:val="24"/>
        </w:rPr>
        <w:t>određeni</w:t>
      </w:r>
      <w:proofErr w:type="spellEnd"/>
      <w:r>
        <w:rPr>
          <w:rFonts w:ascii="Arial" w:hAnsi="Arial" w:cs="Arial"/>
          <w:color w:val="6D1D6A" w:themeColor="accent1" w:themeShade="BF"/>
          <w:szCs w:val="24"/>
        </w:rPr>
        <w:t xml:space="preserve"> material.</w:t>
      </w:r>
    </w:p>
    <w:p w14:paraId="2E47C438" w14:textId="77777777" w:rsidR="00BF2AE9" w:rsidRPr="00E21EB5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123F5AF5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19" w:name="_Toc3368974"/>
      <w:proofErr w:type="spellStart"/>
      <w:r w:rsidRPr="00F50E24">
        <w:rPr>
          <w:rFonts w:ascii="Arial" w:hAnsi="Arial" w:cs="Arial"/>
          <w:szCs w:val="32"/>
        </w:rPr>
        <w:t>Posebni</w:t>
      </w:r>
      <w:proofErr w:type="spellEnd"/>
      <w:r w:rsidRPr="00F50E24">
        <w:rPr>
          <w:rFonts w:ascii="Arial" w:hAnsi="Arial" w:cs="Arial"/>
          <w:szCs w:val="32"/>
        </w:rPr>
        <w:t xml:space="preserve"> </w:t>
      </w:r>
      <w:proofErr w:type="spellStart"/>
      <w:r w:rsidRPr="00F50E24">
        <w:rPr>
          <w:rFonts w:ascii="Arial" w:hAnsi="Arial" w:cs="Arial"/>
          <w:szCs w:val="32"/>
        </w:rPr>
        <w:t>zahtevi</w:t>
      </w:r>
      <w:bookmarkEnd w:id="18"/>
      <w:bookmarkEnd w:id="19"/>
      <w:proofErr w:type="spellEnd"/>
    </w:p>
    <w:p w14:paraId="23912ED7" w14:textId="77777777" w:rsidR="00BF2AE9" w:rsidRPr="00BF2AE9" w:rsidRDefault="00BF2AE9" w:rsidP="00BF2AE9">
      <w:pPr>
        <w:pStyle w:val="ListParagraph"/>
      </w:pPr>
    </w:p>
    <w:p w14:paraId="13BEACAC" w14:textId="77777777"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  <w:proofErr w:type="spellStart"/>
      <w:r w:rsidRPr="00F50E24">
        <w:rPr>
          <w:rFonts w:ascii="Arial" w:hAnsi="Arial" w:cs="Arial"/>
          <w:color w:val="632E62" w:themeColor="text2"/>
          <w:szCs w:val="24"/>
        </w:rPr>
        <w:t>Nema</w:t>
      </w:r>
      <w:proofErr w:type="spellEnd"/>
      <w:r w:rsidRPr="00F50E24">
        <w:rPr>
          <w:rFonts w:ascii="Arial" w:hAnsi="Arial" w:cs="Arial"/>
          <w:color w:val="632E62" w:themeColor="text2"/>
          <w:szCs w:val="24"/>
        </w:rPr>
        <w:t>.</w:t>
      </w:r>
    </w:p>
    <w:p w14:paraId="14F30FAA" w14:textId="77777777" w:rsidR="00BF2AE9" w:rsidRPr="00F50E24" w:rsidRDefault="00BF2AE9" w:rsidP="00383535">
      <w:pPr>
        <w:rPr>
          <w:rFonts w:ascii="Arial" w:hAnsi="Arial" w:cs="Arial"/>
          <w:color w:val="632E62" w:themeColor="text2"/>
          <w:szCs w:val="24"/>
        </w:rPr>
      </w:pPr>
    </w:p>
    <w:p w14:paraId="4BACA3AE" w14:textId="77777777" w:rsidR="00383535" w:rsidRDefault="00383535" w:rsidP="00BF2AE9">
      <w:pPr>
        <w:pStyle w:val="Heading2"/>
        <w:numPr>
          <w:ilvl w:val="1"/>
          <w:numId w:val="27"/>
        </w:numPr>
        <w:rPr>
          <w:rFonts w:ascii="Arial" w:hAnsi="Arial" w:cs="Arial"/>
          <w:szCs w:val="32"/>
        </w:rPr>
      </w:pPr>
      <w:bookmarkStart w:id="20" w:name="_Toc511231720"/>
      <w:bookmarkStart w:id="21" w:name="_Toc3368975"/>
      <w:proofErr w:type="spellStart"/>
      <w:r w:rsidRPr="00F50E24">
        <w:rPr>
          <w:rFonts w:ascii="Arial" w:hAnsi="Arial" w:cs="Arial"/>
          <w:szCs w:val="32"/>
        </w:rPr>
        <w:t>Preduslovi</w:t>
      </w:r>
      <w:bookmarkEnd w:id="20"/>
      <w:bookmarkEnd w:id="21"/>
      <w:proofErr w:type="spellEnd"/>
    </w:p>
    <w:p w14:paraId="39102985" w14:textId="77777777" w:rsidR="00BF2AE9" w:rsidRPr="00BF2AE9" w:rsidRDefault="00BF2AE9" w:rsidP="00BF2AE9">
      <w:pPr>
        <w:pStyle w:val="ListParagraph"/>
      </w:pPr>
    </w:p>
    <w:p w14:paraId="3C15AEF4" w14:textId="77777777" w:rsidR="00E21EB5" w:rsidRDefault="00661001" w:rsidP="00E21EB5">
      <w:pPr>
        <w:rPr>
          <w:rFonts w:ascii="Arial" w:hAnsi="Arial" w:cs="Arial"/>
          <w:color w:val="632E62" w:themeColor="text2"/>
          <w:szCs w:val="24"/>
        </w:rPr>
      </w:pPr>
      <w:bookmarkStart w:id="22" w:name="_Toc511231721"/>
      <w:proofErr w:type="spellStart"/>
      <w:r>
        <w:rPr>
          <w:rFonts w:ascii="Arial" w:hAnsi="Arial" w:cs="Arial"/>
          <w:color w:val="632E62" w:themeColor="text2"/>
          <w:szCs w:val="24"/>
        </w:rPr>
        <w:t>Nema</w:t>
      </w:r>
      <w:proofErr w:type="spellEnd"/>
      <w:r>
        <w:rPr>
          <w:rFonts w:ascii="Arial" w:hAnsi="Arial" w:cs="Arial"/>
          <w:color w:val="632E62" w:themeColor="text2"/>
          <w:szCs w:val="24"/>
        </w:rPr>
        <w:t>.</w:t>
      </w:r>
    </w:p>
    <w:p w14:paraId="26E5A61A" w14:textId="77777777" w:rsidR="00BF2AE9" w:rsidRPr="00F50E24" w:rsidRDefault="00BF2AE9" w:rsidP="00E21EB5">
      <w:pPr>
        <w:rPr>
          <w:rFonts w:ascii="Arial" w:hAnsi="Arial" w:cs="Arial"/>
          <w:color w:val="632E62" w:themeColor="text2"/>
          <w:szCs w:val="24"/>
        </w:rPr>
      </w:pPr>
    </w:p>
    <w:p w14:paraId="5321F6A8" w14:textId="77777777" w:rsidR="00383535" w:rsidRDefault="00383535" w:rsidP="00BF2AE9">
      <w:pPr>
        <w:pStyle w:val="Heading3"/>
        <w:numPr>
          <w:ilvl w:val="1"/>
          <w:numId w:val="27"/>
        </w:numPr>
        <w:rPr>
          <w:rFonts w:ascii="Arial" w:hAnsi="Arial" w:cs="Arial"/>
          <w:sz w:val="32"/>
          <w:szCs w:val="32"/>
        </w:rPr>
      </w:pPr>
      <w:bookmarkStart w:id="23" w:name="_Toc3368976"/>
      <w:proofErr w:type="spellStart"/>
      <w:r w:rsidRPr="00F50E24">
        <w:rPr>
          <w:rFonts w:ascii="Arial" w:hAnsi="Arial" w:cs="Arial"/>
          <w:sz w:val="32"/>
          <w:szCs w:val="32"/>
        </w:rPr>
        <w:t>Posledice</w:t>
      </w:r>
      <w:bookmarkEnd w:id="22"/>
      <w:bookmarkEnd w:id="23"/>
      <w:proofErr w:type="spellEnd"/>
    </w:p>
    <w:p w14:paraId="5900623F" w14:textId="77777777" w:rsidR="00BF2AE9" w:rsidRPr="00BF2AE9" w:rsidRDefault="00BF2AE9" w:rsidP="00BF2AE9">
      <w:pPr>
        <w:pStyle w:val="ListParagraph"/>
        <w:ind w:left="405"/>
      </w:pPr>
    </w:p>
    <w:p w14:paraId="7EC5F535" w14:textId="77777777" w:rsidR="00383535" w:rsidRPr="00E21EB5" w:rsidRDefault="00E21EB5" w:rsidP="00383535">
      <w:pPr>
        <w:rPr>
          <w:rFonts w:ascii="Arial" w:hAnsi="Arial" w:cs="Arial"/>
          <w:color w:val="632E62" w:themeColor="text2"/>
          <w:szCs w:val="24"/>
          <w:lang w:val="sr-Latn-RS"/>
        </w:rPr>
      </w:pPr>
      <w:proofErr w:type="spellStart"/>
      <w:r>
        <w:rPr>
          <w:rFonts w:ascii="Arial" w:hAnsi="Arial" w:cs="Arial"/>
          <w:color w:val="632E62" w:themeColor="text2"/>
          <w:szCs w:val="24"/>
        </w:rPr>
        <w:t>Korisnik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vidi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stranicu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proofErr w:type="spellStart"/>
      <w:r>
        <w:rPr>
          <w:rFonts w:ascii="Arial" w:hAnsi="Arial" w:cs="Arial"/>
          <w:color w:val="632E62" w:themeColor="text2"/>
          <w:szCs w:val="24"/>
        </w:rPr>
        <w:t>sa</w:t>
      </w:r>
      <w:proofErr w:type="spellEnd"/>
      <w:r>
        <w:rPr>
          <w:rFonts w:ascii="Arial" w:hAnsi="Arial" w:cs="Arial"/>
          <w:color w:val="632E62" w:themeColor="text2"/>
          <w:szCs w:val="24"/>
        </w:rPr>
        <w:t xml:space="preserve"> </w:t>
      </w:r>
      <w:r>
        <w:rPr>
          <w:rFonts w:ascii="Arial" w:hAnsi="Arial" w:cs="Arial"/>
          <w:color w:val="632E62" w:themeColor="text2"/>
          <w:szCs w:val="24"/>
          <w:lang w:val="sr-Latn-RS"/>
        </w:rPr>
        <w:t>često postavljenim pitanjima.</w:t>
      </w:r>
    </w:p>
    <w:p w14:paraId="0B5CE8CB" w14:textId="77777777"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AE8A9" w14:textId="77777777" w:rsidR="00ED24A7" w:rsidRDefault="00ED24A7" w:rsidP="00947E72">
      <w:pPr>
        <w:spacing w:after="0" w:line="240" w:lineRule="auto"/>
      </w:pPr>
      <w:r>
        <w:separator/>
      </w:r>
    </w:p>
  </w:endnote>
  <w:endnote w:type="continuationSeparator" w:id="0">
    <w:p w14:paraId="6A153276" w14:textId="77777777" w:rsidR="00ED24A7" w:rsidRDefault="00ED24A7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91EEC" w14:textId="77777777"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A60F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402AD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E1235" w14:textId="77777777" w:rsidR="00ED24A7" w:rsidRDefault="00ED24A7" w:rsidP="00947E72">
      <w:pPr>
        <w:spacing w:after="0" w:line="240" w:lineRule="auto"/>
      </w:pPr>
      <w:r>
        <w:separator/>
      </w:r>
    </w:p>
  </w:footnote>
  <w:footnote w:type="continuationSeparator" w:id="0">
    <w:p w14:paraId="3BEB9928" w14:textId="77777777" w:rsidR="00ED24A7" w:rsidRDefault="00ED24A7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3CD8B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7E012EAD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0E68933E" w14:textId="77777777" w:rsidR="00F40614" w:rsidRDefault="00F40614" w:rsidP="000A639B">
    <w:pPr>
      <w:pStyle w:val="Header"/>
    </w:pPr>
  </w:p>
  <w:p w14:paraId="5CE576AE" w14:textId="77777777" w:rsidR="00F40614" w:rsidRDefault="00F40614" w:rsidP="000A639B">
    <w:pPr>
      <w:pStyle w:val="Header"/>
    </w:pPr>
  </w:p>
  <w:p w14:paraId="6A06E426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45E5D"/>
    <w:rsid w:val="00092F1A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0504E"/>
    <w:rsid w:val="00313C06"/>
    <w:rsid w:val="003402A2"/>
    <w:rsid w:val="00347A15"/>
    <w:rsid w:val="00350612"/>
    <w:rsid w:val="0037364E"/>
    <w:rsid w:val="003816AB"/>
    <w:rsid w:val="00383535"/>
    <w:rsid w:val="0039184C"/>
    <w:rsid w:val="003A696B"/>
    <w:rsid w:val="003D406C"/>
    <w:rsid w:val="00403C26"/>
    <w:rsid w:val="00422472"/>
    <w:rsid w:val="00422720"/>
    <w:rsid w:val="00422FA0"/>
    <w:rsid w:val="00435516"/>
    <w:rsid w:val="004542EC"/>
    <w:rsid w:val="00463760"/>
    <w:rsid w:val="004910B5"/>
    <w:rsid w:val="00495486"/>
    <w:rsid w:val="00496C7A"/>
    <w:rsid w:val="004C002E"/>
    <w:rsid w:val="004C378A"/>
    <w:rsid w:val="004D176D"/>
    <w:rsid w:val="004F1972"/>
    <w:rsid w:val="005213D0"/>
    <w:rsid w:val="005215A7"/>
    <w:rsid w:val="005621EE"/>
    <w:rsid w:val="00567CE6"/>
    <w:rsid w:val="005B7962"/>
    <w:rsid w:val="005C22C3"/>
    <w:rsid w:val="005D2689"/>
    <w:rsid w:val="00624B66"/>
    <w:rsid w:val="00661001"/>
    <w:rsid w:val="0068142D"/>
    <w:rsid w:val="00685575"/>
    <w:rsid w:val="00685F52"/>
    <w:rsid w:val="006966BF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D0DB0"/>
    <w:rsid w:val="009F5C12"/>
    <w:rsid w:val="00A0265E"/>
    <w:rsid w:val="00A1155A"/>
    <w:rsid w:val="00A21D0E"/>
    <w:rsid w:val="00A30EDA"/>
    <w:rsid w:val="00A44E9F"/>
    <w:rsid w:val="00A45B99"/>
    <w:rsid w:val="00A47669"/>
    <w:rsid w:val="00A5577C"/>
    <w:rsid w:val="00A60FCA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777D3"/>
    <w:rsid w:val="00B92A58"/>
    <w:rsid w:val="00B9725D"/>
    <w:rsid w:val="00BA57FA"/>
    <w:rsid w:val="00BD0273"/>
    <w:rsid w:val="00BE148D"/>
    <w:rsid w:val="00BF2AE9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543E8"/>
    <w:rsid w:val="00D81743"/>
    <w:rsid w:val="00DC077D"/>
    <w:rsid w:val="00DC73D5"/>
    <w:rsid w:val="00DE7AFA"/>
    <w:rsid w:val="00E056EE"/>
    <w:rsid w:val="00E21EB5"/>
    <w:rsid w:val="00E54D6C"/>
    <w:rsid w:val="00E87353"/>
    <w:rsid w:val="00EC3982"/>
    <w:rsid w:val="00ED2211"/>
    <w:rsid w:val="00ED24A7"/>
    <w:rsid w:val="00ED7CF8"/>
    <w:rsid w:val="00EE062E"/>
    <w:rsid w:val="00EE5AFC"/>
    <w:rsid w:val="00F243A2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E63E1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353E5"/>
  <w15:docId w15:val="{712E8B0D-7B73-4965-9444-9B609EA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1EB5"/>
    <w:pPr>
      <w:tabs>
        <w:tab w:val="right" w:leader="dot" w:pos="9350"/>
      </w:tabs>
      <w:spacing w:after="100"/>
      <w:ind w:left="440"/>
    </w:pPr>
    <w:rPr>
      <w:rFonts w:ascii="Arial" w:eastAsiaTheme="minorEastAsia" w:hAnsi="Arial" w:cs="Arial"/>
      <w:noProof/>
      <w:color w:val="FF0000"/>
      <w:szCs w:val="24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84AD-BFB8-4826-A356-62F51EC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Nedeljko Jokic</cp:lastModifiedBy>
  <cp:revision>44</cp:revision>
  <cp:lastPrinted>2019-03-04T09:51:00Z</cp:lastPrinted>
  <dcterms:created xsi:type="dcterms:W3CDTF">2019-03-11T16:01:00Z</dcterms:created>
  <dcterms:modified xsi:type="dcterms:W3CDTF">2019-04-09T09:30:00Z</dcterms:modified>
</cp:coreProperties>
</file>