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3E2707" w:rsidRDefault="00947E72" w:rsidP="00A21D0E">
      <w:pPr>
        <w:jc w:val="both"/>
        <w:rPr>
          <w:color w:val="491347" w:themeColor="accent1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383535">
      <w:pPr>
        <w:rPr>
          <w:color w:val="311730" w:themeColor="text2" w:themeShade="80"/>
        </w:rPr>
      </w:pPr>
    </w:p>
    <w:p w:rsidR="00947E72" w:rsidRPr="003E2707" w:rsidRDefault="00947E72" w:rsidP="00727087">
      <w:pPr>
        <w:jc w:val="center"/>
        <w:rPr>
          <w:rFonts w:ascii="Georgia" w:hAnsi="Georgia"/>
          <w:color w:val="311730" w:themeColor="text2" w:themeShade="80"/>
          <w:sz w:val="32"/>
        </w:rPr>
      </w:pPr>
      <w:r w:rsidRPr="003E2707">
        <w:rPr>
          <w:rFonts w:ascii="Georgia" w:hAnsi="Georgia"/>
          <w:color w:val="311730" w:themeColor="text2" w:themeShade="80"/>
          <w:sz w:val="32"/>
        </w:rPr>
        <w:t>Projektni zadatak</w:t>
      </w:r>
    </w:p>
    <w:p w:rsidR="00947E72" w:rsidRPr="003E2707" w:rsidRDefault="006E74A8" w:rsidP="00727087">
      <w:pPr>
        <w:jc w:val="center"/>
        <w:rPr>
          <w:rFonts w:ascii="Georgia" w:hAnsi="Georgia"/>
          <w:color w:val="311730" w:themeColor="text2" w:themeShade="80"/>
          <w:sz w:val="72"/>
        </w:rPr>
      </w:pPr>
      <w:r w:rsidRPr="003E2707">
        <w:rPr>
          <w:rFonts w:ascii="Georgia" w:hAnsi="Georgia"/>
          <w:color w:val="311730" w:themeColor="text2" w:themeShade="80"/>
          <w:sz w:val="72"/>
        </w:rPr>
        <w:t>CodeWithZac</w:t>
      </w:r>
    </w:p>
    <w:p w:rsidR="00383535" w:rsidRPr="003E2707" w:rsidRDefault="00383535" w:rsidP="00383535">
      <w:pPr>
        <w:jc w:val="center"/>
        <w:rPr>
          <w:rFonts w:ascii="Georgia" w:hAnsi="Georgia" w:cs="Arial"/>
          <w:color w:val="311730" w:themeColor="text2" w:themeShade="80"/>
          <w:sz w:val="32"/>
          <w:szCs w:val="32"/>
        </w:rPr>
      </w:pPr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Specifikacija scenarija upotrebe funkcionalnosti</w:t>
      </w:r>
    </w:p>
    <w:p w:rsidR="00383535" w:rsidRPr="003E2707" w:rsidRDefault="00383535" w:rsidP="00383535">
      <w:pPr>
        <w:jc w:val="center"/>
        <w:rPr>
          <w:rFonts w:ascii="Georgia" w:hAnsi="Georgia" w:cs="Arial"/>
          <w:color w:val="311730" w:themeColor="text2" w:themeShade="80"/>
          <w:sz w:val="32"/>
          <w:szCs w:val="32"/>
        </w:rPr>
      </w:pPr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-</w:t>
      </w:r>
      <w:r w:rsidR="000B529F" w:rsidRPr="003E2707">
        <w:rPr>
          <w:rFonts w:ascii="Georgia" w:hAnsi="Georgia" w:cs="Arial"/>
          <w:color w:val="311730" w:themeColor="text2" w:themeShade="80"/>
          <w:sz w:val="32"/>
          <w:szCs w:val="32"/>
        </w:rPr>
        <w:t>Dodavanje pitalica</w:t>
      </w:r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-</w:t>
      </w:r>
    </w:p>
    <w:p w:rsidR="00947E72" w:rsidRPr="003E2707" w:rsidRDefault="00D0035E" w:rsidP="00A21D0E">
      <w:pPr>
        <w:tabs>
          <w:tab w:val="left" w:pos="3249"/>
        </w:tabs>
        <w:jc w:val="both"/>
        <w:rPr>
          <w:color w:val="311730" w:themeColor="text2" w:themeShade="80"/>
        </w:rPr>
      </w:pPr>
      <w:r>
        <w:rPr>
          <w:noProof/>
          <w:color w:val="311730" w:themeColor="text2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727087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9F5C12" w:rsidRPr="003E2707" w:rsidRDefault="009F5C12" w:rsidP="00727087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947E72" w:rsidRPr="003E2707" w:rsidRDefault="00D81743" w:rsidP="00F90E33">
      <w:pPr>
        <w:tabs>
          <w:tab w:val="left" w:pos="3249"/>
        </w:tabs>
        <w:jc w:val="center"/>
        <w:rPr>
          <w:color w:val="311730" w:themeColor="text2" w:themeShade="80"/>
        </w:rPr>
      </w:pPr>
      <w:r w:rsidRPr="003E2707">
        <w:rPr>
          <w:color w:val="311730" w:themeColor="text2" w:themeShade="80"/>
        </w:rPr>
        <w:t xml:space="preserve">TIM </w:t>
      </w:r>
      <w:r w:rsidR="006E74A8" w:rsidRPr="003E2707">
        <w:rPr>
          <w:color w:val="311730" w:themeColor="text2" w:themeShade="80"/>
        </w:rPr>
        <w:t>HugsForBugs</w:t>
      </w:r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AA4261" w:rsidRPr="003E2707" w:rsidRDefault="00AA4261" w:rsidP="009F5C12">
      <w:pPr>
        <w:tabs>
          <w:tab w:val="left" w:pos="3249"/>
        </w:tabs>
        <w:jc w:val="center"/>
        <w:rPr>
          <w:rFonts w:cs="Times New Roman"/>
          <w:color w:val="311730" w:themeColor="text2" w:themeShade="80"/>
          <w:sz w:val="28"/>
        </w:rPr>
      </w:pPr>
    </w:p>
    <w:p w:rsidR="00947E72" w:rsidRPr="003E2707" w:rsidRDefault="00AA4261" w:rsidP="009F5C12">
      <w:pPr>
        <w:tabs>
          <w:tab w:val="left" w:pos="3249"/>
        </w:tabs>
        <w:jc w:val="center"/>
        <w:rPr>
          <w:rFonts w:cs="Times New Roman"/>
          <w:color w:val="311730" w:themeColor="text2" w:themeShade="80"/>
          <w:sz w:val="28"/>
        </w:rPr>
      </w:pPr>
      <w:r w:rsidRPr="003E2707">
        <w:rPr>
          <w:rFonts w:cs="Times New Roman"/>
          <w:color w:val="311730" w:themeColor="text2" w:themeShade="80"/>
          <w:sz w:val="28"/>
        </w:rPr>
        <w:t>V</w:t>
      </w:r>
      <w:r w:rsidR="005D2689" w:rsidRPr="003E2707">
        <w:rPr>
          <w:rFonts w:cs="Times New Roman"/>
          <w:color w:val="311730" w:themeColor="text2" w:themeShade="80"/>
          <w:sz w:val="28"/>
        </w:rPr>
        <w:t>erzija 1.</w:t>
      </w:r>
      <w:r w:rsidR="006E74A8" w:rsidRPr="003E2707">
        <w:rPr>
          <w:rFonts w:cs="Times New Roman"/>
          <w:color w:val="311730" w:themeColor="text2" w:themeShade="80"/>
          <w:sz w:val="28"/>
        </w:rPr>
        <w:t>0</w:t>
      </w:r>
    </w:p>
    <w:p w:rsidR="001006E0" w:rsidRPr="003E2707" w:rsidRDefault="001006E0" w:rsidP="00A21D0E">
      <w:pPr>
        <w:tabs>
          <w:tab w:val="left" w:pos="3249"/>
        </w:tabs>
        <w:jc w:val="both"/>
        <w:rPr>
          <w:rFonts w:cs="Times New Roman"/>
          <w:color w:val="311730" w:themeColor="text2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311730" w:themeColor="text2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3E2707" w:rsidRDefault="00011A9F" w:rsidP="00A21D0E">
          <w:pPr>
            <w:pStyle w:val="TOCHeading"/>
            <w:jc w:val="both"/>
            <w:rPr>
              <w:color w:val="311730" w:themeColor="text2" w:themeShade="80"/>
            </w:rPr>
          </w:pPr>
          <w:r w:rsidRPr="003E2707">
            <w:rPr>
              <w:color w:val="311730" w:themeColor="text2" w:themeShade="80"/>
            </w:rPr>
            <w:t>Sadržaj</w:t>
          </w:r>
        </w:p>
        <w:p w:rsidR="00D95211" w:rsidRDefault="00A0265E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3E2707">
            <w:rPr>
              <w:color w:val="311730" w:themeColor="text2" w:themeShade="80"/>
            </w:rPr>
            <w:fldChar w:fldCharType="begin"/>
          </w:r>
          <w:r w:rsidR="00011A9F" w:rsidRPr="003E2707">
            <w:rPr>
              <w:color w:val="311730" w:themeColor="text2" w:themeShade="80"/>
            </w:rPr>
            <w:instrText xml:space="preserve"> TOC \o "1-3" \h \z \u </w:instrText>
          </w:r>
          <w:r w:rsidRPr="003E2707">
            <w:rPr>
              <w:color w:val="311730" w:themeColor="text2" w:themeShade="80"/>
            </w:rPr>
            <w:fldChar w:fldCharType="separate"/>
          </w:r>
          <w:hyperlink w:anchor="_Toc3322288" w:history="1">
            <w:r w:rsidR="00D95211" w:rsidRPr="00F17DD5">
              <w:rPr>
                <w:rStyle w:val="Hyperlink"/>
              </w:rPr>
              <w:t>1.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Uvod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_Toc3322288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89" w:history="1">
            <w:r w:rsidR="00D95211" w:rsidRPr="00F17DD5">
              <w:rPr>
                <w:rStyle w:val="Hyperlink"/>
              </w:rPr>
              <w:t>1.1.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Rezime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_Toc3322289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0" w:history="1">
            <w:r w:rsidR="00D95211" w:rsidRPr="00F17DD5">
              <w:rPr>
                <w:rStyle w:val="Hyperlink"/>
              </w:rPr>
              <w:t>1.2.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Namena dokumenta i ciljne grupe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_Toc3322290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1" w:history="1">
            <w:r w:rsidR="00D95211" w:rsidRPr="00F17DD5">
              <w:rPr>
                <w:rStyle w:val="Hyperlink"/>
              </w:rPr>
              <w:t>1.3.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Otvorena pitanja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_Toc3322291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2" w:history="1">
            <w:r w:rsidR="00D95211" w:rsidRPr="00F17DD5">
              <w:rPr>
                <w:rStyle w:val="Hyperlink"/>
              </w:rPr>
              <w:t>2.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Scenario registracije korisnika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_Toc3322292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3" w:history="1">
            <w:r w:rsidR="00D95211" w:rsidRPr="00F17DD5">
              <w:rPr>
                <w:rStyle w:val="Hyperlink"/>
              </w:rPr>
              <w:t>2.1  Kratak opis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_Toc3322293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4" w:history="1">
            <w:r w:rsidR="00D95211" w:rsidRPr="00F17DD5">
              <w:rPr>
                <w:rStyle w:val="Hyperlink"/>
              </w:rPr>
              <w:t>2.2 Tok događaja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_Toc3322294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5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5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2.2.1  Profesor želi da doda novu pitalicu iz određene oblasti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_Toc3322295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5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6" w:history="1">
            <w:r w:rsidR="00D95211" w:rsidRPr="00F17DD5">
              <w:rPr>
                <w:rStyle w:val="Hyperlink"/>
              </w:rPr>
              <w:t>2.3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Alternativni tokovi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_Toc3322296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5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7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2.2.1.4.a  Profesor nije uneo tekst pitanja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_Toc3322297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5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8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2.2.1.4.b Profesor nije cekirao nijedan radio button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_Toc3322298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5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9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2.2.1.4.c  Profesor nije cekirao nijedan odgovor kao tačan(tačan odgovor se označava čekiranjem checkbox-a pored ponuđenog odgovora)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_Toc3322299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5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300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2.2.1.4.d  Profesor je cekirao više tačnih odgovora a tip pitanja je bio radio(tačan odgovor se označava čekiranjem checkbox-a pored ponuđenog odgovora)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_Toc3322300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6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301" w:history="1">
            <w:r w:rsidR="00D95211" w:rsidRPr="00F17DD5">
              <w:rPr>
                <w:rStyle w:val="Hyperlink"/>
              </w:rPr>
              <w:t>2.4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Posebni zahtevi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_Toc3322301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6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302" w:history="1">
            <w:r w:rsidR="00D95211" w:rsidRPr="00F17DD5">
              <w:rPr>
                <w:rStyle w:val="Hyperlink"/>
              </w:rPr>
              <w:t>2.5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Preduslovi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_Toc3322302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6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0035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303" w:history="1">
            <w:r w:rsidR="00D95211" w:rsidRPr="00F17DD5">
              <w:rPr>
                <w:rStyle w:val="Hyperlink"/>
                <w:rFonts w:ascii="Arial" w:hAnsi="Arial" w:cs="Arial"/>
                <w:noProof/>
              </w:rPr>
              <w:t>2.6</w:t>
            </w:r>
            <w:r w:rsidR="00D95211">
              <w:rPr>
                <w:rFonts w:cstheme="minorBidi"/>
                <w:noProof/>
              </w:rPr>
              <w:tab/>
            </w:r>
            <w:r w:rsidR="00D95211" w:rsidRPr="00F17DD5">
              <w:rPr>
                <w:rStyle w:val="Hyperlink"/>
                <w:rFonts w:ascii="Arial" w:hAnsi="Arial" w:cs="Arial"/>
                <w:noProof/>
              </w:rPr>
              <w:t>Posledice</w:t>
            </w:r>
            <w:r w:rsidR="00D95211">
              <w:rPr>
                <w:noProof/>
                <w:webHidden/>
              </w:rPr>
              <w:tab/>
            </w:r>
            <w:r w:rsidR="00D95211">
              <w:rPr>
                <w:noProof/>
                <w:webHidden/>
              </w:rPr>
              <w:fldChar w:fldCharType="begin"/>
            </w:r>
            <w:r w:rsidR="00D95211">
              <w:rPr>
                <w:noProof/>
                <w:webHidden/>
              </w:rPr>
              <w:instrText xml:space="preserve"> PAGEREF _Toc3322303 \h </w:instrText>
            </w:r>
            <w:r w:rsidR="00D95211">
              <w:rPr>
                <w:noProof/>
                <w:webHidden/>
              </w:rPr>
            </w:r>
            <w:r w:rsidR="00D95211">
              <w:rPr>
                <w:noProof/>
                <w:webHidden/>
              </w:rPr>
              <w:fldChar w:fldCharType="separate"/>
            </w:r>
            <w:r w:rsidR="00D95211">
              <w:rPr>
                <w:noProof/>
                <w:webHidden/>
              </w:rPr>
              <w:t>6</w:t>
            </w:r>
            <w:r w:rsidR="00D95211">
              <w:rPr>
                <w:noProof/>
                <w:webHidden/>
              </w:rPr>
              <w:fldChar w:fldCharType="end"/>
            </w:r>
          </w:hyperlink>
        </w:p>
        <w:p w:rsidR="00C2766B" w:rsidRPr="003E2707" w:rsidRDefault="00A0265E" w:rsidP="00A21D0E">
          <w:pPr>
            <w:jc w:val="both"/>
            <w:rPr>
              <w:b/>
              <w:bCs/>
              <w:noProof/>
              <w:color w:val="311730" w:themeColor="text2" w:themeShade="80"/>
            </w:rPr>
          </w:pPr>
          <w:r w:rsidRPr="003E2707">
            <w:rPr>
              <w:b/>
              <w:bCs/>
              <w:noProof/>
              <w:color w:val="311730" w:themeColor="text2" w:themeShade="80"/>
            </w:rPr>
            <w:fldChar w:fldCharType="end"/>
          </w:r>
        </w:p>
      </w:sdtContent>
    </w:sdt>
    <w:p w:rsidR="00C2766B" w:rsidRPr="003E2707" w:rsidRDefault="00C2766B" w:rsidP="00A21D0E">
      <w:pPr>
        <w:jc w:val="both"/>
        <w:rPr>
          <w:b/>
          <w:bCs/>
          <w:noProof/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5C22C3" w:rsidRPr="003E2707" w:rsidRDefault="005C22C3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3E2707" w:rsidRPr="003E270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Autor</w:t>
            </w:r>
          </w:p>
        </w:tc>
      </w:tr>
      <w:tr w:rsidR="003E2707" w:rsidRPr="003E270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383535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11</w:t>
            </w:r>
            <w:r w:rsidR="00C2766B"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. 3. 201</w:t>
            </w:r>
            <w:r w:rsidR="00A21D0E"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3E2707" w:rsidRDefault="000B529F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Nedeljko Jokić</w:t>
            </w:r>
          </w:p>
        </w:tc>
      </w:tr>
      <w:tr w:rsidR="003E2707" w:rsidRPr="003E270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A96420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C2766B" w:rsidRPr="003E2707" w:rsidRDefault="00A96420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3E2707" w:rsidRDefault="00A96420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Izmene nakon implementacije</w:t>
            </w:r>
          </w:p>
        </w:tc>
        <w:tc>
          <w:tcPr>
            <w:tcW w:w="2268" w:type="dxa"/>
            <w:vAlign w:val="center"/>
          </w:tcPr>
          <w:p w:rsidR="00C2766B" w:rsidRPr="003E2707" w:rsidRDefault="00A96420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Iva Veljković</w:t>
            </w:r>
            <w:bookmarkStart w:id="0" w:name="_GoBack"/>
            <w:bookmarkEnd w:id="0"/>
          </w:p>
        </w:tc>
      </w:tr>
      <w:tr w:rsidR="003E2707" w:rsidRPr="003E270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</w:tr>
      <w:tr w:rsidR="003E2707" w:rsidRPr="003E270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</w:tr>
    </w:tbl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1006E0" w:rsidRPr="003E2707" w:rsidRDefault="001006E0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311730" w:themeColor="text2" w:themeShade="80"/>
        </w:rPr>
      </w:pPr>
      <w:bookmarkStart w:id="1" w:name="_Toc3322288"/>
      <w:r w:rsidRPr="003E2707">
        <w:rPr>
          <w:rFonts w:ascii="Arial" w:hAnsi="Arial" w:cs="Arial"/>
          <w:color w:val="311730" w:themeColor="text2" w:themeShade="80"/>
        </w:rPr>
        <w:lastRenderedPageBreak/>
        <w:t>Uvod</w:t>
      </w:r>
      <w:bookmarkEnd w:id="1"/>
    </w:p>
    <w:p w:rsidR="00947E72" w:rsidRPr="003E2707" w:rsidRDefault="00947E72" w:rsidP="00A21D0E">
      <w:pPr>
        <w:spacing w:after="0"/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311730" w:themeColor="text2" w:themeShade="80"/>
        </w:rPr>
      </w:pPr>
      <w:bookmarkStart w:id="2" w:name="_Toc3322289"/>
      <w:r w:rsidRPr="003E2707">
        <w:rPr>
          <w:rFonts w:ascii="Arial" w:hAnsi="Arial" w:cs="Arial"/>
          <w:color w:val="311730" w:themeColor="text2" w:themeShade="80"/>
        </w:rPr>
        <w:t>Rezime</w:t>
      </w:r>
      <w:bookmarkEnd w:id="2"/>
    </w:p>
    <w:p w:rsidR="00947E72" w:rsidRPr="003E2707" w:rsidRDefault="00947E72" w:rsidP="00A21D0E">
      <w:pPr>
        <w:ind w:left="720"/>
        <w:jc w:val="both"/>
        <w:rPr>
          <w:rFonts w:ascii="Arial" w:hAnsi="Arial" w:cs="Arial"/>
          <w:color w:val="311730" w:themeColor="text2" w:themeShade="80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 xml:space="preserve">Definisanje scenarija upotrebe </w:t>
      </w:r>
      <w:r w:rsidR="00624B66" w:rsidRPr="003E2707">
        <w:rPr>
          <w:rFonts w:ascii="Arial" w:hAnsi="Arial" w:cs="Arial"/>
          <w:color w:val="311730" w:themeColor="text2" w:themeShade="80"/>
          <w:szCs w:val="24"/>
        </w:rPr>
        <w:t>dodavanja pitalica od strane profesora</w:t>
      </w:r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947E72" w:rsidRPr="003E2707" w:rsidRDefault="00947E72" w:rsidP="00A21D0E">
      <w:pPr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311730" w:themeColor="text2" w:themeShade="80"/>
        </w:rPr>
      </w:pPr>
      <w:bookmarkStart w:id="3" w:name="_Toc3322290"/>
      <w:r w:rsidRPr="003E2707">
        <w:rPr>
          <w:rFonts w:ascii="Arial" w:hAnsi="Arial" w:cs="Arial"/>
          <w:color w:val="311730" w:themeColor="text2" w:themeShade="80"/>
        </w:rPr>
        <w:t>Namena dokumenta i ciljne grupe</w:t>
      </w:r>
      <w:bookmarkEnd w:id="3"/>
    </w:p>
    <w:p w:rsidR="00947E72" w:rsidRPr="003E2707" w:rsidRDefault="00947E72" w:rsidP="00A21D0E">
      <w:pPr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311730" w:themeColor="text2" w:themeShade="80"/>
        </w:rPr>
      </w:pPr>
      <w:bookmarkStart w:id="4" w:name="_Toc3322291"/>
      <w:r w:rsidRPr="003E2707">
        <w:rPr>
          <w:rFonts w:ascii="Arial" w:hAnsi="Arial" w:cs="Arial"/>
          <w:color w:val="311730" w:themeColor="text2" w:themeShade="80"/>
        </w:rPr>
        <w:t>Otvorena pitanja</w:t>
      </w:r>
      <w:bookmarkEnd w:id="4"/>
    </w:p>
    <w:p w:rsidR="00383535" w:rsidRPr="003E2707" w:rsidRDefault="00383535" w:rsidP="00383535">
      <w:pPr>
        <w:jc w:val="both"/>
        <w:rPr>
          <w:rFonts w:ascii="Arial" w:hAnsi="Arial" w:cs="Arial"/>
          <w:color w:val="311730" w:themeColor="text2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E2707" w:rsidRPr="003E270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 xml:space="preserve"> Rešenje</w:t>
            </w:r>
          </w:p>
        </w:tc>
      </w:tr>
      <w:tr w:rsidR="003E2707" w:rsidRPr="003E270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  <w:tr w:rsidR="003E2707" w:rsidRPr="003E270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  <w:tr w:rsidR="003E2707" w:rsidRPr="003E270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</w:tbl>
    <w:p w:rsidR="00383535" w:rsidRPr="003E2707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311730" w:themeColor="text2" w:themeShade="80"/>
          <w:sz w:val="24"/>
          <w:szCs w:val="24"/>
        </w:rPr>
      </w:pPr>
      <w:bookmarkStart w:id="5" w:name="_Toc511231708"/>
    </w:p>
    <w:p w:rsidR="00383535" w:rsidRPr="003E2707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311730" w:themeColor="text2" w:themeShade="80"/>
          <w:sz w:val="40"/>
          <w:szCs w:val="40"/>
        </w:rPr>
      </w:pPr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 xml:space="preserve"> </w:t>
      </w:r>
      <w:bookmarkStart w:id="6" w:name="_Toc3322292"/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>Scenario registracije korisnika</w:t>
      </w:r>
      <w:bookmarkEnd w:id="5"/>
      <w:bookmarkEnd w:id="6"/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</w:rPr>
      </w:pPr>
    </w:p>
    <w:p w:rsidR="00383535" w:rsidRPr="003E2707" w:rsidRDefault="00383535" w:rsidP="00383535">
      <w:pPr>
        <w:pStyle w:val="Heading2"/>
        <w:rPr>
          <w:rFonts w:ascii="Arial" w:hAnsi="Arial" w:cs="Arial"/>
          <w:color w:val="311730" w:themeColor="text2" w:themeShade="80"/>
          <w:szCs w:val="32"/>
        </w:rPr>
      </w:pPr>
      <w:bookmarkStart w:id="7" w:name="_Toc511231709"/>
      <w:bookmarkStart w:id="8" w:name="_Toc3322293"/>
      <w:r w:rsidRPr="003E2707">
        <w:rPr>
          <w:rFonts w:ascii="Arial" w:hAnsi="Arial" w:cs="Arial"/>
          <w:color w:val="311730" w:themeColor="text2" w:themeShade="80"/>
          <w:szCs w:val="32"/>
        </w:rPr>
        <w:t>2.1  Kratak opis</w:t>
      </w:r>
      <w:bookmarkEnd w:id="7"/>
      <w:bookmarkEnd w:id="8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4F1972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 želi da ubaci novu pitalicu iz neke oblasti u sistem.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pStyle w:val="Heading2"/>
        <w:rPr>
          <w:rFonts w:ascii="Arial" w:hAnsi="Arial" w:cs="Arial"/>
          <w:color w:val="311730" w:themeColor="text2" w:themeShade="80"/>
          <w:szCs w:val="32"/>
        </w:rPr>
      </w:pPr>
      <w:bookmarkStart w:id="9" w:name="_Toc511231710"/>
      <w:bookmarkStart w:id="10" w:name="_Toc3322294"/>
      <w:r w:rsidRPr="003E2707">
        <w:rPr>
          <w:rFonts w:ascii="Arial" w:hAnsi="Arial" w:cs="Arial"/>
          <w:color w:val="311730" w:themeColor="text2" w:themeShade="80"/>
          <w:szCs w:val="32"/>
        </w:rPr>
        <w:lastRenderedPageBreak/>
        <w:t>2.2 Tok događaja</w:t>
      </w:r>
      <w:bookmarkEnd w:id="9"/>
      <w:bookmarkEnd w:id="10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383535" w:rsidP="00383535">
      <w:pPr>
        <w:pStyle w:val="Heading3"/>
        <w:rPr>
          <w:rFonts w:ascii="Arial" w:hAnsi="Arial" w:cs="Arial"/>
          <w:color w:val="311730" w:themeColor="text2" w:themeShade="80"/>
          <w:szCs w:val="28"/>
        </w:rPr>
      </w:pPr>
      <w:bookmarkStart w:id="11" w:name="_Toc511231711"/>
      <w:bookmarkStart w:id="12" w:name="_Toc3322295"/>
      <w:r w:rsidRPr="003E2707">
        <w:rPr>
          <w:rFonts w:ascii="Arial" w:hAnsi="Arial" w:cs="Arial"/>
          <w:color w:val="311730" w:themeColor="text2" w:themeShade="80"/>
          <w:szCs w:val="28"/>
        </w:rPr>
        <w:t xml:space="preserve">2.2.1  </w:t>
      </w:r>
      <w:bookmarkEnd w:id="11"/>
      <w:r w:rsidR="00350612" w:rsidRPr="003E2707">
        <w:rPr>
          <w:rFonts w:ascii="Arial" w:hAnsi="Arial" w:cs="Arial"/>
          <w:color w:val="311730" w:themeColor="text2" w:themeShade="80"/>
          <w:szCs w:val="28"/>
        </w:rPr>
        <w:t>Profesor želi da doda novu pitalicu iz određene oblasti</w:t>
      </w:r>
      <w:bookmarkEnd w:id="12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se nalazi na početnoj stranici sistema</w:t>
      </w:r>
    </w:p>
    <w:p w:rsidR="00383535" w:rsidRPr="003E2707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Klikom na opciju „</w:t>
      </w:r>
      <w:r w:rsidR="006B7C38" w:rsidRPr="003E2707">
        <w:rPr>
          <w:rFonts w:ascii="Arial" w:hAnsi="Arial" w:cs="Arial"/>
          <w:color w:val="311730" w:themeColor="text2" w:themeShade="80"/>
          <w:szCs w:val="24"/>
        </w:rPr>
        <w:t>Add new questions for specific chepter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“ zahteva </w:t>
      </w:r>
      <w:r w:rsidR="006B7C38" w:rsidRPr="003E2707">
        <w:rPr>
          <w:rFonts w:ascii="Arial" w:hAnsi="Arial" w:cs="Arial"/>
          <w:color w:val="311730" w:themeColor="text2" w:themeShade="80"/>
          <w:szCs w:val="24"/>
        </w:rPr>
        <w:t>dodavanje nove pitalice.</w:t>
      </w:r>
    </w:p>
    <w:p w:rsidR="00383535" w:rsidRPr="003E2707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prelazi na stranicu za unos </w:t>
      </w:r>
      <w:r w:rsidRPr="003E2707">
        <w:rPr>
          <w:rFonts w:ascii="Arial" w:hAnsi="Arial" w:cs="Arial"/>
          <w:color w:val="311730" w:themeColor="text2" w:themeShade="80"/>
          <w:szCs w:val="24"/>
        </w:rPr>
        <w:t>pitalice.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</w:p>
    <w:p w:rsidR="00383535" w:rsidRPr="003E2707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bookmarkStart w:id="13" w:name="_Hlk480479423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unosi potrebne informacije za kreiranje </w:t>
      </w:r>
      <w:bookmarkEnd w:id="13"/>
      <w:r w:rsidRPr="003E2707">
        <w:rPr>
          <w:rFonts w:ascii="Arial" w:hAnsi="Arial" w:cs="Arial"/>
          <w:color w:val="311730" w:themeColor="text2" w:themeShade="80"/>
          <w:szCs w:val="24"/>
        </w:rPr>
        <w:t>pitalice</w:t>
      </w:r>
      <w:r w:rsidR="00EB4D9B">
        <w:rPr>
          <w:rFonts w:ascii="Arial" w:hAnsi="Arial" w:cs="Arial"/>
          <w:color w:val="311730" w:themeColor="text2" w:themeShade="80"/>
          <w:szCs w:val="24"/>
        </w:rPr>
        <w:t xml:space="preserve"> </w:t>
      </w:r>
      <w:r w:rsidRPr="003E2707">
        <w:rPr>
          <w:rFonts w:ascii="Arial" w:hAnsi="Arial" w:cs="Arial"/>
          <w:color w:val="311730" w:themeColor="text2" w:themeShade="80"/>
          <w:szCs w:val="24"/>
        </w:rPr>
        <w:t>(pitanje,oblast,tip pitanja,odgovore…)</w:t>
      </w:r>
    </w:p>
    <w:p w:rsidR="00383535" w:rsidRPr="003E2707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potvrđuje unos klikom na dugme “</w:t>
      </w:r>
      <w:r w:rsidRPr="003E2707">
        <w:rPr>
          <w:rFonts w:ascii="Arial" w:hAnsi="Arial" w:cs="Arial"/>
          <w:color w:val="311730" w:themeColor="text2" w:themeShade="80"/>
          <w:szCs w:val="24"/>
        </w:rPr>
        <w:t>Submit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>”</w:t>
      </w:r>
    </w:p>
    <w:p w:rsidR="00383535" w:rsidRPr="003E2707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 je uspešno dodao pitanje koje je stavljeno u red čekanja kod administratora radi odobrenja.</w:t>
      </w:r>
    </w:p>
    <w:p w:rsidR="00383535" w:rsidRPr="003E2707" w:rsidRDefault="00383535" w:rsidP="00383535">
      <w:pPr>
        <w:pStyle w:val="NoSpacing"/>
        <w:rPr>
          <w:rFonts w:ascii="Arial" w:hAnsi="Arial" w:cs="Arial"/>
          <w:color w:val="311730" w:themeColor="text2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311730" w:themeColor="text2" w:themeShade="80"/>
        </w:rPr>
      </w:pPr>
      <w:bookmarkStart w:id="14" w:name="_Toc511231712"/>
      <w:bookmarkStart w:id="15" w:name="_Toc3322296"/>
      <w:r w:rsidRPr="003E2707">
        <w:rPr>
          <w:rFonts w:ascii="Arial" w:hAnsi="Arial" w:cs="Arial"/>
          <w:color w:val="311730" w:themeColor="text2" w:themeShade="80"/>
        </w:rPr>
        <w:t>Alternativni tokovi</w:t>
      </w:r>
      <w:bookmarkEnd w:id="14"/>
      <w:bookmarkEnd w:id="15"/>
    </w:p>
    <w:p w:rsidR="003E2707" w:rsidRPr="003E2707" w:rsidRDefault="003E2707" w:rsidP="003E2707"/>
    <w:p w:rsidR="00383535" w:rsidRPr="003E2707" w:rsidRDefault="00255B0F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16" w:name="_Toc511231713"/>
      <w:bookmarkStart w:id="17" w:name="_Toc3322297"/>
      <w:r w:rsidRPr="003E2707">
        <w:rPr>
          <w:rFonts w:ascii="Arial" w:hAnsi="Arial" w:cs="Arial"/>
          <w:color w:val="311730" w:themeColor="text2" w:themeShade="80"/>
        </w:rPr>
        <w:t>2.2.1.4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.a  </w:t>
      </w:r>
      <w:bookmarkEnd w:id="16"/>
      <w:r w:rsidRPr="003E2707">
        <w:rPr>
          <w:rFonts w:ascii="Arial" w:hAnsi="Arial" w:cs="Arial"/>
          <w:color w:val="311730" w:themeColor="text2" w:themeShade="80"/>
        </w:rPr>
        <w:t>Profesor nije uneo tekst pitanja</w:t>
      </w:r>
      <w:bookmarkEnd w:id="17"/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255B0F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 je ostavio prazno mesto gde je trebao da ukuca tekst pitanja.</w:t>
      </w:r>
    </w:p>
    <w:p w:rsidR="00255B0F" w:rsidRPr="003E2707" w:rsidRDefault="00255B0F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Profesoru se prikazuje informacija o tome da mu fali tekst pitanja</w:t>
      </w:r>
    </w:p>
    <w:p w:rsidR="00255B0F" w:rsidRPr="003E2707" w:rsidRDefault="00255B0F" w:rsidP="00255B0F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Scenario se vraća na tačku 2.2.1.4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255B0F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18" w:name="_Toc3322298"/>
      <w:bookmarkStart w:id="19" w:name="_Toc508482683"/>
      <w:bookmarkStart w:id="20" w:name="_Toc511231714"/>
      <w:r w:rsidRPr="003E2707">
        <w:rPr>
          <w:rFonts w:ascii="Arial" w:hAnsi="Arial" w:cs="Arial"/>
          <w:color w:val="311730" w:themeColor="text2" w:themeShade="80"/>
        </w:rPr>
        <w:t xml:space="preserve">2.2.1.4.b Profesor nije </w:t>
      </w:r>
      <w:bookmarkEnd w:id="18"/>
      <w:r w:rsidR="00EB4D9B">
        <w:rPr>
          <w:rFonts w:ascii="Arial" w:hAnsi="Arial" w:cs="Arial"/>
          <w:color w:val="311730" w:themeColor="text2" w:themeShade="80"/>
        </w:rPr>
        <w:t xml:space="preserve">uneo bar dva odgovora za pitanja koja nisu tipa Fill the box 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  </w:t>
      </w:r>
      <w:bookmarkEnd w:id="19"/>
      <w:bookmarkEnd w:id="20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255B0F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 xml:space="preserve">Profesor nije </w:t>
      </w:r>
      <w:r w:rsidR="00EB4D9B">
        <w:rPr>
          <w:rFonts w:ascii="Arial" w:hAnsi="Arial" w:cs="Arial"/>
          <w:color w:val="311730" w:themeColor="text2" w:themeShade="80"/>
        </w:rPr>
        <w:t>uneo bar dva odgovora za pitanja koja nisu tipa Fill the box</w:t>
      </w:r>
    </w:p>
    <w:p w:rsidR="00383535" w:rsidRPr="003E2707" w:rsidRDefault="00255B0F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ostaje na istoj stranici i prikazuje mu se informacija o </w:t>
      </w:r>
      <w:r w:rsidR="00EB4D9B">
        <w:rPr>
          <w:rFonts w:ascii="Arial" w:hAnsi="Arial" w:cs="Arial"/>
          <w:color w:val="311730" w:themeColor="text2" w:themeShade="80"/>
          <w:szCs w:val="24"/>
        </w:rPr>
        <w:t>grešci</w:t>
      </w:r>
    </w:p>
    <w:p w:rsidR="00383535" w:rsidRPr="003E2707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Sc</w:t>
      </w:r>
      <w:r w:rsidR="00255B0F" w:rsidRPr="003E2707">
        <w:rPr>
          <w:rFonts w:ascii="Arial" w:hAnsi="Arial" w:cs="Arial"/>
          <w:color w:val="311730" w:themeColor="text2" w:themeShade="80"/>
          <w:szCs w:val="24"/>
        </w:rPr>
        <w:t>enario se vraća na tačku 2.2.1.4</w:t>
      </w:r>
    </w:p>
    <w:p w:rsidR="00F5493C" w:rsidRPr="003E2707" w:rsidRDefault="00F5493C" w:rsidP="00F5493C">
      <w:pPr>
        <w:pStyle w:val="ListParagraph"/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4D176D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21" w:name="_Toc508482685"/>
      <w:bookmarkStart w:id="22" w:name="_Toc511231716"/>
      <w:bookmarkStart w:id="23" w:name="_Toc3322299"/>
      <w:r w:rsidRPr="003E2707">
        <w:rPr>
          <w:rFonts w:ascii="Arial" w:hAnsi="Arial" w:cs="Arial"/>
          <w:color w:val="311730" w:themeColor="text2" w:themeShade="80"/>
        </w:rPr>
        <w:t>2.2.1.4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.c  </w:t>
      </w:r>
      <w:bookmarkEnd w:id="21"/>
      <w:bookmarkEnd w:id="22"/>
      <w:r w:rsidR="002F4671" w:rsidRPr="003E2707">
        <w:rPr>
          <w:rFonts w:ascii="Arial" w:hAnsi="Arial" w:cs="Arial"/>
          <w:color w:val="311730" w:themeColor="text2" w:themeShade="80"/>
        </w:rPr>
        <w:t>Profesor nije cekirao nijedan odgovor kao tačan</w:t>
      </w:r>
      <w:bookmarkEnd w:id="23"/>
      <w:r w:rsidR="00EB4D9B">
        <w:rPr>
          <w:rFonts w:ascii="Arial" w:hAnsi="Arial" w:cs="Arial"/>
          <w:color w:val="311730" w:themeColor="text2" w:themeShade="80"/>
        </w:rPr>
        <w:t xml:space="preserve"> ako je izabrao tip checkbox</w:t>
      </w:r>
    </w:p>
    <w:p w:rsidR="00F5493C" w:rsidRPr="003E2707" w:rsidRDefault="00F5493C" w:rsidP="00F5493C">
      <w:pPr>
        <w:rPr>
          <w:color w:val="311730" w:themeColor="text2" w:themeShade="80"/>
        </w:rPr>
      </w:pPr>
    </w:p>
    <w:p w:rsidR="002A0627" w:rsidRPr="003E2707" w:rsidRDefault="002A0627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</w:rPr>
        <w:t>Profesor nije cekirao nijedan odgovor kao tačan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</w:p>
    <w:p w:rsidR="00F5493C" w:rsidRPr="003E2707" w:rsidRDefault="002A0627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ostaje na istoj stranici i prikazuje mu se informacija o </w:t>
      </w:r>
      <w:r w:rsidR="00EB4D9B">
        <w:rPr>
          <w:rFonts w:ascii="Arial" w:hAnsi="Arial" w:cs="Arial"/>
          <w:color w:val="311730" w:themeColor="text2" w:themeShade="80"/>
          <w:szCs w:val="24"/>
        </w:rPr>
        <w:t>grešci</w:t>
      </w:r>
    </w:p>
    <w:p w:rsidR="00383535" w:rsidRPr="003E2707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Sc</w:t>
      </w:r>
      <w:r w:rsidR="007C371B" w:rsidRPr="003E2707">
        <w:rPr>
          <w:rFonts w:ascii="Arial" w:hAnsi="Arial" w:cs="Arial"/>
          <w:color w:val="311730" w:themeColor="text2" w:themeShade="80"/>
          <w:szCs w:val="24"/>
        </w:rPr>
        <w:t>enario se vraća na tačku 2.2.1.4</w:t>
      </w:r>
    </w:p>
    <w:p w:rsidR="00F5493C" w:rsidRPr="003E2707" w:rsidRDefault="00F5493C" w:rsidP="00F5493C">
      <w:pPr>
        <w:pStyle w:val="ListParagraph"/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2"/>
        <w:numPr>
          <w:ilvl w:val="1"/>
          <w:numId w:val="27"/>
        </w:numPr>
        <w:rPr>
          <w:rFonts w:ascii="Arial" w:hAnsi="Arial" w:cs="Arial"/>
          <w:color w:val="311730" w:themeColor="text2" w:themeShade="80"/>
          <w:szCs w:val="32"/>
        </w:rPr>
      </w:pPr>
      <w:bookmarkStart w:id="24" w:name="_Toc511231719"/>
      <w:bookmarkStart w:id="25" w:name="_Toc3322301"/>
      <w:r w:rsidRPr="003E2707">
        <w:rPr>
          <w:rFonts w:ascii="Arial" w:hAnsi="Arial" w:cs="Arial"/>
          <w:color w:val="311730" w:themeColor="text2" w:themeShade="80"/>
          <w:szCs w:val="32"/>
        </w:rPr>
        <w:t>Posebni zahtevi</w:t>
      </w:r>
      <w:bookmarkEnd w:id="24"/>
      <w:bookmarkEnd w:id="25"/>
    </w:p>
    <w:p w:rsidR="003E2707" w:rsidRPr="003E2707" w:rsidRDefault="003E2707" w:rsidP="003E2707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Nema.</w:t>
      </w: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2"/>
        <w:numPr>
          <w:ilvl w:val="1"/>
          <w:numId w:val="27"/>
        </w:numPr>
        <w:rPr>
          <w:rFonts w:ascii="Arial" w:hAnsi="Arial" w:cs="Arial"/>
          <w:color w:val="311730" w:themeColor="text2" w:themeShade="80"/>
          <w:szCs w:val="32"/>
        </w:rPr>
      </w:pPr>
      <w:bookmarkStart w:id="26" w:name="_Toc511231720"/>
      <w:bookmarkStart w:id="27" w:name="_Toc3322302"/>
      <w:r w:rsidRPr="003E2707">
        <w:rPr>
          <w:rFonts w:ascii="Arial" w:hAnsi="Arial" w:cs="Arial"/>
          <w:color w:val="311730" w:themeColor="text2" w:themeShade="80"/>
          <w:szCs w:val="32"/>
        </w:rPr>
        <w:t>Preduslovi</w:t>
      </w:r>
      <w:bookmarkEnd w:id="26"/>
      <w:bookmarkEnd w:id="27"/>
    </w:p>
    <w:p w:rsidR="003E2707" w:rsidRPr="003E2707" w:rsidRDefault="003E2707" w:rsidP="003E2707">
      <w:pPr>
        <w:pStyle w:val="ListParagraph"/>
      </w:pPr>
    </w:p>
    <w:p w:rsidR="00383535" w:rsidRDefault="00403C26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Mora da bude ulogovan kao profesor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3"/>
        <w:numPr>
          <w:ilvl w:val="1"/>
          <w:numId w:val="27"/>
        </w:numPr>
        <w:rPr>
          <w:rFonts w:ascii="Arial" w:hAnsi="Arial" w:cs="Arial"/>
          <w:color w:val="311730" w:themeColor="text2" w:themeShade="80"/>
          <w:sz w:val="32"/>
          <w:szCs w:val="32"/>
        </w:rPr>
      </w:pPr>
      <w:bookmarkStart w:id="28" w:name="_Toc511231721"/>
      <w:bookmarkStart w:id="29" w:name="_Toc3322303"/>
      <w:r w:rsidRPr="003E2707">
        <w:rPr>
          <w:rFonts w:ascii="Arial" w:hAnsi="Arial" w:cs="Arial"/>
          <w:color w:val="311730" w:themeColor="text2" w:themeShade="80"/>
          <w:sz w:val="32"/>
          <w:szCs w:val="32"/>
        </w:rPr>
        <w:t>Posledice</w:t>
      </w:r>
      <w:bookmarkEnd w:id="28"/>
      <w:bookmarkEnd w:id="29"/>
    </w:p>
    <w:p w:rsidR="003E2707" w:rsidRPr="003E2707" w:rsidRDefault="003E2707" w:rsidP="003E2707">
      <w:pPr>
        <w:pStyle w:val="ListParagraph"/>
      </w:pPr>
    </w:p>
    <w:p w:rsidR="00383535" w:rsidRPr="003E2707" w:rsidRDefault="00403C26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Profesor je kreirao novo pitanje koje ceka na odobravanje od strane administratora.</w:t>
      </w:r>
    </w:p>
    <w:p w:rsidR="00923CE5" w:rsidRPr="003E2707" w:rsidRDefault="00923CE5" w:rsidP="00A21D0E">
      <w:pPr>
        <w:spacing w:after="0"/>
        <w:jc w:val="both"/>
        <w:rPr>
          <w:rFonts w:ascii="Arial" w:hAnsi="Arial" w:cs="Arial"/>
          <w:color w:val="311730" w:themeColor="text2" w:themeShade="80"/>
        </w:rPr>
      </w:pPr>
    </w:p>
    <w:sectPr w:rsidR="00923CE5" w:rsidRPr="003E2707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35E" w:rsidRDefault="00D0035E" w:rsidP="00947E72">
      <w:pPr>
        <w:spacing w:after="0" w:line="240" w:lineRule="auto"/>
      </w:pPr>
      <w:r>
        <w:separator/>
      </w:r>
    </w:p>
  </w:endnote>
  <w:endnote w:type="continuationSeparator" w:id="0">
    <w:p w:rsidR="00D0035E" w:rsidRDefault="00D0035E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A0265E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964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35E" w:rsidRDefault="00D0035E" w:rsidP="00947E72">
      <w:pPr>
        <w:spacing w:after="0" w:line="240" w:lineRule="auto"/>
      </w:pPr>
      <w:r>
        <w:separator/>
      </w:r>
    </w:p>
  </w:footnote>
  <w:footnote w:type="continuationSeparator" w:id="0">
    <w:p w:rsidR="00D0035E" w:rsidRDefault="00D0035E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3E2707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5F3004"/>
    <w:rsid w:val="00624B66"/>
    <w:rsid w:val="00685575"/>
    <w:rsid w:val="006966BF"/>
    <w:rsid w:val="006B7C38"/>
    <w:rsid w:val="006D1C03"/>
    <w:rsid w:val="006E74A8"/>
    <w:rsid w:val="00703356"/>
    <w:rsid w:val="0072095F"/>
    <w:rsid w:val="00727087"/>
    <w:rsid w:val="0073228C"/>
    <w:rsid w:val="00754577"/>
    <w:rsid w:val="0077710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96420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D7C"/>
    <w:rsid w:val="00CF1F23"/>
    <w:rsid w:val="00D0035E"/>
    <w:rsid w:val="00D27E97"/>
    <w:rsid w:val="00D543E8"/>
    <w:rsid w:val="00D81743"/>
    <w:rsid w:val="00D95211"/>
    <w:rsid w:val="00DC077D"/>
    <w:rsid w:val="00DC73D5"/>
    <w:rsid w:val="00DE7AFA"/>
    <w:rsid w:val="00E056EE"/>
    <w:rsid w:val="00E87353"/>
    <w:rsid w:val="00EB4D9B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87E64"/>
  <w15:docId w15:val="{A670649F-1C21-4A4D-8B57-575D3A7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BD94-E039-4907-9A31-A9C3C0A1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26</cp:revision>
  <cp:lastPrinted>2019-03-04T09:51:00Z</cp:lastPrinted>
  <dcterms:created xsi:type="dcterms:W3CDTF">2019-03-11T16:01:00Z</dcterms:created>
  <dcterms:modified xsi:type="dcterms:W3CDTF">2019-05-29T17:26:00Z</dcterms:modified>
</cp:coreProperties>
</file>