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96E1D" w14:textId="1E740AA2" w:rsidR="00EB07D1" w:rsidRDefault="00EB07D1" w:rsidP="00EB07D1">
      <w:r w:rsidRPr="00EB07D1">
        <w:rPr>
          <w:rFonts w:ascii="Segoe UI" w:hAnsi="Segoe UI" w:cs="Segoe UI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96E2A" wp14:editId="2D6A785C">
                <wp:simplePos x="0" y="0"/>
                <wp:positionH relativeFrom="page">
                  <wp:posOffset>386080</wp:posOffset>
                </wp:positionH>
                <wp:positionV relativeFrom="page">
                  <wp:posOffset>5080</wp:posOffset>
                </wp:positionV>
                <wp:extent cx="7475220" cy="958850"/>
                <wp:effectExtent l="0" t="0" r="1143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958850"/>
                        </a:xfrm>
                        <a:prstGeom prst="rect">
                          <a:avLst/>
                        </a:prstGeom>
                        <a:solidFill>
                          <a:srgbClr val="9D3996"/>
                        </a:solidFill>
                        <a:ln>
                          <a:solidFill>
                            <a:srgbClr val="31A5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96E34" w14:textId="25CD5394" w:rsidR="00EB07D1" w:rsidRPr="00A612AD" w:rsidRDefault="00A612AD" w:rsidP="00C006DA">
                            <w:pPr>
                              <w:spacing w:before="480" w:after="0"/>
                              <w:ind w:left="113"/>
                              <w:rPr>
                                <w:rFonts w:ascii="Segoe UI" w:hAnsi="Segoe UI" w:cs="Segoe UI"/>
                                <w:b/>
                                <w:color w:val="7030A0"/>
                                <w:sz w:val="60"/>
                                <w:szCs w:val="60"/>
                              </w:rPr>
                            </w:pPr>
                            <w:r w:rsidRPr="00A612AD"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</w:rPr>
                              <w:t>Join the event using MS T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60"/>
                                <w:szCs w:val="60"/>
                              </w:rPr>
                              <w:t>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6E2A" id="_x0000_s1026" style="position:absolute;margin-left:30.4pt;margin-top:.4pt;width:588.6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" fillcolor="#9d3996" strokecolor="#31a542" strokeweight="1pt">
                <v:textbox>
                  <w:txbxContent>
                    <w:p w14:paraId="57396E34" w14:textId="25CD5394" w:rsidR="00EB07D1" w:rsidRPr="00A612AD" w:rsidRDefault="00A612AD" w:rsidP="00C006DA">
                      <w:pPr>
                        <w:spacing w:before="480" w:after="0"/>
                        <w:ind w:left="113"/>
                        <w:rPr>
                          <w:rFonts w:ascii="Segoe UI" w:hAnsi="Segoe UI" w:cs="Segoe UI"/>
                          <w:b/>
                          <w:color w:val="7030A0"/>
                          <w:sz w:val="60"/>
                          <w:szCs w:val="60"/>
                        </w:rPr>
                      </w:pPr>
                      <w:r w:rsidRPr="00A612AD">
                        <w:rPr>
                          <w:rFonts w:ascii="Segoe UI" w:hAnsi="Segoe UI" w:cs="Segoe UI"/>
                          <w:b/>
                          <w:sz w:val="60"/>
                          <w:szCs w:val="60"/>
                        </w:rPr>
                        <w:t>Join the event using MS T</w:t>
                      </w:r>
                      <w:r>
                        <w:rPr>
                          <w:rFonts w:ascii="Segoe UI" w:hAnsi="Segoe UI" w:cs="Segoe UI"/>
                          <w:b/>
                          <w:sz w:val="60"/>
                          <w:szCs w:val="60"/>
                        </w:rPr>
                        <w:t>eams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2F65484" w14:textId="4207F693" w:rsidR="00A612AD" w:rsidRDefault="00EB07D1" w:rsidP="005A0D0C">
      <w:pPr>
        <w:rPr>
          <w:rFonts w:ascii="Segoe UI" w:hAnsi="Segoe UI" w:cs="Segoe UI"/>
          <w:sz w:val="28"/>
        </w:rPr>
      </w:pPr>
      <w:r w:rsidRPr="005A0D0C">
        <w:rPr>
          <w:rFonts w:ascii="Segoe UI" w:hAnsi="Segoe UI" w:cs="Segoe UI"/>
          <w:sz w:val="28"/>
        </w:rPr>
        <w:t>To</w:t>
      </w:r>
      <w:r w:rsidR="00A612AD">
        <w:rPr>
          <w:rFonts w:ascii="Segoe UI" w:hAnsi="Segoe UI" w:cs="Segoe UI"/>
          <w:sz w:val="28"/>
        </w:rPr>
        <w:t xml:space="preserve"> learn more about Microsoft Teams, please visit:</w:t>
      </w:r>
    </w:p>
    <w:p w14:paraId="7D19B018" w14:textId="0E9A1129" w:rsidR="00A612AD" w:rsidRDefault="009E07C9" w:rsidP="00A612AD">
      <w:pPr>
        <w:rPr>
          <w:rStyle w:val="eop"/>
          <w:rFonts w:ascii="Segoe UI Black" w:hAnsi="Segoe UI Black" w:cs="Arial"/>
          <w:color w:val="000000"/>
          <w:shd w:val="clear" w:color="auto" w:fill="FFFFFF"/>
        </w:rPr>
      </w:pPr>
      <w:hyperlink r:id="rId9" w:tgtFrame="_blank" w:history="1">
        <w:r w:rsidR="00A612AD" w:rsidRPr="00A612AD">
          <w:rPr>
            <w:rStyle w:val="normaltextrun"/>
            <w:rFonts w:ascii="Segoe UI Black" w:hAnsi="Segoe UI Black" w:cs="Arial"/>
            <w:color w:val="000000"/>
            <w:u w:val="single"/>
            <w:shd w:val="clear" w:color="auto" w:fill="E1E3E6"/>
            <w:lang w:val="en-US"/>
          </w:rPr>
          <w:t>Microsoft Teams – Video and Audio Conference (iservice.prv)</w:t>
        </w:r>
      </w:hyperlink>
      <w:r w:rsidR="00A612AD" w:rsidRPr="00A612AD">
        <w:rPr>
          <w:rStyle w:val="eop"/>
          <w:rFonts w:ascii="Segoe UI Black" w:hAnsi="Segoe UI Black" w:cs="Arial"/>
          <w:color w:val="000000"/>
          <w:shd w:val="clear" w:color="auto" w:fill="FFFFFF"/>
        </w:rPr>
        <w:t> </w:t>
      </w:r>
    </w:p>
    <w:p w14:paraId="4790F8C8" w14:textId="77777777" w:rsidR="009E07C9" w:rsidRPr="00A612AD" w:rsidRDefault="009E07C9" w:rsidP="00A612AD">
      <w:pPr>
        <w:rPr>
          <w:rFonts w:ascii="Segoe UI Black" w:hAnsi="Segoe UI Black" w:cs="Segoe UI"/>
          <w:b/>
          <w:sz w:val="28"/>
        </w:rPr>
      </w:pPr>
    </w:p>
    <w:p w14:paraId="7160D53B" w14:textId="3F82FD3B" w:rsidR="00A612AD" w:rsidRDefault="009E07C9" w:rsidP="12DAD2BC">
      <w:pPr>
        <w:rPr>
          <w:rFonts w:ascii="Segoe UI" w:hAnsi="Segoe UI" w:cs="Segoe UI"/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inline distT="0" distB="0" distL="114300" distR="114300" wp14:anchorId="1F399C99" wp14:editId="74648E7B">
                <wp:extent cx="7397750" cy="836631"/>
                <wp:effectExtent l="0" t="0" r="12700" b="20955"/>
                <wp:docPr id="10528625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0" cy="836631"/>
                        </a:xfrm>
                        <a:prstGeom prst="rect">
                          <a:avLst/>
                        </a:prstGeom>
                        <a:solidFill>
                          <a:srgbClr val="9D3996"/>
                        </a:solidFill>
                        <a:ln>
                          <a:solidFill>
                            <a:srgbClr val="31A5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D5FB" w14:textId="77777777" w:rsidR="009E07C9" w:rsidRPr="009E07C9" w:rsidRDefault="009E07C9" w:rsidP="009E07C9">
                            <w:pPr>
                              <w:pStyle w:val="Heading1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</w:pPr>
                            <w:r w:rsidRPr="009E07C9">
                              <w:rPr>
                                <w:rFonts w:ascii="Segoe UI" w:eastAsia="Segoe UI Light" w:hAnsi="Segoe UI" w:cs="Segoe UI"/>
                                <w:b/>
                                <w:color w:val="FFFFFF" w:themeColor="background1"/>
                                <w:sz w:val="60"/>
                                <w:szCs w:val="60"/>
                                <w:lang w:val="fr-CA"/>
                              </w:rPr>
                              <w:t>Rejoindre une réunion dans Teams</w:t>
                            </w:r>
                            <w:bookmarkStart w:id="0" w:name="_GoBack"/>
                            <w:bookmarkEnd w:id="0"/>
                          </w:p>
                          <w:p w14:paraId="2370F566" w14:textId="77777777" w:rsidR="009E07C9" w:rsidRPr="009E07C9" w:rsidRDefault="009E07C9" w:rsidP="009E07C9">
                            <w:pPr>
                              <w:spacing w:before="480" w:after="0"/>
                              <w:ind w:left="113"/>
                              <w:rPr>
                                <w:rFonts w:ascii="Segoe UI" w:hAnsi="Segoe UI" w:cs="Segoe UI"/>
                                <w:b/>
                                <w:color w:val="7030A0"/>
                                <w:sz w:val="60"/>
                                <w:szCs w:val="6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99C99" id="Rectangle 1" o:spid="_x0000_s1027" style="width:582.5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" fillcolor="#9d3996" strokecolor="#31a542" strokeweight="1pt">
                <v:textbox>
                  <w:txbxContent>
                    <w:p w14:paraId="7E6FD5FB" w14:textId="77777777" w:rsidR="009E07C9" w:rsidRPr="009E07C9" w:rsidRDefault="009E07C9" w:rsidP="009E07C9">
                      <w:pPr>
                        <w:pStyle w:val="Heading1"/>
                        <w:rPr>
                          <w:rFonts w:ascii="Segoe UI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</w:pPr>
                      <w:r w:rsidRPr="009E07C9">
                        <w:rPr>
                          <w:rFonts w:ascii="Segoe UI" w:eastAsia="Segoe UI Light" w:hAnsi="Segoe UI" w:cs="Segoe UI"/>
                          <w:b/>
                          <w:color w:val="FFFFFF" w:themeColor="background1"/>
                          <w:sz w:val="60"/>
                          <w:szCs w:val="60"/>
                          <w:lang w:val="fr-CA"/>
                        </w:rPr>
                        <w:t>Rejoindre une réunion dans Teams</w:t>
                      </w:r>
                      <w:bookmarkStart w:id="1" w:name="_GoBack"/>
                      <w:bookmarkEnd w:id="1"/>
                    </w:p>
                    <w:p w14:paraId="2370F566" w14:textId="77777777" w:rsidR="009E07C9" w:rsidRPr="009E07C9" w:rsidRDefault="009E07C9" w:rsidP="009E07C9">
                      <w:pPr>
                        <w:spacing w:before="480" w:after="0"/>
                        <w:ind w:left="113"/>
                        <w:rPr>
                          <w:rFonts w:ascii="Segoe UI" w:hAnsi="Segoe UI" w:cs="Segoe UI"/>
                          <w:b/>
                          <w:color w:val="7030A0"/>
                          <w:sz w:val="60"/>
                          <w:szCs w:val="60"/>
                          <w:lang w:val="fr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B541B3A" w14:textId="32C8770A" w:rsidR="26587D06" w:rsidRPr="009E07C9" w:rsidRDefault="009E07C9" w:rsidP="12DAD2BC">
      <w:pPr>
        <w:rPr>
          <w:rFonts w:ascii="Segoe UI Black" w:eastAsia="Segoe UI" w:hAnsi="Segoe UI Black" w:cs="Segoe UI"/>
          <w:b/>
          <w:color w:val="000000" w:themeColor="text1"/>
          <w:sz w:val="24"/>
          <w:szCs w:val="28"/>
          <w:lang w:val="fr-CA"/>
        </w:rPr>
      </w:pPr>
      <w:hyperlink r:id="rId10">
        <w:r w:rsidR="26587D06" w:rsidRPr="009E07C9">
          <w:rPr>
            <w:rStyle w:val="Hyperlink"/>
            <w:rFonts w:ascii="Segoe UI Black" w:eastAsia="Segoe UI" w:hAnsi="Segoe UI Black" w:cs="Segoe UI"/>
            <w:b/>
            <w:color w:val="000000" w:themeColor="text1"/>
            <w:sz w:val="24"/>
            <w:szCs w:val="28"/>
            <w:lang w:val="fr-CA"/>
          </w:rPr>
          <w:t>Microsoft Teams – Vidéo et audio conférence (iservice.prv)</w:t>
        </w:r>
      </w:hyperlink>
    </w:p>
    <w:sectPr w:rsidR="26587D06" w:rsidRPr="009E07C9" w:rsidSect="005A0D0C">
      <w:pgSz w:w="12242" w:h="2268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382"/>
    <w:multiLevelType w:val="hybridMultilevel"/>
    <w:tmpl w:val="6792D0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889"/>
    <w:multiLevelType w:val="hybridMultilevel"/>
    <w:tmpl w:val="B4F6AF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08CD"/>
    <w:multiLevelType w:val="multilevel"/>
    <w:tmpl w:val="9E50F9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8B3F3F"/>
    <w:multiLevelType w:val="multilevel"/>
    <w:tmpl w:val="0E4A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126AD"/>
    <w:multiLevelType w:val="hybridMultilevel"/>
    <w:tmpl w:val="DA600F32"/>
    <w:lvl w:ilvl="0" w:tplc="6388D700">
      <w:start w:val="1"/>
      <w:numFmt w:val="decimal"/>
      <w:lvlText w:val="%1)"/>
      <w:lvlJc w:val="left"/>
      <w:pPr>
        <w:ind w:left="44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160" w:hanging="360"/>
      </w:pPr>
    </w:lvl>
    <w:lvl w:ilvl="2" w:tplc="1009001B" w:tentative="1">
      <w:start w:val="1"/>
      <w:numFmt w:val="lowerRoman"/>
      <w:lvlText w:val="%3."/>
      <w:lvlJc w:val="right"/>
      <w:pPr>
        <w:ind w:left="1880" w:hanging="180"/>
      </w:pPr>
    </w:lvl>
    <w:lvl w:ilvl="3" w:tplc="1009000F" w:tentative="1">
      <w:start w:val="1"/>
      <w:numFmt w:val="decimal"/>
      <w:lvlText w:val="%4."/>
      <w:lvlJc w:val="left"/>
      <w:pPr>
        <w:ind w:left="2600" w:hanging="360"/>
      </w:pPr>
    </w:lvl>
    <w:lvl w:ilvl="4" w:tplc="10090019" w:tentative="1">
      <w:start w:val="1"/>
      <w:numFmt w:val="lowerLetter"/>
      <w:lvlText w:val="%5."/>
      <w:lvlJc w:val="left"/>
      <w:pPr>
        <w:ind w:left="3320" w:hanging="360"/>
      </w:pPr>
    </w:lvl>
    <w:lvl w:ilvl="5" w:tplc="1009001B" w:tentative="1">
      <w:start w:val="1"/>
      <w:numFmt w:val="lowerRoman"/>
      <w:lvlText w:val="%6."/>
      <w:lvlJc w:val="right"/>
      <w:pPr>
        <w:ind w:left="4040" w:hanging="180"/>
      </w:pPr>
    </w:lvl>
    <w:lvl w:ilvl="6" w:tplc="1009000F" w:tentative="1">
      <w:start w:val="1"/>
      <w:numFmt w:val="decimal"/>
      <w:lvlText w:val="%7."/>
      <w:lvlJc w:val="left"/>
      <w:pPr>
        <w:ind w:left="4760" w:hanging="360"/>
      </w:pPr>
    </w:lvl>
    <w:lvl w:ilvl="7" w:tplc="10090019" w:tentative="1">
      <w:start w:val="1"/>
      <w:numFmt w:val="lowerLetter"/>
      <w:lvlText w:val="%8."/>
      <w:lvlJc w:val="left"/>
      <w:pPr>
        <w:ind w:left="5480" w:hanging="360"/>
      </w:pPr>
    </w:lvl>
    <w:lvl w:ilvl="8" w:tplc="1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fr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1"/>
    <w:rsid w:val="0005442F"/>
    <w:rsid w:val="000F2379"/>
    <w:rsid w:val="004B3F15"/>
    <w:rsid w:val="005A0D0C"/>
    <w:rsid w:val="009E07C9"/>
    <w:rsid w:val="00A13AF3"/>
    <w:rsid w:val="00A612AD"/>
    <w:rsid w:val="00C006DA"/>
    <w:rsid w:val="00DE0B5D"/>
    <w:rsid w:val="00E36D89"/>
    <w:rsid w:val="00EB07D1"/>
    <w:rsid w:val="00F6509F"/>
    <w:rsid w:val="00FC652D"/>
    <w:rsid w:val="12DAD2BC"/>
    <w:rsid w:val="26587D06"/>
    <w:rsid w:val="369EDD34"/>
    <w:rsid w:val="3EC1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6E1D"/>
  <w15:chartTrackingRefBased/>
  <w15:docId w15:val="{AA14FD94-F4F8-4B53-AFC0-11C4D467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D1"/>
    <w:pPr>
      <w:ind w:left="720"/>
      <w:contextualSpacing/>
    </w:pPr>
  </w:style>
  <w:style w:type="paragraph" w:customStyle="1" w:styleId="paragraph">
    <w:name w:val="paragraph"/>
    <w:basedOn w:val="Normal"/>
    <w:rsid w:val="00A6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612AD"/>
  </w:style>
  <w:style w:type="character" w:customStyle="1" w:styleId="eop">
    <w:name w:val="eop"/>
    <w:basedOn w:val="DefaultParagraphFont"/>
    <w:rsid w:val="00A612A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iservice.prv/fra/giti/catalogue/service-conference/teams.s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iservice.prv/eng/imit/catalogue/conference-service/team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2022-02-11T14:12:55+00:00</DateCreat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EEF8F-A706-427A-918F-7B3DE3D767B8}">
  <ds:schemaRefs>
    <ds:schemaRef ds:uri="http://schemas.microsoft.com/office/2006/metadata/properties"/>
    <ds:schemaRef ds:uri="cf01357a-57d3-45c1-baee-d84451ad8474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b3fbba2d-6d16-44a9-989e-39073c1015c6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51148A3-061D-4048-98FA-8B91EFF29EFA}"/>
</file>

<file path=customXml/itemProps3.xml><?xml version="1.0" encoding="utf-8"?>
<ds:datastoreItem xmlns:ds="http://schemas.openxmlformats.org/officeDocument/2006/customXml" ds:itemID="{1AC3997F-3C65-4075-AE36-8754D6A4A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B3F468-8DCD-428D-9379-54A00AB1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>GoC / GdC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Thompson, Marsha M [NC]</cp:lastModifiedBy>
  <cp:revision>5</cp:revision>
  <dcterms:created xsi:type="dcterms:W3CDTF">2022-02-08T19:13:00Z</dcterms:created>
  <dcterms:modified xsi:type="dcterms:W3CDTF">2022-02-09T11:20:00Z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