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6E1D" w14:textId="1E740AA2" w:rsidR="00EB07D1" w:rsidRDefault="00EB07D1" w:rsidP="00EB07D1">
      <w:r w:rsidRPr="00EB07D1">
        <w:rPr>
          <w:rFonts w:ascii="Segoe UI" w:hAnsi="Segoe UI" w:cs="Segoe UI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96E2A" wp14:editId="2D6A785C">
                <wp:simplePos x="0" y="0"/>
                <wp:positionH relativeFrom="page">
                  <wp:posOffset>386080</wp:posOffset>
                </wp:positionH>
                <wp:positionV relativeFrom="page">
                  <wp:posOffset>5080</wp:posOffset>
                </wp:positionV>
                <wp:extent cx="7475220" cy="958850"/>
                <wp:effectExtent l="0" t="0" r="1143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958850"/>
                        </a:xfrm>
                        <a:prstGeom prst="rect">
                          <a:avLst/>
                        </a:prstGeom>
                        <a:solidFill>
                          <a:srgbClr val="9D3996"/>
                        </a:solidFill>
                        <a:ln>
                          <a:solidFill>
                            <a:srgbClr val="31A5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96E34" w14:textId="25CD5394" w:rsidR="00EB07D1" w:rsidRPr="00A612AD" w:rsidRDefault="00A612AD" w:rsidP="00C006DA">
                            <w:pPr>
                              <w:spacing w:before="480" w:after="0"/>
                              <w:ind w:left="113"/>
                              <w:rPr>
                                <w:rFonts w:ascii="Segoe UI" w:hAnsi="Segoe UI" w:cs="Segoe UI"/>
                                <w:b/>
                                <w:color w:val="7030A0"/>
                                <w:sz w:val="60"/>
                                <w:szCs w:val="60"/>
                              </w:rPr>
                            </w:pPr>
                            <w:r w:rsidRPr="00A612AD"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</w:rPr>
                              <w:t>Join the event using MS T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</w:rPr>
                              <w:t>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6E2A" id="_x0000_s1026" style="position:absolute;margin-left:30.4pt;margin-top:.4pt;width:588.6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" fillcolor="#9d3996" strokecolor="#31a542" strokeweight="1pt">
                <v:textbox>
                  <w:txbxContent>
                    <w:p w14:paraId="57396E34" w14:textId="25CD5394" w:rsidR="00EB07D1" w:rsidRPr="00A612AD" w:rsidRDefault="00A612AD" w:rsidP="00C006DA">
                      <w:pPr>
                        <w:spacing w:before="480" w:after="0"/>
                        <w:ind w:left="113"/>
                        <w:rPr>
                          <w:rFonts w:ascii="Segoe UI" w:hAnsi="Segoe UI" w:cs="Segoe UI"/>
                          <w:b/>
                          <w:color w:val="7030A0"/>
                          <w:sz w:val="60"/>
                          <w:szCs w:val="60"/>
                        </w:rPr>
                      </w:pPr>
                      <w:r w:rsidRPr="00A612AD">
                        <w:rPr>
                          <w:rFonts w:ascii="Segoe UI" w:hAnsi="Segoe UI" w:cs="Segoe UI"/>
                          <w:b/>
                          <w:sz w:val="60"/>
                          <w:szCs w:val="60"/>
                        </w:rPr>
                        <w:t>Join the event using MS T</w:t>
                      </w:r>
                      <w:r>
                        <w:rPr>
                          <w:rFonts w:ascii="Segoe UI" w:hAnsi="Segoe UI" w:cs="Segoe UI"/>
                          <w:b/>
                          <w:sz w:val="60"/>
                          <w:szCs w:val="60"/>
                        </w:rPr>
                        <w:t>eams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2F65484" w14:textId="4207F693" w:rsidR="00A612AD" w:rsidRDefault="00EB07D1" w:rsidP="005A0D0C">
      <w:pPr>
        <w:rPr>
          <w:rFonts w:ascii="Segoe UI" w:hAnsi="Segoe UI" w:cs="Segoe UI"/>
          <w:sz w:val="28"/>
        </w:rPr>
      </w:pPr>
      <w:bookmarkStart w:id="0" w:name="_Hlk95398029"/>
      <w:r w:rsidRPr="005A0D0C">
        <w:rPr>
          <w:rFonts w:ascii="Segoe UI" w:hAnsi="Segoe UI" w:cs="Segoe UI"/>
          <w:sz w:val="28"/>
        </w:rPr>
        <w:t>To</w:t>
      </w:r>
      <w:r w:rsidR="00A612AD">
        <w:rPr>
          <w:rFonts w:ascii="Segoe UI" w:hAnsi="Segoe UI" w:cs="Segoe UI"/>
          <w:sz w:val="28"/>
        </w:rPr>
        <w:t xml:space="preserve"> learn more about Microsoft Teams, please visit:</w:t>
      </w:r>
    </w:p>
    <w:bookmarkEnd w:id="0"/>
    <w:p w14:paraId="7D19B018" w14:textId="0E9A1129" w:rsidR="00A612AD" w:rsidRDefault="00774BCB" w:rsidP="00A612AD">
      <w:pPr>
        <w:rPr>
          <w:rStyle w:val="eop"/>
          <w:rFonts w:ascii="Segoe UI Black" w:hAnsi="Segoe UI Black" w:cs="Arial"/>
          <w:color w:val="000000"/>
          <w:shd w:val="clear" w:color="auto" w:fill="FFFFFF"/>
        </w:rPr>
      </w:pPr>
      <w:r>
        <w:fldChar w:fldCharType="begin"/>
      </w:r>
      <w:r>
        <w:instrText xml:space="preserve"> HYPERLINK "https://iservice.prv/eng/imit/catalogue/conference-service/teams.shtml" \t "_blank" </w:instrText>
      </w:r>
      <w:r>
        <w:fldChar w:fldCharType="separate"/>
      </w:r>
      <w:r w:rsidR="00A612AD" w:rsidRPr="00A612AD">
        <w:rPr>
          <w:rStyle w:val="normaltextrun"/>
          <w:rFonts w:ascii="Segoe UI Black" w:hAnsi="Segoe UI Black" w:cs="Arial"/>
          <w:color w:val="000000"/>
          <w:u w:val="single"/>
          <w:shd w:val="clear" w:color="auto" w:fill="E1E3E6"/>
          <w:lang w:val="en-US"/>
        </w:rPr>
        <w:t>Microsoft Teams – Video and Audio Conference (iservice.prv)</w:t>
      </w:r>
      <w:r>
        <w:rPr>
          <w:rStyle w:val="normaltextrun"/>
          <w:rFonts w:ascii="Segoe UI Black" w:hAnsi="Segoe UI Black" w:cs="Arial"/>
          <w:color w:val="000000"/>
          <w:u w:val="single"/>
          <w:shd w:val="clear" w:color="auto" w:fill="E1E3E6"/>
          <w:lang w:val="en-US"/>
        </w:rPr>
        <w:fldChar w:fldCharType="end"/>
      </w:r>
      <w:r w:rsidR="00A612AD" w:rsidRPr="00A612AD">
        <w:rPr>
          <w:rStyle w:val="eop"/>
          <w:rFonts w:ascii="Segoe UI Black" w:hAnsi="Segoe UI Black" w:cs="Arial"/>
          <w:color w:val="000000"/>
          <w:shd w:val="clear" w:color="auto" w:fill="FFFFFF"/>
        </w:rPr>
        <w:t> </w:t>
      </w:r>
    </w:p>
    <w:p w14:paraId="4790F8C8" w14:textId="77777777" w:rsidR="009E07C9" w:rsidRPr="00A612AD" w:rsidRDefault="009E07C9" w:rsidP="00A612AD">
      <w:pPr>
        <w:rPr>
          <w:rFonts w:ascii="Segoe UI Black" w:hAnsi="Segoe UI Black" w:cs="Segoe UI"/>
          <w:b/>
          <w:sz w:val="28"/>
        </w:rPr>
      </w:pPr>
    </w:p>
    <w:p w14:paraId="7160D53B" w14:textId="3F82FD3B" w:rsidR="00A612AD" w:rsidRDefault="009E07C9" w:rsidP="12DAD2BC">
      <w:pPr>
        <w:rPr>
          <w:rFonts w:ascii="Segoe UI" w:hAnsi="Segoe UI" w:cs="Segoe UI"/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inline distT="0" distB="0" distL="114300" distR="114300" wp14:anchorId="1F399C99" wp14:editId="74648E7B">
                <wp:extent cx="7397750" cy="836631"/>
                <wp:effectExtent l="0" t="0" r="12700" b="20955"/>
                <wp:docPr id="1052862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0" cy="836631"/>
                        </a:xfrm>
                        <a:prstGeom prst="rect">
                          <a:avLst/>
                        </a:prstGeom>
                        <a:solidFill>
                          <a:srgbClr val="9D3996"/>
                        </a:solidFill>
                        <a:ln>
                          <a:solidFill>
                            <a:srgbClr val="31A5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D5FB" w14:textId="7F81177F" w:rsidR="009E07C9" w:rsidRPr="009E07C9" w:rsidRDefault="00774BCB" w:rsidP="009E07C9">
                            <w:pPr>
                              <w:pStyle w:val="Heading1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  <w:lang w:val="fr-CA"/>
                              </w:rPr>
                            </w:pPr>
                            <w:r>
                              <w:rPr>
                                <w:rFonts w:ascii="Segoe UI" w:eastAsia="Segoe UI Light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  <w:lang w:val="fr-CA"/>
                              </w:rPr>
                              <w:t xml:space="preserve">Participez à la </w:t>
                            </w:r>
                            <w:r w:rsidR="009E07C9" w:rsidRPr="009E07C9">
                              <w:rPr>
                                <w:rFonts w:ascii="Segoe UI" w:eastAsia="Segoe UI Light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  <w:lang w:val="fr-CA"/>
                              </w:rPr>
                              <w:t xml:space="preserve">réunion </w:t>
                            </w:r>
                            <w:r>
                              <w:rPr>
                                <w:rFonts w:ascii="Segoe UI" w:eastAsia="Segoe UI Light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  <w:lang w:val="fr-CA"/>
                              </w:rPr>
                              <w:t xml:space="preserve">avec </w:t>
                            </w:r>
                            <w:r w:rsidR="009E07C9" w:rsidRPr="009E07C9">
                              <w:rPr>
                                <w:rFonts w:ascii="Segoe UI" w:eastAsia="Segoe UI Light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  <w:lang w:val="fr-CA"/>
                              </w:rPr>
                              <w:t>Teams</w:t>
                            </w:r>
                          </w:p>
                          <w:p w14:paraId="2370F566" w14:textId="77777777" w:rsidR="009E07C9" w:rsidRPr="009E07C9" w:rsidRDefault="009E07C9" w:rsidP="009E07C9">
                            <w:pPr>
                              <w:spacing w:before="480" w:after="0"/>
                              <w:ind w:left="113"/>
                              <w:rPr>
                                <w:rFonts w:ascii="Segoe UI" w:hAnsi="Segoe UI" w:cs="Segoe UI"/>
                                <w:b/>
                                <w:color w:val="7030A0"/>
                                <w:sz w:val="60"/>
                                <w:szCs w:val="6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99C99" id="Rectangle 1" o:spid="_x0000_s1027" style="width:582.5pt;height: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" fillcolor="#9d3996" strokecolor="#31a542" strokeweight="1pt">
                <v:textbox>
                  <w:txbxContent>
                    <w:p w14:paraId="7E6FD5FB" w14:textId="7F81177F" w:rsidR="009E07C9" w:rsidRPr="009E07C9" w:rsidRDefault="00774BCB" w:rsidP="009E07C9">
                      <w:pPr>
                        <w:pStyle w:val="Heading1"/>
                        <w:rPr>
                          <w:rFonts w:ascii="Segoe UI" w:hAnsi="Segoe UI" w:cs="Segoe UI"/>
                          <w:b/>
                          <w:color w:val="FFFFFF" w:themeColor="background1"/>
                          <w:sz w:val="60"/>
                          <w:szCs w:val="60"/>
                          <w:lang w:val="fr-CA"/>
                        </w:rPr>
                      </w:pPr>
                      <w:r>
                        <w:rPr>
                          <w:rFonts w:ascii="Segoe UI" w:eastAsia="Segoe UI Light" w:hAnsi="Segoe UI" w:cs="Segoe UI"/>
                          <w:b/>
                          <w:color w:val="FFFFFF" w:themeColor="background1"/>
                          <w:sz w:val="60"/>
                          <w:szCs w:val="60"/>
                          <w:lang w:val="fr-CA"/>
                        </w:rPr>
                        <w:t xml:space="preserve">Participez à la </w:t>
                      </w:r>
                      <w:r w:rsidR="009E07C9" w:rsidRPr="009E07C9">
                        <w:rPr>
                          <w:rFonts w:ascii="Segoe UI" w:eastAsia="Segoe UI Light" w:hAnsi="Segoe UI" w:cs="Segoe UI"/>
                          <w:b/>
                          <w:color w:val="FFFFFF" w:themeColor="background1"/>
                          <w:sz w:val="60"/>
                          <w:szCs w:val="60"/>
                          <w:lang w:val="fr-CA"/>
                        </w:rPr>
                        <w:t xml:space="preserve">réunion </w:t>
                      </w:r>
                      <w:r>
                        <w:rPr>
                          <w:rFonts w:ascii="Segoe UI" w:eastAsia="Segoe UI Light" w:hAnsi="Segoe UI" w:cs="Segoe UI"/>
                          <w:b/>
                          <w:color w:val="FFFFFF" w:themeColor="background1"/>
                          <w:sz w:val="60"/>
                          <w:szCs w:val="60"/>
                          <w:lang w:val="fr-CA"/>
                        </w:rPr>
                        <w:t xml:space="preserve">avec </w:t>
                      </w:r>
                      <w:r w:rsidR="009E07C9" w:rsidRPr="009E07C9">
                        <w:rPr>
                          <w:rFonts w:ascii="Segoe UI" w:eastAsia="Segoe UI Light" w:hAnsi="Segoe UI" w:cs="Segoe UI"/>
                          <w:b/>
                          <w:color w:val="FFFFFF" w:themeColor="background1"/>
                          <w:sz w:val="60"/>
                          <w:szCs w:val="60"/>
                          <w:lang w:val="fr-CA"/>
                        </w:rPr>
                        <w:t>Teams</w:t>
                      </w:r>
                    </w:p>
                    <w:p w14:paraId="2370F566" w14:textId="77777777" w:rsidR="009E07C9" w:rsidRPr="009E07C9" w:rsidRDefault="009E07C9" w:rsidP="009E07C9">
                      <w:pPr>
                        <w:spacing w:before="480" w:after="0"/>
                        <w:ind w:left="113"/>
                        <w:rPr>
                          <w:rFonts w:ascii="Segoe UI" w:hAnsi="Segoe UI" w:cs="Segoe UI"/>
                          <w:b/>
                          <w:color w:val="7030A0"/>
                          <w:sz w:val="60"/>
                          <w:szCs w:val="60"/>
                          <w:lang w:val="fr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C2A0C78" w14:textId="77777777" w:rsidR="00774BCB" w:rsidRDefault="00774BCB" w:rsidP="12DAD2BC"/>
    <w:p w14:paraId="01BBEC55" w14:textId="68B39AFF" w:rsidR="00774BCB" w:rsidRPr="00774BCB" w:rsidRDefault="00774BCB" w:rsidP="00774BCB">
      <w:pPr>
        <w:rPr>
          <w:rFonts w:ascii="Segoe UI" w:hAnsi="Segoe UI" w:cs="Segoe UI"/>
          <w:sz w:val="28"/>
          <w:lang w:val="fr-CA"/>
        </w:rPr>
      </w:pPr>
      <w:r w:rsidRPr="00774BCB">
        <w:rPr>
          <w:rFonts w:ascii="Segoe UI" w:hAnsi="Segoe UI" w:cs="Segoe UI"/>
          <w:sz w:val="28"/>
          <w:lang w:val="fr-CA"/>
        </w:rPr>
        <w:t>Pour en apprendre davantage sur Microsoft Teams</w:t>
      </w:r>
      <w:r w:rsidRPr="00774BCB">
        <w:rPr>
          <w:rFonts w:ascii="Segoe UI" w:hAnsi="Segoe UI" w:cs="Segoe UI"/>
          <w:sz w:val="28"/>
          <w:lang w:val="fr-CA"/>
        </w:rPr>
        <w:t xml:space="preserve">, </w:t>
      </w:r>
      <w:r>
        <w:rPr>
          <w:rFonts w:ascii="Segoe UI" w:hAnsi="Segoe UI" w:cs="Segoe UI"/>
          <w:sz w:val="28"/>
          <w:lang w:val="fr-CA"/>
        </w:rPr>
        <w:t>cliquez sur le lien suivant </w:t>
      </w:r>
      <w:r w:rsidRPr="00774BCB">
        <w:rPr>
          <w:rFonts w:ascii="Segoe UI" w:hAnsi="Segoe UI" w:cs="Segoe UI"/>
          <w:sz w:val="28"/>
          <w:lang w:val="fr-CA"/>
        </w:rPr>
        <w:t>:</w:t>
      </w:r>
    </w:p>
    <w:p w14:paraId="3B541B3A" w14:textId="042D3376" w:rsidR="26587D06" w:rsidRPr="009E07C9" w:rsidRDefault="00774BCB" w:rsidP="12DAD2BC">
      <w:pPr>
        <w:rPr>
          <w:rFonts w:ascii="Segoe UI Black" w:eastAsia="Segoe UI" w:hAnsi="Segoe UI Black" w:cs="Segoe UI"/>
          <w:b/>
          <w:color w:val="000000" w:themeColor="text1"/>
          <w:sz w:val="24"/>
          <w:szCs w:val="28"/>
          <w:lang w:val="fr-CA"/>
        </w:rPr>
      </w:pPr>
      <w:hyperlink r:id="rId9">
        <w:r w:rsidR="26587D06" w:rsidRPr="009E07C9">
          <w:rPr>
            <w:rStyle w:val="Hyperlink"/>
            <w:rFonts w:ascii="Segoe UI Black" w:eastAsia="Segoe UI" w:hAnsi="Segoe UI Black" w:cs="Segoe UI"/>
            <w:b/>
            <w:color w:val="000000" w:themeColor="text1"/>
            <w:sz w:val="24"/>
            <w:szCs w:val="28"/>
            <w:lang w:val="fr-CA"/>
          </w:rPr>
          <w:t>Microsoft Teams – Vidéo et audio conférence (iservice.prv)</w:t>
        </w:r>
      </w:hyperlink>
    </w:p>
    <w:sectPr w:rsidR="26587D06" w:rsidRPr="009E07C9" w:rsidSect="005A0D0C">
      <w:pgSz w:w="12242" w:h="2268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382"/>
    <w:multiLevelType w:val="hybridMultilevel"/>
    <w:tmpl w:val="6792D0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889"/>
    <w:multiLevelType w:val="hybridMultilevel"/>
    <w:tmpl w:val="B4F6AF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08CD"/>
    <w:multiLevelType w:val="multilevel"/>
    <w:tmpl w:val="9E50F9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8B3F3F"/>
    <w:multiLevelType w:val="multilevel"/>
    <w:tmpl w:val="0E4A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126AD"/>
    <w:multiLevelType w:val="hybridMultilevel"/>
    <w:tmpl w:val="DA600F32"/>
    <w:lvl w:ilvl="0" w:tplc="6388D700">
      <w:start w:val="1"/>
      <w:numFmt w:val="decimal"/>
      <w:lvlText w:val="%1)"/>
      <w:lvlJc w:val="left"/>
      <w:pPr>
        <w:ind w:left="44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160" w:hanging="360"/>
      </w:pPr>
    </w:lvl>
    <w:lvl w:ilvl="2" w:tplc="1009001B" w:tentative="1">
      <w:start w:val="1"/>
      <w:numFmt w:val="lowerRoman"/>
      <w:lvlText w:val="%3."/>
      <w:lvlJc w:val="right"/>
      <w:pPr>
        <w:ind w:left="1880" w:hanging="180"/>
      </w:pPr>
    </w:lvl>
    <w:lvl w:ilvl="3" w:tplc="1009000F" w:tentative="1">
      <w:start w:val="1"/>
      <w:numFmt w:val="decimal"/>
      <w:lvlText w:val="%4."/>
      <w:lvlJc w:val="left"/>
      <w:pPr>
        <w:ind w:left="2600" w:hanging="360"/>
      </w:pPr>
    </w:lvl>
    <w:lvl w:ilvl="4" w:tplc="10090019" w:tentative="1">
      <w:start w:val="1"/>
      <w:numFmt w:val="lowerLetter"/>
      <w:lvlText w:val="%5."/>
      <w:lvlJc w:val="left"/>
      <w:pPr>
        <w:ind w:left="3320" w:hanging="360"/>
      </w:pPr>
    </w:lvl>
    <w:lvl w:ilvl="5" w:tplc="1009001B" w:tentative="1">
      <w:start w:val="1"/>
      <w:numFmt w:val="lowerRoman"/>
      <w:lvlText w:val="%6."/>
      <w:lvlJc w:val="right"/>
      <w:pPr>
        <w:ind w:left="4040" w:hanging="180"/>
      </w:pPr>
    </w:lvl>
    <w:lvl w:ilvl="6" w:tplc="1009000F" w:tentative="1">
      <w:start w:val="1"/>
      <w:numFmt w:val="decimal"/>
      <w:lvlText w:val="%7."/>
      <w:lvlJc w:val="left"/>
      <w:pPr>
        <w:ind w:left="4760" w:hanging="360"/>
      </w:pPr>
    </w:lvl>
    <w:lvl w:ilvl="7" w:tplc="10090019" w:tentative="1">
      <w:start w:val="1"/>
      <w:numFmt w:val="lowerLetter"/>
      <w:lvlText w:val="%8."/>
      <w:lvlJc w:val="left"/>
      <w:pPr>
        <w:ind w:left="5480" w:hanging="360"/>
      </w:pPr>
    </w:lvl>
    <w:lvl w:ilvl="8" w:tplc="1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7D1"/>
    <w:rsid w:val="0005442F"/>
    <w:rsid w:val="000F2379"/>
    <w:rsid w:val="004B3F15"/>
    <w:rsid w:val="005A0D0C"/>
    <w:rsid w:val="00774BCB"/>
    <w:rsid w:val="009E07C9"/>
    <w:rsid w:val="00A13AF3"/>
    <w:rsid w:val="00A612AD"/>
    <w:rsid w:val="00C006DA"/>
    <w:rsid w:val="00DE0B5D"/>
    <w:rsid w:val="00E36D89"/>
    <w:rsid w:val="00EB07D1"/>
    <w:rsid w:val="00F6509F"/>
    <w:rsid w:val="00FC652D"/>
    <w:rsid w:val="12DAD2BC"/>
    <w:rsid w:val="26587D06"/>
    <w:rsid w:val="369EDD34"/>
    <w:rsid w:val="3EC1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6E1D"/>
  <w15:chartTrackingRefBased/>
  <w15:docId w15:val="{AA14FD94-F4F8-4B53-AFC0-11C4D467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C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D1"/>
    <w:pPr>
      <w:ind w:left="720"/>
      <w:contextualSpacing/>
    </w:pPr>
  </w:style>
  <w:style w:type="paragraph" w:customStyle="1" w:styleId="paragraph">
    <w:name w:val="paragraph"/>
    <w:basedOn w:val="Normal"/>
    <w:rsid w:val="00A6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612AD"/>
  </w:style>
  <w:style w:type="character" w:customStyle="1" w:styleId="eop">
    <w:name w:val="eop"/>
    <w:basedOn w:val="DefaultParagraphFont"/>
    <w:rsid w:val="00A612A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iservice.prv/fra/giti/catalogue/service-conference/team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2022-02-11T14:13:02+00:00</DateCreate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521AF9-ADB2-4BCF-A0AC-0F2DA0AC98F3}"/>
</file>

<file path=customXml/itemProps2.xml><?xml version="1.0" encoding="utf-8"?>
<ds:datastoreItem xmlns:ds="http://schemas.openxmlformats.org/officeDocument/2006/customXml" ds:itemID="{240EEF8F-A706-427A-918F-7B3DE3D76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B3F468-8DCD-428D-9379-54A00AB10E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C3997F-3C65-4075-AE36-8754D6A4A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>GoC / GdC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BERGERON, Lucie</cp:lastModifiedBy>
  <cp:revision>2</cp:revision>
  <dcterms:created xsi:type="dcterms:W3CDTF">2022-02-10T20:09:00Z</dcterms:created>
  <dcterms:modified xsi:type="dcterms:W3CDTF">2022-02-10T20:09:00Z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