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Proyecto - Juego Thor vs Loki</w:t>
      </w:r>
    </w:p>
    <w:p>
      <w:pPr>
        <w:pStyle w:val="Heading1"/>
      </w:pPr>
      <w:r>
        <w:t>Herramientas utilizadas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Herramienta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Lenguaje de programación Java</w:t>
            </w:r>
          </w:p>
        </w:tc>
        <w:tc>
          <w:tcPr>
            <w:tcW w:type="dxa" w:w="4320"/>
          </w:tcPr>
          <w:p>
            <w:r>
              <w:t>Lenguaje principal utilizado para desarrollar el simulador de combate.</w:t>
            </w:r>
          </w:p>
        </w:tc>
      </w:tr>
      <w:tr>
        <w:tc>
          <w:tcPr>
            <w:tcW w:type="dxa" w:w="4320"/>
          </w:tcPr>
          <w:p>
            <w:r>
              <w:t>Visual Studio Code / NetBeans / IntelliJ IDEA</w:t>
            </w:r>
          </w:p>
        </w:tc>
        <w:tc>
          <w:tcPr>
            <w:tcW w:type="dxa" w:w="4320"/>
          </w:tcPr>
          <w:p>
            <w:r>
              <w:t>Entorno de desarrollo utilizado para escribir y ejecutar el código.</w:t>
            </w:r>
          </w:p>
        </w:tc>
      </w:tr>
      <w:tr>
        <w:tc>
          <w:tcPr>
            <w:tcW w:type="dxa" w:w="4320"/>
          </w:tcPr>
          <w:p>
            <w:r>
              <w:t>JDK (Java Development Kit)</w:t>
            </w:r>
          </w:p>
        </w:tc>
        <w:tc>
          <w:tcPr>
            <w:tcW w:type="dxa" w:w="4320"/>
          </w:tcPr>
          <w:p>
            <w:r>
              <w:t>Permite compilar y ejecutar programas en Java.</w:t>
            </w:r>
          </w:p>
        </w:tc>
      </w:tr>
      <w:tr>
        <w:tc>
          <w:tcPr>
            <w:tcW w:type="dxa" w:w="4320"/>
          </w:tcPr>
          <w:p>
            <w:r>
              <w:t>Consola (Terminal)</w:t>
            </w:r>
          </w:p>
        </w:tc>
        <w:tc>
          <w:tcPr>
            <w:tcW w:type="dxa" w:w="4320"/>
          </w:tcPr>
          <w:p>
            <w:r>
              <w:t>Muestra la ejecución del programa y resultados del combate.</w:t>
            </w:r>
          </w:p>
        </w:tc>
      </w:tr>
      <w:tr>
        <w:tc>
          <w:tcPr>
            <w:tcW w:type="dxa" w:w="4320"/>
          </w:tcPr>
          <w:p>
            <w:r>
              <w:t>GitHub (opcional)</w:t>
            </w:r>
          </w:p>
        </w:tc>
        <w:tc>
          <w:tcPr>
            <w:tcW w:type="dxa" w:w="4320"/>
          </w:tcPr>
          <w:p>
            <w:r>
              <w:t>Control de versiones y automatización con GitHub Actions.</w:t>
            </w:r>
          </w:p>
        </w:tc>
      </w:tr>
      <w:tr>
        <w:tc>
          <w:tcPr>
            <w:tcW w:type="dxa" w:w="4320"/>
          </w:tcPr>
          <w:p>
            <w:r>
              <w:t>Sistema operativo Windows</w:t>
            </w:r>
          </w:p>
        </w:tc>
        <w:tc>
          <w:tcPr>
            <w:tcW w:type="dxa" w:w="4320"/>
          </w:tcPr>
          <w:p>
            <w:r>
              <w:t>Sistema donde se desarrolló y ejecutó el proyecto.</w:t>
            </w:r>
          </w:p>
        </w:tc>
      </w:tr>
    </w:tbl>
    <w:p>
      <w:pPr>
        <w:pStyle w:val="Heading1"/>
      </w:pPr>
      <w:r>
        <w:t>Resultados obtenidos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Ejecución correcta del programa</w:t>
            </w:r>
          </w:p>
        </w:tc>
        <w:tc>
          <w:tcPr>
            <w:tcW w:type="dxa" w:w="4320"/>
          </w:tcPr>
          <w:p>
            <w:r>
              <w:t>El juego se ejecuta sin errores mostrando el estado inicial.</w:t>
            </w:r>
          </w:p>
        </w:tc>
      </w:tr>
      <w:tr>
        <w:tc>
          <w:tcPr>
            <w:tcW w:type="dxa" w:w="4320"/>
          </w:tcPr>
          <w:p>
            <w:r>
              <w:t>Simulación del combate</w:t>
            </w:r>
          </w:p>
        </w:tc>
        <w:tc>
          <w:tcPr>
            <w:tcW w:type="dxa" w:w="4320"/>
          </w:tcPr>
          <w:p>
            <w:r>
              <w:t>Se desarrolla el combate por turnos con reducción de vida.</w:t>
            </w:r>
          </w:p>
        </w:tc>
      </w:tr>
      <w:tr>
        <w:tc>
          <w:tcPr>
            <w:tcW w:type="dxa" w:w="4320"/>
          </w:tcPr>
          <w:p>
            <w:r>
              <w:t>Actualización de vida</w:t>
            </w:r>
          </w:p>
        </w:tc>
        <w:tc>
          <w:tcPr>
            <w:tcW w:type="dxa" w:w="4320"/>
          </w:tcPr>
          <w:p>
            <w:r>
              <w:t>Las variables de vida se actualizan correctamente.</w:t>
            </w:r>
          </w:p>
        </w:tc>
      </w:tr>
      <w:tr>
        <w:tc>
          <w:tcPr>
            <w:tcW w:type="dxa" w:w="4320"/>
          </w:tcPr>
          <w:p>
            <w:r>
              <w:t>Finalización del juego</w:t>
            </w:r>
          </w:p>
        </w:tc>
        <w:tc>
          <w:tcPr>
            <w:tcW w:type="dxa" w:w="4320"/>
          </w:tcPr>
          <w:p>
            <w:r>
              <w:t>El programa termina cuando un personaje llega a 0 HP.</w:t>
            </w:r>
          </w:p>
        </w:tc>
      </w:tr>
      <w:tr>
        <w:tc>
          <w:tcPr>
            <w:tcW w:type="dxa" w:w="4320"/>
          </w:tcPr>
          <w:p>
            <w:r>
              <w:t>Determinación del ganador</w:t>
            </w:r>
          </w:p>
        </w:tc>
        <w:tc>
          <w:tcPr>
            <w:tcW w:type="dxa" w:w="4320"/>
          </w:tcPr>
          <w:p>
            <w:r>
              <w:t>Se muestra el ganador o empate correctamente.</w:t>
            </w:r>
          </w:p>
        </w:tc>
      </w:tr>
    </w:tbl>
    <w:p>
      <w:pPr>
        <w:pStyle w:val="Heading1"/>
      </w:pPr>
      <w:r>
        <w:t>Automatización del proyecto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Automatización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Ejecución automática del combate</w:t>
            </w:r>
          </w:p>
        </w:tc>
        <w:tc>
          <w:tcPr>
            <w:tcW w:type="dxa" w:w="4320"/>
          </w:tcPr>
          <w:p>
            <w:r>
              <w:t>El juego se ejecuta sin intervención del usuario.</w:t>
            </w:r>
          </w:p>
        </w:tc>
      </w:tr>
      <w:tr>
        <w:tc>
          <w:tcPr>
            <w:tcW w:type="dxa" w:w="4320"/>
          </w:tcPr>
          <w:p>
            <w:r>
              <w:t>Control automático de turnos</w:t>
            </w:r>
          </w:p>
        </w:tc>
        <w:tc>
          <w:tcPr>
            <w:tcW w:type="dxa" w:w="4320"/>
          </w:tcPr>
          <w:p>
            <w:r>
              <w:t>Uso de ciclos while para simular turnos.</w:t>
            </w:r>
          </w:p>
        </w:tc>
      </w:tr>
      <w:tr>
        <w:tc>
          <w:tcPr>
            <w:tcW w:type="dxa" w:w="4320"/>
          </w:tcPr>
          <w:p>
            <w:r>
              <w:t>Finalización automática</w:t>
            </w:r>
          </w:p>
        </w:tc>
        <w:tc>
          <w:tcPr>
            <w:tcW w:type="dxa" w:w="4320"/>
          </w:tcPr>
          <w:p>
            <w:r>
              <w:t>El sistema detiene el combate al llegar a 0 HP.</w:t>
            </w:r>
          </w:p>
        </w:tc>
      </w:tr>
      <w:tr>
        <w:tc>
          <w:tcPr>
            <w:tcW w:type="dxa" w:w="4320"/>
          </w:tcPr>
          <w:p>
            <w:r>
              <w:t>Actualización automática de variables</w:t>
            </w:r>
          </w:p>
        </w:tc>
        <w:tc>
          <w:tcPr>
            <w:tcW w:type="dxa" w:w="4320"/>
          </w:tcPr>
          <w:p>
            <w:r>
              <w:t>Las vidas se actualizan en cada iteración.</w:t>
            </w:r>
          </w:p>
        </w:tc>
      </w:tr>
      <w:tr>
        <w:tc>
          <w:tcPr>
            <w:tcW w:type="dxa" w:w="4320"/>
          </w:tcPr>
          <w:p>
            <w:r>
              <w:t>Determinación automática del resultado</w:t>
            </w:r>
          </w:p>
        </w:tc>
        <w:tc>
          <w:tcPr>
            <w:tcW w:type="dxa" w:w="4320"/>
          </w:tcPr>
          <w:p>
            <w:r>
              <w:t>El programa define el ganador automáticamente.</w:t>
            </w:r>
          </w:p>
        </w:tc>
      </w:tr>
      <w:tr>
        <w:tc>
          <w:tcPr>
            <w:tcW w:type="dxa" w:w="4320"/>
          </w:tcPr>
          <w:p>
            <w:r>
              <w:t>GitHub Actions (opcional)</w:t>
            </w:r>
          </w:p>
        </w:tc>
        <w:tc>
          <w:tcPr>
            <w:tcW w:type="dxa" w:w="4320"/>
          </w:tcPr>
          <w:p>
            <w:r>
              <w:t>Automatiza compilación y ejecución del proyecto.</w:t>
            </w:r>
          </w:p>
        </w:tc>
      </w:tr>
    </w:tbl>
    <w:p>
      <w:pPr>
        <w:pStyle w:val="Heading1"/>
      </w:pPr>
      <w:r>
        <w:t>Conclusión</w:t>
      </w:r>
    </w:p>
    <w:p>
      <w:r>
        <w:t>El proyecto permitió desarrollar un simulador de combate entre Thor y Loki utilizando Java, aplicando conceptos fundamentales como variables, ciclos y condicionales. Se logró automatizar el proceso de combate, permitiendo que el sistema ejecute el juego sin intervención del usuario y determine automáticamente el ganador, fortaleciendo así la lógica de programación.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