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25" w:rsidRPr="00B826A0" w:rsidRDefault="00313625" w:rsidP="00313625">
      <w:pPr>
        <w:rPr>
          <w:b/>
          <w:bCs/>
        </w:rPr>
      </w:pPr>
    </w:p>
    <w:p w:rsidR="009F11E8" w:rsidRPr="00B826A0" w:rsidRDefault="009F11E8" w:rsidP="00931D18">
      <w:pPr>
        <w:jc w:val="center"/>
        <w:rPr>
          <w:b/>
          <w:bCs/>
        </w:rPr>
      </w:pPr>
      <w:r w:rsidRPr="00B826A0">
        <w:rPr>
          <w:b/>
          <w:bCs/>
        </w:rPr>
        <w:t xml:space="preserve">FYP Required Books MLS (Semester </w:t>
      </w:r>
      <w:r w:rsidR="00780B90" w:rsidRPr="00B826A0">
        <w:rPr>
          <w:b/>
          <w:bCs/>
        </w:rPr>
        <w:t>1</w:t>
      </w:r>
      <w:r w:rsidRPr="00B826A0">
        <w:rPr>
          <w:b/>
          <w:bCs/>
        </w:rPr>
        <w:t>)</w:t>
      </w:r>
    </w:p>
    <w:tbl>
      <w:tblPr>
        <w:tblpPr w:leftFromText="180" w:rightFromText="180" w:vertAnchor="text" w:horzAnchor="margin" w:tblpXSpec="center" w:tblpY="-64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5"/>
        <w:gridCol w:w="4140"/>
        <w:gridCol w:w="5400"/>
      </w:tblGrid>
      <w:tr w:rsidR="00EB0928" w:rsidRPr="00B826A0" w:rsidTr="00B826A0">
        <w:trPr>
          <w:trHeight w:val="735"/>
        </w:trPr>
        <w:tc>
          <w:tcPr>
            <w:tcW w:w="1435" w:type="dxa"/>
            <w:shd w:val="clear" w:color="auto" w:fill="BFBFBF" w:themeFill="background1" w:themeFillShade="BF"/>
          </w:tcPr>
          <w:p w:rsidR="00313625" w:rsidRPr="00B826A0" w:rsidRDefault="00313625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Course Code</w:t>
            </w:r>
          </w:p>
        </w:tc>
        <w:tc>
          <w:tcPr>
            <w:tcW w:w="4140" w:type="dxa"/>
            <w:shd w:val="clear" w:color="auto" w:fill="BFBFBF" w:themeFill="background1" w:themeFillShade="BF"/>
          </w:tcPr>
          <w:p w:rsidR="00313625" w:rsidRPr="00B826A0" w:rsidRDefault="00313625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Course Title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313625" w:rsidRPr="00B826A0" w:rsidRDefault="00313625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Required Book</w:t>
            </w:r>
          </w:p>
        </w:tc>
      </w:tr>
      <w:tr w:rsidR="00EB0928" w:rsidTr="00B826A0">
        <w:trPr>
          <w:trHeight w:val="2298"/>
        </w:trPr>
        <w:tc>
          <w:tcPr>
            <w:tcW w:w="1435" w:type="dxa"/>
          </w:tcPr>
          <w:p w:rsidR="00313625" w:rsidRPr="00B826A0" w:rsidRDefault="00313625" w:rsidP="00B826A0">
            <w:pPr>
              <w:jc w:val="center"/>
              <w:rPr>
                <w:b/>
                <w:bCs/>
              </w:rPr>
            </w:pPr>
          </w:p>
          <w:p w:rsidR="00313625" w:rsidRPr="00B826A0" w:rsidRDefault="00313625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ENG101</w:t>
            </w:r>
          </w:p>
        </w:tc>
        <w:tc>
          <w:tcPr>
            <w:tcW w:w="4140" w:type="dxa"/>
          </w:tcPr>
          <w:p w:rsidR="00313625" w:rsidRPr="00B826A0" w:rsidRDefault="00313625" w:rsidP="00B826A0">
            <w:pPr>
              <w:jc w:val="center"/>
              <w:rPr>
                <w:b/>
                <w:bCs/>
              </w:rPr>
            </w:pPr>
          </w:p>
          <w:p w:rsidR="00313625" w:rsidRPr="00B826A0" w:rsidRDefault="00313625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Basic English Reading (1)</w:t>
            </w:r>
          </w:p>
        </w:tc>
        <w:tc>
          <w:tcPr>
            <w:tcW w:w="5400" w:type="dxa"/>
          </w:tcPr>
          <w:p w:rsidR="00313625" w:rsidRDefault="00EB0928" w:rsidP="00B826A0"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1164618</wp:posOffset>
                  </wp:positionH>
                  <wp:positionV relativeFrom="paragraph">
                    <wp:posOffset>13445</wp:posOffset>
                  </wp:positionV>
                  <wp:extent cx="1354861" cy="1381540"/>
                  <wp:effectExtent l="0" t="0" r="0" b="952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194903923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252" cy="1382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B0928" w:rsidTr="00B826A0">
        <w:trPr>
          <w:trHeight w:val="2157"/>
        </w:trPr>
        <w:tc>
          <w:tcPr>
            <w:tcW w:w="1435" w:type="dxa"/>
          </w:tcPr>
          <w:p w:rsidR="00313625" w:rsidRPr="00B826A0" w:rsidRDefault="00313625" w:rsidP="00B826A0">
            <w:pPr>
              <w:jc w:val="center"/>
              <w:rPr>
                <w:b/>
                <w:bCs/>
              </w:rPr>
            </w:pPr>
          </w:p>
          <w:p w:rsidR="00313625" w:rsidRPr="00B826A0" w:rsidRDefault="00313625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ENG102</w:t>
            </w:r>
          </w:p>
        </w:tc>
        <w:tc>
          <w:tcPr>
            <w:tcW w:w="4140" w:type="dxa"/>
          </w:tcPr>
          <w:p w:rsidR="00384C7B" w:rsidRPr="00B826A0" w:rsidRDefault="00384C7B" w:rsidP="00B826A0">
            <w:pPr>
              <w:jc w:val="center"/>
              <w:rPr>
                <w:b/>
                <w:bCs/>
              </w:rPr>
            </w:pPr>
          </w:p>
          <w:p w:rsidR="00313625" w:rsidRPr="00B826A0" w:rsidRDefault="00384C7B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Basic English Listening &amp; Speaking (1)</w:t>
            </w:r>
          </w:p>
        </w:tc>
        <w:tc>
          <w:tcPr>
            <w:tcW w:w="5400" w:type="dxa"/>
          </w:tcPr>
          <w:p w:rsidR="00313625" w:rsidRDefault="00EB0928" w:rsidP="00B826A0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02B7377" wp14:editId="6DF967C1">
                  <wp:simplePos x="0" y="0"/>
                  <wp:positionH relativeFrom="column">
                    <wp:posOffset>1144739</wp:posOffset>
                  </wp:positionH>
                  <wp:positionV relativeFrom="paragraph">
                    <wp:posOffset>-30840</wp:posOffset>
                  </wp:positionV>
                  <wp:extent cx="1420536" cy="1361661"/>
                  <wp:effectExtent l="0" t="0" r="825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IP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032" cy="136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B0928" w:rsidTr="00B826A0">
        <w:trPr>
          <w:trHeight w:val="1956"/>
        </w:trPr>
        <w:tc>
          <w:tcPr>
            <w:tcW w:w="1435" w:type="dxa"/>
          </w:tcPr>
          <w:p w:rsidR="00313625" w:rsidRPr="00B826A0" w:rsidRDefault="00313625" w:rsidP="00B826A0">
            <w:pPr>
              <w:jc w:val="center"/>
              <w:rPr>
                <w:b/>
                <w:bCs/>
              </w:rPr>
            </w:pPr>
          </w:p>
          <w:p w:rsidR="00313625" w:rsidRPr="00B826A0" w:rsidRDefault="00313625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ENG103</w:t>
            </w:r>
          </w:p>
        </w:tc>
        <w:tc>
          <w:tcPr>
            <w:tcW w:w="4140" w:type="dxa"/>
          </w:tcPr>
          <w:p w:rsidR="00313625" w:rsidRPr="00B826A0" w:rsidRDefault="00313625" w:rsidP="00B826A0">
            <w:pPr>
              <w:jc w:val="center"/>
              <w:rPr>
                <w:b/>
                <w:bCs/>
              </w:rPr>
            </w:pPr>
          </w:p>
          <w:p w:rsidR="00313625" w:rsidRPr="00B826A0" w:rsidRDefault="00313625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Basic English Writing (1)</w:t>
            </w:r>
          </w:p>
        </w:tc>
        <w:tc>
          <w:tcPr>
            <w:tcW w:w="5400" w:type="dxa"/>
          </w:tcPr>
          <w:p w:rsidR="00313625" w:rsidRDefault="00EB0928" w:rsidP="00B826A0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EEF12A0" wp14:editId="34AA8D52">
                  <wp:simplePos x="0" y="0"/>
                  <wp:positionH relativeFrom="column">
                    <wp:posOffset>1164618</wp:posOffset>
                  </wp:positionH>
                  <wp:positionV relativeFrom="paragraph">
                    <wp:posOffset>29707</wp:posOffset>
                  </wp:positionV>
                  <wp:extent cx="1405255" cy="1192696"/>
                  <wp:effectExtent l="0" t="0" r="4445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194903923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385" cy="120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B0928" w:rsidTr="00B826A0">
        <w:trPr>
          <w:trHeight w:val="2100"/>
        </w:trPr>
        <w:tc>
          <w:tcPr>
            <w:tcW w:w="1435" w:type="dxa"/>
          </w:tcPr>
          <w:p w:rsidR="00313625" w:rsidRPr="00B826A0" w:rsidRDefault="00313625" w:rsidP="00B826A0">
            <w:pPr>
              <w:jc w:val="center"/>
              <w:rPr>
                <w:b/>
                <w:bCs/>
              </w:rPr>
            </w:pPr>
          </w:p>
          <w:p w:rsidR="00313625" w:rsidRPr="00B826A0" w:rsidRDefault="00313625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ENG104</w:t>
            </w:r>
          </w:p>
        </w:tc>
        <w:tc>
          <w:tcPr>
            <w:tcW w:w="4140" w:type="dxa"/>
          </w:tcPr>
          <w:p w:rsidR="00313625" w:rsidRPr="00B826A0" w:rsidRDefault="00313625" w:rsidP="00B826A0">
            <w:pPr>
              <w:jc w:val="center"/>
              <w:rPr>
                <w:b/>
                <w:bCs/>
              </w:rPr>
            </w:pPr>
          </w:p>
          <w:p w:rsidR="00313625" w:rsidRPr="00B826A0" w:rsidRDefault="00313625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Basic English Grammar (1)</w:t>
            </w:r>
          </w:p>
        </w:tc>
        <w:tc>
          <w:tcPr>
            <w:tcW w:w="5400" w:type="dxa"/>
          </w:tcPr>
          <w:p w:rsidR="00313625" w:rsidRDefault="00EB0928" w:rsidP="00B826A0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429066</wp:posOffset>
                  </wp:positionH>
                  <wp:positionV relativeFrom="paragraph">
                    <wp:posOffset>-1270</wp:posOffset>
                  </wp:positionV>
                  <wp:extent cx="2842260" cy="1311965"/>
                  <wp:effectExtent l="0" t="0" r="0" b="254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mma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260" cy="131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26A0" w:rsidTr="00B826A0">
        <w:trPr>
          <w:trHeight w:val="581"/>
        </w:trPr>
        <w:tc>
          <w:tcPr>
            <w:tcW w:w="1435" w:type="dxa"/>
          </w:tcPr>
          <w:p w:rsidR="00B826A0" w:rsidRPr="00B826A0" w:rsidRDefault="00B826A0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STS101</w:t>
            </w:r>
          </w:p>
        </w:tc>
        <w:tc>
          <w:tcPr>
            <w:tcW w:w="4140" w:type="dxa"/>
          </w:tcPr>
          <w:p w:rsidR="00B826A0" w:rsidRPr="00B826A0" w:rsidRDefault="00B826A0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Study Skills</w:t>
            </w:r>
          </w:p>
        </w:tc>
        <w:tc>
          <w:tcPr>
            <w:tcW w:w="5400" w:type="dxa"/>
          </w:tcPr>
          <w:p w:rsidR="00B826A0" w:rsidRPr="00B826A0" w:rsidRDefault="00B826A0" w:rsidP="00B826A0">
            <w:pPr>
              <w:jc w:val="center"/>
              <w:rPr>
                <w:b/>
                <w:bCs/>
                <w:noProof/>
              </w:rPr>
            </w:pPr>
            <w:r w:rsidRPr="00B826A0">
              <w:rPr>
                <w:b/>
                <w:bCs/>
              </w:rPr>
              <w:t>Provided in Class</w:t>
            </w:r>
          </w:p>
        </w:tc>
      </w:tr>
      <w:tr w:rsidR="00B826A0" w:rsidTr="00B826A0">
        <w:trPr>
          <w:trHeight w:val="391"/>
        </w:trPr>
        <w:tc>
          <w:tcPr>
            <w:tcW w:w="1435" w:type="dxa"/>
          </w:tcPr>
          <w:p w:rsidR="00B826A0" w:rsidRPr="00B826A0" w:rsidRDefault="00B826A0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ME101</w:t>
            </w:r>
          </w:p>
        </w:tc>
        <w:tc>
          <w:tcPr>
            <w:tcW w:w="4140" w:type="dxa"/>
          </w:tcPr>
          <w:p w:rsidR="00B826A0" w:rsidRPr="00B826A0" w:rsidRDefault="00B826A0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Medical Terminology</w:t>
            </w:r>
          </w:p>
        </w:tc>
        <w:tc>
          <w:tcPr>
            <w:tcW w:w="5400" w:type="dxa"/>
          </w:tcPr>
          <w:p w:rsidR="00B826A0" w:rsidRPr="00B826A0" w:rsidRDefault="00B826A0" w:rsidP="00B826A0">
            <w:pPr>
              <w:jc w:val="center"/>
              <w:rPr>
                <w:b/>
                <w:bCs/>
                <w:noProof/>
              </w:rPr>
            </w:pPr>
            <w:r w:rsidRPr="00B826A0">
              <w:rPr>
                <w:b/>
                <w:bCs/>
              </w:rPr>
              <w:t>Provided in Class</w:t>
            </w:r>
          </w:p>
        </w:tc>
      </w:tr>
      <w:tr w:rsidR="00B826A0" w:rsidTr="00B826A0">
        <w:trPr>
          <w:trHeight w:val="438"/>
        </w:trPr>
        <w:tc>
          <w:tcPr>
            <w:tcW w:w="1435" w:type="dxa"/>
          </w:tcPr>
          <w:p w:rsidR="00B826A0" w:rsidRPr="00B826A0" w:rsidRDefault="00B826A0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CHEM201</w:t>
            </w:r>
          </w:p>
        </w:tc>
        <w:tc>
          <w:tcPr>
            <w:tcW w:w="4140" w:type="dxa"/>
          </w:tcPr>
          <w:p w:rsidR="00B826A0" w:rsidRPr="00B826A0" w:rsidRDefault="00B826A0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Biochemistry</w:t>
            </w:r>
          </w:p>
        </w:tc>
        <w:tc>
          <w:tcPr>
            <w:tcW w:w="5400" w:type="dxa"/>
          </w:tcPr>
          <w:p w:rsidR="00B826A0" w:rsidRPr="00B826A0" w:rsidRDefault="00B826A0" w:rsidP="00B826A0">
            <w:pPr>
              <w:jc w:val="center"/>
              <w:rPr>
                <w:b/>
                <w:bCs/>
                <w:noProof/>
              </w:rPr>
            </w:pPr>
            <w:r w:rsidRPr="00B826A0">
              <w:rPr>
                <w:b/>
                <w:bCs/>
              </w:rPr>
              <w:t>Provided in Class</w:t>
            </w:r>
          </w:p>
        </w:tc>
      </w:tr>
      <w:tr w:rsidR="00B826A0" w:rsidTr="00B826A0">
        <w:trPr>
          <w:trHeight w:val="528"/>
        </w:trPr>
        <w:tc>
          <w:tcPr>
            <w:tcW w:w="1435" w:type="dxa"/>
          </w:tcPr>
          <w:p w:rsidR="00B826A0" w:rsidRPr="00B826A0" w:rsidRDefault="00B826A0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COM102</w:t>
            </w:r>
          </w:p>
        </w:tc>
        <w:tc>
          <w:tcPr>
            <w:tcW w:w="4140" w:type="dxa"/>
          </w:tcPr>
          <w:p w:rsidR="00B826A0" w:rsidRPr="00B826A0" w:rsidRDefault="00B826A0" w:rsidP="00B826A0">
            <w:pPr>
              <w:jc w:val="center"/>
              <w:rPr>
                <w:b/>
                <w:bCs/>
              </w:rPr>
            </w:pPr>
            <w:r w:rsidRPr="00B826A0">
              <w:rPr>
                <w:b/>
                <w:bCs/>
              </w:rPr>
              <w:t>Information Communication Technologies</w:t>
            </w:r>
          </w:p>
        </w:tc>
        <w:tc>
          <w:tcPr>
            <w:tcW w:w="5400" w:type="dxa"/>
          </w:tcPr>
          <w:p w:rsidR="00B826A0" w:rsidRPr="00B826A0" w:rsidRDefault="00B826A0" w:rsidP="00B826A0">
            <w:pPr>
              <w:jc w:val="center"/>
              <w:rPr>
                <w:b/>
                <w:bCs/>
                <w:noProof/>
              </w:rPr>
            </w:pPr>
            <w:r w:rsidRPr="00B826A0">
              <w:rPr>
                <w:b/>
                <w:bCs/>
              </w:rPr>
              <w:t>Provided in Class</w:t>
            </w:r>
          </w:p>
        </w:tc>
      </w:tr>
    </w:tbl>
    <w:p w:rsidR="00313625" w:rsidRDefault="00313625" w:rsidP="00313625"/>
    <w:p w:rsidR="00313625" w:rsidRDefault="00313625" w:rsidP="00313625"/>
    <w:p w:rsidR="00313625" w:rsidRDefault="00313625" w:rsidP="00313625"/>
    <w:sectPr w:rsidR="0031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25"/>
    <w:rsid w:val="00313625"/>
    <w:rsid w:val="00384C7B"/>
    <w:rsid w:val="00780B90"/>
    <w:rsid w:val="00931D18"/>
    <w:rsid w:val="009F11E8"/>
    <w:rsid w:val="00B6222A"/>
    <w:rsid w:val="00B826A0"/>
    <w:rsid w:val="00EB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1D10A-4CA5-4A62-AF46-59470003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5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Fahad Alaboud</dc:creator>
  <cp:keywords/>
  <dc:description/>
  <cp:lastModifiedBy>Mazen Fahad Alaboud</cp:lastModifiedBy>
  <cp:revision>13</cp:revision>
  <dcterms:created xsi:type="dcterms:W3CDTF">2023-06-22T06:56:00Z</dcterms:created>
  <dcterms:modified xsi:type="dcterms:W3CDTF">2023-06-22T07:58:00Z</dcterms:modified>
</cp:coreProperties>
</file>