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byssinica SIL" w:hAnsi="Abyssinica SIL"/>
          <w:b/>
          <w:b/>
          <w:bCs/>
          <w:sz w:val="44"/>
          <w:szCs w:val="44"/>
        </w:rPr>
      </w:pPr>
      <w:r>
        <w:rPr>
          <w:rFonts w:ascii="Abyssinica SIL" w:hAnsi="Abyssinica SIL"/>
          <w:b/>
          <w:bCs/>
          <w:sz w:val="44"/>
          <w:szCs w:val="44"/>
        </w:rPr>
        <w:t>Keras Tutorial</w:t>
      </w:r>
    </w:p>
    <w:p>
      <w:pPr>
        <w:pStyle w:val="Normal"/>
        <w:rPr/>
      </w:pPr>
      <w:r>
        <w:rPr>
          <w:rFonts w:ascii="Abyssinica SIL" w:hAnsi="Abyssinica SIL"/>
          <w:sz w:val="20"/>
          <w:szCs w:val="20"/>
        </w:rPr>
        <w:t xml:space="preserve">Keras (κέρας) means </w:t>
      </w:r>
      <w:r>
        <w:rPr>
          <w:rStyle w:val="Emphasis"/>
          <w:rFonts w:ascii="Abyssinica SIL" w:hAnsi="Abyssinica SIL"/>
          <w:sz w:val="20"/>
          <w:szCs w:val="20"/>
        </w:rPr>
        <w:t>horn</w:t>
      </w:r>
      <w:r>
        <w:rPr>
          <w:rFonts w:ascii="Abyssinica SIL" w:hAnsi="Abyssinica SIL"/>
          <w:sz w:val="20"/>
          <w:szCs w:val="20"/>
        </w:rPr>
        <w:t xml:space="preserve"> in Greek. It is a reference to a literary image from ancient Greek and Latin literature, first found in the </w:t>
      </w:r>
      <w:r>
        <w:rPr>
          <w:rStyle w:val="Emphasis"/>
          <w:rFonts w:ascii="Abyssinica SIL" w:hAnsi="Abyssinica SIL"/>
          <w:sz w:val="20"/>
          <w:szCs w:val="20"/>
        </w:rPr>
        <w:t>Odyssey. Keras was initially developed as part of the research effort of project ONEIROS (Open-ended Neuro-Electronic Intelligent Robot Operating System).</w:t>
      </w:r>
    </w:p>
    <w:p>
      <w:pPr>
        <w:pStyle w:val="Normal"/>
        <w:rPr>
          <w:rStyle w:val="Emphasis"/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highlight w:val="green"/>
        </w:rPr>
        <w:t>Property of Keras</w:t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user freindly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Easy extensibility.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Modularity</w:t>
      </w:r>
    </w:p>
    <w:p>
      <w:pPr>
        <w:pStyle w:val="Normal"/>
        <w:rPr>
          <w:rStyle w:val="StrongEmphasis"/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Normal"/>
        <w:rPr>
          <w:rStyle w:val="StrongEmphasis"/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Normal"/>
        <w:rPr/>
      </w:pPr>
      <w:r>
        <w:rPr>
          <w:rStyle w:val="StrongEmphasis"/>
          <w:rFonts w:ascii="Abyssinica SIL" w:hAnsi="Abyssinica SIL"/>
          <w:b/>
          <w:bCs/>
          <w:sz w:val="28"/>
          <w:szCs w:val="28"/>
          <w:highlight w:val="green"/>
        </w:rPr>
        <w:t>Installation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 xml:space="preserve"> </w:t>
      </w: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sudo pip3 install keras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you need to have tensorflow installed before that. Its working with python 2 as well but because I have python 3 with tensor flow, I used pip3.</w:t>
      </w:r>
    </w:p>
    <w:p>
      <w:pPr>
        <w:pStyle w:val="Normal"/>
        <w:rPr>
          <w:rStyle w:val="StrongEmphasis"/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trongEmphasis"/>
          <w:rFonts w:ascii="Abyssinica SIL" w:hAnsi="Abyssinica SIL"/>
          <w:sz w:val="28"/>
          <w:szCs w:val="28"/>
          <w:highlight w:val="green"/>
        </w:rPr>
        <w:t>Usage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Core data --&gt; model --&gt; sequence of layers --&gt; simplest one is sequential model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from keras.models import Sequential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for adding layers to DNN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from keras.layers import Dense, Activation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model =Sequential()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model = Sequential([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Dense(32, input_shape=(784,)),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Activation('relu'),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Dense(10),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Activation('softmax'),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])</w:t>
      </w:r>
    </w:p>
    <w:p>
      <w:pPr>
        <w:pStyle w:val="Normal"/>
        <w:rPr>
          <w:rStyle w:val="StrongEmphasis"/>
          <w:rFonts w:ascii="Abyssinica SIL" w:hAnsi="Abyssinica SIL"/>
          <w:b w:val="false"/>
          <w:b w:val="false"/>
          <w:bCs w:val="false"/>
          <w:sz w:val="20"/>
          <w:szCs w:val="20"/>
        </w:rPr>
      </w:pPr>
      <w:r>
        <w:rPr>
          <w:rFonts w:ascii="Abyssinica SIL" w:hAnsi="Abyssinica SIL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model.add(Dense(unit=64,input_dim=100))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model.add(Activation(‘relu’))</w:t>
      </w:r>
    </w:p>
    <w:p>
      <w:pPr>
        <w:pStyle w:val="Normal"/>
        <w:rPr/>
      </w:pPr>
      <w:r>
        <w:rPr>
          <w:rStyle w:val="StrongEmphasis"/>
          <w:rFonts w:ascii="Abyssinica SIL" w:hAnsi="Abyssinica SIL"/>
          <w:b w:val="false"/>
          <w:bCs w:val="false"/>
          <w:sz w:val="20"/>
          <w:szCs w:val="20"/>
        </w:rPr>
        <w:t>model.add(Activation(‘softmax’))</w:t>
      </w:r>
    </w:p>
    <w:p>
      <w:pPr>
        <w:pStyle w:val="Normal"/>
        <w:rPr>
          <w:rStyle w:val="StrongEmphasis"/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TextBody"/>
        <w:rPr/>
      </w:pPr>
      <w:r>
        <w:rPr>
          <w:rStyle w:val="StrongEmphasis"/>
          <w:rFonts w:ascii="Abyssinica SIL" w:hAnsi="Abyssinica SIL"/>
          <w:b/>
          <w:bCs/>
          <w:sz w:val="20"/>
          <w:szCs w:val="20"/>
        </w:rPr>
        <w:t xml:space="preserve">Once your model looks good, configure its learning process with </w:t>
      </w:r>
      <w:r>
        <w:rPr>
          <w:rStyle w:val="SourceText"/>
          <w:rFonts w:ascii="Abyssinica SIL" w:hAnsi="Abyssinica SIL"/>
          <w:b/>
          <w:bCs/>
          <w:sz w:val="20"/>
          <w:szCs w:val="20"/>
        </w:rPr>
        <w:t>.compile()</w:t>
      </w:r>
      <w:r>
        <w:rPr>
          <w:rStyle w:val="StrongEmphasis"/>
          <w:rFonts w:ascii="Abyssinica SIL" w:hAnsi="Abyssinica SIL"/>
          <w:b/>
          <w:bCs/>
          <w:sz w:val="20"/>
          <w:szCs w:val="20"/>
        </w:rPr>
        <w:t>: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model.compile(loss=keras.losses.categorical_crossentropy,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optimizer=keras.optimizers.SGD(lr=0.01, momentum=0.9, nesterov=True))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# For a multi-class classification problem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model.compile(optimizer='rmsprop',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loss='categorical_crossentropy',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metrics=['accuracy'])</w:t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# For a binary classification problem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model.compile(optimizer='rmsprop',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loss='binary_crossentropy',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metrics=['accuracy'])</w:t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# For a mean squared error regression problem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model.compile(optimizer='rmsprop',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          </w:t>
      </w:r>
      <w:r>
        <w:rPr>
          <w:rStyle w:val="SourceText"/>
          <w:rFonts w:ascii="Abyssinica SIL" w:hAnsi="Abyssinica SIL"/>
          <w:sz w:val="20"/>
          <w:szCs w:val="20"/>
        </w:rPr>
        <w:t>loss='mse')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/>
          <w:bCs/>
          <w:sz w:val="20"/>
          <w:szCs w:val="20"/>
        </w:rPr>
        <w:t># For custom metrics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import keras.backend as K</w:t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def mean_pred(y_true, y_pred):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 xml:space="preserve">    </w:t>
      </w:r>
      <w:r>
        <w:rPr>
          <w:rStyle w:val="SourceText"/>
          <w:rFonts w:ascii="Abyssinica SIL" w:hAnsi="Abyssinica SIL"/>
          <w:sz w:val="20"/>
          <w:szCs w:val="20"/>
        </w:rPr>
        <w:t>return K.mean(y_pred)</w:t>
      </w:r>
    </w:p>
    <w:p>
      <w:pPr>
        <w:pStyle w:val="TextBody"/>
        <w:rPr>
          <w:rStyle w:val="SourceText"/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TextBody"/>
        <w:rPr/>
      </w:pPr>
      <w:r>
        <w:rPr>
          <w:rStyle w:val="SourceText"/>
          <w:rFonts w:ascii="Abyssinica SIL" w:hAnsi="Abyssinica SIL"/>
          <w:b/>
          <w:bCs/>
          <w:sz w:val="20"/>
          <w:szCs w:val="20"/>
        </w:rPr>
        <w:t>You can now iterate on your training data in batches: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0"/>
          <w:szCs w:val="20"/>
        </w:rPr>
        <w:t># x_train and y_train are Numpy arrays --just like in the Scikit-Learn API.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model.fit(x_train, y_train, epochs=5, batch_size=32)</w:t>
      </w:r>
    </w:p>
    <w:p>
      <w:pPr>
        <w:pStyle w:val="TextBody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Alternatively, you can feed batches to your model manually: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model.train_on_batch(x_batch, y_batch)</w:t>
      </w:r>
    </w:p>
    <w:p>
      <w:pPr>
        <w:pStyle w:val="TextBody"/>
        <w:rPr>
          <w:rFonts w:ascii="Abyssinica SIL" w:hAnsi="Abyssinica SIL"/>
          <w:b/>
          <w:b/>
          <w:bCs/>
          <w:sz w:val="20"/>
          <w:szCs w:val="20"/>
        </w:rPr>
      </w:pPr>
      <w:r>
        <w:rPr>
          <w:rFonts w:ascii="Abyssinica SIL" w:hAnsi="Abyssinica SIL"/>
          <w:b/>
          <w:bCs/>
          <w:sz w:val="20"/>
          <w:szCs w:val="20"/>
        </w:rPr>
        <w:t>Evaluate your performance in one line: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loss_and_metrics = model.evaluate(x_test, y_test, batch_size=128)</w:t>
      </w:r>
    </w:p>
    <w:p>
      <w:pPr>
        <w:pStyle w:val="TextBody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Or generate predictions on new data: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0"/>
          <w:szCs w:val="20"/>
        </w:rPr>
        <w:t>classes = model.predict(x_test, batch_size=128)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/>
          <w:bCs/>
          <w:sz w:val="20"/>
          <w:szCs w:val="20"/>
        </w:rPr>
        <w:t>for converting the labels to one hat labels</w:t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one_hat_labels =  keras.utils.to_categoriacal(labels,num_classes=10)</w:t>
      </w:r>
    </w:p>
    <w:p>
      <w:pPr>
        <w:pStyle w:val="Normal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Normal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</w:rPr>
      </w:pPr>
      <w:r>
        <w:rPr>
          <w:rFonts w:ascii="Abyssinica SIL" w:hAnsi="Abyssinica SIL"/>
          <w:b/>
          <w:bCs/>
          <w:sz w:val="20"/>
          <w:szCs w:val="20"/>
        </w:rPr>
        <w:t>**** Specifying the input shape</w:t>
      </w:r>
    </w:p>
    <w:p>
      <w:pPr>
        <w:pStyle w:val="Normal"/>
        <w:numPr>
          <w:ilvl w:val="0"/>
          <w:numId w:val="2"/>
        </w:numPr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1D input_shape=(n784 or None)</w:t>
      </w:r>
    </w:p>
    <w:p>
      <w:pPr>
        <w:pStyle w:val="Normal"/>
        <w:numPr>
          <w:ilvl w:val="0"/>
          <w:numId w:val="2"/>
        </w:numPr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2D --&gt; Dense(batch_size, input_dim=784)</w:t>
      </w:r>
    </w:p>
    <w:p>
      <w:pPr>
        <w:pStyle w:val="Normal"/>
        <w:numPr>
          <w:ilvl w:val="0"/>
          <w:numId w:val="2"/>
        </w:numPr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3D --&gt; Dense(batch_size, input_dim =784 or input_length=784)</w:t>
      </w:r>
    </w:p>
    <w:p>
      <w:pPr>
        <w:pStyle w:val="Normal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Necessary things to add: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keras.models import Sequential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keras.layers.core import Dense, Dropout, Activation, Flatten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keras.layers.convolutional import Convolution3D, MaxPooling3D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keras.optimizers import SGD, RMSprop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from keras.utils import np_utils, generic_utils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 xml:space="preserve"> </w:t>
      </w:r>
      <w:r>
        <w:rPr>
          <w:rFonts w:ascii="Abyssinica SIL" w:hAnsi="Abyssinica SIL"/>
          <w:b/>
          <w:bCs/>
          <w:sz w:val="20"/>
          <w:szCs w:val="20"/>
          <w:highlight w:val="yellow"/>
        </w:rPr>
        <w:t>model.summary()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  <w:t>its an useful function for getting the model structure!</w:t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</w:r>
    </w:p>
    <w:p>
      <w:pPr>
        <w:pStyle w:val="Normal"/>
        <w:rPr>
          <w:rFonts w:ascii="Abyssinica SIL" w:hAnsi="Abyssinica SIL"/>
          <w:b/>
          <w:b/>
          <w:bCs/>
          <w:sz w:val="20"/>
          <w:szCs w:val="20"/>
          <w:highlight w:val="yellow"/>
        </w:rPr>
      </w:pPr>
      <w:r>
        <w:rPr>
          <w:rFonts w:ascii="Abyssinica SIL" w:hAnsi="Abyssinica SIL"/>
          <w:b/>
          <w:bCs/>
          <w:sz w:val="20"/>
          <w:szCs w:val="20"/>
          <w:highlight w:val="yellow"/>
        </w:rPr>
      </w:r>
    </w:p>
    <w:p>
      <w:pPr>
        <w:pStyle w:val="Normal"/>
        <w:numPr>
          <w:ilvl w:val="0"/>
          <w:numId w:val="4"/>
        </w:numPr>
        <w:rPr>
          <w:rFonts w:ascii="Abyssinica SIL" w:hAnsi="Abyssinica SIL"/>
          <w:b/>
          <w:b/>
          <w:bCs/>
          <w:color w:val="00000A"/>
          <w:sz w:val="28"/>
          <w:szCs w:val="28"/>
        </w:rPr>
      </w:pPr>
      <w:r>
        <w:rPr>
          <w:rFonts w:ascii="Abyssinica SIL" w:hAnsi="Abyssinica SIL"/>
          <w:b/>
          <w:bCs/>
          <w:color w:val="00000A"/>
          <w:sz w:val="28"/>
          <w:szCs w:val="28"/>
        </w:rPr>
        <w:t>Core Layer</w:t>
      </w:r>
    </w:p>
    <w:p>
      <w:pPr>
        <w:pStyle w:val="PreformattedText"/>
        <w:numPr>
          <w:ilvl w:val="0"/>
          <w:numId w:val="5"/>
        </w:numPr>
        <w:rPr/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</w:rPr>
        <w:t>Dense</w:t>
      </w:r>
    </w:p>
    <w:p>
      <w:pPr>
        <w:pStyle w:val="PreformattedText"/>
        <w:numPr>
          <w:ilvl w:val="0"/>
          <w:numId w:val="0"/>
        </w:numPr>
        <w:ind w:left="1080" w:hanging="0"/>
        <w:rPr>
          <w:rStyle w:val="SourceText"/>
          <w:rFonts w:ascii="Abyssinica SIL" w:hAnsi="Abyssinica SIL"/>
          <w:b/>
          <w:b/>
          <w:bCs/>
          <w:color w:val="00000A"/>
          <w:sz w:val="20"/>
          <w:szCs w:val="20"/>
          <w:highlight w:val="green"/>
        </w:rPr>
      </w:pPr>
      <w:r>
        <w:rPr>
          <w:rFonts w:ascii="Abyssinica SIL" w:hAnsi="Abyssinica SIL"/>
          <w:b/>
          <w:bCs/>
          <w:color w:val="00000A"/>
          <w:sz w:val="20"/>
          <w:szCs w:val="20"/>
          <w:highlight w:val="green"/>
        </w:rPr>
      </w:r>
    </w:p>
    <w:p>
      <w:pPr>
        <w:pStyle w:val="PreformattedText"/>
        <w:rPr>
          <w:rStyle w:val="SourceText"/>
          <w:rFonts w:ascii="Abyssinica SIL" w:hAnsi="Abyssinica SIL"/>
          <w:b w:val="false"/>
          <w:b w:val="false"/>
          <w:bCs w:val="false"/>
          <w:sz w:val="20"/>
          <w:szCs w:val="20"/>
        </w:rPr>
      </w:pPr>
      <w:r>
        <w:rPr>
          <w:rFonts w:ascii="Abyssinica SIL" w:hAnsi="Abyssinica SIL"/>
          <w:b w:val="false"/>
          <w:bCs w:val="false"/>
          <w:sz w:val="20"/>
          <w:szCs w:val="20"/>
        </w:rPr>
      </w:r>
    </w:p>
    <w:p>
      <w:pPr>
        <w:pStyle w:val="PreformattedText"/>
        <w:ind w:left="709" w:hanging="0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>keras.layers.core.Dense(units, activation=None, use_bias=True, kernel_initializer='glorot_uniform', bias_initializer='zeros', kernel_regularizer=None, bias_regularizer=None, activity_regularizer=None, kernel_constraint=None, bias_constraint=None)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 xml:space="preserve">Dense implements the operation: </w:t>
      </w:r>
      <w:r>
        <w:rPr>
          <w:rStyle w:val="SourceText"/>
          <w:rFonts w:ascii="Abyssinica SIL" w:hAnsi="Abyssinica SIL"/>
          <w:b/>
          <w:bCs/>
          <w:i/>
          <w:iCs/>
          <w:color w:val="00000A"/>
          <w:sz w:val="20"/>
          <w:szCs w:val="20"/>
          <w:u w:val="single"/>
        </w:rPr>
        <w:t>output = activation(dot(input, kernel) + bias)</w:t>
      </w: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 xml:space="preserve"> where activation is the element-wise activation function passed as the activation argument, kernel is a weights matrix created by the layer, and bias is a bias vector created by the layer (only applicable if use_bias is True).</w:t>
      </w:r>
    </w:p>
    <w:p>
      <w:pPr>
        <w:pStyle w:val="PreformattedText"/>
        <w:rPr>
          <w:rStyle w:val="SourceText"/>
          <w:rFonts w:ascii="Abyssinica SIL" w:hAnsi="Abyssinica SIL"/>
          <w:b w:val="false"/>
          <w:b w:val="false"/>
          <w:bCs w:val="false"/>
          <w:color w:val="00000A"/>
          <w:sz w:val="20"/>
          <w:szCs w:val="20"/>
          <w:lang w:val="en-CA" w:eastAsia="zh-CN" w:bidi="hi-IN"/>
        </w:rPr>
      </w:pPr>
      <w:r>
        <w:rPr>
          <w:rFonts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</w:r>
    </w:p>
    <w:p>
      <w:pPr>
        <w:pStyle w:val="PreformattedText"/>
        <w:rPr>
          <w:rFonts w:ascii="Abyssinica SIL" w:hAnsi="Abyssinica SIL"/>
          <w:sz w:val="20"/>
          <w:szCs w:val="20"/>
        </w:rPr>
      </w:pPr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 </w:t>
      </w:r>
    </w:p>
    <w:p>
      <w:pPr>
        <w:pStyle w:val="PreformattedText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eastAsia="Noto Sans CJK SC Regular" w:cs="FreeSans" w:ascii="Abyssinica SIL" w:hAnsi="Abyssinica SIL"/>
          <w:color w:val="00000A"/>
          <w:sz w:val="20"/>
          <w:szCs w:val="20"/>
          <w:lang w:val="en-CA" w:eastAsia="zh-CN" w:bidi="hi-IN"/>
        </w:rPr>
        <w:t>units</w:t>
      </w:r>
      <w:r>
        <w:rPr>
          <w:rFonts w:eastAsia="Noto Sans CJK SC Regular" w:cs="FreeSans" w:ascii="Abyssinica SIL" w:hAnsi="Abyssinica SIL"/>
          <w:b/>
          <w:bCs/>
          <w:color w:val="00000A"/>
          <w:sz w:val="20"/>
          <w:szCs w:val="20"/>
          <w:lang w:val="en-CA" w:eastAsia="zh-CN" w:bidi="hi-IN"/>
        </w:rPr>
        <w:t xml:space="preserve">: </w:t>
      </w:r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>Positive integer, dimensionality of the output space.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eastAsia="Noto Sans CJK SC Regular" w:cs="FreeSans" w:ascii="Abyssinica SIL" w:hAnsi="Abyssinica SIL"/>
          <w:color w:val="00000A"/>
          <w:sz w:val="20"/>
          <w:szCs w:val="20"/>
          <w:lang w:val="en-CA" w:eastAsia="zh-CN" w:bidi="hi-IN"/>
        </w:rPr>
        <w:t>activation</w:t>
      </w:r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: Activation function to use (see </w:t>
      </w:r>
      <w:hyperlink r:id="rId2">
        <w:r>
          <w:rPr>
            <w:rStyle w:val="InternetLink"/>
            <w:rFonts w:eastAsia="Noto Sans CJK SC Regular" w:cs="FreeSans" w:ascii="Abyssinica SIL" w:hAnsi="Abyssinica SIL"/>
            <w:b w:val="false"/>
            <w:bCs w:val="false"/>
            <w:color w:val="00000A"/>
            <w:sz w:val="20"/>
            <w:szCs w:val="20"/>
            <w:lang w:val="en-CA" w:eastAsia="zh-CN" w:bidi="hi-IN"/>
          </w:rPr>
          <w:t>activations</w:t>
        </w:r>
      </w:hyperlink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). If you don't specify anything, no activation is applied (ie. "linear" activation: </w:t>
      </w: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>a(x) = x</w:t>
      </w:r>
      <w:r>
        <w:rPr>
          <w:rFonts w:eastAsia="Noto Sans CJK SC Regular" w:cs="FreeSans"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use_bias</w:t>
      </w:r>
      <w:r>
        <w:rPr>
          <w:rFonts w:ascii="Abyssinica SIL" w:hAnsi="Abyssinica SIL"/>
          <w:sz w:val="20"/>
          <w:szCs w:val="20"/>
        </w:rPr>
        <w:t xml:space="preserve">: Boolean, whether the layer uses a bias vector.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kernel_initializer</w:t>
      </w:r>
      <w:r>
        <w:rPr>
          <w:rFonts w:ascii="Abyssinica SIL" w:hAnsi="Abyssinica SIL"/>
          <w:sz w:val="20"/>
          <w:szCs w:val="20"/>
        </w:rPr>
        <w:t xml:space="preserve">: Initializer for the </w:t>
      </w:r>
      <w:r>
        <w:rPr>
          <w:rStyle w:val="SourceText"/>
          <w:rFonts w:ascii="Abyssinica SIL" w:hAnsi="Abyssinica SIL"/>
          <w:sz w:val="20"/>
          <w:szCs w:val="20"/>
        </w:rPr>
        <w:t>kernel</w:t>
      </w:r>
      <w:r>
        <w:rPr>
          <w:rFonts w:ascii="Abyssinica SIL" w:hAnsi="Abyssinica SIL"/>
          <w:sz w:val="20"/>
          <w:szCs w:val="20"/>
        </w:rPr>
        <w:t xml:space="preserve"> weights matrix (see </w:t>
      </w:r>
      <w:hyperlink r:id="rId3">
        <w:r>
          <w:rPr>
            <w:rStyle w:val="InternetLink"/>
            <w:rFonts w:ascii="Abyssinica SIL" w:hAnsi="Abyssinica SIL"/>
            <w:sz w:val="20"/>
            <w:szCs w:val="20"/>
          </w:rPr>
          <w:t>initializers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bias_initializer</w:t>
      </w:r>
      <w:r>
        <w:rPr>
          <w:rFonts w:ascii="Abyssinica SIL" w:hAnsi="Abyssinica SIL"/>
          <w:sz w:val="20"/>
          <w:szCs w:val="20"/>
        </w:rPr>
        <w:t xml:space="preserve">: Initializer for the bias vector (see </w:t>
      </w:r>
      <w:hyperlink r:id="rId4">
        <w:r>
          <w:rPr>
            <w:rStyle w:val="InternetLink"/>
            <w:rFonts w:ascii="Abyssinica SIL" w:hAnsi="Abyssinica SIL"/>
            <w:sz w:val="20"/>
            <w:szCs w:val="20"/>
          </w:rPr>
          <w:t>initializers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kernel_regularizer</w:t>
      </w:r>
      <w:r>
        <w:rPr>
          <w:rFonts w:ascii="Abyssinica SIL" w:hAnsi="Abyssinica SIL"/>
          <w:sz w:val="20"/>
          <w:szCs w:val="20"/>
        </w:rPr>
        <w:t xml:space="preserve">: Regularizer function applied to the </w:t>
      </w:r>
      <w:r>
        <w:rPr>
          <w:rStyle w:val="SourceText"/>
          <w:rFonts w:ascii="Abyssinica SIL" w:hAnsi="Abyssinica SIL"/>
          <w:sz w:val="20"/>
          <w:szCs w:val="20"/>
        </w:rPr>
        <w:t>kernel</w:t>
      </w:r>
      <w:r>
        <w:rPr>
          <w:rFonts w:ascii="Abyssinica SIL" w:hAnsi="Abyssinica SIL"/>
          <w:sz w:val="20"/>
          <w:szCs w:val="20"/>
        </w:rPr>
        <w:t xml:space="preserve"> weights matrix (see </w:t>
      </w:r>
      <w:hyperlink r:id="rId5">
        <w:r>
          <w:rPr>
            <w:rStyle w:val="InternetLink"/>
            <w:rFonts w:ascii="Abyssinica SIL" w:hAnsi="Abyssinica SIL"/>
            <w:sz w:val="20"/>
            <w:szCs w:val="20"/>
          </w:rPr>
          <w:t>regularizer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bias_regularizer</w:t>
      </w:r>
      <w:r>
        <w:rPr>
          <w:rFonts w:ascii="Abyssinica SIL" w:hAnsi="Abyssinica SIL"/>
          <w:sz w:val="20"/>
          <w:szCs w:val="20"/>
        </w:rPr>
        <w:t xml:space="preserve">: Regularizer function applied to the bias vector (see </w:t>
      </w:r>
      <w:hyperlink r:id="rId6">
        <w:r>
          <w:rPr>
            <w:rStyle w:val="InternetLink"/>
            <w:rFonts w:ascii="Abyssinica SIL" w:hAnsi="Abyssinica SIL"/>
            <w:sz w:val="20"/>
            <w:szCs w:val="20"/>
          </w:rPr>
          <w:t>regularizer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activity_regularizer</w:t>
      </w:r>
      <w:r>
        <w:rPr>
          <w:rFonts w:ascii="Abyssinica SIL" w:hAnsi="Abyssinica SIL"/>
          <w:sz w:val="20"/>
          <w:szCs w:val="20"/>
        </w:rPr>
        <w:t xml:space="preserve">: Regularizer function applied to the output of the layer (its "activation"). (see </w:t>
      </w:r>
      <w:hyperlink r:id="rId7">
        <w:r>
          <w:rPr>
            <w:rStyle w:val="InternetLink"/>
            <w:rFonts w:ascii="Abyssinica SIL" w:hAnsi="Abyssinica SIL"/>
            <w:sz w:val="20"/>
            <w:szCs w:val="20"/>
          </w:rPr>
          <w:t>regularizer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kernel_constraint</w:t>
      </w:r>
      <w:r>
        <w:rPr>
          <w:rFonts w:ascii="Abyssinica SIL" w:hAnsi="Abyssinica SIL"/>
          <w:sz w:val="20"/>
          <w:szCs w:val="20"/>
        </w:rPr>
        <w:t xml:space="preserve">: Constraint function applied to the </w:t>
      </w:r>
      <w:r>
        <w:rPr>
          <w:rStyle w:val="SourceText"/>
          <w:rFonts w:ascii="Abyssinica SIL" w:hAnsi="Abyssinica SIL"/>
          <w:sz w:val="20"/>
          <w:szCs w:val="20"/>
        </w:rPr>
        <w:t>kernel</w:t>
      </w:r>
      <w:r>
        <w:rPr>
          <w:rFonts w:ascii="Abyssinica SIL" w:hAnsi="Abyssinica SIL"/>
          <w:sz w:val="20"/>
          <w:szCs w:val="20"/>
        </w:rPr>
        <w:t xml:space="preserve"> weights matrix (see </w:t>
      </w:r>
      <w:hyperlink r:id="rId8">
        <w:r>
          <w:rPr>
            <w:rStyle w:val="InternetLink"/>
            <w:rFonts w:ascii="Abyssinica SIL" w:hAnsi="Abyssinica SIL"/>
            <w:sz w:val="20"/>
            <w:szCs w:val="20"/>
          </w:rPr>
          <w:t>constraints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rFonts w:ascii="Abyssinica SIL" w:hAnsi="Abyssinica SIL"/>
          <w:sz w:val="20"/>
          <w:szCs w:val="20"/>
        </w:rPr>
        <w:t>bias_constraint</w:t>
      </w:r>
      <w:r>
        <w:rPr>
          <w:rFonts w:ascii="Abyssinica SIL" w:hAnsi="Abyssinica SIL"/>
          <w:sz w:val="20"/>
          <w:szCs w:val="20"/>
        </w:rPr>
        <w:t xml:space="preserve">: Constraint function applied to the bias vector (see </w:t>
      </w:r>
      <w:hyperlink r:id="rId9">
        <w:r>
          <w:rPr>
            <w:rStyle w:val="InternetLink"/>
            <w:rFonts w:ascii="Abyssinica SIL" w:hAnsi="Abyssinica SIL"/>
            <w:sz w:val="20"/>
            <w:szCs w:val="20"/>
          </w:rPr>
          <w:t>constraints</w:t>
        </w:r>
      </w:hyperlink>
      <w:r>
        <w:rPr>
          <w:rFonts w:ascii="Abyssinica SIL" w:hAnsi="Abyssinica SIL"/>
          <w:sz w:val="20"/>
          <w:szCs w:val="20"/>
        </w:rPr>
        <w:t xml:space="preserve">). </w:t>
      </w:r>
    </w:p>
    <w:p>
      <w:pPr>
        <w:pStyle w:val="TextBody"/>
        <w:ind w:left="709" w:hanging="0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trongEmphasis"/>
          <w:rFonts w:ascii="Abyssinica SIL" w:hAnsi="Abyssinica SIL"/>
          <w:color w:val="00000A"/>
          <w:sz w:val="20"/>
          <w:szCs w:val="20"/>
        </w:rPr>
        <w:t>Input shape</w:t>
      </w:r>
    </w:p>
    <w:p>
      <w:pPr>
        <w:pStyle w:val="TextBody"/>
        <w:ind w:left="709" w:hanging="0"/>
        <w:rPr/>
      </w:pPr>
      <w:r>
        <w:rPr>
          <w:rFonts w:ascii="Abyssinica SIL" w:hAnsi="Abyssinica SIL"/>
          <w:sz w:val="20"/>
          <w:szCs w:val="20"/>
        </w:rPr>
        <w:t xml:space="preserve">nD tensor with shape: </w:t>
      </w:r>
      <w:r>
        <w:rPr>
          <w:rStyle w:val="SourceText"/>
          <w:rFonts w:ascii="Abyssinica SIL" w:hAnsi="Abyssinica SIL"/>
          <w:sz w:val="20"/>
          <w:szCs w:val="20"/>
        </w:rPr>
        <w:t>(batch_size, ..., input_dim)</w:t>
      </w:r>
      <w:r>
        <w:rPr>
          <w:rFonts w:ascii="Abyssinica SIL" w:hAnsi="Abyssinica SIL"/>
          <w:sz w:val="20"/>
          <w:szCs w:val="20"/>
        </w:rPr>
        <w:t xml:space="preserve">. The most common situation would be a 2D input with shape </w:t>
      </w:r>
      <w:r>
        <w:rPr>
          <w:rStyle w:val="SourceText"/>
          <w:rFonts w:ascii="Abyssinica SIL" w:hAnsi="Abyssinica SIL"/>
          <w:sz w:val="20"/>
          <w:szCs w:val="20"/>
        </w:rPr>
        <w:t>(batch_size, input_dim)</w:t>
      </w:r>
      <w:r>
        <w:rPr>
          <w:rFonts w:ascii="Abyssinica SIL" w:hAnsi="Abyssinica SIL"/>
          <w:sz w:val="20"/>
          <w:szCs w:val="20"/>
        </w:rPr>
        <w:t>.</w:t>
      </w:r>
    </w:p>
    <w:p>
      <w:pPr>
        <w:pStyle w:val="TextBody"/>
        <w:ind w:left="709" w:hanging="0"/>
        <w:rPr/>
      </w:pPr>
      <w:r>
        <w:rPr>
          <w:rStyle w:val="StrongEmphasis"/>
          <w:rFonts w:ascii="Abyssinica SIL" w:hAnsi="Abyssinica SIL"/>
          <w:sz w:val="20"/>
          <w:szCs w:val="20"/>
        </w:rPr>
        <w:t>Output shape</w:t>
      </w:r>
    </w:p>
    <w:p>
      <w:pPr>
        <w:pStyle w:val="TextBody"/>
        <w:ind w:left="709" w:hanging="0"/>
        <w:rPr/>
      </w:pPr>
      <w:r>
        <w:rPr>
          <w:rFonts w:ascii="Abyssinica SIL" w:hAnsi="Abyssinica SIL"/>
          <w:sz w:val="20"/>
          <w:szCs w:val="20"/>
        </w:rPr>
        <w:t xml:space="preserve">nD tensor with shape: </w:t>
      </w:r>
      <w:r>
        <w:rPr>
          <w:rStyle w:val="SourceText"/>
          <w:rFonts w:ascii="Abyssinica SIL" w:hAnsi="Abyssinica SIL"/>
          <w:sz w:val="20"/>
          <w:szCs w:val="20"/>
        </w:rPr>
        <w:t>(batch_size, ..., units)</w:t>
      </w:r>
      <w:r>
        <w:rPr>
          <w:rFonts w:ascii="Abyssinica SIL" w:hAnsi="Abyssinica SIL"/>
          <w:sz w:val="20"/>
          <w:szCs w:val="20"/>
        </w:rPr>
        <w:t xml:space="preserve">. For instance, for a 2D input with shape </w:t>
      </w:r>
      <w:r>
        <w:rPr>
          <w:rStyle w:val="SourceText"/>
          <w:rFonts w:ascii="Abyssinica SIL" w:hAnsi="Abyssinica SIL"/>
          <w:sz w:val="20"/>
          <w:szCs w:val="20"/>
        </w:rPr>
        <w:t>(batch_size, input_dim)</w:t>
      </w:r>
      <w:r>
        <w:rPr>
          <w:rFonts w:ascii="Abyssinica SIL" w:hAnsi="Abyssinica SIL"/>
          <w:sz w:val="20"/>
          <w:szCs w:val="20"/>
        </w:rPr>
        <w:t xml:space="preserve">, the output would have shape </w:t>
      </w:r>
      <w:r>
        <w:rPr>
          <w:rStyle w:val="SourceText"/>
          <w:rFonts w:ascii="Abyssinica SIL" w:hAnsi="Abyssinica SIL"/>
          <w:sz w:val="20"/>
          <w:szCs w:val="20"/>
        </w:rPr>
        <w:t>(batch_size, units)</w:t>
      </w:r>
      <w:r>
        <w:rPr>
          <w:rFonts w:ascii="Abyssinica SIL" w:hAnsi="Abyssinica SIL"/>
          <w:sz w:val="20"/>
          <w:szCs w:val="20"/>
        </w:rPr>
        <w:t>.</w:t>
      </w:r>
    </w:p>
    <w:p>
      <w:pPr>
        <w:pStyle w:val="PreformattedText"/>
        <w:ind w:left="709" w:hanging="0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0"/>
          <w:szCs w:val="20"/>
        </w:rPr>
        <w:t># as first layer in a sequential model: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model = Sequential()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model.add(Dense(32, input_shape=(16,)))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color w:val="FF00CC"/>
          <w:sz w:val="20"/>
          <w:szCs w:val="20"/>
        </w:rPr>
        <w:t># now the model will take as input arrays of shape (*, 16)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color w:val="FF00CC"/>
          <w:sz w:val="20"/>
          <w:szCs w:val="20"/>
        </w:rPr>
        <w:t># and output arrays of shape (*, 32)</w:t>
      </w:r>
    </w:p>
    <w:p>
      <w:pPr>
        <w:pStyle w:val="PreformattedText"/>
        <w:ind w:left="709" w:hanging="0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# after the first layer, you don't need to specify</w:t>
      </w:r>
    </w:p>
    <w:p>
      <w:pPr>
        <w:pStyle w:val="PreformattedText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# the size of the input anymore: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Abyssinica SIL" w:hAnsi="Abyssinica SIL"/>
          <w:sz w:val="20"/>
          <w:szCs w:val="20"/>
        </w:rPr>
        <w:t>model.add(Dense(32))</w:t>
      </w:r>
    </w:p>
    <w:p>
      <w:pPr>
        <w:pStyle w:val="PreformattedText"/>
        <w:numPr>
          <w:ilvl w:val="0"/>
          <w:numId w:val="5"/>
        </w:numPr>
        <w:spacing w:before="0" w:after="283"/>
        <w:rPr/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</w:rPr>
        <w:t>Activation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>keras.layers.core.Activation(activation)</w:t>
      </w:r>
    </w:p>
    <w:p>
      <w:pPr>
        <w:pStyle w:val="TextBody"/>
        <w:spacing w:before="0" w:after="283"/>
        <w:ind w:left="709" w:hanging="0"/>
        <w:rPr/>
      </w:pPr>
      <w:r>
        <w:rPr>
          <w:rStyle w:val="StrongEmphasis"/>
          <w:rFonts w:ascii="Abyssinica SIL" w:hAnsi="Abyssinica SIL"/>
          <w:color w:val="00000A"/>
          <w:sz w:val="20"/>
          <w:szCs w:val="20"/>
        </w:rPr>
        <w:t>activation</w:t>
      </w: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 xml:space="preserve">: name of activation function to use (see: </w:t>
      </w:r>
      <w:hyperlink r:id="rId10">
        <w:r>
          <w:rPr>
            <w:rStyle w:val="SourceText"/>
            <w:rFonts w:ascii="Abyssinica SIL" w:hAnsi="Abyssinica SIL"/>
            <w:b w:val="false"/>
            <w:bCs w:val="false"/>
            <w:color w:val="00000A"/>
            <w:sz w:val="20"/>
            <w:szCs w:val="20"/>
          </w:rPr>
          <w:t>activations</w:t>
        </w:r>
      </w:hyperlink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 xml:space="preserve">), or alternatively, a Theano or TensorFlow operation. </w:t>
      </w:r>
    </w:p>
    <w:p>
      <w:pPr>
        <w:pStyle w:val="TextBody"/>
        <w:spacing w:before="0" w:after="283"/>
        <w:ind w:left="709" w:hanging="0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trongEmphasis"/>
          <w:rFonts w:ascii="Abyssinica SIL" w:hAnsi="Abyssinica SIL"/>
          <w:color w:val="00000A"/>
          <w:sz w:val="20"/>
          <w:szCs w:val="20"/>
        </w:rPr>
        <w:t>Input shape</w:t>
      </w:r>
    </w:p>
    <w:p>
      <w:pPr>
        <w:pStyle w:val="TextBody"/>
        <w:ind w:left="709" w:hanging="0"/>
        <w:rPr/>
      </w:pPr>
      <w:r>
        <w:rPr>
          <w:rFonts w:ascii="Abyssinica SIL" w:hAnsi="Abyssinica SIL"/>
          <w:sz w:val="20"/>
          <w:szCs w:val="20"/>
        </w:rPr>
        <w:t xml:space="preserve">Arbitrary. Use the keyword argument </w:t>
      </w:r>
      <w:r>
        <w:rPr>
          <w:rStyle w:val="SourceText"/>
          <w:rFonts w:ascii="Abyssinica SIL" w:hAnsi="Abyssinica SIL"/>
          <w:sz w:val="20"/>
          <w:szCs w:val="20"/>
        </w:rPr>
        <w:t>input_shape</w:t>
      </w:r>
      <w:r>
        <w:rPr>
          <w:rFonts w:ascii="Abyssinica SIL" w:hAnsi="Abyssinica SIL"/>
          <w:sz w:val="20"/>
          <w:szCs w:val="20"/>
        </w:rPr>
        <w:t xml:space="preserve"> (tuple of integers, does not include the samples axis) when using this layer as the first layer in a model.</w:t>
      </w:r>
    </w:p>
    <w:p>
      <w:pPr>
        <w:pStyle w:val="TextBody"/>
        <w:ind w:left="709" w:hanging="0"/>
        <w:rPr/>
      </w:pPr>
      <w:r>
        <w:rPr>
          <w:rStyle w:val="StrongEmphasis"/>
          <w:rFonts w:ascii="Abyssinica SIL" w:hAnsi="Abyssinica SIL"/>
          <w:sz w:val="20"/>
          <w:szCs w:val="20"/>
        </w:rPr>
        <w:t>Output shape</w:t>
      </w:r>
    </w:p>
    <w:p>
      <w:pPr>
        <w:pStyle w:val="TextBody"/>
        <w:ind w:left="709" w:hanging="0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  <w:t>Same shape as input.</w:t>
      </w:r>
    </w:p>
    <w:p>
      <w:pPr>
        <w:pStyle w:val="HorizontalLine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</w:rPr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</w:rPr>
        <w:t>Drop out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ab/>
        <w:t>keras.layers.core.Dropout(rate, noise_shape=None, seed=None)</w:t>
      </w:r>
    </w:p>
    <w:p>
      <w:pPr>
        <w:pStyle w:val="TextBody"/>
        <w:spacing w:before="0" w:after="283"/>
        <w:rPr/>
      </w:pP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ab/>
        <w:t>Applies Dropout to the input.</w:t>
      </w:r>
      <w:r>
        <w:rPr>
          <w:rFonts w:ascii="Abyssinica SIL" w:hAnsi="Abyssinica SIL"/>
          <w:sz w:val="20"/>
          <w:szCs w:val="20"/>
        </w:rPr>
        <w:t xml:space="preserve">Dropout consists in randomly setting a fraction </w:t>
      </w:r>
      <w:r>
        <w:rPr>
          <w:rStyle w:val="SourceText"/>
          <w:rFonts w:ascii="Abyssinica SIL" w:hAnsi="Abyssinica SIL"/>
          <w:sz w:val="20"/>
          <w:szCs w:val="20"/>
        </w:rPr>
        <w:t>rate</w:t>
      </w:r>
      <w:r>
        <w:rPr>
          <w:rFonts w:ascii="Abyssinica SIL" w:hAnsi="Abyssinica SIL"/>
          <w:sz w:val="20"/>
          <w:szCs w:val="20"/>
        </w:rPr>
        <w:t xml:space="preserve"> of input units to 0 at each update during training time, which helps prevent overfitting.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Style w:val="StrongEmphasis"/>
          <w:rFonts w:ascii="Abyssinica SIL" w:hAnsi="Abyssinica SIL"/>
          <w:sz w:val="20"/>
          <w:szCs w:val="20"/>
        </w:rPr>
        <w:t>noise_shape</w:t>
      </w:r>
      <w:r>
        <w:rPr>
          <w:rFonts w:ascii="Abyssinica SIL" w:hAnsi="Abyssinica SIL"/>
          <w:sz w:val="20"/>
          <w:szCs w:val="20"/>
        </w:rPr>
        <w:t xml:space="preserve">: 1D integer tensor representing the shape of the binary dropout mask that will be multiplied with the input. For instance, if your inputs have shape </w:t>
      </w:r>
      <w:r>
        <w:rPr>
          <w:rStyle w:val="SourceText"/>
          <w:rFonts w:ascii="Abyssinica SIL" w:hAnsi="Abyssinica SIL"/>
          <w:sz w:val="20"/>
          <w:szCs w:val="20"/>
        </w:rPr>
        <w:t>(batch_size, timesteps, features)</w:t>
      </w:r>
      <w:r>
        <w:rPr>
          <w:rFonts w:ascii="Abyssinica SIL" w:hAnsi="Abyssinica SIL"/>
          <w:sz w:val="20"/>
          <w:szCs w:val="20"/>
        </w:rPr>
        <w:t xml:space="preserve"> and you want the dropout mask to be the same for all timesteps, you can use </w:t>
      </w:r>
      <w:r>
        <w:rPr>
          <w:rStyle w:val="SourceText"/>
          <w:rFonts w:ascii="Abyssinica SIL" w:hAnsi="Abyssinica SIL"/>
          <w:sz w:val="20"/>
          <w:szCs w:val="20"/>
        </w:rPr>
        <w:t>noise_shape=(batch_size, 1, features)</w:t>
      </w:r>
      <w:r>
        <w:rPr>
          <w:rFonts w:ascii="Abyssinica SIL" w:hAnsi="Abyssinica SIL"/>
          <w:sz w:val="20"/>
          <w:szCs w:val="20"/>
        </w:rPr>
        <w:t xml:space="preserve">. </w:t>
      </w:r>
    </w:p>
    <w:p>
      <w:pPr>
        <w:pStyle w:val="TextBody"/>
        <w:numPr>
          <w:ilvl w:val="0"/>
          <w:numId w:val="6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trongEmphasis"/>
          <w:rFonts w:ascii="Abyssinica SIL" w:hAnsi="Abyssinica SIL"/>
          <w:color w:val="00000A"/>
          <w:sz w:val="20"/>
          <w:szCs w:val="20"/>
        </w:rPr>
        <w:t>rate</w:t>
      </w: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 xml:space="preserve">: float between 0 and 1. Fraction of the input units to drop. </w:t>
      </w:r>
    </w:p>
    <w:p>
      <w:pPr>
        <w:pStyle w:val="TextBody"/>
        <w:numPr>
          <w:ilvl w:val="0"/>
          <w:numId w:val="6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trongEmphasis"/>
          <w:rFonts w:ascii="Abyssinica SIL" w:hAnsi="Abyssinica SIL"/>
          <w:b/>
          <w:bCs/>
          <w:color w:val="00000A"/>
          <w:sz w:val="20"/>
          <w:szCs w:val="20"/>
        </w:rPr>
        <w:t>seed</w:t>
      </w: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 xml:space="preserve">: A Python integer to use as random seed. 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Flatten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/>
      </w:pP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</w:rPr>
        <w:t>keras.layers.core.Flatten()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 w:val="false"/>
          <w:b w:val="false"/>
          <w:bCs w:val="false"/>
          <w:color w:val="00000A"/>
          <w:sz w:val="20"/>
          <w:szCs w:val="20"/>
        </w:rPr>
      </w:pP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>model.add(Flatten())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Reshape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/>
      </w:pPr>
      <w:r>
        <w:rPr>
          <w:rStyle w:val="SourceText"/>
          <w:rFonts w:ascii="Abyssinica SIL" w:hAnsi="Abyssinica SIL"/>
          <w:b w:val="false"/>
          <w:bCs w:val="false"/>
          <w:color w:val="00000A"/>
          <w:sz w:val="20"/>
          <w:szCs w:val="20"/>
          <w:lang w:val="en-CA" w:eastAsia="zh-CN" w:bidi="hi-IN"/>
        </w:rPr>
        <w:t>keras.layers.core.Reshape(target_shape) --&gt;t</w:t>
      </w:r>
      <w:r>
        <w:rPr>
          <w:rStyle w:val="SourceText"/>
          <w:rFonts w:ascii="Abyssinica SIL" w:hAnsi="Abyssinica SIL"/>
          <w:b w:val="false"/>
          <w:bCs w:val="false"/>
          <w:sz w:val="20"/>
          <w:szCs w:val="20"/>
          <w:lang w:val="en-CA" w:eastAsia="zh-CN" w:bidi="hi-IN"/>
        </w:rPr>
        <w:t>uple of integers. Does not include the batch axis.</w:t>
      </w:r>
    </w:p>
    <w:p>
      <w:pPr>
        <w:pStyle w:val="PreformattedText"/>
        <w:numPr>
          <w:ilvl w:val="0"/>
          <w:numId w:val="0"/>
        </w:numPr>
        <w:spacing w:lineRule="auto" w:line="240" w:before="0" w:after="283"/>
        <w:ind w:left="720" w:hanging="0"/>
        <w:jc w:val="both"/>
        <w:rPr/>
      </w:pPr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# as first layer in a Sequential model</w:t>
      </w:r>
    </w:p>
    <w:p>
      <w:pPr>
        <w:pStyle w:val="PreformattedText"/>
        <w:numPr>
          <w:ilvl w:val="0"/>
          <w:numId w:val="0"/>
        </w:numPr>
        <w:spacing w:lineRule="auto" w:line="240" w:before="0" w:after="283"/>
        <w:ind w:left="720" w:hanging="0"/>
        <w:jc w:val="both"/>
        <w:rPr/>
      </w:pPr>
      <w:r>
        <w:rPr>
          <w:rStyle w:val="SourceText"/>
        </w:rPr>
        <w:t>model = Sequential()</w:t>
      </w:r>
    </w:p>
    <w:p>
      <w:pPr>
        <w:pStyle w:val="PreformattedText"/>
        <w:spacing w:lineRule="auto" w:line="240"/>
        <w:ind w:left="709" w:hanging="0"/>
        <w:jc w:val="both"/>
        <w:rPr/>
      </w:pPr>
      <w:r>
        <w:rPr>
          <w:rStyle w:val="SourceText"/>
        </w:rPr>
        <w:t>model.add(Reshape((3, 4), input_shape=(12,)))</w:t>
      </w:r>
    </w:p>
    <w:p>
      <w:pPr>
        <w:pStyle w:val="PreformattedText"/>
        <w:spacing w:lineRule="auto" w:line="240"/>
        <w:ind w:left="709" w:hanging="0"/>
        <w:jc w:val="both"/>
        <w:rPr/>
      </w:pPr>
      <w:r>
        <w:rPr>
          <w:rStyle w:val="SourceText"/>
          <w:color w:val="FF00CC"/>
        </w:rPr>
        <w:t># now: model.output_shape == (None, 3, 4)</w:t>
      </w:r>
    </w:p>
    <w:p>
      <w:pPr>
        <w:pStyle w:val="PreformattedText"/>
        <w:spacing w:lineRule="auto" w:line="240" w:before="0" w:after="283"/>
        <w:ind w:left="709" w:hanging="0"/>
        <w:jc w:val="both"/>
        <w:rPr/>
      </w:pPr>
      <w:r>
        <w:rPr>
          <w:rStyle w:val="SourceText"/>
          <w:color w:val="FF00CC"/>
        </w:rPr>
        <w:t># note: `None` is the batch dimension</w:t>
      </w:r>
    </w:p>
    <w:p>
      <w:pPr>
        <w:pStyle w:val="PreformattedText"/>
        <w:spacing w:lineRule="auto" w:line="240" w:before="0" w:after="283"/>
        <w:ind w:left="709" w:hanging="0"/>
        <w:jc w:val="both"/>
        <w:rPr/>
      </w:pPr>
      <w:r>
        <w:rPr>
          <w:rStyle w:val="SourceText"/>
          <w:color w:val="FF00CC"/>
        </w:rPr>
        <w:t># as intermediate layer in a Sequential model</w:t>
      </w:r>
    </w:p>
    <w:p>
      <w:pPr>
        <w:pStyle w:val="PreformattedText"/>
        <w:ind w:left="709" w:hanging="0"/>
        <w:rPr/>
      </w:pPr>
      <w:r>
        <w:rPr>
          <w:rStyle w:val="SourceText"/>
        </w:rPr>
        <w:t>model.add(Reshape((6, 2)))</w:t>
      </w:r>
    </w:p>
    <w:p>
      <w:pPr>
        <w:pStyle w:val="PreformattedText"/>
        <w:ind w:left="709" w:hanging="0"/>
        <w:rPr/>
      </w:pPr>
      <w:r>
        <w:rPr>
          <w:rStyle w:val="SourceText"/>
        </w:rPr>
        <w:t># now: model.output_shape == (None, 6, 2)</w:t>
      </w:r>
    </w:p>
    <w:p>
      <w:pPr>
        <w:pStyle w:val="PreformattedText"/>
        <w:ind w:left="709" w:hanging="0"/>
        <w:rPr/>
      </w:pPr>
      <w:r>
        <w:rPr>
          <w:rStyle w:val="SourceText"/>
        </w:rPr>
        <w:t># also supports shape inference using `-1` as dimension</w:t>
      </w:r>
    </w:p>
    <w:p>
      <w:pPr>
        <w:pStyle w:val="PreformattedText"/>
        <w:ind w:left="709" w:hanging="0"/>
        <w:rPr/>
      </w:pPr>
      <w:r>
        <w:rPr>
          <w:rStyle w:val="SourceText"/>
        </w:rPr>
        <w:t>model.add(Reshape((-1,2, 2)))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</w:rPr>
        <w:t># now: model.output_shape == (None, 3, 2, 2)</w:t>
      </w:r>
    </w:p>
    <w:p>
      <w:pPr>
        <w:pStyle w:val="PreformattedText"/>
        <w:spacing w:lineRule="auto" w:line="240" w:before="0" w:after="283"/>
        <w:ind w:left="709" w:hanging="0"/>
        <w:jc w:val="both"/>
        <w:rPr>
          <w:rStyle w:val="SourceText"/>
          <w:color w:val="FF00CC"/>
        </w:rPr>
      </w:pPr>
      <w:r>
        <w:rPr>
          <w:color w:val="FF00CC"/>
        </w:rPr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permute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Courier 10 Pitch" w:hAnsi="Courier 10 Pitch"/>
          <w:b w:val="false"/>
          <w:bCs w:val="false"/>
          <w:color w:val="00000A"/>
          <w:sz w:val="20"/>
          <w:szCs w:val="20"/>
          <w:lang w:val="en-CA" w:eastAsia="zh-CN" w:bidi="hi-IN"/>
        </w:rPr>
        <w:t>keras.layers.core.Permute(dims)</w:t>
      </w:r>
    </w:p>
    <w:p>
      <w:pPr>
        <w:pStyle w:val="TextBody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Courier 10 Pitch" w:hAnsi="Courier 10 Pitch"/>
          <w:b w:val="false"/>
          <w:bCs w:val="false"/>
          <w:color w:val="00000A"/>
          <w:sz w:val="20"/>
          <w:szCs w:val="20"/>
          <w:lang w:val="en-CA" w:eastAsia="zh-CN" w:bidi="hi-IN"/>
        </w:rPr>
        <w:t>Permutes the dimensions of the input according to a given pattern.</w:t>
      </w:r>
    </w:p>
    <w:p>
      <w:pPr>
        <w:pStyle w:val="TextBody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trongEmphasis"/>
          <w:rFonts w:eastAsia="Noto Sans CJK SC Regular" w:cs="FreeSans"/>
          <w:b/>
          <w:bCs/>
          <w:color w:val="00000A"/>
          <w:sz w:val="20"/>
          <w:szCs w:val="20"/>
          <w:lang w:val="en-CA" w:eastAsia="zh-CN" w:bidi="hi-IN"/>
        </w:rPr>
        <w:t>dims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0"/>
          <w:szCs w:val="20"/>
          <w:lang w:val="en-CA" w:eastAsia="zh-CN" w:bidi="hi-IN"/>
        </w:rPr>
        <w:t xml:space="preserve">: Tuple of integers. Permutation pattern, does not include the samples dimension. Indexing starts at 1. For instance, (2, 1) permutes the first and second dimension of the input. 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  <w:sz w:val="20"/>
          <w:szCs w:val="20"/>
        </w:rPr>
        <w:t>Input shape</w:t>
      </w:r>
    </w:p>
    <w:p>
      <w:pPr>
        <w:pStyle w:val="TextBody"/>
        <w:rPr/>
      </w:pPr>
      <w:r>
        <w:rPr>
          <w:sz w:val="20"/>
          <w:szCs w:val="20"/>
        </w:rPr>
        <w:tab/>
        <w:t xml:space="preserve">Arbitrary. Use the keyword argument </w:t>
      </w:r>
      <w:r>
        <w:rPr>
          <w:rStyle w:val="SourceText"/>
          <w:sz w:val="20"/>
          <w:szCs w:val="20"/>
        </w:rPr>
        <w:t>input_shape</w:t>
      </w:r>
      <w:r>
        <w:rPr>
          <w:sz w:val="20"/>
          <w:szCs w:val="20"/>
        </w:rPr>
        <w:t xml:space="preserve"> (tuple of integers, does not include the samples axis) when </w:t>
        <w:tab/>
        <w:t>using this layer as the first layer in a model.</w:t>
      </w:r>
    </w:p>
    <w:p>
      <w:pPr>
        <w:pStyle w:val="TextBody"/>
        <w:rPr/>
      </w:pPr>
      <w:r>
        <w:rPr>
          <w:rStyle w:val="StrongEmphasis"/>
          <w:sz w:val="20"/>
          <w:szCs w:val="20"/>
        </w:rPr>
        <w:tab/>
        <w:t>Output shape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ab/>
        <w:t>Same as the input shape, but with the dimensions re-ordered according to the specified pattern.</w:t>
      </w:r>
    </w:p>
    <w:p>
      <w:pPr>
        <w:pStyle w:val="TextBody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Useful for e.g. connecting RNNs and convnets together.</w:t>
      </w:r>
    </w:p>
    <w:p>
      <w:pPr>
        <w:pStyle w:val="PreformattedText"/>
        <w:numPr>
          <w:ilvl w:val="0"/>
          <w:numId w:val="0"/>
        </w:numPr>
        <w:spacing w:before="0" w:after="283"/>
        <w:ind w:left="720" w:hanging="0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Courier 10 Pitch" w:hAnsi="Courier 10 Pitch"/>
          <w:b w:val="false"/>
          <w:bCs w:val="false"/>
          <w:color w:val="00000A"/>
          <w:sz w:val="20"/>
          <w:szCs w:val="20"/>
          <w:lang w:val="en-CA" w:eastAsia="zh-CN" w:bidi="hi-IN"/>
        </w:rPr>
        <w:t>model = Sequential()</w:t>
      </w:r>
    </w:p>
    <w:p>
      <w:pPr>
        <w:pStyle w:val="PreformattedText"/>
        <w:rPr/>
      </w:pPr>
      <w:r>
        <w:rPr>
          <w:rStyle w:val="SourceText"/>
        </w:rPr>
        <w:tab/>
        <w:t>model.add(Permute((2, 1), input_shape=(10, 64)))</w:t>
      </w:r>
    </w:p>
    <w:p>
      <w:pPr>
        <w:pStyle w:val="PreformattedText"/>
        <w:rPr/>
      </w:pPr>
      <w:r>
        <w:rPr>
          <w:rStyle w:val="SourceText"/>
        </w:rPr>
        <w:tab/>
      </w:r>
      <w:r>
        <w:rPr>
          <w:rStyle w:val="SourceText"/>
          <w:color w:val="FF00CC"/>
        </w:rPr>
        <w:t># now: model.output_shape == (None, 64, 10)</w:t>
      </w:r>
    </w:p>
    <w:p>
      <w:pPr>
        <w:pStyle w:val="PreformattedText"/>
        <w:spacing w:before="0" w:after="283"/>
        <w:rPr/>
      </w:pPr>
      <w:r>
        <w:rPr>
          <w:rStyle w:val="SourceText"/>
          <w:color w:val="FF00CC"/>
        </w:rPr>
        <w:tab/>
        <w:t># note: `None` is the batch dimension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RepeatVector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Lambda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ActivityRegularization</w:t>
      </w:r>
    </w:p>
    <w:p>
      <w:pPr>
        <w:pStyle w:val="PreformattedText"/>
        <w:numPr>
          <w:ilvl w:val="0"/>
          <w:numId w:val="5"/>
        </w:numPr>
        <w:spacing w:before="0" w:after="283"/>
        <w:rPr>
          <w:rFonts w:ascii="Courier 10 Pitch" w:hAnsi="Courier 10 Pitch"/>
          <w:b/>
          <w:b/>
          <w:bCs/>
          <w:color w:val="00000A"/>
          <w:sz w:val="26"/>
          <w:szCs w:val="26"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Masking</w:t>
      </w:r>
    </w:p>
    <w:p>
      <w:pPr>
        <w:pStyle w:val="PreformattedText"/>
        <w:spacing w:before="0" w:after="283"/>
        <w:rPr>
          <w:rStyle w:val="SourceText"/>
          <w:rFonts w:ascii="Abyssinica SIL" w:hAnsi="Abyssinica SIL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Abyssinica SIL" w:hAnsi="Abyssinica SIL"/>
          <w:b w:val="false"/>
          <w:bCs w:val="false"/>
          <w:color w:val="00000A"/>
          <w:sz w:val="24"/>
          <w:szCs w:val="24"/>
        </w:rPr>
      </w:r>
    </w:p>
    <w:p>
      <w:pPr>
        <w:pStyle w:val="PreformattedText"/>
        <w:spacing w:before="0" w:after="283"/>
        <w:rPr>
          <w:rFonts w:ascii="Abyssinica SIL" w:hAnsi="Abyssinica SIL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Abyssinica SIL" w:hAnsi="Abyssinica SIL"/>
          <w:b w:val="false"/>
          <w:bCs w:val="false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rPr>
          <w:rFonts w:ascii="Abyssinica SIL" w:hAnsi="Abyssinica SIL" w:eastAsia="Noto Sans CJK SC Regular" w:cs="FreeSans"/>
          <w:b/>
          <w:b/>
          <w:bCs/>
          <w:color w:val="00000A"/>
          <w:sz w:val="28"/>
          <w:szCs w:val="28"/>
          <w:lang w:val="en-CA" w:eastAsia="zh-CN" w:bidi="hi-IN"/>
        </w:rPr>
      </w:pPr>
      <w:r>
        <w:rPr>
          <w:rFonts w:eastAsia="Noto Sans CJK SC Regular" w:cs="FreeSans" w:ascii="Abyssinica SIL" w:hAnsi="Abyssinica SIL"/>
          <w:b/>
          <w:bCs/>
          <w:color w:val="00000A"/>
          <w:sz w:val="28"/>
          <w:szCs w:val="28"/>
          <w:lang w:val="en-CA" w:eastAsia="zh-CN" w:bidi="hi-IN"/>
        </w:rPr>
        <w:t>Convolutional Layers</w:t>
      </w:r>
    </w:p>
    <w:p>
      <w:pPr>
        <w:pStyle w:val="PreformattedText"/>
        <w:rPr>
          <w:rFonts w:ascii="Courier 10 Pitch" w:hAnsi="Courier 10 Pitch"/>
          <w:b/>
          <w:b/>
          <w:bCs/>
        </w:rPr>
      </w:pP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keras.layers.convolutional.Conv1D(filters, kernel_size, strides=1, padding='valid', dilation_rate=1, activation=None, use_bias=True, kernel_initializer='glorot_uniform', bias_initializer='zeros', kernel_regularizer=None, bias_regularizer=None, activity_regularizer=None, kernel_constraint=None, bias_constraint=None)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Abyssinica SIL" w:hAnsi="Abyssinica SIL"/>
          <w:b w:val="false"/>
          <w:bCs w:val="false"/>
          <w:sz w:val="20"/>
          <w:szCs w:val="20"/>
        </w:rPr>
        <w:t xml:space="preserve">This layer creates a convolution kernel that is convolved with the layer input over a single spatial (or temporal) dimension to produce a tensor of outputs. If </w:t>
      </w: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use_bias</w:t>
      </w:r>
      <w:r>
        <w:rPr>
          <w:rFonts w:ascii="Abyssinica SIL" w:hAnsi="Abyssinica SIL"/>
          <w:b w:val="false"/>
          <w:bCs w:val="false"/>
          <w:sz w:val="20"/>
          <w:szCs w:val="20"/>
        </w:rPr>
        <w:t xml:space="preserve"> is True, a bias vector is created and added to the outputs. Finally, if </w:t>
      </w: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activation</w:t>
      </w:r>
      <w:r>
        <w:rPr>
          <w:rFonts w:ascii="Abyssinica SIL" w:hAnsi="Abyssinica SIL"/>
          <w:b w:val="false"/>
          <w:bCs w:val="false"/>
          <w:sz w:val="20"/>
          <w:szCs w:val="20"/>
        </w:rPr>
        <w:t xml:space="preserve"> is not </w:t>
      </w:r>
      <w:r>
        <w:rPr>
          <w:rStyle w:val="SourceText"/>
          <w:rFonts w:ascii="Abyssinica SIL" w:hAnsi="Abyssinica SIL"/>
          <w:b w:val="false"/>
          <w:bCs w:val="false"/>
          <w:sz w:val="20"/>
          <w:szCs w:val="20"/>
        </w:rPr>
        <w:t>None</w:t>
      </w:r>
      <w:r>
        <w:rPr>
          <w:rFonts w:ascii="Abyssinica SIL" w:hAnsi="Abyssinica SIL"/>
          <w:b w:val="false"/>
          <w:bCs w:val="false"/>
          <w:sz w:val="20"/>
          <w:szCs w:val="20"/>
        </w:rPr>
        <w:t>, it is applied to the outputs as well.</w:t>
      </w:r>
    </w:p>
    <w:p>
      <w:pPr>
        <w:pStyle w:val="PreformattedText"/>
        <w:numPr>
          <w:ilvl w:val="0"/>
          <w:numId w:val="8"/>
        </w:numPr>
        <w:rPr>
          <w:rFonts w:ascii="Courier 10 Pitch" w:hAnsi="Courier 10 Pitch"/>
          <w:b/>
          <w:b/>
          <w:bCs/>
        </w:rPr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CNN2D</w:t>
      </w:r>
    </w:p>
    <w:p>
      <w:pPr>
        <w:pStyle w:val="PreformattedText"/>
        <w:rPr>
          <w:rFonts w:ascii="Courier 10 Pitch" w:hAnsi="Courier 10 Pitch"/>
          <w:b/>
          <w:b/>
          <w:bCs/>
        </w:rPr>
      </w:pPr>
      <w:r>
        <w:rPr>
          <w:rStyle w:val="SourceText"/>
          <w:rFonts w:ascii="Courier 10 Pitch" w:hAnsi="Courier 10 Pitch"/>
          <w:b w:val="false"/>
          <w:bCs w:val="false"/>
          <w:sz w:val="20"/>
          <w:szCs w:val="20"/>
        </w:rPr>
        <w:t>keras.layers.convolutional.Conv2D(filters, kernel_size, strides=(1, 1), padding='valid', data_format=None, dilation_rate=(1, 1), activation=None, use_bias=True, kernel_initializer='glorot_uniform', bias_initializer='zeros', kernel_regularizer=None, bias_regularizer=None, activity_regularizer=None, kernel_constraint=None, bias_constraint=None)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Abyssinica SIL" w:hAnsi="Abyssinica SIL"/>
          <w:b w:val="false"/>
          <w:bCs w:val="false"/>
          <w:sz w:val="20"/>
          <w:szCs w:val="20"/>
        </w:rPr>
        <w:t xml:space="preserve">When using this layer as the first layer in a model, provide the keyword argument </w:t>
      </w:r>
      <w:r>
        <w:rPr>
          <w:rStyle w:val="SourceText"/>
          <w:rFonts w:ascii="Courier 10 Pitch" w:hAnsi="Courier 10 Pitch"/>
          <w:b w:val="false"/>
          <w:bCs w:val="false"/>
          <w:sz w:val="20"/>
          <w:szCs w:val="20"/>
        </w:rPr>
        <w:t>input_shape</w:t>
      </w:r>
      <w:r>
        <w:rPr>
          <w:rFonts w:ascii="Abyssinica SIL" w:hAnsi="Abyssinica SIL"/>
          <w:b w:val="false"/>
          <w:bCs w:val="false"/>
          <w:sz w:val="20"/>
          <w:szCs w:val="20"/>
        </w:rPr>
        <w:t xml:space="preserve"> (tuple of integers, does not include the sample axis), e.g. </w:t>
      </w:r>
      <w:r>
        <w:rPr>
          <w:rStyle w:val="SourceText"/>
          <w:rFonts w:ascii="Courier 10 Pitch" w:hAnsi="Courier 10 Pitch"/>
          <w:b w:val="false"/>
          <w:bCs w:val="false"/>
          <w:sz w:val="20"/>
          <w:szCs w:val="20"/>
        </w:rPr>
        <w:t>input_shape=(128, 128, 3)</w:t>
      </w:r>
      <w:r>
        <w:rPr>
          <w:rFonts w:ascii="Abyssinica SIL" w:hAnsi="Abyssinica SIL"/>
          <w:b w:val="false"/>
          <w:bCs w:val="false"/>
          <w:sz w:val="20"/>
          <w:szCs w:val="20"/>
        </w:rPr>
        <w:t xml:space="preserve"> for 128x128 RGB pictures in </w:t>
      </w:r>
      <w:r>
        <w:rPr>
          <w:rStyle w:val="SourceText"/>
          <w:rFonts w:ascii="Courier 10 Pitch" w:hAnsi="Courier 10 Pitch"/>
          <w:b w:val="false"/>
          <w:bCs w:val="false"/>
          <w:sz w:val="20"/>
          <w:szCs w:val="20"/>
        </w:rPr>
        <w:t>data_format="channels_last"</w:t>
      </w:r>
      <w:r>
        <w:rPr>
          <w:rFonts w:ascii="Abyssinica SIL" w:hAnsi="Abyssinica SIL"/>
          <w:b w:val="false"/>
          <w:bCs w:val="false"/>
          <w:sz w:val="20"/>
          <w:szCs w:val="20"/>
        </w:rPr>
        <w:t>.</w:t>
      </w:r>
    </w:p>
    <w:p>
      <w:pPr>
        <w:pStyle w:val="TextBody"/>
        <w:rPr>
          <w:rFonts w:ascii="Courier 10 Pitch" w:hAnsi="Courier 10 Pitch"/>
          <w:b/>
          <w:b/>
          <w:bCs/>
        </w:rPr>
      </w:pPr>
      <w:r>
        <w:rPr>
          <w:rStyle w:val="SourceText"/>
          <w:rFonts w:ascii="Courier 10 Pitch" w:hAnsi="Courier 10 Pitch"/>
          <w:b/>
          <w:bCs/>
          <w:i/>
          <w:iCs/>
          <w:color w:val="00000A"/>
          <w:sz w:val="20"/>
          <w:szCs w:val="20"/>
          <w:u w:val="single"/>
          <w:lang w:val="en-CA" w:eastAsia="zh-CN" w:bidi="hi-IN"/>
        </w:rPr>
        <w:t>Input shape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4D tensor with shape: (samples, channels, rows, cols) if data_format='channels_first' or 4D tensor with shape: (samples, rows, cols, channels) if data_format='channels_last'.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000A"/>
          <w:sz w:val="20"/>
          <w:szCs w:val="20"/>
          <w:u w:val="single"/>
          <w:lang w:val="en-CA" w:eastAsia="zh-CN" w:bidi="hi-IN"/>
        </w:rPr>
        <w:t>Output shape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4D tensor with shape: (samples, filters, new_rows, new_cols) if data_format='channels_first' or 4D tensor with shape: (samples, new_rows, new_cols, filters) if data_format='channels_last'. rows and cols values might have changed due to padding.</w:t>
      </w:r>
    </w:p>
    <w:p>
      <w:pPr>
        <w:pStyle w:val="PreformattedText"/>
        <w:numPr>
          <w:ilvl w:val="0"/>
          <w:numId w:val="8"/>
        </w:numPr>
        <w:rPr/>
      </w:pPr>
      <w:r>
        <w:rPr>
          <w:rStyle w:val="SourceText"/>
          <w:rFonts w:ascii="Abyssinica SIL" w:hAnsi="Abyssinica SIL"/>
          <w:b/>
          <w:bCs/>
          <w:color w:val="00000A"/>
          <w:sz w:val="24"/>
          <w:szCs w:val="24"/>
          <w:highlight w:val="green"/>
          <w:lang w:val="en-CA" w:eastAsia="zh-CN" w:bidi="hi-IN"/>
        </w:rPr>
        <w:t>CNN3D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keras.layers.convolutional.Conv3D(filters, kernel_size, strides=(1, 1, 1), padding='valid', data_format=None, dilation_rate=(1, 1, 1), activation=None, use_bias=True, kernel_initializer='glorot_uniform', bias_initializer='zeros', kernel_regularizer=None, bias_regularizer=None, activity_regularizer=None, kernel_constraint=None, bias_constraint=None)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This layer creates a convolution kernel that is convolved with the layer input to produce a tensor of outputs. If use_bias is True, a bias vector is created and added to the outputs. Finally, if activation is not None, it is applied to the outputs as well.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When using this layer as the first layer in a model, provide the keyword argument input_shape (tuple of integers, does not include the sample axis), e.g. input_shape=(128, 128, 128, 1) for 128x128x128 volumes with a single channel, in data_format="channels_last".</w:t>
      </w:r>
    </w:p>
    <w:p>
      <w:pPr>
        <w:pStyle w:val="TextBody"/>
        <w:rPr/>
      </w:pPr>
      <w:r>
        <w:rPr>
          <w:rStyle w:val="StrongEmphasis"/>
          <w:color w:val="00000A"/>
          <w:sz w:val="20"/>
          <w:szCs w:val="20"/>
          <w:lang w:val="en-CA" w:eastAsia="zh-CN" w:bidi="hi-IN"/>
        </w:rPr>
        <w:t>Arguments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filters</w:t>
      </w:r>
      <w:r>
        <w:rPr/>
        <w:t xml:space="preserve">: Integer, the dimensionality of the output space (i.e. the number output of filters in the convolution).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kernel_size</w:t>
      </w:r>
      <w:r>
        <w:rPr/>
        <w:t xml:space="preserve">: An integer or tuple/list of 3 integers, specifying the depth, height and width of the 3D convolution window. Can be a single integer to specify the same value for all spatial dimensions.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strides</w:t>
      </w:r>
      <w:r>
        <w:rPr/>
        <w:t xml:space="preserve">: An integer or tuple/list of 3 integers, specifying the strides of the convolution along each spatial dimension. Can be a single integer to specify the same value for all spatial dimensions. Specifying any stride value != 1 is incompatible with specifying any </w:t>
      </w:r>
      <w:r>
        <w:rPr>
          <w:rStyle w:val="SourceText"/>
        </w:rPr>
        <w:t>dilation_rate</w:t>
      </w:r>
      <w:r>
        <w:rPr/>
        <w:t xml:space="preserve"> value != 1.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padding</w:t>
      </w:r>
      <w:r>
        <w:rPr/>
        <w:t xml:space="preserve">: one of </w:t>
      </w:r>
      <w:r>
        <w:rPr>
          <w:rStyle w:val="SourceText"/>
        </w:rPr>
        <w:t>"valid"</w:t>
      </w:r>
      <w:r>
        <w:rPr/>
        <w:t xml:space="preserve"> or </w:t>
      </w:r>
      <w:r>
        <w:rPr>
          <w:rStyle w:val="SourceText"/>
        </w:rPr>
        <w:t>"same"</w:t>
      </w:r>
      <w:r>
        <w:rPr/>
        <w:t xml:space="preserve"> (case-insensitive).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data_format</w:t>
      </w:r>
      <w:r>
        <w:rPr/>
        <w:t xml:space="preserve">: A string, one of </w:t>
      </w:r>
      <w:r>
        <w:rPr>
          <w:rStyle w:val="SourceText"/>
        </w:rPr>
        <w:t>channels_last</w:t>
      </w:r>
      <w:r>
        <w:rPr/>
        <w:t xml:space="preserve"> (default) or </w:t>
      </w:r>
      <w:r>
        <w:rPr>
          <w:rStyle w:val="SourceText"/>
        </w:rPr>
        <w:t>channels_first</w:t>
      </w:r>
      <w:r>
        <w:rPr/>
        <w:t xml:space="preserve">. The ordering of the dimensions in the inputs. </w:t>
      </w:r>
      <w:r>
        <w:rPr>
          <w:rStyle w:val="SourceText"/>
        </w:rPr>
        <w:t>channels_last</w:t>
      </w:r>
      <w:r>
        <w:rPr/>
        <w:t xml:space="preserve"> corresponds to inputs with shape </w:t>
      </w:r>
      <w:r>
        <w:rPr>
          <w:rStyle w:val="SourceText"/>
        </w:rPr>
        <w:t>(batch, spatial_dim1, spatial_dim2, spatial_dim3, channels)</w:t>
      </w:r>
      <w:r>
        <w:rPr/>
        <w:t xml:space="preserve"> while </w:t>
      </w:r>
      <w:r>
        <w:rPr>
          <w:rStyle w:val="SourceText"/>
        </w:rPr>
        <w:t>channels_first</w:t>
      </w:r>
      <w:r>
        <w:rPr/>
        <w:t xml:space="preserve"> corresponds to inputs with shape </w:t>
      </w:r>
      <w:r>
        <w:rPr>
          <w:rStyle w:val="SourceText"/>
        </w:rPr>
        <w:t>(batch, channels, spatial_dim1, spatial_dim2, spatial_dim3)</w:t>
      </w:r>
      <w:r>
        <w:rPr/>
        <w:t xml:space="preserve">. It defaults to the </w:t>
      </w:r>
      <w:r>
        <w:rPr>
          <w:rStyle w:val="SourceText"/>
        </w:rPr>
        <w:t>image_data_format</w:t>
      </w:r>
      <w:r>
        <w:rPr/>
        <w:t xml:space="preserve"> value found in your Keras config file at </w:t>
      </w:r>
      <w:r>
        <w:rPr>
          <w:rStyle w:val="SourceText"/>
        </w:rPr>
        <w:t>~/.keras/keras.json</w:t>
      </w:r>
      <w:r>
        <w:rPr/>
        <w:t xml:space="preserve">. If you never set it, then it will be "channels_last".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dilation_rate</w:t>
      </w:r>
      <w:r>
        <w:rPr/>
        <w:t xml:space="preserve">: an integer or tuple/list of 3 integers, specifying the dilation rate to use for dilated convolution. Can be a single integer to specify the same value for all spatial dimensions. Currently, specifying any </w:t>
      </w:r>
      <w:r>
        <w:rPr>
          <w:rStyle w:val="SourceText"/>
        </w:rPr>
        <w:t>dilation_rate</w:t>
      </w:r>
      <w:r>
        <w:rPr/>
        <w:t xml:space="preserve"> value != 1 is incompatible with specifying any stride value != 1.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activation</w:t>
      </w:r>
      <w:r>
        <w:rPr/>
        <w:t xml:space="preserve">: Activation function to use (see </w:t>
      </w:r>
      <w:hyperlink r:id="rId11">
        <w:r>
          <w:rPr>
            <w:rStyle w:val="InternetLink"/>
          </w:rPr>
          <w:t>activations</w:t>
        </w:r>
      </w:hyperlink>
      <w:r>
        <w:rPr/>
        <w:t xml:space="preserve">). If you don't specify anything, no activation is applied (ie. "linear" activation: </w:t>
      </w:r>
      <w:r>
        <w:rPr>
          <w:rStyle w:val="SourceText"/>
        </w:rPr>
        <w:t>a(x) = x</w:t>
      </w:r>
      <w:r>
        <w:rPr/>
        <w:t xml:space="preserve">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use_bias</w:t>
      </w:r>
      <w:r>
        <w:rPr/>
        <w:t xml:space="preserve">: Boolean, whether the layer uses a bias vector.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kernel_initializer</w:t>
      </w:r>
      <w:r>
        <w:rPr/>
        <w:t xml:space="preserve">: Initializer for the </w:t>
      </w:r>
      <w:r>
        <w:rPr>
          <w:rStyle w:val="SourceText"/>
        </w:rPr>
        <w:t>kernel</w:t>
      </w:r>
      <w:r>
        <w:rPr/>
        <w:t xml:space="preserve"> weights matrix (see </w:t>
      </w:r>
      <w:hyperlink r:id="rId12">
        <w:r>
          <w:rPr>
            <w:rStyle w:val="InternetLink"/>
          </w:rPr>
          <w:t>initializers</w:t>
        </w:r>
      </w:hyperlink>
      <w:r>
        <w:rPr/>
        <w:t xml:space="preserve">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bias_initializer</w:t>
      </w:r>
      <w:r>
        <w:rPr/>
        <w:t xml:space="preserve">: Initializer for the bias vector (see </w:t>
      </w:r>
      <w:hyperlink r:id="rId13">
        <w:r>
          <w:rPr>
            <w:rStyle w:val="InternetLink"/>
          </w:rPr>
          <w:t>initializers</w:t>
        </w:r>
      </w:hyperlink>
      <w:r>
        <w:rPr/>
        <w:t xml:space="preserve">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kernel_regularizer</w:t>
      </w:r>
      <w:r>
        <w:rPr/>
        <w:t xml:space="preserve">: Regularizer function applied to the </w:t>
      </w:r>
      <w:r>
        <w:rPr>
          <w:rStyle w:val="SourceText"/>
        </w:rPr>
        <w:t>kernel</w:t>
      </w:r>
      <w:r>
        <w:rPr/>
        <w:t xml:space="preserve"> weights matrix (see </w:t>
      </w:r>
      <w:hyperlink r:id="rId14">
        <w:r>
          <w:rPr>
            <w:rStyle w:val="InternetLink"/>
          </w:rPr>
          <w:t>regularizer</w:t>
        </w:r>
      </w:hyperlink>
      <w:r>
        <w:rPr/>
        <w:t xml:space="preserve">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bias_regularizer</w:t>
      </w:r>
      <w:r>
        <w:rPr/>
        <w:t xml:space="preserve">: Regularizer function applied to the bias vector (see </w:t>
      </w:r>
      <w:hyperlink r:id="rId15">
        <w:r>
          <w:rPr>
            <w:rStyle w:val="InternetLink"/>
          </w:rPr>
          <w:t>regularizer</w:t>
        </w:r>
      </w:hyperlink>
      <w:r>
        <w:rPr/>
        <w:t xml:space="preserve">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activity_regularizer</w:t>
      </w:r>
      <w:r>
        <w:rPr/>
        <w:t xml:space="preserve">: Regularizer function applied to the output of the layer (its "activation"). (see </w:t>
      </w:r>
      <w:hyperlink r:id="rId16">
        <w:r>
          <w:rPr>
            <w:rStyle w:val="InternetLink"/>
          </w:rPr>
          <w:t>regularizer</w:t>
        </w:r>
      </w:hyperlink>
      <w:r>
        <w:rPr/>
        <w:t xml:space="preserve">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kernel_constraint</w:t>
      </w:r>
      <w:r>
        <w:rPr/>
        <w:t xml:space="preserve">: Constraint function applied to the kernel matrix (see </w:t>
      </w:r>
      <w:hyperlink r:id="rId17">
        <w:r>
          <w:rPr>
            <w:rStyle w:val="InternetLink"/>
          </w:rPr>
          <w:t>constraints</w:t>
        </w:r>
      </w:hyperlink>
      <w:r>
        <w:rPr/>
        <w:t xml:space="preserve">).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bias_constraint</w:t>
      </w:r>
      <w:r>
        <w:rPr/>
        <w:t xml:space="preserve">: Constraint function applied to the bias vector (see </w:t>
      </w:r>
      <w:hyperlink r:id="rId18">
        <w:r>
          <w:rPr>
            <w:rStyle w:val="InternetLink"/>
          </w:rPr>
          <w:t>constraints</w:t>
        </w:r>
      </w:hyperlink>
      <w:r>
        <w:rPr/>
        <w:t xml:space="preserve">). </w:t>
      </w:r>
    </w:p>
    <w:p>
      <w:pPr>
        <w:pStyle w:val="TextBody"/>
        <w:rPr/>
      </w:pPr>
      <w:r>
        <w:rPr>
          <w:rStyle w:val="StrongEmphasis"/>
          <w:color w:val="00000A"/>
          <w:sz w:val="20"/>
          <w:szCs w:val="20"/>
          <w:lang w:val="en-CA" w:eastAsia="zh-CN" w:bidi="hi-IN"/>
        </w:rPr>
        <w:t>Input shape</w:t>
      </w:r>
    </w:p>
    <w:p>
      <w:pPr>
        <w:pStyle w:val="TextBody"/>
        <w:rPr/>
      </w:pPr>
      <w:r>
        <w:rPr/>
        <w:t xml:space="preserve">5D tensor with shape: </w:t>
      </w:r>
      <w:r>
        <w:rPr>
          <w:rStyle w:val="SourceText"/>
        </w:rPr>
        <w:t>(samples, channels, conv_dim1, conv_dim2, conv_dim3)</w:t>
      </w:r>
      <w:r>
        <w:rPr/>
        <w:t xml:space="preserve"> if data_format='channels_first' or 5D tensor with shape: </w:t>
      </w:r>
      <w:r>
        <w:rPr>
          <w:rStyle w:val="SourceText"/>
        </w:rPr>
        <w:t>(samples, conv_dim1, conv_dim2, conv_dim3, channels)</w:t>
      </w:r>
      <w:r>
        <w:rPr/>
        <w:t xml:space="preserve"> if data_format='channels_last'.</w:t>
      </w:r>
    </w:p>
    <w:p>
      <w:pPr>
        <w:pStyle w:val="TextBody"/>
        <w:rPr/>
      </w:pPr>
      <w:r>
        <w:rPr>
          <w:rStyle w:val="StrongEmphasis"/>
        </w:rPr>
        <w:t>Output shape</w:t>
      </w:r>
    </w:p>
    <w:p>
      <w:pPr>
        <w:pStyle w:val="TextBody"/>
        <w:rPr/>
      </w:pPr>
      <w:r>
        <w:rPr/>
        <w:t xml:space="preserve">5D tensor with shape: </w:t>
      </w:r>
      <w:r>
        <w:rPr>
          <w:rStyle w:val="SourceText"/>
        </w:rPr>
        <w:t>(samples, filters, new_conv_dim1, new_conv_dim2, new_conv_dim3)</w:t>
      </w:r>
      <w:r>
        <w:rPr/>
        <w:t xml:space="preserve"> if data_format='channels_first' or 5D tensor with shape: </w:t>
      </w:r>
      <w:r>
        <w:rPr>
          <w:rStyle w:val="SourceText"/>
        </w:rPr>
        <w:t>(samples, new_conv_dim1, new_conv_dim2, new_conv_dim3, filters)</w:t>
      </w:r>
      <w:r>
        <w:rPr/>
        <w:t xml:space="preserve"> if data_format='channels_last'. </w:t>
      </w:r>
      <w:r>
        <w:rPr>
          <w:rStyle w:val="SourceText"/>
        </w:rPr>
        <w:t>new_conv_dim1</w:t>
      </w:r>
      <w:r>
        <w:rPr/>
        <w:t xml:space="preserve">, </w:t>
      </w:r>
      <w:r>
        <w:rPr>
          <w:rStyle w:val="SourceText"/>
        </w:rPr>
        <w:t>new_conv_dim2</w:t>
      </w:r>
      <w:r>
        <w:rPr/>
        <w:t xml:space="preserve"> and </w:t>
      </w:r>
      <w:r>
        <w:rPr>
          <w:rStyle w:val="SourceText"/>
        </w:rPr>
        <w:t>new_conv_dim3</w:t>
      </w:r>
      <w:r>
        <w:rPr/>
        <w:t xml:space="preserve"> values might have changed due to padding.</w:t>
      </w:r>
    </w:p>
    <w:p>
      <w:pPr>
        <w:pStyle w:val="Heading3"/>
        <w:rPr/>
      </w:pPr>
      <w:bookmarkStart w:id="0" w:name="cropping1d"/>
      <w:bookmarkEnd w:id="0"/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Cropping1D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keras.layers.convolutional.Cropping1D(cropping=(1, 1))</w:t>
      </w:r>
    </w:p>
    <w:p>
      <w:pPr>
        <w:pStyle w:val="TextBody"/>
        <w:rPr/>
      </w:pPr>
      <w:r>
        <w:rPr/>
        <w:t>Cropping layer for 1D input (e.g. temporal sequence).</w:t>
      </w:r>
    </w:p>
    <w:p>
      <w:pPr>
        <w:pStyle w:val="TextBody"/>
        <w:rPr/>
      </w:pPr>
      <w:r>
        <w:rPr/>
        <w:t>It crops along the time dimension (axis 1).</w:t>
      </w:r>
    </w:p>
    <w:p>
      <w:pPr>
        <w:pStyle w:val="TextBody"/>
        <w:rPr/>
      </w:pPr>
      <w:r>
        <w:rPr>
          <w:rStyle w:val="StrongEmphasis"/>
        </w:rPr>
        <w:t>Arguments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cropping</w:t>
      </w:r>
      <w:r>
        <w:rPr/>
        <w:t xml:space="preserve">: int or tuple of int (length 2) How many units should be trimmed off at the beginning and end of the cropping dimension (axis 1). If a single int is provided, the same value will be used for both. </w:t>
      </w:r>
    </w:p>
    <w:p>
      <w:pPr>
        <w:pStyle w:val="TextBody"/>
        <w:rPr/>
      </w:pPr>
      <w:r>
        <w:rPr>
          <w:rStyle w:val="StrongEmphasis"/>
        </w:rPr>
        <w:t>Input shape</w:t>
      </w:r>
    </w:p>
    <w:p>
      <w:pPr>
        <w:pStyle w:val="TextBody"/>
        <w:rPr/>
      </w:pPr>
      <w:r>
        <w:rPr/>
        <w:t xml:space="preserve">3D tensor with shape </w:t>
      </w:r>
      <w:r>
        <w:rPr>
          <w:rStyle w:val="SourceText"/>
        </w:rPr>
        <w:t>(batch, axis_to_crop, features)</w:t>
      </w:r>
    </w:p>
    <w:p>
      <w:pPr>
        <w:pStyle w:val="TextBody"/>
        <w:rPr/>
      </w:pPr>
      <w:r>
        <w:rPr>
          <w:rStyle w:val="StrongEmphasis"/>
        </w:rPr>
        <w:t>Output shape</w:t>
      </w:r>
    </w:p>
    <w:p>
      <w:pPr>
        <w:pStyle w:val="TextBody"/>
        <w:rPr/>
      </w:pPr>
      <w:r>
        <w:rPr/>
        <w:t xml:space="preserve">3D tensor with shape </w:t>
      </w:r>
      <w:r>
        <w:rPr>
          <w:rStyle w:val="SourceText"/>
        </w:rPr>
        <w:t>(batch, cropped_axis, features)</w:t>
      </w:r>
    </w:p>
    <w:p>
      <w:pPr>
        <w:pStyle w:val="Heading3"/>
        <w:rPr/>
      </w:pPr>
      <w:bookmarkStart w:id="1" w:name="separableconv2d"/>
      <w:bookmarkEnd w:id="1"/>
      <w:r>
        <w:rPr>
          <w:rStyle w:val="SourceText"/>
          <w:b w:val="false"/>
          <w:bCs w:val="false"/>
          <w:color w:val="00000A"/>
          <w:sz w:val="20"/>
          <w:szCs w:val="20"/>
          <w:lang w:val="en-CA" w:eastAsia="zh-CN" w:bidi="hi-IN"/>
        </w:rPr>
        <w:t>SeparableConv2D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keras.layers.convolutional.SeparableConv2D(filters, kernel_size, strides=(1, 1), padding='valid', data_format=None, depth_multiplier=1, activation=None, use_bias=True, depthwise_initializer='glorot_uniform', pointwise_initializer='glorot_uniform', bias_initializer='zeros', depthwise_regularizer=None, pointwise_regularizer=None, bias_regularizer=None, activity_regularizer=None, depthwise_constraint=None, pointwise_constraint=None, bias_constraint=None)</w:t>
      </w:r>
    </w:p>
    <w:p>
      <w:pPr>
        <w:pStyle w:val="TextBody"/>
        <w:rPr/>
      </w:pPr>
      <w:r>
        <w:rPr/>
        <w:t>Depthwise separable 2D convolution.</w:t>
      </w:r>
    </w:p>
    <w:p>
      <w:pPr>
        <w:pStyle w:val="TextBody"/>
        <w:rPr/>
      </w:pPr>
      <w:r>
        <w:rPr/>
        <w:t xml:space="preserve">Separable convolutions consist in first performing a depthwise spatial convolution (which acts on each input channel separately) followed by a pointwise convolution which mixes together the resulting output channels. The </w:t>
      </w:r>
      <w:r>
        <w:rPr>
          <w:rStyle w:val="SourceText"/>
        </w:rPr>
        <w:t>depth_multiplier</w:t>
      </w:r>
      <w:r>
        <w:rPr/>
        <w:t xml:space="preserve"> argument controls how many output channels are generated per input channel in the depthwise step.</w:t>
      </w:r>
    </w:p>
    <w:p>
      <w:pPr>
        <w:pStyle w:val="TextBody"/>
        <w:rPr/>
      </w:pPr>
      <w:r>
        <w:rPr/>
        <w:t>Intuitively, separable convolutions can be understood as a way to factorize a convolution kernel into two smaller kernels, or as an extreme version of an Inception block.</w:t>
      </w:r>
    </w:p>
    <w:p>
      <w:pPr>
        <w:pStyle w:val="PreformattedText"/>
        <w:rPr/>
      </w:pPr>
      <w:r>
        <w:rPr>
          <w:rStyle w:val="StrongEmphasis"/>
        </w:rPr>
        <w:t>Arguments</w:t>
      </w:r>
    </w:p>
    <w:p>
      <w:pPr>
        <w:pStyle w:val="TextBody"/>
        <w:rPr/>
      </w:pPr>
      <w:r>
        <w:rPr>
          <w:rStyle w:val="StrongEmphasis"/>
        </w:rPr>
        <w:t xml:space="preserve">depthwise_initializer: Initializer for the depthwise kernel matrix (see </w:t>
      </w:r>
      <w:hyperlink r:id="rId19">
        <w:r>
          <w:rPr>
            <w:rStyle w:val="StrongEmphasis"/>
          </w:rPr>
          <w:t>initializers</w:t>
        </w:r>
      </w:hyperlink>
      <w:r>
        <w:rPr>
          <w:rStyle w:val="StrongEmphasis"/>
        </w:rPr>
        <w:t xml:space="preserve">).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20" w:hanging="283"/>
        <w:rPr/>
      </w:pPr>
      <w:r>
        <w:rPr>
          <w:rStyle w:val="StrongEmphasis"/>
        </w:rPr>
        <w:t>pointwise_initializer</w:t>
      </w:r>
      <w:r>
        <w:rPr/>
        <w:t xml:space="preserve">: Initializer for the pointwise kernel matrix (see </w:t>
      </w:r>
      <w:hyperlink r:id="rId20">
        <w:r>
          <w:rPr>
            <w:rStyle w:val="InternetLink"/>
          </w:rPr>
          <w:t>initializers</w:t>
        </w:r>
      </w:hyperlink>
      <w:r>
        <w:rPr/>
        <w:t xml:space="preserve">).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20" w:hanging="283"/>
        <w:rPr/>
      </w:pPr>
      <w:r>
        <w:rPr>
          <w:rStyle w:val="StrongEmphasis"/>
        </w:rPr>
        <w:t>bias_initializer</w:t>
      </w:r>
      <w:r>
        <w:rPr/>
        <w:t xml:space="preserve">: Initializer for the bias vector (see </w:t>
      </w:r>
      <w:hyperlink r:id="rId21">
        <w:r>
          <w:rPr>
            <w:rStyle w:val="InternetLink"/>
          </w:rPr>
          <w:t>initializers</w:t>
        </w:r>
      </w:hyperlink>
      <w:r>
        <w:rPr/>
        <w:t xml:space="preserve">).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20" w:hanging="283"/>
        <w:rPr/>
      </w:pPr>
      <w:r>
        <w:rPr>
          <w:rStyle w:val="StrongEmphasis"/>
        </w:rPr>
        <w:t>depthwise_regularizer</w:t>
      </w:r>
      <w:r>
        <w:rPr/>
        <w:t xml:space="preserve">: Regularizer function applied to the depthwise kernel matrix (see </w:t>
      </w:r>
      <w:hyperlink r:id="rId22">
        <w:r>
          <w:rPr>
            <w:rStyle w:val="InternetLink"/>
          </w:rPr>
          <w:t>regularizer</w:t>
        </w:r>
      </w:hyperlink>
      <w:r>
        <w:rPr/>
        <w:t xml:space="preserve">).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20" w:hanging="283"/>
        <w:rPr/>
      </w:pPr>
      <w:r>
        <w:rPr>
          <w:rStyle w:val="StrongEmphasis"/>
        </w:rPr>
        <w:t>pointwise_regularizer</w:t>
      </w:r>
      <w:r>
        <w:rPr/>
        <w:t xml:space="preserve">: Regularizer function applied to the depthwise kernel matrix (see </w:t>
      </w:r>
      <w:hyperlink r:id="rId23">
        <w:r>
          <w:rPr>
            <w:rStyle w:val="InternetLink"/>
          </w:rPr>
          <w:t>regularizer</w:t>
        </w:r>
      </w:hyperlink>
      <w:r>
        <w:rPr/>
        <w:t xml:space="preserve">).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before="0" w:after="0"/>
        <w:ind w:left="720" w:hanging="283"/>
        <w:rPr/>
      </w:pPr>
      <w:r>
        <w:rPr>
          <w:rStyle w:val="StrongEmphasis"/>
        </w:rPr>
        <w:t>bias_regularizer</w:t>
      </w:r>
      <w:r>
        <w:rPr/>
        <w:t xml:space="preserve">: Regularizer function applied to the bias vector (see </w:t>
      </w:r>
      <w:hyperlink r:id="rId24">
        <w:r>
          <w:rPr>
            <w:rStyle w:val="InternetLink"/>
          </w:rPr>
          <w:t>regularizer</w:t>
        </w:r>
      </w:hyperlink>
      <w:r>
        <w:rPr/>
        <w:t xml:space="preserve">).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720" w:hanging="283"/>
        <w:rPr/>
      </w:pPr>
      <w:r>
        <w:rPr>
          <w:rStyle w:val="StrongEmphasis"/>
        </w:rPr>
        <w:t>activity_regularizer</w:t>
      </w:r>
      <w:r>
        <w:rPr/>
        <w:t xml:space="preserve">: Regularizer function applied to the output of the layer (its "activation"). (see </w:t>
      </w:r>
      <w:hyperlink r:id="rId25">
        <w:r>
          <w:rPr>
            <w:rStyle w:val="InternetLink"/>
          </w:rPr>
          <w:t>regularizer</w:t>
        </w:r>
      </w:hyperlink>
      <w:r>
        <w:rPr/>
        <w:t xml:space="preserve">).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20" w:hanging="283"/>
        <w:rPr/>
      </w:pPr>
      <w:r>
        <w:rPr>
          <w:rStyle w:val="StrongEmphasis"/>
        </w:rPr>
        <w:t>depthwise_constraint</w:t>
      </w:r>
      <w:r>
        <w:rPr/>
        <w:t xml:space="preserve">: Constraint function applied to the depthwise kernel matrix (see </w:t>
      </w:r>
      <w:hyperlink r:id="rId26">
        <w:r>
          <w:rPr>
            <w:rStyle w:val="InternetLink"/>
          </w:rPr>
          <w:t>constraints</w:t>
        </w:r>
      </w:hyperlink>
      <w:r>
        <w:rPr/>
        <w:t xml:space="preserve">).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140"/>
        <w:ind w:left="720" w:hanging="283"/>
        <w:rPr/>
      </w:pPr>
      <w:r>
        <w:rPr>
          <w:rStyle w:val="StrongEmphasis"/>
        </w:rPr>
        <w:t>pointwise_constraint</w:t>
      </w:r>
      <w:r>
        <w:rPr/>
        <w:t xml:space="preserve">: Constraint function applied to the pointwise kernel matrix (see </w:t>
      </w:r>
      <w:hyperlink r:id="rId27">
        <w:r>
          <w:rPr>
            <w:rStyle w:val="InternetLink"/>
          </w:rPr>
          <w:t>constraints</w:t>
        </w:r>
      </w:hyperlink>
      <w:r>
        <w:rPr/>
        <w:t>).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140"/>
        <w:ind w:left="720" w:hanging="0"/>
        <w:rPr/>
      </w:pPr>
      <w:r>
        <w:rPr/>
        <w:t>I understand some stuff today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140"/>
        <w:ind w:left="720" w:hanging="0"/>
        <w:rPr/>
      </w:pPr>
      <w:r>
        <w:rPr/>
        <w:t>verbose = 0 or 1 could be use for showing the progress bar of training and testing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140"/>
        <w:ind w:left="720" w:hanging="0"/>
        <w:rPr/>
      </w:pPr>
      <w:r>
        <w:rPr/>
        <w:t>metric =[‘accuracy’] had some problem and I just removed that and it does work so, we dont need that.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140"/>
        <w:ind w:hanging="0"/>
        <w:rPr/>
      </w:pPr>
      <w:r>
        <w:rPr/>
        <w:t>Batch Normalization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140"/>
        <w:ind w:hanging="0"/>
        <w:rPr/>
      </w:pPr>
      <w:r>
        <w:rPr/>
        <w:t xml:space="preserve">Batch Normalization is a method to reduce internal covariate shift in neural networks, first described in </w:t>
      </w:r>
      <w:r>
        <w:fldChar w:fldCharType="begin"/>
      </w:r>
      <w:r>
        <w:instrText> HYPERLINK "https://wiki.tum.de/display/lfdv/Batch+Normalization" \l "BatchNormalization-[1]BatchNormalization"</w:instrText>
      </w:r>
      <w:r>
        <w:fldChar w:fldCharType="separate"/>
      </w:r>
      <w:r>
        <w:rPr>
          <w:rStyle w:val="InternetLink"/>
          <w:position w:val="8"/>
          <w:sz w:val="19"/>
        </w:rPr>
        <w:t>(1)</w:t>
      </w:r>
      <w:r>
        <w:fldChar w:fldCharType="end"/>
      </w:r>
      <w:r>
        <w:rPr/>
        <w:t>, leading to the possible usage of higher learning rates. In principle, the method adds an additional step between the layers, in which the output of the layer before is normalized.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byssinica SIL">
    <w:charset w:val="01"/>
    <w:family w:val="roman"/>
    <w:pitch w:val="variable"/>
  </w:font>
  <w:font w:name="Courier 10 Pitch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paragraph" w:styleId="Heading3">
    <w:name w:val="Heading 3"/>
    <w:basedOn w:val="Heading"/>
    <w:qFormat/>
    <w:pPr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ascii="Abyssinica SIL" w:hAnsi="Abyssinica SIL"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byssinica SIL" w:hAnsi="Abyssinica SIL" w:cs="OpenSymbol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byssinica SIL" w:hAnsi="Abyssinica SIL" w:cs="Wingdings"/>
      <w:b/>
      <w:sz w:val="28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Courier 10 Pitch" w:hAnsi="Courier 10 Pitch" w:cs="OpenSymbol"/>
      <w:b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byssinica SIL" w:hAnsi="Abyssinica SIL" w:cs="Wingdings"/>
      <w:b/>
      <w:sz w:val="28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Abyssinica SIL" w:hAnsi="Abyssinica SIL" w:cs="OpenSymbol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byssinica SIL" w:hAnsi="Abyssinica SIL" w:cs="OpenSymbol"/>
      <w:sz w:val="20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byssinica SIL" w:hAnsi="Abyssinica SIL" w:cs="Wingdings"/>
      <w:b/>
      <w:sz w:val="28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Courier 10 Pitch" w:hAnsi="Courier 10 Pitch" w:cs="OpenSymbol"/>
      <w:b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byssinica SIL" w:hAnsi="Abyssinica SIL" w:cs="Wingdings"/>
      <w:b/>
      <w:sz w:val="28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ascii="Abyssinica SIL" w:hAnsi="Abyssinica SIL" w:cs="OpenSymbol"/>
      <w:sz w:val="20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ascii="Abyssinica SIL" w:hAnsi="Abyssinica SIL" w:cs="OpenSymbol"/>
      <w:sz w:val="20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Abyssinica SIL" w:hAnsi="Abyssinica SIL" w:cs="Wingdings"/>
      <w:b/>
      <w:sz w:val="28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ascii="Courier 10 Pitch" w:hAnsi="Courier 10 Pitch" w:cs="OpenSymbol"/>
      <w:b/>
      <w:sz w:val="26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Abyssinica SIL" w:hAnsi="Abyssinica SIL" w:cs="Wingdings"/>
      <w:b/>
      <w:sz w:val="28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eras.io/activations/" TargetMode="External"/><Relationship Id="rId3" Type="http://schemas.openxmlformats.org/officeDocument/2006/relationships/hyperlink" Target="https://keras.io/initializers/" TargetMode="External"/><Relationship Id="rId4" Type="http://schemas.openxmlformats.org/officeDocument/2006/relationships/hyperlink" Target="https://keras.io/initializers/" TargetMode="External"/><Relationship Id="rId5" Type="http://schemas.openxmlformats.org/officeDocument/2006/relationships/hyperlink" Target="https://keras.io/regularizers/" TargetMode="External"/><Relationship Id="rId6" Type="http://schemas.openxmlformats.org/officeDocument/2006/relationships/hyperlink" Target="https://keras.io/regularizers/" TargetMode="External"/><Relationship Id="rId7" Type="http://schemas.openxmlformats.org/officeDocument/2006/relationships/hyperlink" Target="https://keras.io/regularizers/" TargetMode="External"/><Relationship Id="rId8" Type="http://schemas.openxmlformats.org/officeDocument/2006/relationships/hyperlink" Target="https://keras.io/constraints/" TargetMode="External"/><Relationship Id="rId9" Type="http://schemas.openxmlformats.org/officeDocument/2006/relationships/hyperlink" Target="https://keras.io/constraints/" TargetMode="External"/><Relationship Id="rId10" Type="http://schemas.openxmlformats.org/officeDocument/2006/relationships/hyperlink" Target="https://keras.io/activations/" TargetMode="External"/><Relationship Id="rId11" Type="http://schemas.openxmlformats.org/officeDocument/2006/relationships/hyperlink" Target="https://keras.io/activations/" TargetMode="External"/><Relationship Id="rId12" Type="http://schemas.openxmlformats.org/officeDocument/2006/relationships/hyperlink" Target="https://keras.io/initializers/" TargetMode="External"/><Relationship Id="rId13" Type="http://schemas.openxmlformats.org/officeDocument/2006/relationships/hyperlink" Target="https://keras.io/initializers/" TargetMode="External"/><Relationship Id="rId14" Type="http://schemas.openxmlformats.org/officeDocument/2006/relationships/hyperlink" Target="https://keras.io/regularizers/" TargetMode="External"/><Relationship Id="rId15" Type="http://schemas.openxmlformats.org/officeDocument/2006/relationships/hyperlink" Target="https://keras.io/regularizers/" TargetMode="External"/><Relationship Id="rId16" Type="http://schemas.openxmlformats.org/officeDocument/2006/relationships/hyperlink" Target="https://keras.io/regularizers/" TargetMode="External"/><Relationship Id="rId17" Type="http://schemas.openxmlformats.org/officeDocument/2006/relationships/hyperlink" Target="https://keras.io/constraints/" TargetMode="External"/><Relationship Id="rId18" Type="http://schemas.openxmlformats.org/officeDocument/2006/relationships/hyperlink" Target="https://keras.io/constraints/" TargetMode="External"/><Relationship Id="rId19" Type="http://schemas.openxmlformats.org/officeDocument/2006/relationships/hyperlink" Target="https://keras.io/initializers/" TargetMode="External"/><Relationship Id="rId20" Type="http://schemas.openxmlformats.org/officeDocument/2006/relationships/hyperlink" Target="https://keras.io/initializers/" TargetMode="External"/><Relationship Id="rId21" Type="http://schemas.openxmlformats.org/officeDocument/2006/relationships/hyperlink" Target="https://keras.io/initializers/" TargetMode="External"/><Relationship Id="rId22" Type="http://schemas.openxmlformats.org/officeDocument/2006/relationships/hyperlink" Target="https://keras.io/regularizers/" TargetMode="External"/><Relationship Id="rId23" Type="http://schemas.openxmlformats.org/officeDocument/2006/relationships/hyperlink" Target="https://keras.io/regularizers/" TargetMode="External"/><Relationship Id="rId24" Type="http://schemas.openxmlformats.org/officeDocument/2006/relationships/hyperlink" Target="https://keras.io/regularizers/" TargetMode="External"/><Relationship Id="rId25" Type="http://schemas.openxmlformats.org/officeDocument/2006/relationships/hyperlink" Target="https://keras.io/regularizers/" TargetMode="External"/><Relationship Id="rId26" Type="http://schemas.openxmlformats.org/officeDocument/2006/relationships/hyperlink" Target="https://keras.io/constraints/" TargetMode="External"/><Relationship Id="rId27" Type="http://schemas.openxmlformats.org/officeDocument/2006/relationships/hyperlink" Target="https://keras.io/constraints/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6691</TotalTime>
  <Application>LibreOffice/5.1.6.2$Linux_X86_64 LibreOffice_project/10m0$Build-2</Application>
  <Pages>9</Pages>
  <Words>2030</Words>
  <Characters>13706</Characters>
  <CharactersWithSpaces>15626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2017-09-08T14:32:19Z</dcterms:created>
  <dc:creator/>
  <dc:description/>
  <dc:language>en-CA</dc:language>
  <cp:lastModifiedBy/>
  <dcterms:modified xsi:type="dcterms:W3CDTF">2017-09-18T00:18:17Z</dcterms:modified>
  <cp:revision>65</cp:revision>
  <dc:subject/>
  <dc:title/>
</cp:coreProperties>
</file>