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1A56A8"/>
        </w:rPr>
        <w:t>Rapport de Tests QA</w:t>
      </w:r>
    </w:p>
    <w:p>
      <w:pPr>
        <w:pStyle w:val="Heading1"/>
        <w:jc w:val="center"/>
      </w:pPr>
      <w:r>
        <w:rPr>
          <w:color w:val="444444"/>
        </w:rPr>
        <w:t>Application Mobile Health Connect</w:t>
      </w:r>
    </w:p>
    <w:p>
      <w:pPr>
        <w:jc w:val="center"/>
      </w:pPr>
      <w:r>
        <w:rPr>
          <w:color w:val="666666"/>
          <w:sz w:val="22"/>
        </w:rPr>
        <w:t>Projet Mood-IoT - Fil Rouge Master ADE 2026</w:t>
        <w:br/>
        <w:t>Date d'execution : 12/04/2026 a 16:15</w:t>
        <w:br/>
        <w:t>Plateforme : Android (Health Connect SDK)</w:t>
        <w:br/>
        <w:t>Environnement : Docker Compose (local)</w:t>
      </w:r>
    </w:p>
    <w:p>
      <w:r>
        <w:br w:type="page"/>
      </w:r>
    </w:p>
    <w:p>
      <w:pPr>
        <w:pStyle w:val="Heading1"/>
      </w:pPr>
      <w:r>
        <w:rPr>
          <w:color w:val="1A56A8"/>
        </w:rPr>
        <w:t>Table des matieres</w:t>
      </w:r>
    </w:p>
    <w:p>
      <w:pPr>
        <w:spacing w:after="40"/>
      </w:pPr>
      <w:r>
        <w:t>1. Objectif des tests</w:t>
      </w:r>
    </w:p>
    <w:p>
      <w:pPr>
        <w:spacing w:after="40"/>
      </w:pPr>
      <w:r>
        <w:t>2. Architecture testee</w:t>
      </w:r>
    </w:p>
    <w:p>
      <w:pPr>
        <w:spacing w:after="40"/>
      </w:pPr>
      <w:r>
        <w:t>3. Tests d'authentification (MOB-01 a MOB-03)</w:t>
      </w:r>
    </w:p>
    <w:p>
      <w:pPr>
        <w:spacing w:after="40"/>
      </w:pPr>
      <w:r>
        <w:t>4. Tests de synchronisation (MOB-04 a MOB-06)</w:t>
      </w:r>
    </w:p>
    <w:p>
      <w:pPr>
        <w:spacing w:after="40"/>
      </w:pPr>
      <w:r>
        <w:t>5. Tests de persistance (MOB-07 a MOB-09)</w:t>
      </w:r>
    </w:p>
    <w:p>
      <w:pPr>
        <w:spacing w:after="40"/>
      </w:pPr>
      <w:r>
        <w:t>6. Test de deconnexion (MOB-10)</w:t>
      </w:r>
    </w:p>
    <w:p>
      <w:pPr>
        <w:spacing w:after="40"/>
      </w:pPr>
      <w:r>
        <w:t>7. Resume des resultats</w:t>
      </w:r>
    </w:p>
    <w:p>
      <w:r>
        <w:br w:type="page"/>
      </w:r>
    </w:p>
    <w:p>
      <w:pPr>
        <w:pStyle w:val="Heading1"/>
      </w:pPr>
      <w:r>
        <w:rPr>
          <w:color w:val="1A56A8"/>
        </w:rPr>
        <w:t>1. Objectif des tests</w:t>
      </w:r>
    </w:p>
    <w:p>
      <w:r>
        <w:t>Ce rapport presente les resultats des tests du flux complet de synchronisation des donnees de sante entre l'application mobile (React Native + Health Connect) et le backend Mood-IoT. Les tests couvrent :</w:t>
      </w:r>
    </w:p>
    <w:p>
      <w:pPr>
        <w:pStyle w:val="ListBullet"/>
      </w:pPr>
      <w:r>
        <w:t>Authentification du patient via JWT (login / logout)</w:t>
      </w:r>
    </w:p>
    <w:p>
      <w:pPr>
        <w:pStyle w:val="ListBullet"/>
      </w:pPr>
      <w:r>
        <w:t>Lecture des donnees Health Connect (pas, BPM, sommeil, GPS)</w:t>
      </w:r>
    </w:p>
    <w:p>
      <w:pPr>
        <w:pStyle w:val="ListBullet"/>
      </w:pPr>
      <w:r>
        <w:t>Envoi des donnees au backend via HTTP POST</w:t>
      </w:r>
    </w:p>
    <w:p>
      <w:pPr>
        <w:pStyle w:val="ListBullet"/>
      </w:pPr>
      <w:r>
        <w:t>Verification de l'UPSERT dans PostgreSQL (pas de doublons)</w:t>
      </w:r>
    </w:p>
    <w:p>
      <w:pPr>
        <w:pStyle w:val="ListBullet"/>
      </w:pPr>
      <w:r>
        <w:t>Synchronisation batch (rattrapage apres periode offline)</w:t>
      </w:r>
    </w:p>
    <w:p>
      <w:pPr>
        <w:pStyle w:val="ListBullet"/>
      </w:pPr>
      <w:r>
        <w:t>Persistance des donnees dans la table daily_aggregates</w:t>
      </w:r>
    </w:p>
    <w:p>
      <w:pPr>
        <w:pStyle w:val="Heading1"/>
      </w:pPr>
      <w:r>
        <w:rPr>
          <w:color w:val="1A56A8"/>
        </w:rPr>
        <w:t>2. Architecture testee</w:t>
      </w:r>
    </w:p>
    <w:p>
      <w:r>
        <w:t>Le flux teste reproduit exactement le parcours reel de l'application mobile :</w:t>
      </w:r>
    </w:p>
    <w:p>
      <w:r>
        <w:rPr>
          <w:rFonts w:ascii="Consolas" w:hAnsi="Consolas"/>
          <w:sz w:val="20"/>
        </w:rPr>
        <w:t>Health Connect (Android SDK)</w:t>
        <w:br/>
        <w:t xml:space="preserve">    -&gt; App React Native (lecture on-device)</w:t>
        <w:br/>
        <w:t xml:space="preserve">        -&gt; HTTP POST /patients/{id}/health-data</w:t>
        <w:br/>
        <w:t xml:space="preserve">            -&gt; API Gateway (:8010)</w:t>
        <w:br/>
        <w:t xml:space="preserve">                -&gt; Patient Service (:8002)</w:t>
        <w:br/>
        <w:t xml:space="preserve">                    -&gt; PostgreSQL (daily_aggregates)</w:t>
        <w:br/>
        <w:t xml:space="preserve">                        -&gt; UPSERT sur (patient_id, date)</w:t>
      </w:r>
    </w:p>
    <w:p>
      <w:r>
        <w:t>Les donnees Health Connect sont simulees cote preview web (valeurs aleatoires realistes), mais l'envoi HTTP et la persistance PostgreSQL sont reels.</w:t>
      </w:r>
    </w:p>
    <w:p>
      <w:r>
        <w:br w:type="page"/>
      </w:r>
    </w:p>
    <w:p>
      <w:pPr>
        <w:pStyle w:val="Heading1"/>
      </w:pPr>
      <w:r>
        <w:rPr>
          <w:color w:val="1A56A8"/>
        </w:rPr>
        <w:t>3. Tests d'authentification</w:t>
      </w:r>
    </w:p>
    <w:p>
      <w:pPr>
        <w:pStyle w:val="Heading2"/>
      </w:pPr>
      <w:r>
        <w:rPr>
          <w:color w:val="1A56A8"/>
        </w:rPr>
        <w:t>MOB-01 : Ecran de login</w:t>
      </w:r>
    </w:p>
    <w:p>
      <w:r>
        <w:t>L'application affiche un ecran de connexion avec les champs email et mot de passe. Le patient doit s'authentifier avant de pouvoir synchroniser ses donnees.</w:t>
      </w:r>
    </w:p>
    <w:p>
      <w:pPr>
        <w:jc w:val="center"/>
      </w:pPr>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sc_mob_01_login.png"/>
                    <pic:cNvPicPr/>
                  </pic:nvPicPr>
                  <pic:blipFill>
                    <a:blip r:embed="rId9"/>
                    <a:stretch>
                      <a:fillRect/>
                    </a:stretch>
                  </pic:blipFill>
                  <pic:spPr>
                    <a:xfrm>
                      <a:off x="0" y="0"/>
                      <a:ext cx="5303520" cy="3409406"/>
                    </a:xfrm>
                    <a:prstGeom prst="rect"/>
                  </pic:spPr>
                </pic:pic>
              </a:graphicData>
            </a:graphic>
          </wp:inline>
        </w:drawing>
      </w:r>
    </w:p>
    <w:p>
      <w:pPr>
        <w:jc w:val="center"/>
      </w:pPr>
      <w:r>
        <w:rPr>
          <w:i/>
          <w:color w:val="666666"/>
          <w:sz w:val="18"/>
        </w:rPr>
        <w:t>Figure 1 - Ecran de login de l'application mobile</w:t>
      </w:r>
    </w:p>
    <w:p>
      <w:pPr>
        <w:pStyle w:val="Heading2"/>
      </w:pPr>
      <w:r>
        <w:rPr>
          <w:color w:val="1A56A8"/>
        </w:rPr>
        <w:t>MOB-02 : Connexion en cours</w:t>
      </w:r>
    </w:p>
    <w:p>
      <w:r>
        <w:t>Apres avoir clique sur 'SE CONNECTER', l'application envoie une requete POST /auth/login au backend. Un spinner s'affiche pendant l'attente de la reponse. La console a droite montre la requete HTTP en temps reel.</w:t>
      </w:r>
    </w:p>
    <w:p>
      <w:pPr>
        <w:jc w:val="center"/>
      </w:pPr>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sc_mob_02_login_loading.png"/>
                    <pic:cNvPicPr/>
                  </pic:nvPicPr>
                  <pic:blipFill>
                    <a:blip r:embed="rId10"/>
                    <a:stretch>
                      <a:fillRect/>
                    </a:stretch>
                  </pic:blipFill>
                  <pic:spPr>
                    <a:xfrm>
                      <a:off x="0" y="0"/>
                      <a:ext cx="5303520" cy="3409406"/>
                    </a:xfrm>
                    <a:prstGeom prst="rect"/>
                  </pic:spPr>
                </pic:pic>
              </a:graphicData>
            </a:graphic>
          </wp:inline>
        </w:drawing>
      </w:r>
    </w:p>
    <w:p>
      <w:pPr>
        <w:jc w:val="center"/>
      </w:pPr>
      <w:r>
        <w:rPr>
          <w:i/>
          <w:color w:val="666666"/>
          <w:sz w:val="18"/>
        </w:rPr>
        <w:t>Figure 2 - Connexion en cours (spinner + console HTTP)</w:t>
      </w:r>
    </w:p>
    <w:p>
      <w:pPr>
        <w:pStyle w:val="Heading2"/>
      </w:pPr>
      <w:r>
        <w:rPr>
          <w:color w:val="1A56A8"/>
        </w:rPr>
        <w:t>MOB-03 : Accueil apres login</w:t>
      </w:r>
    </w:p>
    <w:p>
      <w:r>
        <w:t>Une fois authentifie, l'application affiche l'ecran principal avec le nom du patient, les statistiques de sante (vides avant synchronisation), et le bouton 'SYNCHRONISER'. Le token JWT est stocke en memoire.</w:t>
      </w:r>
    </w:p>
    <w:p>
      <w:pPr>
        <w:jc w:val="center"/>
      </w:pPr>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sc_mob_03_accueil.png"/>
                    <pic:cNvPicPr/>
                  </pic:nvPicPr>
                  <pic:blipFill>
                    <a:blip r:embed="rId11"/>
                    <a:stretch>
                      <a:fillRect/>
                    </a:stretch>
                  </pic:blipFill>
                  <pic:spPr>
                    <a:xfrm>
                      <a:off x="0" y="0"/>
                      <a:ext cx="5303520" cy="3409406"/>
                    </a:xfrm>
                    <a:prstGeom prst="rect"/>
                  </pic:spPr>
                </pic:pic>
              </a:graphicData>
            </a:graphic>
          </wp:inline>
        </w:drawing>
      </w:r>
    </w:p>
    <w:p>
      <w:pPr>
        <w:jc w:val="center"/>
      </w:pPr>
      <w:r>
        <w:rPr>
          <w:i/>
          <w:color w:val="666666"/>
          <w:sz w:val="18"/>
        </w:rPr>
        <w:t>Figure 3 - Ecran d'accueil apres authentification</w:t>
      </w:r>
    </w:p>
    <w:p>
      <w:r>
        <w:br w:type="page"/>
      </w:r>
    </w:p>
    <w:p>
      <w:pPr>
        <w:pStyle w:val="Heading1"/>
      </w:pPr>
      <w:r>
        <w:rPr>
          <w:color w:val="1A56A8"/>
        </w:rPr>
        <w:t>4. Tests de synchronisation</w:t>
      </w:r>
    </w:p>
    <w:p>
      <w:pPr>
        <w:pStyle w:val="Heading2"/>
      </w:pPr>
      <w:r>
        <w:rPr>
          <w:color w:val="1A56A8"/>
        </w:rPr>
        <w:t>MOB-04 : Synchronisation automatique</w:t>
      </w:r>
    </w:p>
    <w:p>
      <w:r>
        <w:t>L'application lance automatiquement une synchronisation apres le login. Elle lit les donnees Health Connect (pas, frequence cardiaque, sommeil, GPS) puis les envoie au backend via HTTP POST avec le token JWT en header Authorization.</w:t>
      </w:r>
    </w:p>
    <w:p>
      <w:pPr>
        <w:jc w:val="center"/>
      </w:pPr>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sc_mob_04_sync_loading.png"/>
                    <pic:cNvPicPr/>
                  </pic:nvPicPr>
                  <pic:blipFill>
                    <a:blip r:embed="rId12"/>
                    <a:stretch>
                      <a:fillRect/>
                    </a:stretch>
                  </pic:blipFill>
                  <pic:spPr>
                    <a:xfrm>
                      <a:off x="0" y="0"/>
                      <a:ext cx="5303520" cy="3409406"/>
                    </a:xfrm>
                    <a:prstGeom prst="rect"/>
                  </pic:spPr>
                </pic:pic>
              </a:graphicData>
            </a:graphic>
          </wp:inline>
        </w:drawing>
      </w:r>
    </w:p>
    <w:p>
      <w:pPr>
        <w:jc w:val="center"/>
      </w:pPr>
      <w:r>
        <w:rPr>
          <w:i/>
          <w:color w:val="666666"/>
          <w:sz w:val="18"/>
        </w:rPr>
        <w:t>Figure 4 - Synchronisation en cours (lecture Health Connect + envoi HTTP)</w:t>
      </w:r>
    </w:p>
    <w:p>
      <w:pPr>
        <w:pStyle w:val="Heading2"/>
      </w:pPr>
      <w:r>
        <w:rPr>
          <w:color w:val="1A56A8"/>
        </w:rPr>
        <w:t>MOB-05 : Synchronisation reussie</w:t>
      </w:r>
    </w:p>
    <w:p>
      <w:r>
        <w:t>Les donnees sont envoyees avec succes au Patient Service. Le badge vert confirme la synchronisation. La console affiche la reponse du serveur avec le champ 'upserted: true' et le 'synced_at' horodate.</w:t>
      </w:r>
    </w:p>
    <w:p>
      <w:pPr>
        <w:jc w:val="center"/>
      </w:pPr>
      <w:r>
        <w:drawing>
          <wp:inline xmlns:a="http://schemas.openxmlformats.org/drawingml/2006/main" xmlns:pic="http://schemas.openxmlformats.org/drawingml/2006/picture">
            <wp:extent cx="5303520" cy="3409406"/>
            <wp:docPr id="5" name="Picture 5"/>
            <wp:cNvGraphicFramePr>
              <a:graphicFrameLocks noChangeAspect="1"/>
            </wp:cNvGraphicFramePr>
            <a:graphic>
              <a:graphicData uri="http://schemas.openxmlformats.org/drawingml/2006/picture">
                <pic:pic>
                  <pic:nvPicPr>
                    <pic:cNvPr id="0" name="sc_mob_05_sync_ok.png"/>
                    <pic:cNvPicPr/>
                  </pic:nvPicPr>
                  <pic:blipFill>
                    <a:blip r:embed="rId13"/>
                    <a:stretch>
                      <a:fillRect/>
                    </a:stretch>
                  </pic:blipFill>
                  <pic:spPr>
                    <a:xfrm>
                      <a:off x="0" y="0"/>
                      <a:ext cx="5303520" cy="3409406"/>
                    </a:xfrm>
                    <a:prstGeom prst="rect"/>
                  </pic:spPr>
                </pic:pic>
              </a:graphicData>
            </a:graphic>
          </wp:inline>
        </w:drawing>
      </w:r>
    </w:p>
    <w:p>
      <w:pPr>
        <w:jc w:val="center"/>
      </w:pPr>
      <w:r>
        <w:rPr>
          <w:i/>
          <w:color w:val="666666"/>
          <w:sz w:val="18"/>
        </w:rPr>
        <w:t>Figure 5 - Donnees synchronisees avec succes (badge vert + console)</w:t>
      </w:r>
    </w:p>
    <w:p>
      <w:pPr>
        <w:pStyle w:val="Heading2"/>
      </w:pPr>
      <w:r>
        <w:rPr>
          <w:color w:val="1A56A8"/>
        </w:rPr>
        <w:t>MOB-06 : Re-synchronisation (UPSERT)</w:t>
      </w:r>
    </w:p>
    <w:p>
      <w:r>
        <w:t>En appuyant a nouveau sur 'SYNCHRONISER', l'application envoie de nouvelles donnees pour le meme jour. Le backend effectue un UPSERT : il met a jour l'enregistrement existant au lieu de creer un doublon. Cela garantit une seule ligne par patient par jour dans daily_aggregates.</w:t>
      </w:r>
    </w:p>
    <w:p>
      <w:pPr>
        <w:jc w:val="center"/>
      </w:pPr>
      <w:r>
        <w:drawing>
          <wp:inline xmlns:a="http://schemas.openxmlformats.org/drawingml/2006/main" xmlns:pic="http://schemas.openxmlformats.org/drawingml/2006/picture">
            <wp:extent cx="5303520" cy="3409406"/>
            <wp:docPr id="6" name="Picture 6"/>
            <wp:cNvGraphicFramePr>
              <a:graphicFrameLocks noChangeAspect="1"/>
            </wp:cNvGraphicFramePr>
            <a:graphic>
              <a:graphicData uri="http://schemas.openxmlformats.org/drawingml/2006/picture">
                <pic:pic>
                  <pic:nvPicPr>
                    <pic:cNvPr id="0" name="sc_mob_06_resync.png"/>
                    <pic:cNvPicPr/>
                  </pic:nvPicPr>
                  <pic:blipFill>
                    <a:blip r:embed="rId14"/>
                    <a:stretch>
                      <a:fillRect/>
                    </a:stretch>
                  </pic:blipFill>
                  <pic:spPr>
                    <a:xfrm>
                      <a:off x="0" y="0"/>
                      <a:ext cx="5303520" cy="3409406"/>
                    </a:xfrm>
                    <a:prstGeom prst="rect"/>
                  </pic:spPr>
                </pic:pic>
              </a:graphicData>
            </a:graphic>
          </wp:inline>
        </w:drawing>
      </w:r>
    </w:p>
    <w:p>
      <w:pPr>
        <w:jc w:val="center"/>
      </w:pPr>
      <w:r>
        <w:rPr>
          <w:i/>
          <w:color w:val="666666"/>
          <w:sz w:val="18"/>
        </w:rPr>
        <w:t>Figure 6 - Re-synchronisation UPSERT (mise a jour sans doublon)</w:t>
      </w:r>
    </w:p>
    <w:p>
      <w:r>
        <w:br w:type="page"/>
      </w:r>
    </w:p>
    <w:p>
      <w:pPr>
        <w:pStyle w:val="Heading1"/>
      </w:pPr>
      <w:r>
        <w:rPr>
          <w:color w:val="1A56A8"/>
        </w:rPr>
        <w:t>5. Tests de persistance</w:t>
      </w:r>
    </w:p>
    <w:p>
      <w:pPr>
        <w:pStyle w:val="Heading2"/>
      </w:pPr>
      <w:r>
        <w:rPr>
          <w:color w:val="1A56A8"/>
        </w:rPr>
        <w:t>MOB-07 : Verification PostgreSQL</w:t>
      </w:r>
    </w:p>
    <w:p>
      <w:r>
        <w:t>Requete directe sur la base de donnees PostgreSQL pour verifier que les donnees synchronisees sont bien presentes dans la table daily_aggregates avec le champ source_platform = 'android_health_connect'.</w:t>
      </w:r>
    </w:p>
    <w:p>
      <w:pPr>
        <w:spacing w:before="80" w:after="80"/>
      </w:pPr>
      <w:r>
        <w:rPr>
          <w:rFonts w:ascii="Consolas" w:hAnsi="Consolas"/>
          <w:color w:val="333333"/>
          <w:sz w:val="16"/>
        </w:rPr>
        <w:t>=== Verification PostgreSQL — daily_aggregates ===</w:t>
        <w:br/>
        <w:t>Date d'execution: 2026-04-12T15:15:51.791261</w:t>
        <w:br/>
        <w:t>Patient: c0000000-0000-0000-0000-000000000001 (Sophie Dupont)</w:t>
        <w:br/>
        <w:t>Requete: SELECT date, heart_rate_avg, step_count, sleep_duration_min,</w:t>
        <w:br/>
        <w:t xml:space="preserve">                         source_platform, synced_at</w:t>
        <w:br/>
        <w:t xml:space="preserve">                  FROM daily_aggregates</w:t>
        <w:br/>
        <w:t xml:space="preserve">                  WHERE patient_id = 'c0000000-0000-0000-0000-000000000001'</w:t>
        <w:br/>
        <w:t xml:space="preserve">                  ORDER BY date DESC</w:t>
        <w:br/>
        <w:t xml:space="preserve">                  LIMIT 5;</w:t>
        <w:br/>
        <w:br/>
        <w:t>Resultat:</w:t>
        <w:br/>
        <w:t xml:space="preserve">    date    | heart_rate_avg | step_count | sleep_duration_min |    source_platform     |           synced_at           </w:t>
        <w:br/>
        <w:t>------------+----------------+------------+--------------------+------------------------+-------------------------------</w:t>
        <w:br/>
        <w:t xml:space="preserve"> 2026-04-12 |             80 |      11566 |                447 | android_health_connect | 2026-04-12 21:15:49.537114+00</w:t>
        <w:br/>
        <w:t xml:space="preserve"> 2026-04-11 |             74 |       9100 |                450 | android_health_connect | 2026-04-12 19:55:13.545441+00</w:t>
        <w:br/>
        <w:t xml:space="preserve"> 2026-04-10 |             71 |       7800 |                420 | android_health_connect | 2026-04-12 19:55:13.526742+00</w:t>
        <w:br/>
        <w:t xml:space="preserve"> 2026-04-09 |             68 |       6200 |                390 | android_health_connect | 2026-04-12 19:55:13.457679+00</w:t>
        <w:br/>
        <w:t xml:space="preserve"> 2026-04-08 |             73 |       8900 |                445 | android_health_connect | 2026-04-12 20:19:59.900564+00</w:t>
        <w:br/>
        <w:t>(5 rows)</w:t>
        <w:br/>
        <w:br/>
        <w:br/>
        <w:br/>
        <w:t>Conclusion: Les donnees Health Connect sont bien presentes dans PostgreSQL.</w:t>
        <w:br/>
        <w:t>L'UPSERT fonctionne — une seule ligne par (patient_id, date).</w:t>
      </w:r>
    </w:p>
    <w:p>
      <w:pPr>
        <w:pStyle w:val="Heading2"/>
      </w:pPr>
      <w:r>
        <w:rPr>
          <w:color w:val="1A56A8"/>
        </w:rPr>
        <w:t>MOB-08 : Batch sync (3 jours offline)</w:t>
      </w:r>
    </w:p>
    <w:p>
      <w:r>
        <w:t>Test de l'endpoint /health-data/batch qui permet de synchroniser plusieurs jours de donnees en une seule requete. Ce scenario simule un patient qui n'a pas ouvert l'application pendant 3 jours et qui synchronise tout d'un coup.</w:t>
      </w:r>
    </w:p>
    <w:p>
      <w:r>
        <w:rPr>
          <w:rFonts w:ascii="Consolas" w:hAnsi="Consolas"/>
          <w:sz w:val="16"/>
        </w:rPr>
        <w:t>{</w:t>
        <w:br/>
        <w:t xml:space="preserve">  "patient_id": "c0000000-0000-0000-0000-000000000001",</w:t>
        <w:br/>
        <w:t xml:space="preserve">  "synced_count": 3,</w:t>
        <w:br/>
        <w:t xml:space="preserve">  "synced_at": "2026-04-12T21:15:52.495874+00:00",</w:t>
        <w:br/>
        <w:t xml:space="preserve">  "results": [</w:t>
        <w:br/>
        <w:t xml:space="preserve">    {</w:t>
        <w:br/>
        <w:t xml:space="preserve">      "patient_id": "c0000000-0000-0000-0000-000000000001",</w:t>
        <w:br/>
        <w:t xml:space="preserve">      "date": "2026-04-06",</w:t>
        <w:br/>
        <w:t xml:space="preserve">      "source_platform": "android_health_connect",</w:t>
        <w:br/>
        <w:t xml:space="preserve">      "synced_at": "2026-04-12T21:15:52.463511+00:00",</w:t>
        <w:br/>
        <w:t xml:space="preserve">      "upserted": true</w:t>
        <w:br/>
        <w:t xml:space="preserve">    },</w:t>
        <w:br/>
        <w:t xml:space="preserve">    {</w:t>
        <w:br/>
        <w:t xml:space="preserve">      "patient_id": "c0000000-0000-0000-0000-000000000001",</w:t>
        <w:br/>
        <w:t xml:space="preserve">      "date": "2026-04-07",</w:t>
        <w:br/>
        <w:t xml:space="preserve">      "source_platform": "android_health_connect",</w:t>
        <w:br/>
        <w:t xml:space="preserve">      "synced_at": "2026-04-12T21:15:52.476963+00:00",</w:t>
        <w:br/>
        <w:t xml:space="preserve">      "upserted": true</w:t>
        <w:br/>
        <w:t xml:space="preserve">    },</w:t>
        <w:br/>
        <w:t xml:space="preserve">    {</w:t>
        <w:br/>
        <w:t xml:space="preserve">      "patient_id": "c0000000-0000-0000-0000-000000000001",</w:t>
        <w:br/>
        <w:t xml:space="preserve">      "date": "2026-04-08",</w:t>
        <w:br/>
        <w:t xml:space="preserve">      "source_platform": "android_health_connect",</w:t>
        <w:br/>
        <w:t xml:space="preserve">      "synced_at": "2026-04-12T21:15:52.485605+00:00",</w:t>
        <w:br/>
        <w:t xml:space="preserve">      "upserted": true</w:t>
        <w:br/>
        <w:t xml:space="preserve">    }</w:t>
        <w:br/>
        <w:t xml:space="preserve">  ]</w:t>
        <w:br/>
        <w:t>}</w:t>
      </w:r>
    </w:p>
    <w:p>
      <w:pPr>
        <w:jc w:val="center"/>
      </w:pPr>
      <w:r>
        <w:rPr>
          <w:i/>
          <w:color w:val="666666"/>
          <w:sz w:val="18"/>
        </w:rPr>
        <w:t>Reponse JSON du batch sync (3 jours)</w:t>
      </w:r>
    </w:p>
    <w:p>
      <w:pPr>
        <w:pStyle w:val="Heading2"/>
      </w:pPr>
      <w:r>
        <w:rPr>
          <w:color w:val="1A56A8"/>
        </w:rPr>
        <w:t>MOB-09 : Verification batch en BD</w:t>
      </w:r>
    </w:p>
    <w:p>
      <w:r>
        <w:t>Verification que les 3 jours de batch sync + les syncs individuels sont tous presents dans PostgreSQL. Le total doit correspondre au nombre de jours uniques synchronises.</w:t>
      </w:r>
    </w:p>
    <w:p>
      <w:pPr>
        <w:spacing w:before="80" w:after="80"/>
      </w:pPr>
      <w:r>
        <w:rPr>
          <w:rFonts w:ascii="Consolas" w:hAnsi="Consolas"/>
          <w:color w:val="333333"/>
          <w:sz w:val="16"/>
        </w:rPr>
        <w:t>=== Verification PostgreSQL — Apres Batch Sync ===</w:t>
        <w:br/>
        <w:t>Date d'execution: 2026-04-12T15:15:54.038800</w:t>
        <w:br/>
        <w:t>Patient: c0000000-0000-0000-0000-000000000001 (Sophie Dupont)</w:t>
        <w:br/>
        <w:t xml:space="preserve">Total enregistrements: count </w:t>
        <w:br/>
        <w:t>-------</w:t>
        <w:br/>
        <w:t xml:space="preserve">     7</w:t>
        <w:br/>
        <w:t>(1 row)</w:t>
        <w:br/>
        <w:br/>
        <w:t>Tous les daily_aggregates:</w:t>
        <w:br/>
        <w:t xml:space="preserve">    date    | heart_rate_avg | step_count | sleep_duration_min |    source_platform     </w:t>
        <w:br/>
        <w:t>------------+----------------+------------+--------------------+------------------------</w:t>
        <w:br/>
        <w:t xml:space="preserve"> 2026-04-06 |             66 |       5200 |                380 | android_health_connect</w:t>
        <w:br/>
        <w:t xml:space="preserve"> 2026-04-07 |             70 |       7400 |                410 | android_health_connect</w:t>
        <w:br/>
        <w:t xml:space="preserve"> 2026-04-08 |             73 |       8900 |                445 | android_health_connect</w:t>
        <w:br/>
        <w:t xml:space="preserve"> 2026-04-09 |             68 |       6200 |                390 | android_health_connect</w:t>
        <w:br/>
        <w:t xml:space="preserve"> 2026-04-10 |             71 |       7800 |                420 | android_health_connect</w:t>
        <w:br/>
        <w:t xml:space="preserve"> 2026-04-11 |             74 |       9100 |                450 | android_health_connect</w:t>
        <w:br/>
        <w:t xml:space="preserve"> 2026-04-12 |             80 |      11566 |                447 | android_health_connect</w:t>
        <w:br/>
        <w:t>(7 rows)</w:t>
        <w:br/>
        <w:br/>
        <w:br/>
        <w:br/>
        <w:t>Conclusion:</w:t>
        <w:br/>
        <w:t>- Sync individuel (via app): OK</w:t>
        <w:br/>
        <w:t>- UPSERT (pas de doublon): OK</w:t>
        <w:br/>
        <w:t>- Batch sync (3 jours offline): OK</w:t>
        <w:br/>
        <w:t>- source_platform = android_health_connect: OK</w:t>
      </w:r>
    </w:p>
    <w:p>
      <w:r>
        <w:br w:type="page"/>
      </w:r>
    </w:p>
    <w:p>
      <w:pPr>
        <w:pStyle w:val="Heading1"/>
      </w:pPr>
      <w:r>
        <w:rPr>
          <w:color w:val="1A56A8"/>
        </w:rPr>
        <w:t>6. Test de deconnexion</w:t>
      </w:r>
    </w:p>
    <w:p>
      <w:pPr>
        <w:pStyle w:val="Heading2"/>
      </w:pPr>
      <w:r>
        <w:rPr>
          <w:color w:val="1A56A8"/>
        </w:rPr>
        <w:t>MOB-10 : Deconnexion</w:t>
      </w:r>
    </w:p>
    <w:p>
      <w:r>
        <w:t>Le patient se deconnecte. Le token JWT est supprime de la memoire et l'application revient a l'ecran de login. Aucune donnee sensible ne reste accessible apres la deconnexion.</w:t>
      </w:r>
    </w:p>
    <w:p>
      <w:pPr>
        <w:jc w:val="center"/>
      </w:pPr>
      <w:r>
        <w:drawing>
          <wp:inline xmlns:a="http://schemas.openxmlformats.org/drawingml/2006/main" xmlns:pic="http://schemas.openxmlformats.org/drawingml/2006/picture">
            <wp:extent cx="5303520" cy="3409406"/>
            <wp:docPr id="7" name="Picture 7"/>
            <wp:cNvGraphicFramePr>
              <a:graphicFrameLocks noChangeAspect="1"/>
            </wp:cNvGraphicFramePr>
            <a:graphic>
              <a:graphicData uri="http://schemas.openxmlformats.org/drawingml/2006/picture">
                <pic:pic>
                  <pic:nvPicPr>
                    <pic:cNvPr id="0" name="sc_mob_10_logout.png"/>
                    <pic:cNvPicPr/>
                  </pic:nvPicPr>
                  <pic:blipFill>
                    <a:blip r:embed="rId15"/>
                    <a:stretch>
                      <a:fillRect/>
                    </a:stretch>
                  </pic:blipFill>
                  <pic:spPr>
                    <a:xfrm>
                      <a:off x="0" y="0"/>
                      <a:ext cx="5303520" cy="3409406"/>
                    </a:xfrm>
                    <a:prstGeom prst="rect"/>
                  </pic:spPr>
                </pic:pic>
              </a:graphicData>
            </a:graphic>
          </wp:inline>
        </w:drawing>
      </w:r>
    </w:p>
    <w:p>
      <w:pPr>
        <w:jc w:val="center"/>
      </w:pPr>
      <w:r>
        <w:rPr>
          <w:i/>
          <w:color w:val="666666"/>
          <w:sz w:val="18"/>
        </w:rPr>
        <w:t>Figure 7 - Retour a l'ecran de login apres deconnexion</w:t>
      </w:r>
    </w:p>
    <w:p>
      <w:pPr>
        <w:pStyle w:val="Heading1"/>
      </w:pPr>
      <w:r>
        <w:rPr>
          <w:color w:val="1A56A8"/>
        </w:rPr>
        <w:t>7. Resume des resultats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t>ID</w:t>
            </w:r>
          </w:p>
        </w:tc>
        <w:tc>
          <w:tcPr>
            <w:tcW w:type="dxa" w:w="2351"/>
          </w:tcPr>
          <w:p>
            <w:r>
              <w:t>Description</w:t>
            </w:r>
          </w:p>
        </w:tc>
        <w:tc>
          <w:tcPr>
            <w:tcW w:type="dxa" w:w="2351"/>
          </w:tcPr>
          <w:p>
            <w:r>
              <w:t>Resultat</w:t>
            </w:r>
          </w:p>
        </w:tc>
        <w:tc>
          <w:tcPr>
            <w:tcW w:type="dxa" w:w="2351"/>
          </w:tcPr>
          <w:p>
            <w:r>
              <w:t>Evidence</w:t>
            </w:r>
          </w:p>
        </w:tc>
      </w:tr>
      <w:tr>
        <w:tc>
          <w:tcPr>
            <w:tcW w:type="dxa" w:w="2351"/>
          </w:tcPr>
          <w:p>
            <w:r>
              <w:t>MOB-01</w:t>
            </w:r>
          </w:p>
        </w:tc>
        <w:tc>
          <w:tcPr>
            <w:tcW w:type="dxa" w:w="2351"/>
          </w:tcPr>
          <w:p>
            <w:r>
              <w:t>Ecran de login app mobile</w:t>
            </w:r>
          </w:p>
        </w:tc>
        <w:tc>
          <w:tcPr>
            <w:tcW w:type="dxa" w:w="2351"/>
          </w:tcPr>
          <w:p>
            <w:r>
              <w:t>REUSSI</w:t>
            </w:r>
          </w:p>
        </w:tc>
        <w:tc>
          <w:tcPr>
            <w:tcW w:type="dxa" w:w="2351"/>
          </w:tcPr>
          <w:p>
            <w:r>
              <w:t>sc_mob_01_*.png/txt/json</w:t>
            </w:r>
          </w:p>
        </w:tc>
      </w:tr>
      <w:tr>
        <w:tc>
          <w:tcPr>
            <w:tcW w:type="dxa" w:w="2351"/>
          </w:tcPr>
          <w:p>
            <w:r>
              <w:t>MOB-02</w:t>
            </w:r>
          </w:p>
        </w:tc>
        <w:tc>
          <w:tcPr>
            <w:tcW w:type="dxa" w:w="2351"/>
          </w:tcPr>
          <w:p>
            <w:r>
              <w:t>Login en cours (spinner)</w:t>
            </w:r>
          </w:p>
        </w:tc>
        <w:tc>
          <w:tcPr>
            <w:tcW w:type="dxa" w:w="2351"/>
          </w:tcPr>
          <w:p>
            <w:r>
              <w:t>REUSSI</w:t>
            </w:r>
          </w:p>
        </w:tc>
        <w:tc>
          <w:tcPr>
            <w:tcW w:type="dxa" w:w="2351"/>
          </w:tcPr>
          <w:p>
            <w:r>
              <w:t>sc_mob_02_*.png/txt/json</w:t>
            </w:r>
          </w:p>
        </w:tc>
      </w:tr>
      <w:tr>
        <w:tc>
          <w:tcPr>
            <w:tcW w:type="dxa" w:w="2351"/>
          </w:tcPr>
          <w:p>
            <w:r>
              <w:t>MOB-03</w:t>
            </w:r>
          </w:p>
        </w:tc>
        <w:tc>
          <w:tcPr>
            <w:tcW w:type="dxa" w:w="2351"/>
          </w:tcPr>
          <w:p>
            <w:r>
              <w:t>Accueil apres login</w:t>
            </w:r>
          </w:p>
        </w:tc>
        <w:tc>
          <w:tcPr>
            <w:tcW w:type="dxa" w:w="2351"/>
          </w:tcPr>
          <w:p>
            <w:r>
              <w:t>REUSSI</w:t>
            </w:r>
          </w:p>
        </w:tc>
        <w:tc>
          <w:tcPr>
            <w:tcW w:type="dxa" w:w="2351"/>
          </w:tcPr>
          <w:p>
            <w:r>
              <w:t>sc_mob_03_*.png/txt/json</w:t>
            </w:r>
          </w:p>
        </w:tc>
      </w:tr>
      <w:tr>
        <w:tc>
          <w:tcPr>
            <w:tcW w:type="dxa" w:w="2351"/>
          </w:tcPr>
          <w:p>
            <w:r>
              <w:t>MOB-04</w:t>
            </w:r>
          </w:p>
        </w:tc>
        <w:tc>
          <w:tcPr>
            <w:tcW w:type="dxa" w:w="2351"/>
          </w:tcPr>
          <w:p>
            <w:r>
              <w:t>Auto-sync Health Connect</w:t>
            </w:r>
          </w:p>
        </w:tc>
        <w:tc>
          <w:tcPr>
            <w:tcW w:type="dxa" w:w="2351"/>
          </w:tcPr>
          <w:p>
            <w:r>
              <w:t>REUSSI</w:t>
            </w:r>
          </w:p>
        </w:tc>
        <w:tc>
          <w:tcPr>
            <w:tcW w:type="dxa" w:w="2351"/>
          </w:tcPr>
          <w:p>
            <w:r>
              <w:t>sc_mob_04_*.png/txt/json</w:t>
            </w:r>
          </w:p>
        </w:tc>
      </w:tr>
      <w:tr>
        <w:tc>
          <w:tcPr>
            <w:tcW w:type="dxa" w:w="2351"/>
          </w:tcPr>
          <w:p>
            <w:r>
              <w:t>MOB-05</w:t>
            </w:r>
          </w:p>
        </w:tc>
        <w:tc>
          <w:tcPr>
            <w:tcW w:type="dxa" w:w="2351"/>
          </w:tcPr>
          <w:p>
            <w:r>
              <w:t>Sync terminee (badge vert)</w:t>
            </w:r>
          </w:p>
        </w:tc>
        <w:tc>
          <w:tcPr>
            <w:tcW w:type="dxa" w:w="2351"/>
          </w:tcPr>
          <w:p>
            <w:r>
              <w:t>REUSSI</w:t>
            </w:r>
          </w:p>
        </w:tc>
        <w:tc>
          <w:tcPr>
            <w:tcW w:type="dxa" w:w="2351"/>
          </w:tcPr>
          <w:p>
            <w:r>
              <w:t>sc_mob_05_*.png/txt/json</w:t>
            </w:r>
          </w:p>
        </w:tc>
      </w:tr>
      <w:tr>
        <w:tc>
          <w:tcPr>
            <w:tcW w:type="dxa" w:w="2351"/>
          </w:tcPr>
          <w:p>
            <w:r>
              <w:t>MOB-06</w:t>
            </w:r>
          </w:p>
        </w:tc>
        <w:tc>
          <w:tcPr>
            <w:tcW w:type="dxa" w:w="2351"/>
          </w:tcPr>
          <w:p>
            <w:r>
              <w:t>Re-sync UPSERT</w:t>
            </w:r>
          </w:p>
        </w:tc>
        <w:tc>
          <w:tcPr>
            <w:tcW w:type="dxa" w:w="2351"/>
          </w:tcPr>
          <w:p>
            <w:r>
              <w:t>REUSSI</w:t>
            </w:r>
          </w:p>
        </w:tc>
        <w:tc>
          <w:tcPr>
            <w:tcW w:type="dxa" w:w="2351"/>
          </w:tcPr>
          <w:p>
            <w:r>
              <w:t>sc_mob_06_*.png/txt/json</w:t>
            </w:r>
          </w:p>
        </w:tc>
      </w:tr>
      <w:tr>
        <w:tc>
          <w:tcPr>
            <w:tcW w:type="dxa" w:w="2351"/>
          </w:tcPr>
          <w:p>
            <w:r>
              <w:t>MOB-07</w:t>
            </w:r>
          </w:p>
        </w:tc>
        <w:tc>
          <w:tcPr>
            <w:tcW w:type="dxa" w:w="2351"/>
          </w:tcPr>
          <w:p>
            <w:r>
              <w:t>Donnees dans PostgreSQL</w:t>
            </w:r>
          </w:p>
        </w:tc>
        <w:tc>
          <w:tcPr>
            <w:tcW w:type="dxa" w:w="2351"/>
          </w:tcPr>
          <w:p>
            <w:r>
              <w:t>REUSSI</w:t>
            </w:r>
          </w:p>
        </w:tc>
        <w:tc>
          <w:tcPr>
            <w:tcW w:type="dxa" w:w="2351"/>
          </w:tcPr>
          <w:p>
            <w:r>
              <w:t>sc_mob_07_*.png/txt/json</w:t>
            </w:r>
          </w:p>
        </w:tc>
      </w:tr>
      <w:tr>
        <w:tc>
          <w:tcPr>
            <w:tcW w:type="dxa" w:w="2351"/>
          </w:tcPr>
          <w:p>
            <w:r>
              <w:t>MOB-08</w:t>
            </w:r>
          </w:p>
        </w:tc>
        <w:tc>
          <w:tcPr>
            <w:tcW w:type="dxa" w:w="2351"/>
          </w:tcPr>
          <w:p>
            <w:r>
              <w:t>Batch sync 3 jours</w:t>
            </w:r>
          </w:p>
        </w:tc>
        <w:tc>
          <w:tcPr>
            <w:tcW w:type="dxa" w:w="2351"/>
          </w:tcPr>
          <w:p>
            <w:r>
              <w:t>REUSSI</w:t>
            </w:r>
          </w:p>
        </w:tc>
        <w:tc>
          <w:tcPr>
            <w:tcW w:type="dxa" w:w="2351"/>
          </w:tcPr>
          <w:p>
            <w:r>
              <w:t>sc_mob_08_*.png/txt/json</w:t>
            </w:r>
          </w:p>
        </w:tc>
      </w:tr>
      <w:tr>
        <w:tc>
          <w:tcPr>
            <w:tcW w:type="dxa" w:w="2351"/>
          </w:tcPr>
          <w:p>
            <w:r>
              <w:t>MOB-09</w:t>
            </w:r>
          </w:p>
        </w:tc>
        <w:tc>
          <w:tcPr>
            <w:tcW w:type="dxa" w:w="2351"/>
          </w:tcPr>
          <w:p>
            <w:r>
              <w:t>Verification batch BD</w:t>
            </w:r>
          </w:p>
        </w:tc>
        <w:tc>
          <w:tcPr>
            <w:tcW w:type="dxa" w:w="2351"/>
          </w:tcPr>
          <w:p>
            <w:r>
              <w:t>REUSSI</w:t>
            </w:r>
          </w:p>
        </w:tc>
        <w:tc>
          <w:tcPr>
            <w:tcW w:type="dxa" w:w="2351"/>
          </w:tcPr>
          <w:p>
            <w:r>
              <w:t>sc_mob_09_*.png/txt/json</w:t>
            </w:r>
          </w:p>
        </w:tc>
      </w:tr>
      <w:tr>
        <w:tc>
          <w:tcPr>
            <w:tcW w:type="dxa" w:w="2351"/>
          </w:tcPr>
          <w:p>
            <w:r>
              <w:t>MOB-10</w:t>
            </w:r>
          </w:p>
        </w:tc>
        <w:tc>
          <w:tcPr>
            <w:tcW w:type="dxa" w:w="2351"/>
          </w:tcPr>
          <w:p>
            <w:r>
              <w:t>Deconnexion app mobile</w:t>
            </w:r>
          </w:p>
        </w:tc>
        <w:tc>
          <w:tcPr>
            <w:tcW w:type="dxa" w:w="2351"/>
          </w:tcPr>
          <w:p>
            <w:r>
              <w:t>REUSSI</w:t>
            </w:r>
          </w:p>
        </w:tc>
        <w:tc>
          <w:tcPr>
            <w:tcW w:type="dxa" w:w="2351"/>
          </w:tcPr>
          <w:p>
            <w:r>
              <w:t>sc_mob_10_*.png/txt/json</w:t>
            </w:r>
          </w:p>
        </w:tc>
      </w:tr>
    </w:tbl>
    <w:p/>
    <w:p>
      <w:pPr>
        <w:jc w:val="center"/>
      </w:pPr>
      <w:r>
        <w:rPr>
          <w:b/>
          <w:color w:val="155724"/>
          <w:sz w:val="24"/>
        </w:rPr>
        <w:t>Total : 10 tests | 10 REUSSIS | 0 ECHOUES</w:t>
        <w:br/>
        <w:t>Taux de reussite : 100%</w:t>
      </w:r>
    </w:p>
    <w:p/>
    <w:p>
      <w:pPr>
        <w:jc w:val="center"/>
      </w:pPr>
      <w:r>
        <w:rPr>
          <w:color w:val="999999"/>
          <w:sz w:val="18"/>
        </w:rPr>
        <w:t>Rapport genere le 12/04/2026 a 16:15 | Mood-IoT v2.0 | Fil Rouge Master ADE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