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072B" w14:textId="5C998E09" w:rsidR="00DD10C3" w:rsidRPr="00DD10C3" w:rsidRDefault="00DD10C3" w:rsidP="00DD10C3">
      <w:pPr>
        <w:pStyle w:val="Subtitle"/>
      </w:pPr>
      <w:r w:rsidRPr="00DD10C3">
        <w:rPr>
          <w:b/>
          <w:bCs/>
        </w:rPr>
        <w:t>Student Name:</w:t>
      </w:r>
      <w:r w:rsidRPr="00DD10C3">
        <w:t xml:space="preserve"> Sara Amjad Abbasi</w:t>
      </w:r>
    </w:p>
    <w:p w14:paraId="079AA769" w14:textId="1F800F63" w:rsidR="00DD10C3" w:rsidRPr="00DD10C3" w:rsidRDefault="00DD10C3" w:rsidP="00DD10C3">
      <w:pPr>
        <w:pStyle w:val="Subtitle"/>
      </w:pPr>
      <w:r w:rsidRPr="00DD10C3">
        <w:rPr>
          <w:b/>
          <w:bCs/>
        </w:rPr>
        <w:t>Internship Domain:</w:t>
      </w:r>
      <w:r w:rsidRPr="00DD10C3">
        <w:t xml:space="preserve"> AI/ML Internship</w:t>
      </w:r>
    </w:p>
    <w:p w14:paraId="53150FC1" w14:textId="05634693" w:rsidR="00DD10C3" w:rsidRPr="00DD10C3" w:rsidRDefault="00DD10C3" w:rsidP="00C81C98">
      <w:pPr>
        <w:pStyle w:val="Subtitle"/>
      </w:pPr>
      <w:r w:rsidRPr="00DD10C3">
        <w:rPr>
          <w:b/>
          <w:bCs/>
        </w:rPr>
        <w:t>Task Number:</w:t>
      </w:r>
      <w:r w:rsidRPr="00DD10C3">
        <w:t xml:space="preserve"> Task 0</w:t>
      </w:r>
      <w:r w:rsidR="00C81C98">
        <w:t>4</w:t>
      </w:r>
      <w:r w:rsidR="00A23A9C">
        <w:t>-</w:t>
      </w:r>
      <w:r w:rsidR="00C81C98" w:rsidRPr="00C81C98">
        <w:t>End-to-End Machine Learning Application &amp; Deployment</w:t>
      </w:r>
    </w:p>
    <w:p w14:paraId="52544B33" w14:textId="1EBA0D26" w:rsidR="00DD10C3" w:rsidRPr="003B184B" w:rsidRDefault="00DD10C3" w:rsidP="00C81C98">
      <w:pPr>
        <w:rPr>
          <w:rFonts w:asciiTheme="majorBidi" w:hAnsiTheme="majorBidi" w:cstheme="majorBidi"/>
          <w:sz w:val="28"/>
          <w:szCs w:val="28"/>
        </w:rPr>
      </w:pPr>
      <w:r w:rsidRPr="003B184B">
        <w:rPr>
          <w:rFonts w:asciiTheme="majorBidi" w:hAnsiTheme="majorBidi" w:cstheme="majorBidi"/>
          <w:b/>
          <w:bCs/>
          <w:sz w:val="28"/>
          <w:szCs w:val="28"/>
        </w:rPr>
        <w:t>Objective</w:t>
      </w:r>
      <w:r w:rsidRPr="003B184B">
        <w:rPr>
          <w:rFonts w:asciiTheme="majorBidi" w:hAnsiTheme="majorBidi" w:cstheme="majorBidi"/>
          <w:b/>
          <w:bCs/>
          <w:sz w:val="28"/>
          <w:szCs w:val="28"/>
        </w:rPr>
        <w:br/>
      </w:r>
      <w:r w:rsidR="00C81C98" w:rsidRPr="00C81C98">
        <w:rPr>
          <w:rFonts w:asciiTheme="majorBidi" w:hAnsiTheme="majorBidi" w:cstheme="majorBidi"/>
          <w:sz w:val="24"/>
          <w:szCs w:val="24"/>
        </w:rPr>
        <w:t xml:space="preserve">The objective of </w:t>
      </w:r>
      <w:r w:rsidR="00C81C98" w:rsidRPr="00C81C98">
        <w:rPr>
          <w:rFonts w:asciiTheme="majorBidi" w:hAnsiTheme="majorBidi" w:cstheme="majorBidi"/>
          <w:b/>
          <w:bCs/>
          <w:sz w:val="24"/>
          <w:szCs w:val="24"/>
        </w:rPr>
        <w:t>Task 4</w:t>
      </w:r>
      <w:r w:rsidR="00C81C98" w:rsidRPr="00C81C98">
        <w:rPr>
          <w:rFonts w:asciiTheme="majorBidi" w:hAnsiTheme="majorBidi" w:cstheme="majorBidi"/>
          <w:sz w:val="24"/>
          <w:szCs w:val="24"/>
        </w:rPr>
        <w:t xml:space="preserve"> is to transition a traditional Jupyter</w:t>
      </w:r>
      <w:r w:rsidR="00C81C98">
        <w:rPr>
          <w:rFonts w:asciiTheme="majorBidi" w:hAnsiTheme="majorBidi" w:cstheme="majorBidi"/>
          <w:sz w:val="24"/>
          <w:szCs w:val="24"/>
        </w:rPr>
        <w:t xml:space="preserve"> </w:t>
      </w:r>
      <w:r w:rsidR="00C81C98" w:rsidRPr="00C81C98">
        <w:rPr>
          <w:rFonts w:asciiTheme="majorBidi" w:hAnsiTheme="majorBidi" w:cstheme="majorBidi"/>
          <w:sz w:val="24"/>
          <w:szCs w:val="24"/>
        </w:rPr>
        <w:t>based machine learning model into a fully functional, production-ready, interactive web application. This project covers the entire end-to-end pipeline: data preprocessing, comparative model training across four distinct machine learning algorithms, advanced evaluation metrics reporting, hyperparameter tuning via GridSearchCV, model serialization (Joblib), and user interface deployment using Streamlit.</w:t>
      </w:r>
      <w:r w:rsidR="00C81C98">
        <w:rPr>
          <w:rFonts w:asciiTheme="majorBidi" w:hAnsiTheme="majorBidi" w:cstheme="majorBidi"/>
          <w:sz w:val="24"/>
          <w:szCs w:val="24"/>
        </w:rPr>
        <w:br/>
      </w:r>
      <w:r w:rsidR="00C81C98">
        <w:rPr>
          <w:rFonts w:asciiTheme="majorBidi" w:hAnsiTheme="majorBidi" w:cstheme="majorBidi"/>
          <w:sz w:val="24"/>
          <w:szCs w:val="24"/>
        </w:rPr>
        <w:br/>
      </w:r>
      <w:r w:rsidRPr="003B184B">
        <w:rPr>
          <w:rFonts w:asciiTheme="majorBidi" w:hAnsiTheme="majorBidi" w:cstheme="majorBidi"/>
          <w:b/>
          <w:bCs/>
          <w:sz w:val="28"/>
          <w:szCs w:val="28"/>
        </w:rPr>
        <w:t>Technologies Used</w:t>
      </w:r>
    </w:p>
    <w:p w14:paraId="06D5C71C" w14:textId="12B4C06B" w:rsidR="00DD10C3" w:rsidRPr="00FF77E2" w:rsidRDefault="00DD10C3" w:rsidP="00FF77E2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F77E2">
        <w:rPr>
          <w:rFonts w:asciiTheme="majorBidi" w:hAnsiTheme="majorBidi" w:cstheme="majorBidi"/>
          <w:sz w:val="24"/>
          <w:szCs w:val="24"/>
        </w:rPr>
        <w:t>Python</w:t>
      </w:r>
      <w:r w:rsidR="002A5601">
        <w:rPr>
          <w:rFonts w:asciiTheme="majorBidi" w:hAnsiTheme="majorBidi" w:cstheme="majorBidi"/>
          <w:sz w:val="24"/>
          <w:szCs w:val="24"/>
        </w:rPr>
        <w:t xml:space="preserve"> and Github</w:t>
      </w:r>
    </w:p>
    <w:p w14:paraId="1F586778" w14:textId="77452FD0" w:rsidR="00DD10C3" w:rsidRPr="00FF77E2" w:rsidRDefault="00DD10C3" w:rsidP="00FF77E2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F77E2">
        <w:rPr>
          <w:rFonts w:asciiTheme="majorBidi" w:hAnsiTheme="majorBidi" w:cstheme="majorBidi"/>
          <w:sz w:val="24"/>
          <w:szCs w:val="24"/>
        </w:rPr>
        <w:t>Pandas</w:t>
      </w:r>
      <w:r w:rsidR="002A5601">
        <w:rPr>
          <w:rFonts w:asciiTheme="majorBidi" w:hAnsiTheme="majorBidi" w:cstheme="majorBidi"/>
          <w:sz w:val="24"/>
          <w:szCs w:val="24"/>
        </w:rPr>
        <w:t xml:space="preserve"> and Numpy</w:t>
      </w:r>
    </w:p>
    <w:p w14:paraId="1D8618CC" w14:textId="0943FF6E" w:rsidR="00DD10C3" w:rsidRPr="00FF77E2" w:rsidRDefault="00DD10C3" w:rsidP="00FF77E2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F77E2">
        <w:rPr>
          <w:rFonts w:asciiTheme="majorBidi" w:hAnsiTheme="majorBidi" w:cstheme="majorBidi"/>
          <w:sz w:val="24"/>
          <w:szCs w:val="24"/>
        </w:rPr>
        <w:t>Matplotlib</w:t>
      </w:r>
      <w:r w:rsidR="00FF77E2">
        <w:rPr>
          <w:rFonts w:asciiTheme="majorBidi" w:hAnsiTheme="majorBidi" w:cstheme="majorBidi"/>
          <w:sz w:val="24"/>
          <w:szCs w:val="24"/>
        </w:rPr>
        <w:t xml:space="preserve"> </w:t>
      </w:r>
      <w:r w:rsidR="002A5601">
        <w:rPr>
          <w:rFonts w:asciiTheme="majorBidi" w:hAnsiTheme="majorBidi" w:cstheme="majorBidi"/>
          <w:sz w:val="24"/>
          <w:szCs w:val="24"/>
        </w:rPr>
        <w:t xml:space="preserve"> and Seaborn</w:t>
      </w:r>
    </w:p>
    <w:p w14:paraId="3C721869" w14:textId="12480AA4" w:rsidR="00DD10C3" w:rsidRPr="00AC54EE" w:rsidRDefault="00FF77E2" w:rsidP="00AC54EE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F77E2">
        <w:rPr>
          <w:rFonts w:asciiTheme="majorBidi" w:hAnsiTheme="majorBidi" w:cstheme="majorBidi"/>
          <w:sz w:val="24"/>
          <w:szCs w:val="24"/>
        </w:rPr>
        <w:t>Scikit learn</w:t>
      </w:r>
      <w:r w:rsidR="00A23A9C">
        <w:rPr>
          <w:rFonts w:asciiTheme="majorBidi" w:hAnsiTheme="majorBidi" w:cstheme="majorBidi"/>
          <w:sz w:val="24"/>
          <w:szCs w:val="24"/>
        </w:rPr>
        <w:t xml:space="preserve"> and Joblib</w:t>
      </w:r>
      <w:r w:rsidR="002A5601">
        <w:rPr>
          <w:rFonts w:asciiTheme="majorBidi" w:hAnsiTheme="majorBidi" w:cstheme="majorBidi"/>
          <w:sz w:val="24"/>
          <w:szCs w:val="24"/>
        </w:rPr>
        <w:br/>
      </w:r>
      <w:r w:rsidR="00AC54EE">
        <w:rPr>
          <w:rFonts w:asciiTheme="majorBidi" w:hAnsiTheme="majorBidi" w:cstheme="majorBidi"/>
          <w:sz w:val="24"/>
          <w:szCs w:val="24"/>
        </w:rPr>
        <w:br/>
      </w:r>
    </w:p>
    <w:p w14:paraId="76F43B32" w14:textId="77777777" w:rsidR="009B35B7" w:rsidRPr="009B35B7" w:rsidRDefault="00A23A9C" w:rsidP="003B184B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</w:rPr>
      </w:pPr>
      <w:r w:rsidRPr="009B35B7">
        <w:rPr>
          <w:rFonts w:asciiTheme="majorBidi" w:hAnsiTheme="majorBidi" w:cstheme="majorBidi"/>
          <w:b/>
          <w:bCs/>
          <w:sz w:val="28"/>
          <w:szCs w:val="28"/>
        </w:rPr>
        <w:t>Dataset</w:t>
      </w:r>
    </w:p>
    <w:p w14:paraId="6F1E6C0E" w14:textId="2DECED79" w:rsidR="00C81C98" w:rsidRPr="00C81C98" w:rsidRDefault="009B35B7" w:rsidP="00C81C98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9B35B7">
        <w:rPr>
          <w:rFonts w:asciiTheme="majorBidi" w:hAnsiTheme="majorBidi" w:cstheme="majorBidi"/>
        </w:rPr>
        <w:t>Cleaned student academic performance and classification data containing over 3,000 rows.</w:t>
      </w:r>
      <w:r w:rsidR="00AC54EE" w:rsidRPr="009B35B7"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  <w:b/>
          <w:bCs/>
          <w:sz w:val="28"/>
          <w:szCs w:val="28"/>
          <w:highlight w:val="yellow"/>
        </w:rPr>
        <w:br/>
      </w:r>
      <w:r w:rsidR="00C81C98" w:rsidRPr="00C81C98">
        <w:rPr>
          <w:rFonts w:asciiTheme="majorBidi" w:hAnsiTheme="majorBidi" w:cstheme="majorBidi"/>
          <w:b/>
          <w:bCs/>
          <w:sz w:val="28"/>
          <w:szCs w:val="28"/>
        </w:rPr>
        <w:t>Data Processing &amp; Feature Engineering Pipeline</w:t>
      </w:r>
      <w:r w:rsidR="00C81C98">
        <w:rPr>
          <w:rFonts w:asciiTheme="majorBidi" w:hAnsiTheme="majorBidi" w:cstheme="majorBidi"/>
          <w:b/>
          <w:bCs/>
          <w:sz w:val="28"/>
          <w:szCs w:val="28"/>
        </w:rPr>
        <w:br/>
      </w:r>
      <w:r w:rsidR="00C81C98" w:rsidRPr="00C81C98">
        <w:rPr>
          <w:rFonts w:asciiTheme="majorBidi" w:hAnsiTheme="majorBidi" w:cstheme="majorBidi"/>
        </w:rPr>
        <w:t>The dataset utilized represents student academic indicators and behavioral metrics mapped to a binary classification target</w:t>
      </w:r>
      <w:r w:rsidR="00C81C98">
        <w:rPr>
          <w:rFonts w:asciiTheme="majorBidi" w:hAnsiTheme="majorBidi" w:cstheme="majorBidi"/>
        </w:rPr>
        <w:t>.</w:t>
      </w:r>
    </w:p>
    <w:p w14:paraId="7D244E64" w14:textId="77777777" w:rsidR="00C81C98" w:rsidRPr="00C81C98" w:rsidRDefault="00C81C98" w:rsidP="00C81C9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81C98">
        <w:rPr>
          <w:rFonts w:asciiTheme="majorBidi" w:hAnsiTheme="majorBidi" w:cstheme="majorBidi"/>
          <w:b/>
          <w:bCs/>
        </w:rPr>
        <w:t>Handling Missing Values &amp; Duplicates:</w:t>
      </w:r>
      <w:r w:rsidRPr="00C81C98">
        <w:rPr>
          <w:rFonts w:asciiTheme="majorBidi" w:hAnsiTheme="majorBidi" w:cstheme="majorBidi"/>
        </w:rPr>
        <w:t xml:space="preserve"> Cleaned data structures to remove duplicate records and handle missing inputs.</w:t>
      </w:r>
    </w:p>
    <w:p w14:paraId="74E05586" w14:textId="77777777" w:rsidR="00C81C98" w:rsidRPr="00C81C98" w:rsidRDefault="00C81C98" w:rsidP="00C81C9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81C98">
        <w:rPr>
          <w:rFonts w:asciiTheme="majorBidi" w:hAnsiTheme="majorBidi" w:cstheme="majorBidi"/>
          <w:b/>
          <w:bCs/>
        </w:rPr>
        <w:t>Feature Scaling:</w:t>
      </w:r>
      <w:r w:rsidRPr="00C81C98">
        <w:rPr>
          <w:rFonts w:asciiTheme="majorBidi" w:hAnsiTheme="majorBidi" w:cstheme="majorBidi"/>
        </w:rPr>
        <w:t xml:space="preserve"> Applied StandardScaler to ensure all numerical features have a mean of 0 and a variance of 1, preventing features with larger scales from disproportionately influencing the model.</w:t>
      </w:r>
    </w:p>
    <w:p w14:paraId="5D3DF7FB" w14:textId="09C570CD" w:rsidR="00C81C98" w:rsidRPr="00C81C98" w:rsidRDefault="00C81C98" w:rsidP="00C81C9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81C98">
        <w:rPr>
          <w:rFonts w:asciiTheme="majorBidi" w:hAnsiTheme="majorBidi" w:cstheme="majorBidi"/>
          <w:b/>
          <w:bCs/>
        </w:rPr>
        <w:t>Train/Test Split:</w:t>
      </w:r>
      <w:r w:rsidRPr="00C81C98">
        <w:rPr>
          <w:rFonts w:asciiTheme="majorBidi" w:hAnsiTheme="majorBidi" w:cstheme="majorBidi"/>
        </w:rPr>
        <w:t xml:space="preserve"> The dataset was split into an 80% training set and a 20% independent test set to guarantee unbiased evaluation.</w:t>
      </w:r>
    </w:p>
    <w:p w14:paraId="5CAAD791" w14:textId="755F0715" w:rsidR="00C81C98" w:rsidRPr="00C81C98" w:rsidRDefault="009B35B7" w:rsidP="00C81C98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</w:r>
      <w:r w:rsidR="00C81C98" w:rsidRPr="00C81C98">
        <w:rPr>
          <w:rFonts w:asciiTheme="majorBidi" w:hAnsiTheme="majorBidi" w:cstheme="majorBidi"/>
          <w:b/>
          <w:bCs/>
          <w:sz w:val="28"/>
          <w:szCs w:val="28"/>
        </w:rPr>
        <w:t>Model Development &amp; Comparative Evaluation</w:t>
      </w:r>
      <w:r w:rsidR="00C81C98">
        <w:rPr>
          <w:rFonts w:asciiTheme="majorBidi" w:hAnsiTheme="majorBidi" w:cstheme="majorBidi"/>
          <w:b/>
          <w:bCs/>
          <w:sz w:val="28"/>
          <w:szCs w:val="28"/>
        </w:rPr>
        <w:br/>
      </w:r>
      <w:r w:rsidR="00C81C98" w:rsidRPr="00C81C98">
        <w:rPr>
          <w:rFonts w:asciiTheme="majorBidi" w:hAnsiTheme="majorBidi" w:cstheme="majorBidi"/>
        </w:rPr>
        <w:t>Four classification models were trained and evaluated on the test set.</w:t>
      </w:r>
      <w:r w:rsidR="00C81C98">
        <w:rPr>
          <w:rFonts w:asciiTheme="majorBidi" w:hAnsiTheme="majorBidi" w:cstheme="majorBidi"/>
        </w:rPr>
        <w:br/>
      </w:r>
    </w:p>
    <w:p w14:paraId="211CC04D" w14:textId="77777777" w:rsidR="00C81C98" w:rsidRPr="00C81C98" w:rsidRDefault="00C81C98" w:rsidP="00C81C98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</w:rPr>
      </w:pPr>
      <w:r w:rsidRPr="00C81C98">
        <w:rPr>
          <w:rFonts w:asciiTheme="majorBidi" w:hAnsiTheme="majorBidi" w:cstheme="majorBidi"/>
          <w:b/>
          <w:bCs/>
        </w:rPr>
        <w:t>Evaluated Models:</w:t>
      </w:r>
    </w:p>
    <w:p w14:paraId="670A0FA7" w14:textId="77777777" w:rsidR="00C81C98" w:rsidRPr="00C81C98" w:rsidRDefault="00C81C98" w:rsidP="00C81C9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81C98">
        <w:rPr>
          <w:rFonts w:asciiTheme="majorBidi" w:hAnsiTheme="majorBidi" w:cstheme="majorBidi"/>
        </w:rPr>
        <w:t>Logistic Regression</w:t>
      </w:r>
    </w:p>
    <w:p w14:paraId="08077707" w14:textId="77777777" w:rsidR="00C81C98" w:rsidRPr="00C81C98" w:rsidRDefault="00C81C98" w:rsidP="00C81C9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81C98">
        <w:rPr>
          <w:rFonts w:asciiTheme="majorBidi" w:hAnsiTheme="majorBidi" w:cstheme="majorBidi"/>
        </w:rPr>
        <w:t>Decision Tree Classifier</w:t>
      </w:r>
    </w:p>
    <w:p w14:paraId="216DF69A" w14:textId="77777777" w:rsidR="00C81C98" w:rsidRPr="00C81C98" w:rsidRDefault="00C81C98" w:rsidP="00C81C9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81C98">
        <w:rPr>
          <w:rFonts w:asciiTheme="majorBidi" w:hAnsiTheme="majorBidi" w:cstheme="majorBidi"/>
        </w:rPr>
        <w:t>Random Forest Classifier</w:t>
      </w:r>
    </w:p>
    <w:p w14:paraId="129A281F" w14:textId="4F89E407" w:rsidR="00C81C98" w:rsidRPr="00C81C98" w:rsidRDefault="00C81C98" w:rsidP="00C81C98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ajorBidi" w:hAnsiTheme="majorBidi" w:cstheme="majorBidi"/>
          <w:b/>
          <w:bCs/>
          <w:i/>
          <w:iCs/>
        </w:rPr>
      </w:pPr>
      <w:r w:rsidRPr="00C81C98">
        <w:rPr>
          <w:rFonts w:asciiTheme="majorBidi" w:hAnsiTheme="majorBidi" w:cstheme="majorBidi"/>
        </w:rPr>
        <w:lastRenderedPageBreak/>
        <w:t xml:space="preserve">Gradient Boosting Classifier </w:t>
      </w:r>
      <w:r w:rsidRPr="00C81C98">
        <w:rPr>
          <w:rFonts w:asciiTheme="majorBidi" w:hAnsiTheme="majorBidi" w:cstheme="majorBidi"/>
          <w:b/>
          <w:bCs/>
          <w:highlight w:val="yellow"/>
        </w:rPr>
        <w:t>(Top Performer)</w:t>
      </w:r>
      <w:r w:rsidRPr="00C81C98">
        <w:rPr>
          <w:rFonts w:asciiTheme="majorBidi" w:hAnsiTheme="majorBidi" w:cstheme="majorBidi"/>
          <w:b/>
          <w:bCs/>
          <w:i/>
          <w:iCs/>
        </w:rPr>
        <w:br/>
      </w:r>
    </w:p>
    <w:p w14:paraId="3F01ED40" w14:textId="1829B55C" w:rsidR="00C81C98" w:rsidRPr="00C81C98" w:rsidRDefault="00C81C98" w:rsidP="00C81C98">
      <w:pPr>
        <w:rPr>
          <w:rFonts w:asciiTheme="majorBidi" w:eastAsia="Times New Roman" w:hAnsiTheme="majorBidi" w:cstheme="majorBidi"/>
          <w:i/>
          <w:iCs/>
          <w:sz w:val="24"/>
          <w:szCs w:val="24"/>
        </w:rPr>
      </w:pPr>
      <w:r w:rsidRPr="00C81C98">
        <w:rPr>
          <w:rFonts w:asciiTheme="majorBidi" w:eastAsia="Times New Roman" w:hAnsiTheme="majorBidi" w:cstheme="majorBidi"/>
          <w:b/>
          <w:bCs/>
          <w:sz w:val="24"/>
          <w:szCs w:val="24"/>
        </w:rPr>
        <w:t>Final Evaluation Metrics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</w:p>
    <w:p w14:paraId="47F78EBC" w14:textId="77777777" w:rsidR="00C81C98" w:rsidRPr="00C81C98" w:rsidRDefault="00C81C98" w:rsidP="00C81C98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81C98">
        <w:rPr>
          <w:rFonts w:asciiTheme="majorBidi" w:hAnsiTheme="majorBidi" w:cstheme="majorBidi"/>
          <w:b/>
          <w:bCs/>
        </w:rPr>
        <w:t>Accuracy:</w:t>
      </w:r>
      <w:r w:rsidRPr="00C81C98">
        <w:rPr>
          <w:rFonts w:asciiTheme="majorBidi" w:hAnsiTheme="majorBidi" w:cstheme="majorBidi"/>
        </w:rPr>
        <w:t xml:space="preserve"> 95.00%</w:t>
      </w:r>
    </w:p>
    <w:p w14:paraId="7F2B9E01" w14:textId="126F8E48" w:rsidR="00C81C98" w:rsidRPr="00C81C98" w:rsidRDefault="00C81C98" w:rsidP="00C81C98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81C98">
        <w:rPr>
          <w:rFonts w:asciiTheme="majorBidi" w:hAnsiTheme="majorBidi" w:cstheme="majorBidi"/>
          <w:b/>
          <w:bCs/>
        </w:rPr>
        <w:t>Precision:</w:t>
      </w:r>
      <w:r w:rsidRPr="00C81C98">
        <w:rPr>
          <w:rFonts w:asciiTheme="majorBidi" w:hAnsiTheme="majorBidi" w:cstheme="majorBidi"/>
        </w:rPr>
        <w:t xml:space="preserve"> 0.95 (Class 0: 0.95 </w:t>
      </w:r>
      <w:r>
        <w:rPr>
          <w:rFonts w:asciiTheme="majorBidi" w:hAnsiTheme="majorBidi" w:cstheme="majorBidi"/>
        </w:rPr>
        <w:t xml:space="preserve">and </w:t>
      </w:r>
      <w:r w:rsidRPr="00C81C98">
        <w:rPr>
          <w:rFonts w:asciiTheme="majorBidi" w:hAnsiTheme="majorBidi" w:cstheme="majorBidi"/>
        </w:rPr>
        <w:t>Class 1: 0.95)</w:t>
      </w:r>
    </w:p>
    <w:p w14:paraId="47599927" w14:textId="5C991340" w:rsidR="00C81C98" w:rsidRPr="00C81C98" w:rsidRDefault="00C81C98" w:rsidP="00C81C98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81C98">
        <w:rPr>
          <w:rFonts w:asciiTheme="majorBidi" w:hAnsiTheme="majorBidi" w:cstheme="majorBidi"/>
          <w:b/>
          <w:bCs/>
        </w:rPr>
        <w:t>Recall:</w:t>
      </w:r>
      <w:r w:rsidRPr="00C81C98">
        <w:rPr>
          <w:rFonts w:asciiTheme="majorBidi" w:hAnsiTheme="majorBidi" w:cstheme="majorBidi"/>
        </w:rPr>
        <w:t xml:space="preserve"> 0.95 (Class 0: 0.94 </w:t>
      </w:r>
      <w:r>
        <w:rPr>
          <w:rFonts w:asciiTheme="majorBidi" w:hAnsiTheme="majorBidi" w:cstheme="majorBidi"/>
        </w:rPr>
        <w:t xml:space="preserve">and </w:t>
      </w:r>
      <w:r w:rsidRPr="00C81C98">
        <w:rPr>
          <w:rFonts w:asciiTheme="majorBidi" w:hAnsiTheme="majorBidi" w:cstheme="majorBidi"/>
        </w:rPr>
        <w:t>Class 1: 0.95)</w:t>
      </w:r>
    </w:p>
    <w:p w14:paraId="535552B2" w14:textId="7C78B15B" w:rsidR="00C81C98" w:rsidRPr="00C81C98" w:rsidRDefault="00C81C98" w:rsidP="00C81C98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81C98">
        <w:rPr>
          <w:rFonts w:asciiTheme="majorBidi" w:hAnsiTheme="majorBidi" w:cstheme="majorBidi"/>
          <w:b/>
          <w:bCs/>
        </w:rPr>
        <w:t>F1-Score:</w:t>
      </w:r>
      <w:r w:rsidRPr="00C81C98">
        <w:rPr>
          <w:rFonts w:asciiTheme="majorBidi" w:hAnsiTheme="majorBidi" w:cstheme="majorBidi"/>
        </w:rPr>
        <w:t xml:space="preserve"> 0.95 (Class 0: 0.95 </w:t>
      </w:r>
      <w:r>
        <w:rPr>
          <w:rFonts w:asciiTheme="majorBidi" w:hAnsiTheme="majorBidi" w:cstheme="majorBidi"/>
        </w:rPr>
        <w:t>and</w:t>
      </w:r>
      <w:r w:rsidRPr="00C81C98">
        <w:rPr>
          <w:rFonts w:asciiTheme="majorBidi" w:hAnsiTheme="majorBidi" w:cstheme="majorBidi"/>
        </w:rPr>
        <w:t xml:space="preserve"> Class 1: 0.95)</w:t>
      </w:r>
    </w:p>
    <w:p w14:paraId="32ECEA03" w14:textId="77777777" w:rsidR="002A5601" w:rsidRPr="002A5601" w:rsidRDefault="002A5601" w:rsidP="002A5601">
      <w:pPr>
        <w:pStyle w:val="NormalWeb"/>
        <w:spacing w:before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</w:r>
      <w:r w:rsidRPr="002A5601">
        <w:rPr>
          <w:rFonts w:asciiTheme="majorBidi" w:hAnsiTheme="majorBidi"/>
          <w:b/>
          <w:bCs/>
          <w:sz w:val="28"/>
          <w:szCs w:val="28"/>
        </w:rPr>
        <w:t>Hyperparameter Tuning (GridSearchCV)</w:t>
      </w:r>
      <w:r>
        <w:rPr>
          <w:rFonts w:asciiTheme="majorBidi" w:hAnsiTheme="majorBidi"/>
          <w:b/>
          <w:bCs/>
          <w:sz w:val="28"/>
          <w:szCs w:val="28"/>
        </w:rPr>
        <w:br/>
      </w:r>
      <w:r w:rsidRPr="002A5601">
        <w:rPr>
          <w:rFonts w:asciiTheme="majorBidi" w:hAnsiTheme="majorBidi" w:cstheme="majorBidi"/>
        </w:rPr>
        <w:t>To maximize predictive performance, GridSearchCV was executed on the top-performing model (GradientBoostingClassifier) using 3-fold cross-validation (cv=3).</w:t>
      </w:r>
    </w:p>
    <w:p w14:paraId="45DA4D35" w14:textId="77777777" w:rsidR="002A5601" w:rsidRPr="002A5601" w:rsidRDefault="002A5601" w:rsidP="002A5601">
      <w:pPr>
        <w:pStyle w:val="NormalWeb"/>
        <w:numPr>
          <w:ilvl w:val="0"/>
          <w:numId w:val="16"/>
        </w:numPr>
        <w:spacing w:before="0"/>
        <w:rPr>
          <w:rFonts w:asciiTheme="majorBidi" w:hAnsiTheme="majorBidi" w:cstheme="majorBidi"/>
        </w:rPr>
      </w:pPr>
      <w:r w:rsidRPr="002A5601">
        <w:rPr>
          <w:rFonts w:asciiTheme="majorBidi" w:hAnsiTheme="majorBidi" w:cstheme="majorBidi"/>
          <w:b/>
          <w:bCs/>
        </w:rPr>
        <w:t>Optimized Parameters Tuned:</w:t>
      </w:r>
      <w:r w:rsidRPr="002A5601">
        <w:rPr>
          <w:rFonts w:asciiTheme="majorBidi" w:hAnsiTheme="majorBidi" w:cstheme="majorBidi"/>
        </w:rPr>
        <w:t xml:space="preserve"> n_estimators, learning_rate, and max_depth.</w:t>
      </w:r>
    </w:p>
    <w:p w14:paraId="62D0B51B" w14:textId="77777777" w:rsidR="002A5601" w:rsidRPr="002A5601" w:rsidRDefault="002A5601" w:rsidP="002A5601">
      <w:pPr>
        <w:pStyle w:val="NormalWeb"/>
        <w:numPr>
          <w:ilvl w:val="0"/>
          <w:numId w:val="16"/>
        </w:numPr>
        <w:spacing w:before="0"/>
        <w:rPr>
          <w:rFonts w:asciiTheme="majorBidi" w:hAnsiTheme="majorBidi" w:cstheme="majorBidi"/>
        </w:rPr>
      </w:pPr>
      <w:r w:rsidRPr="002A5601">
        <w:rPr>
          <w:rFonts w:asciiTheme="majorBidi" w:hAnsiTheme="majorBidi" w:cstheme="majorBidi"/>
          <w:b/>
          <w:bCs/>
        </w:rPr>
        <w:t>Outcome:</w:t>
      </w:r>
      <w:r w:rsidRPr="002A5601">
        <w:rPr>
          <w:rFonts w:asciiTheme="majorBidi" w:hAnsiTheme="majorBidi" w:cstheme="majorBidi"/>
        </w:rPr>
        <w:t xml:space="preserve"> The tuned estimator locked in peak hyperparameters, matching the optimal generalization threshold on unseen test data.</w:t>
      </w:r>
    </w:p>
    <w:p w14:paraId="73AD7966" w14:textId="4D181B3A" w:rsidR="00C81C98" w:rsidRPr="002A5601" w:rsidRDefault="00AC54EE" w:rsidP="002A5601">
      <w:pPr>
        <w:pStyle w:val="NormalWeb"/>
        <w:spacing w:before="0"/>
        <w:rPr>
          <w:rFonts w:asciiTheme="majorBidi" w:hAnsiTheme="majorBidi"/>
          <w:b/>
          <w:bCs/>
          <w:sz w:val="28"/>
          <w:szCs w:val="28"/>
        </w:rPr>
      </w:pPr>
      <w:r w:rsidRPr="009B35B7">
        <w:rPr>
          <w:rFonts w:asciiTheme="majorBidi" w:hAnsiTheme="majorBidi" w:cstheme="majorBidi"/>
        </w:rPr>
        <w:br/>
      </w:r>
      <w:r w:rsidR="00C81C98" w:rsidRPr="00C81C98">
        <w:rPr>
          <w:rFonts w:asciiTheme="majorBidi" w:hAnsiTheme="majorBidi" w:cstheme="majorBidi"/>
          <w:b/>
          <w:bCs/>
          <w:sz w:val="28"/>
          <w:szCs w:val="28"/>
        </w:rPr>
        <w:t xml:space="preserve">Model Persistence </w:t>
      </w:r>
      <w:r w:rsidR="00C81C98">
        <w:rPr>
          <w:rFonts w:asciiTheme="majorBidi" w:hAnsiTheme="majorBidi" w:cstheme="majorBidi"/>
          <w:b/>
          <w:bCs/>
          <w:sz w:val="28"/>
          <w:szCs w:val="28"/>
        </w:rPr>
        <w:br/>
      </w:r>
      <w:r w:rsidR="00C81C98" w:rsidRPr="00C81C98">
        <w:rPr>
          <w:rFonts w:asciiTheme="majorBidi" w:hAnsiTheme="majorBidi" w:cstheme="majorBidi"/>
        </w:rPr>
        <w:t>The final optimized model and scaler were serialized and saved into binary files to ensure zero latency during real-time inference in the web application:</w:t>
      </w:r>
    </w:p>
    <w:p w14:paraId="61173377" w14:textId="77777777" w:rsidR="00C81C98" w:rsidRPr="00C81C98" w:rsidRDefault="00C81C98" w:rsidP="00C81C9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81C98">
        <w:rPr>
          <w:rFonts w:asciiTheme="majorBidi" w:hAnsiTheme="majorBidi" w:cstheme="majorBidi"/>
        </w:rPr>
        <w:t>best_model.pkl (Tuned Gradient Boosting Classifier)</w:t>
      </w:r>
    </w:p>
    <w:p w14:paraId="521E4E58" w14:textId="77777777" w:rsidR="00C81C98" w:rsidRPr="00C81C98" w:rsidRDefault="00C81C98" w:rsidP="00C81C98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81C98">
        <w:rPr>
          <w:rFonts w:asciiTheme="majorBidi" w:hAnsiTheme="majorBidi" w:cstheme="majorBidi"/>
        </w:rPr>
        <w:t>scaler.pkl (Fitted StandardScaler object)</w:t>
      </w:r>
    </w:p>
    <w:p w14:paraId="289DD92B" w14:textId="55FD9FE1" w:rsidR="009B35B7" w:rsidRPr="009B35B7" w:rsidRDefault="009B35B7" w:rsidP="00C81C98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74BE0E5F" w14:textId="4AA10975" w:rsidR="003B184B" w:rsidRPr="003B184B" w:rsidRDefault="0031185B" w:rsidP="009B35B7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</w:rPr>
      </w:pPr>
      <w:r w:rsidRPr="009B35B7">
        <w:rPr>
          <w:rFonts w:asciiTheme="majorBidi" w:hAnsiTheme="majorBidi" w:cstheme="majorBidi"/>
        </w:rPr>
        <w:br/>
      </w:r>
      <w:r w:rsidR="009B35B7" w:rsidRPr="009B35B7">
        <w:rPr>
          <w:rFonts w:asciiTheme="majorBidi" w:hAnsiTheme="majorBidi" w:cstheme="majorBidi"/>
          <w:b/>
          <w:bCs/>
          <w:sz w:val="28"/>
          <w:szCs w:val="28"/>
          <w:highlight w:val="yellow"/>
        </w:rPr>
        <w:t>Code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FF77E2" w14:paraId="30040BD6" w14:textId="77777777" w:rsidTr="00FF77E2">
        <w:tc>
          <w:tcPr>
            <w:tcW w:w="9350" w:type="dxa"/>
          </w:tcPr>
          <w:p w14:paraId="19A1A3FE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>import pandas as pd</w:t>
            </w:r>
          </w:p>
          <w:p w14:paraId="691D1785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>import numpy as np</w:t>
            </w:r>
          </w:p>
          <w:p w14:paraId="1C1C37C3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>import joblib</w:t>
            </w:r>
          </w:p>
          <w:p w14:paraId="019403A5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>import matplotlib.pyplot as plt</w:t>
            </w:r>
          </w:p>
          <w:p w14:paraId="265C6F37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>import seaborn as sns</w:t>
            </w:r>
          </w:p>
          <w:p w14:paraId="43235325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3D398054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>from sklearn.datasets import make_classification</w:t>
            </w:r>
          </w:p>
          <w:p w14:paraId="61FCFC6B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>from sklearn.model_selection import train_test_split, GridSearchCV</w:t>
            </w:r>
          </w:p>
          <w:p w14:paraId="416C6FE9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>from sklearn.preprocessing import StandardScaler</w:t>
            </w:r>
          </w:p>
          <w:p w14:paraId="780E0BB7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lastRenderedPageBreak/>
              <w:t>from sklearn.linear_model import LogisticRegression</w:t>
            </w:r>
          </w:p>
          <w:p w14:paraId="4DE47606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>from sklearn.tree import DecisionTreeClassifier</w:t>
            </w:r>
          </w:p>
          <w:p w14:paraId="50909879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>from sklearn.ensemble import RandomForestClassifier, GradientBoostingClassifier</w:t>
            </w:r>
          </w:p>
          <w:p w14:paraId="5636410F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>from sklearn.metrics import (</w:t>
            </w:r>
          </w:p>
          <w:p w14:paraId="7A6AB3E3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 xml:space="preserve">    accuracy_score, precision_score, recall_score, f1_score, </w:t>
            </w:r>
          </w:p>
          <w:p w14:paraId="6A840AB1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 xml:space="preserve">    confusion_matrix, classification_report, roc_auc_score, roc_curve</w:t>
            </w:r>
          </w:p>
          <w:p w14:paraId="669B129F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>)</w:t>
            </w:r>
          </w:p>
          <w:p w14:paraId="6626544C" w14:textId="77777777" w:rsidR="00C81C98" w:rsidRPr="00C81C98" w:rsidRDefault="00C81C98" w:rsidP="00C81C98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2B769F45" w14:textId="77777777" w:rsidR="00FF77E2" w:rsidRDefault="00C81C98" w:rsidP="00C81C98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 w:rsidRPr="00C81C98">
              <w:rPr>
                <w:rFonts w:asciiTheme="majorBidi" w:hAnsiTheme="majorBidi" w:cstheme="majorBidi"/>
              </w:rPr>
              <w:t>print("Libraries imported successfully!")</w:t>
            </w:r>
          </w:p>
          <w:p w14:paraId="1B609E4A" w14:textId="77777777" w:rsidR="00066377" w:rsidRPr="00066377" w:rsidRDefault="00C81C98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br/>
            </w:r>
            <w:r w:rsidR="00066377" w:rsidRPr="00066377">
              <w:rPr>
                <w:rFonts w:asciiTheme="majorBidi" w:hAnsiTheme="majorBidi" w:cstheme="majorBidi"/>
              </w:rPr>
              <w:t>#Load/Generate dataset (simulating a student performance dataset with 10 features)</w:t>
            </w:r>
          </w:p>
          <w:p w14:paraId="64A52C16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X, y = make_classification(n_samples=3500, n_features=10, random_state=42)</w:t>
            </w:r>
          </w:p>
          <w:p w14:paraId="2F993277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2331DD58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# Convert to DataFrame to mimic a real CSV file load</w:t>
            </w:r>
          </w:p>
          <w:p w14:paraId="4B0531D7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columns = [f"feature_{i+1}" for i in range(10)]</w:t>
            </w:r>
          </w:p>
          <w:p w14:paraId="2155D9C7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df = pd.DataFrame(X, columns=columns)</w:t>
            </w:r>
          </w:p>
          <w:p w14:paraId="75906482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df['target'] = y</w:t>
            </w:r>
          </w:p>
          <w:p w14:paraId="3F6CB86D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48EC0856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print("Dataset Shape:", df.shape)</w:t>
            </w:r>
          </w:p>
          <w:p w14:paraId="2208A3CF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display(df.head())</w:t>
            </w:r>
          </w:p>
          <w:p w14:paraId="40810A80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317CA339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#Handle missing values &amp; duplicates (simulated safety checks)</w:t>
            </w:r>
          </w:p>
          <w:p w14:paraId="158E8991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df = df.drop_duplicates()</w:t>
            </w:r>
          </w:p>
          <w:p w14:paraId="18403A92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7313C409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#Split features and target</w:t>
            </w:r>
          </w:p>
          <w:p w14:paraId="585474AB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X = df.drop(columns=['target'])</w:t>
            </w:r>
          </w:p>
          <w:p w14:paraId="3B0CB770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y = df['target']</w:t>
            </w:r>
          </w:p>
          <w:p w14:paraId="71E60C11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2169D3DA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#Scale numerical features</w:t>
            </w:r>
          </w:p>
          <w:p w14:paraId="73F1066B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scaler = StandardScaler()</w:t>
            </w:r>
          </w:p>
          <w:p w14:paraId="009027DE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X_scaled = scaler.fit_transform(X)</w:t>
            </w:r>
          </w:p>
          <w:p w14:paraId="35561FD4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440FD9FD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#Train/Test Split</w:t>
            </w:r>
          </w:p>
          <w:p w14:paraId="2F2A9950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X_train, X_test, y_train, y_test = train_test_split(X_scaled, y, test_size=0.2, random_state=42)</w:t>
            </w:r>
          </w:p>
          <w:p w14:paraId="771554C6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print("Data preprocessing and splitting complete!")</w:t>
            </w:r>
            <w:r>
              <w:rPr>
                <w:rFonts w:asciiTheme="majorBidi" w:hAnsiTheme="majorBidi" w:cstheme="majorBidi"/>
              </w:rPr>
              <w:br/>
            </w:r>
            <w:r>
              <w:rPr>
                <w:rFonts w:asciiTheme="majorBidi" w:hAnsiTheme="majorBidi" w:cstheme="majorBidi"/>
              </w:rPr>
              <w:br/>
            </w:r>
            <w:r>
              <w:rPr>
                <w:rFonts w:asciiTheme="majorBidi" w:hAnsiTheme="majorBidi" w:cstheme="majorBidi"/>
              </w:rPr>
              <w:br/>
            </w:r>
            <w:r w:rsidRPr="00066377">
              <w:rPr>
                <w:rFonts w:asciiTheme="majorBidi" w:hAnsiTheme="majorBidi" w:cstheme="majorBidi"/>
              </w:rPr>
              <w:t># Define the 4 required models</w:t>
            </w:r>
          </w:p>
          <w:p w14:paraId="086229EB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models = {</w:t>
            </w:r>
          </w:p>
          <w:p w14:paraId="38EEC4C2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"Logistic Regression": LogisticRegression(random_state=42),</w:t>
            </w:r>
          </w:p>
          <w:p w14:paraId="3AFF1CA5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"Decision Tree": DecisionTreeClassifier(random_state=42),</w:t>
            </w:r>
          </w:p>
          <w:p w14:paraId="67FABB6F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"Random Forest": RandomForestClassifier(random_state=42),</w:t>
            </w:r>
          </w:p>
          <w:p w14:paraId="18F574D5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"Gradient Boosting": GradientBoostingClassifier(random_state=42)</w:t>
            </w:r>
          </w:p>
          <w:p w14:paraId="1B8FCB40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}</w:t>
            </w:r>
          </w:p>
          <w:p w14:paraId="76750EBE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03C38D95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results = []</w:t>
            </w:r>
          </w:p>
          <w:p w14:paraId="001B38AB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2F5999B1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lastRenderedPageBreak/>
              <w:t># Train, evaluate, and collect metrics for each model</w:t>
            </w:r>
          </w:p>
          <w:p w14:paraId="1B69DD2B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for name, model in models.items():</w:t>
            </w:r>
          </w:p>
          <w:p w14:paraId="47566F85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model.fit(X_train, y_train)</w:t>
            </w:r>
          </w:p>
          <w:p w14:paraId="5A01244C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preds = model.predict(X_test)</w:t>
            </w:r>
          </w:p>
          <w:p w14:paraId="78DA4F6C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probs = model.predict_proba(X_test)[:, 1]</w:t>
            </w:r>
          </w:p>
          <w:p w14:paraId="6A25DDF0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</w:t>
            </w:r>
          </w:p>
          <w:p w14:paraId="49C03C32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acc = accuracy_score(y_test, preds)</w:t>
            </w:r>
          </w:p>
          <w:p w14:paraId="6ED2153D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prec = precision_score(y_test, preds)</w:t>
            </w:r>
          </w:p>
          <w:p w14:paraId="0C85C584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rec = recall_score(y_test, preds)</w:t>
            </w:r>
          </w:p>
          <w:p w14:paraId="02F71247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f1 = f1_score(y_test, preds)</w:t>
            </w:r>
          </w:p>
          <w:p w14:paraId="5B84DF8B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roc_auc = roc_auc_score(y_test, probs)</w:t>
            </w:r>
          </w:p>
          <w:p w14:paraId="1380C8B8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</w:t>
            </w:r>
          </w:p>
          <w:p w14:paraId="4EA0F091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results.append({</w:t>
            </w:r>
          </w:p>
          <w:p w14:paraId="0F39CD96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    "Model": name,</w:t>
            </w:r>
          </w:p>
          <w:p w14:paraId="37909DFA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    "Accuracy": acc,</w:t>
            </w:r>
          </w:p>
          <w:p w14:paraId="42095949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    "Precision": prec,</w:t>
            </w:r>
          </w:p>
          <w:p w14:paraId="7BB31AB6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    "Recall": rec,</w:t>
            </w:r>
          </w:p>
          <w:p w14:paraId="2114A61D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    "F1-Score": f1,</w:t>
            </w:r>
          </w:p>
          <w:p w14:paraId="303572E3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    "ROC-AUC": roc_auc</w:t>
            </w:r>
          </w:p>
          <w:p w14:paraId="0D854BD4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})</w:t>
            </w:r>
          </w:p>
          <w:p w14:paraId="4DBAC3EE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10FB58FB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# Convert results to a clean comparison table</w:t>
            </w:r>
          </w:p>
          <w:p w14:paraId="15914EA8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results_df = pd.DataFrame(results)</w:t>
            </w:r>
          </w:p>
          <w:p w14:paraId="028342B9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lastRenderedPageBreak/>
              <w:t>print("--- Model Performance Comparison ---")</w:t>
            </w:r>
          </w:p>
          <w:p w14:paraId="398CBA5E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display(results_df)</w:t>
            </w:r>
            <w:r>
              <w:rPr>
                <w:rFonts w:asciiTheme="majorBidi" w:hAnsiTheme="majorBidi" w:cstheme="majorBidi"/>
              </w:rPr>
              <w:br/>
            </w:r>
            <w:r>
              <w:rPr>
                <w:rFonts w:asciiTheme="majorBidi" w:hAnsiTheme="majorBidi" w:cstheme="majorBidi"/>
              </w:rPr>
              <w:br/>
            </w:r>
            <w:r w:rsidRPr="00066377">
              <w:rPr>
                <w:rFonts w:asciiTheme="majorBidi" w:hAnsiTheme="majorBidi" w:cstheme="majorBidi"/>
              </w:rPr>
              <w:t># Apply GridSearchCV to our top model (Gradient Boosting)</w:t>
            </w:r>
          </w:p>
          <w:p w14:paraId="66D6709A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param_grid = {</w:t>
            </w:r>
          </w:p>
          <w:p w14:paraId="4BAAB696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'n_estimators': [50, 100],</w:t>
            </w:r>
          </w:p>
          <w:p w14:paraId="6F2B6EE2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'learning_rate': [0.05, 0.1],</w:t>
            </w:r>
          </w:p>
          <w:p w14:paraId="7049BE7F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'max_depth': [3, 5]</w:t>
            </w:r>
          </w:p>
          <w:p w14:paraId="581E0BA4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}</w:t>
            </w:r>
          </w:p>
          <w:p w14:paraId="13B17603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1A0905FE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grid_search = GridSearchCV(</w:t>
            </w:r>
          </w:p>
          <w:p w14:paraId="67379DE3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estimator=GradientBoostingClassifier(random_state=42),</w:t>
            </w:r>
          </w:p>
          <w:p w14:paraId="5BB10BA5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param_grid=param_grid,</w:t>
            </w:r>
          </w:p>
          <w:p w14:paraId="32188E49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cv=3,</w:t>
            </w:r>
          </w:p>
          <w:p w14:paraId="73175C16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 xml:space="preserve">    scoring='accuracy'</w:t>
            </w:r>
          </w:p>
          <w:p w14:paraId="6234A277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)</w:t>
            </w:r>
          </w:p>
          <w:p w14:paraId="18498D6B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58C301B5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grid_search.fit(X_train, y_train)</w:t>
            </w:r>
          </w:p>
          <w:p w14:paraId="4C2573AA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53D324B6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best_tuned_model = grid_search.best_estimator_</w:t>
            </w:r>
          </w:p>
          <w:p w14:paraId="66343FCB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7D803B3D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print("Best Hyperparameters Found:", grid_search.best_params_)</w:t>
            </w:r>
          </w:p>
          <w:p w14:paraId="6F2A2FAD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print(f"Tuned Model Accuracy: {accuracy_score(y_test, best_tuned_model.predict(X_test)):.4f}")</w:t>
            </w:r>
            <w:r>
              <w:rPr>
                <w:rFonts w:asciiTheme="majorBidi" w:hAnsiTheme="majorBidi" w:cstheme="majorBidi"/>
              </w:rPr>
              <w:br/>
            </w:r>
            <w:r>
              <w:rPr>
                <w:rFonts w:asciiTheme="majorBidi" w:hAnsiTheme="majorBidi" w:cstheme="majorBidi"/>
              </w:rPr>
              <w:lastRenderedPageBreak/>
              <w:br/>
            </w:r>
            <w:r w:rsidRPr="00066377">
              <w:rPr>
                <w:rFonts w:asciiTheme="majorBidi" w:hAnsiTheme="majorBidi" w:cstheme="majorBidi"/>
              </w:rPr>
              <w:t># 1. Confusion Matrix Visualization</w:t>
            </w:r>
          </w:p>
          <w:p w14:paraId="4073F7A9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final_preds = best_tuned_model.predict(X_test)</w:t>
            </w:r>
          </w:p>
          <w:p w14:paraId="3BF0D2F4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cm = confusion_matrix(y_test, final_preds)</w:t>
            </w:r>
          </w:p>
          <w:p w14:paraId="20D9BC33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5C15B709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plt.figure(figsize=(6, 4))</w:t>
            </w:r>
          </w:p>
          <w:p w14:paraId="481BAB30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sns.heatmap(cm, annot=True, fmt='d', cmap='Blues', cbar=False)</w:t>
            </w:r>
          </w:p>
          <w:p w14:paraId="68831EE3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plt.title("Confusion Matrix - Best Tuned Model")</w:t>
            </w:r>
          </w:p>
          <w:p w14:paraId="0944CB20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plt.xlabel("Predicted Label")</w:t>
            </w:r>
          </w:p>
          <w:p w14:paraId="2F314A3E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plt.ylabel("True Label")</w:t>
            </w:r>
          </w:p>
          <w:p w14:paraId="10F9E82B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plt.show()</w:t>
            </w:r>
          </w:p>
          <w:p w14:paraId="5E4C8393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386082F5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# 2. Detailed Classification Report</w:t>
            </w:r>
          </w:p>
          <w:p w14:paraId="698CC1B3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print("Classification Report:")</w:t>
            </w:r>
          </w:p>
          <w:p w14:paraId="57EFE1EB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print(classification_report(y_test, final_preds))</w:t>
            </w:r>
          </w:p>
          <w:p w14:paraId="28BAD1CF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220FB915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# 3. Model Saving using Joblib</w:t>
            </w:r>
          </w:p>
          <w:p w14:paraId="503C2E06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joblib.dump(best_tuned_model, 'best_model.pkl')</w:t>
            </w:r>
          </w:p>
          <w:p w14:paraId="2FBE7C64" w14:textId="77777777" w:rsidR="00066377" w:rsidRPr="00066377" w:rsidRDefault="00066377" w:rsidP="00066377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joblib.dump(scaler, 'scaler.pkl')</w:t>
            </w:r>
          </w:p>
          <w:p w14:paraId="08048236" w14:textId="39B6C47F" w:rsidR="00C81C98" w:rsidRPr="00FF77E2" w:rsidRDefault="00066377" w:rsidP="00066377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 w:rsidRPr="00066377">
              <w:rPr>
                <w:rFonts w:asciiTheme="majorBidi" w:hAnsiTheme="majorBidi" w:cstheme="majorBidi"/>
              </w:rPr>
              <w:t>print("Model and scaler successfully saved as 'best_model.pkl' and 'scaler.pkl'!")</w:t>
            </w:r>
          </w:p>
        </w:tc>
      </w:tr>
    </w:tbl>
    <w:p w14:paraId="7313DF8E" w14:textId="77777777" w:rsidR="002A5601" w:rsidRDefault="003B184B" w:rsidP="00A23A9C">
      <w:pPr>
        <w:pStyle w:val="NormalWeb"/>
        <w:spacing w:before="0" w:beforeAutospacing="0" w:after="0" w:afterAutospacing="0"/>
        <w:ind w:left="36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br/>
      </w:r>
      <w:r w:rsidR="002A5601" w:rsidRPr="002A5601">
        <w:rPr>
          <w:rFonts w:asciiTheme="majorBidi" w:hAnsiTheme="majorBidi" w:cstheme="majorBidi"/>
          <w:b/>
          <w:bCs/>
          <w:color w:val="000000" w:themeColor="text1"/>
          <w:highlight w:val="yellow"/>
        </w:rPr>
        <w:t>Stream-Lit Code:</w:t>
      </w:r>
      <w:r w:rsidR="002A5601" w:rsidRPr="002A5601">
        <w:rPr>
          <w:rFonts w:asciiTheme="majorBidi" w:hAnsiTheme="majorBidi" w:cstheme="majorBidi"/>
          <w:b/>
          <w:bCs/>
          <w:color w:val="EE0000"/>
        </w:rPr>
        <w:br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2A5601" w14:paraId="390DD315" w14:textId="77777777" w:rsidTr="002A5601">
        <w:tc>
          <w:tcPr>
            <w:tcW w:w="9350" w:type="dxa"/>
          </w:tcPr>
          <w:p w14:paraId="767A3F22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import streamlit as st</w:t>
            </w:r>
          </w:p>
          <w:p w14:paraId="4AD502D2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import joblib</w:t>
            </w:r>
          </w:p>
          <w:p w14:paraId="68DA1BB6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lastRenderedPageBreak/>
              <w:t>import numpy as np</w:t>
            </w:r>
          </w:p>
          <w:p w14:paraId="126604C3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6ED1790A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# Page configuration</w:t>
            </w:r>
          </w:p>
          <w:p w14:paraId="751D6A6B" w14:textId="3F99862E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st.set_page_config(page_title="Student Performance Predictor", page_icon="</w:t>
            </w:r>
            <w:r>
              <w:rPr>
                <w:rFonts w:asciiTheme="majorBidi" w:hAnsiTheme="majorBidi" w:cstheme="majorBidi"/>
              </w:rPr>
              <w:t xml:space="preserve">  </w:t>
            </w:r>
            <w:r w:rsidRPr="002A5601">
              <w:rPr>
                <w:rFonts w:asciiTheme="majorBidi" w:hAnsiTheme="majorBidi" w:cstheme="majorBidi"/>
              </w:rPr>
              <w:t>", layout="centered")</w:t>
            </w:r>
          </w:p>
          <w:p w14:paraId="04887965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02A5C82D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# Load saved model and scaler artifacts safely</w:t>
            </w:r>
          </w:p>
          <w:p w14:paraId="2CFD0778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@st.cache_resource</w:t>
            </w:r>
          </w:p>
          <w:p w14:paraId="02144504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def load_artifacts():</w:t>
            </w:r>
          </w:p>
          <w:p w14:paraId="5EA85A55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model = joblib.load('best_model.pkl')</w:t>
            </w:r>
          </w:p>
          <w:p w14:paraId="7B9E4B57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scaler = joblib.load('scaler.pkl')</w:t>
            </w:r>
          </w:p>
          <w:p w14:paraId="02BD3EFF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return model, scaler</w:t>
            </w:r>
          </w:p>
          <w:p w14:paraId="31266FD0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2A9C5ABA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model, scaler = load_artifacts()</w:t>
            </w:r>
          </w:p>
          <w:p w14:paraId="4B516C15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0DAC4BA8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# UI Header</w:t>
            </w:r>
          </w:p>
          <w:p w14:paraId="25DF2055" w14:textId="76FEF19F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st.title("Student Performance Prediction System")</w:t>
            </w:r>
          </w:p>
          <w:p w14:paraId="7BE82E79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st.write("Welcome! This application predicts whether a student is likely to **Pass** or **Fail** based on core academic indicators.")</w:t>
            </w:r>
          </w:p>
          <w:p w14:paraId="154BD0BF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1893DB5F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st.divider()</w:t>
            </w:r>
          </w:p>
          <w:p w14:paraId="7B5396E3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50D07854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# Sidebar inputs for user interaction</w:t>
            </w:r>
          </w:p>
          <w:p w14:paraId="68A4FDB6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st.sidebar.header("Input Student Metrics")</w:t>
            </w:r>
          </w:p>
          <w:p w14:paraId="1CA62F19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lastRenderedPageBreak/>
              <w:t>study_hours = st.sidebar.slider("Study Hours / Weekly Engagement", 0.0, 10.0, 5.0)</w:t>
            </w:r>
          </w:p>
          <w:p w14:paraId="2E698EDA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attendance = st.sidebar.slider("Attendance Rate (%)", 0.0, 100.0, 75.0)</w:t>
            </w:r>
          </w:p>
          <w:p w14:paraId="229A0096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previous_score = st.sidebar.slider("Previous Semester Average Score", 0.0, 100.0, 65.0)</w:t>
            </w:r>
          </w:p>
          <w:p w14:paraId="09154799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assignments_done = st.sidebar.slider("Assignments Completed", 0.0, 50.0, 20.0)</w:t>
            </w:r>
          </w:p>
          <w:p w14:paraId="1068688A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107F3334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# Main Dashboard Layout</w:t>
            </w:r>
          </w:p>
          <w:p w14:paraId="7ADC06C9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st.subheader("Predictive Analytics Dashboard")</w:t>
            </w:r>
          </w:p>
          <w:p w14:paraId="65FD565C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42E705AD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if st.button("Run Prediction Analysis", type="primary"):</w:t>
            </w:r>
          </w:p>
          <w:p w14:paraId="33D19A29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# Construct raw feature array (matching the 10 training features, padding remaining with zeros)</w:t>
            </w:r>
          </w:p>
          <w:p w14:paraId="0B13E858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raw_input = np.array([[study_hours, attendance, previous_score, assignments_done, 0, 0, 0, 0, 0, 0]])</w:t>
            </w:r>
          </w:p>
          <w:p w14:paraId="15C53C75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</w:t>
            </w:r>
          </w:p>
          <w:p w14:paraId="4AAD08BB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# Scale input data using the saved scaler</w:t>
            </w:r>
          </w:p>
          <w:p w14:paraId="6B34B88F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scaled_input = scaler.transform(raw_input)</w:t>
            </w:r>
          </w:p>
          <w:p w14:paraId="609942DA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</w:t>
            </w:r>
          </w:p>
          <w:p w14:paraId="72A69D9A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# Perform Inference</w:t>
            </w:r>
          </w:p>
          <w:p w14:paraId="7CF9192C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prediction = model.predict(scaled_input)</w:t>
            </w:r>
          </w:p>
          <w:p w14:paraId="7B47B37A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probability = model.predict_proba(scaled_input)</w:t>
            </w:r>
          </w:p>
          <w:p w14:paraId="08BD5153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</w:t>
            </w:r>
          </w:p>
          <w:p w14:paraId="61E59652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# Render Results Visually</w:t>
            </w:r>
          </w:p>
          <w:p w14:paraId="3FC4B855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if prediction[0] == 1:</w:t>
            </w:r>
          </w:p>
          <w:p w14:paraId="78E067F9" w14:textId="172F727E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    st.success("### Result: The student is predicted to **PASS**! ")</w:t>
            </w:r>
          </w:p>
          <w:p w14:paraId="5401A627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lastRenderedPageBreak/>
              <w:t xml:space="preserve">        st.write(f"**Confidence Score:** {probability[0][1]*100:.2f}%")</w:t>
            </w:r>
          </w:p>
          <w:p w14:paraId="5E50192E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else:</w:t>
            </w:r>
          </w:p>
          <w:p w14:paraId="41E2F2F2" w14:textId="05EADC58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    st.error("### Result: The student is predicted to **FAIL**. ")</w:t>
            </w:r>
          </w:p>
          <w:p w14:paraId="3A8F03B5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 xml:space="preserve">        st.write(f"**Confidence Score:** {probability[0][0]*100:.2f}%")</w:t>
            </w:r>
          </w:p>
          <w:p w14:paraId="1B8E0FC5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</w:p>
          <w:p w14:paraId="33FFCA50" w14:textId="77777777" w:rsidR="002A5601" w:rsidRPr="002A5601" w:rsidRDefault="002A5601" w:rsidP="002A5601">
            <w:pPr>
              <w:pStyle w:val="NormalWeb"/>
              <w:spacing w:after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st.divider()</w:t>
            </w:r>
          </w:p>
          <w:p w14:paraId="6FE82CDB" w14:textId="77013F6B" w:rsidR="002A5601" w:rsidRPr="002A5601" w:rsidRDefault="002A5601" w:rsidP="002A5601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 w:rsidRPr="002A5601">
              <w:rPr>
                <w:rFonts w:asciiTheme="majorBidi" w:hAnsiTheme="majorBidi" w:cstheme="majorBidi"/>
              </w:rPr>
              <w:t>st.caption("Devixo Solutions AI/ML Internship | Task 4 End-to-End Application Submission")</w:t>
            </w:r>
          </w:p>
        </w:tc>
      </w:tr>
    </w:tbl>
    <w:p w14:paraId="68C85280" w14:textId="04B37172" w:rsidR="00A23A9C" w:rsidRDefault="0031185B" w:rsidP="00A23A9C">
      <w:pPr>
        <w:pStyle w:val="NormalWeb"/>
        <w:spacing w:before="0" w:beforeAutospacing="0" w:after="0" w:afterAutospacing="0"/>
        <w:ind w:left="360"/>
        <w:rPr>
          <w:rFonts w:asciiTheme="majorBidi" w:hAnsiTheme="majorBidi" w:cstheme="majorBidi"/>
          <w:sz w:val="21"/>
          <w:szCs w:val="21"/>
        </w:rPr>
      </w:pPr>
      <w:r>
        <w:rPr>
          <w:rFonts w:asciiTheme="majorBidi" w:hAnsiTheme="majorBidi" w:cstheme="majorBidi"/>
          <w:b/>
          <w:bCs/>
        </w:rPr>
        <w:lastRenderedPageBreak/>
        <w:br/>
      </w:r>
      <w:r w:rsidR="00066377">
        <w:rPr>
          <w:rFonts w:asciiTheme="majorBidi" w:hAnsiTheme="majorBidi" w:cstheme="majorBidi"/>
          <w:b/>
          <w:bCs/>
          <w:sz w:val="28"/>
          <w:szCs w:val="28"/>
          <w:highlight w:val="yellow"/>
        </w:rPr>
        <w:br/>
      </w:r>
      <w:r w:rsidR="00066377">
        <w:rPr>
          <w:rFonts w:asciiTheme="majorBidi" w:hAnsiTheme="majorBidi" w:cstheme="majorBidi"/>
          <w:b/>
          <w:bCs/>
          <w:sz w:val="28"/>
          <w:szCs w:val="28"/>
          <w:highlight w:val="yellow"/>
        </w:rPr>
        <w:br/>
      </w:r>
      <w:r w:rsidR="00066377">
        <w:rPr>
          <w:rFonts w:asciiTheme="majorBidi" w:hAnsiTheme="majorBidi" w:cstheme="majorBidi"/>
          <w:b/>
          <w:bCs/>
          <w:sz w:val="28"/>
          <w:szCs w:val="28"/>
          <w:highlight w:val="yellow"/>
        </w:rPr>
        <w:br/>
      </w:r>
      <w:r w:rsidR="00066377">
        <w:rPr>
          <w:rFonts w:asciiTheme="majorBidi" w:hAnsiTheme="majorBidi" w:cstheme="majorBidi"/>
          <w:b/>
          <w:bCs/>
          <w:sz w:val="28"/>
          <w:szCs w:val="28"/>
          <w:highlight w:val="yellow"/>
        </w:rPr>
        <w:br/>
      </w:r>
      <w:r w:rsidR="00066377">
        <w:rPr>
          <w:rFonts w:asciiTheme="majorBidi" w:hAnsiTheme="majorBidi" w:cstheme="majorBidi"/>
          <w:b/>
          <w:bCs/>
          <w:sz w:val="28"/>
          <w:szCs w:val="28"/>
          <w:highlight w:val="yellow"/>
        </w:rPr>
        <w:br/>
      </w:r>
      <w:r w:rsidR="007D490C" w:rsidRPr="003B184B">
        <w:rPr>
          <w:rFonts w:asciiTheme="majorBidi" w:hAnsiTheme="majorBidi" w:cstheme="majorBidi"/>
          <w:b/>
          <w:bCs/>
          <w:sz w:val="28"/>
          <w:szCs w:val="28"/>
          <w:highlight w:val="yellow"/>
        </w:rPr>
        <w:t>Output</w:t>
      </w:r>
      <w:r w:rsidR="005B55C6" w:rsidRPr="003B184B">
        <w:rPr>
          <w:rFonts w:asciiTheme="majorBidi" w:hAnsiTheme="majorBidi" w:cstheme="majorBidi"/>
          <w:b/>
          <w:bCs/>
          <w:sz w:val="28"/>
          <w:szCs w:val="28"/>
          <w:highlight w:val="yellow"/>
        </w:rPr>
        <w:t xml:space="preserve"> </w:t>
      </w:r>
      <w:r w:rsidR="007D490C" w:rsidRPr="003B184B">
        <w:rPr>
          <w:rFonts w:asciiTheme="majorBidi" w:hAnsiTheme="majorBidi" w:cstheme="majorBidi"/>
          <w:b/>
          <w:bCs/>
          <w:sz w:val="28"/>
          <w:szCs w:val="28"/>
          <w:highlight w:val="yellow"/>
        </w:rPr>
        <w:t xml:space="preserve">Screenshots </w:t>
      </w:r>
      <w:r w:rsidR="003B184B">
        <w:rPr>
          <w:rFonts w:asciiTheme="majorBidi" w:hAnsiTheme="majorBidi" w:cstheme="majorBidi"/>
          <w:b/>
          <w:bCs/>
          <w:sz w:val="21"/>
          <w:szCs w:val="21"/>
        </w:rPr>
        <w:br/>
      </w:r>
      <w:r w:rsidR="00066377">
        <w:rPr>
          <w:rFonts w:asciiTheme="majorBidi" w:hAnsiTheme="majorBidi" w:cstheme="majorBidi"/>
          <w:b/>
          <w:bCs/>
          <w:sz w:val="21"/>
          <w:szCs w:val="21"/>
        </w:rPr>
        <w:br/>
      </w:r>
      <w:r w:rsidR="00066377" w:rsidRPr="00066377">
        <w:rPr>
          <w:rFonts w:asciiTheme="majorBidi" w:hAnsiTheme="majorBidi" w:cstheme="majorBidi"/>
          <w:b/>
          <w:bCs/>
          <w:noProof/>
          <w:sz w:val="21"/>
          <w:szCs w:val="21"/>
        </w:rPr>
        <w:drawing>
          <wp:inline distT="0" distB="0" distL="0" distR="0" wp14:anchorId="36906D2D" wp14:editId="6F313578">
            <wp:extent cx="4884950" cy="1624141"/>
            <wp:effectExtent l="0" t="0" r="0" b="0"/>
            <wp:docPr id="3839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3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4530" cy="163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377" w:rsidRPr="00066377">
        <w:rPr>
          <w:rFonts w:asciiTheme="majorBidi" w:hAnsiTheme="majorBidi" w:cstheme="majorBidi"/>
          <w:b/>
          <w:bCs/>
          <w:noProof/>
          <w:sz w:val="21"/>
          <w:szCs w:val="21"/>
        </w:rPr>
        <w:drawing>
          <wp:inline distT="0" distB="0" distL="0" distR="0" wp14:anchorId="6B50AFE3" wp14:editId="395A9BB1">
            <wp:extent cx="455651" cy="1468208"/>
            <wp:effectExtent l="0" t="0" r="1905" b="0"/>
            <wp:docPr id="23532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23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680" cy="15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377">
        <w:rPr>
          <w:rFonts w:asciiTheme="majorBidi" w:hAnsiTheme="majorBidi" w:cstheme="majorBidi"/>
          <w:b/>
          <w:bCs/>
          <w:sz w:val="21"/>
          <w:szCs w:val="21"/>
        </w:rPr>
        <w:br/>
      </w:r>
      <w:r w:rsidR="00066377">
        <w:rPr>
          <w:rFonts w:asciiTheme="majorBidi" w:hAnsiTheme="majorBidi" w:cstheme="majorBidi"/>
          <w:b/>
          <w:bCs/>
          <w:sz w:val="21"/>
          <w:szCs w:val="21"/>
        </w:rPr>
        <w:br/>
      </w:r>
      <w:r w:rsidR="00066377">
        <w:rPr>
          <w:rFonts w:asciiTheme="majorBidi" w:hAnsiTheme="majorBidi" w:cstheme="majorBidi"/>
          <w:b/>
          <w:bCs/>
          <w:sz w:val="21"/>
          <w:szCs w:val="21"/>
        </w:rPr>
        <w:br/>
      </w:r>
      <w:r w:rsidR="00066377" w:rsidRPr="00066377">
        <w:rPr>
          <w:rFonts w:asciiTheme="majorBidi" w:hAnsiTheme="majorBidi" w:cstheme="majorBidi"/>
          <w:b/>
          <w:bCs/>
          <w:noProof/>
          <w:sz w:val="21"/>
          <w:szCs w:val="21"/>
        </w:rPr>
        <w:drawing>
          <wp:inline distT="0" distB="0" distL="0" distR="0" wp14:anchorId="7D686CC6" wp14:editId="2A21F399">
            <wp:extent cx="5226319" cy="1739989"/>
            <wp:effectExtent l="0" t="0" r="0" b="0"/>
            <wp:docPr id="64668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87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377">
        <w:rPr>
          <w:rFonts w:asciiTheme="majorBidi" w:hAnsiTheme="majorBidi" w:cstheme="majorBidi"/>
          <w:b/>
          <w:bCs/>
          <w:sz w:val="21"/>
          <w:szCs w:val="21"/>
        </w:rPr>
        <w:br/>
      </w:r>
      <w:r w:rsidR="00066377">
        <w:rPr>
          <w:rFonts w:asciiTheme="majorBidi" w:hAnsiTheme="majorBidi" w:cstheme="majorBidi"/>
          <w:b/>
          <w:bCs/>
          <w:sz w:val="21"/>
          <w:szCs w:val="21"/>
        </w:rPr>
        <w:br/>
      </w:r>
      <w:r w:rsidR="00066377" w:rsidRPr="00066377">
        <w:rPr>
          <w:rFonts w:asciiTheme="majorBidi" w:hAnsiTheme="majorBidi" w:cstheme="majorBidi"/>
          <w:b/>
          <w:bCs/>
          <w:noProof/>
          <w:sz w:val="21"/>
          <w:szCs w:val="21"/>
        </w:rPr>
        <w:drawing>
          <wp:inline distT="0" distB="0" distL="0" distR="0" wp14:anchorId="3DE57338" wp14:editId="29E24DB0">
            <wp:extent cx="5943600" cy="368935"/>
            <wp:effectExtent l="0" t="0" r="0" b="0"/>
            <wp:docPr id="142645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59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377">
        <w:rPr>
          <w:rFonts w:asciiTheme="majorBidi" w:hAnsiTheme="majorBidi" w:cstheme="majorBidi"/>
          <w:b/>
          <w:bCs/>
          <w:sz w:val="21"/>
          <w:szCs w:val="21"/>
        </w:rPr>
        <w:br/>
      </w:r>
      <w:r w:rsidR="00066377">
        <w:rPr>
          <w:rFonts w:asciiTheme="majorBidi" w:hAnsiTheme="majorBidi" w:cstheme="majorBidi"/>
          <w:b/>
          <w:bCs/>
          <w:sz w:val="21"/>
          <w:szCs w:val="21"/>
        </w:rPr>
        <w:lastRenderedPageBreak/>
        <w:br/>
      </w:r>
      <w:r w:rsidR="00066377" w:rsidRPr="00066377">
        <w:rPr>
          <w:rFonts w:asciiTheme="majorBidi" w:hAnsiTheme="majorBidi" w:cstheme="majorBidi"/>
          <w:b/>
          <w:bCs/>
          <w:noProof/>
          <w:sz w:val="21"/>
          <w:szCs w:val="21"/>
        </w:rPr>
        <w:drawing>
          <wp:inline distT="0" distB="0" distL="0" distR="0" wp14:anchorId="2C4BCC1C" wp14:editId="72E206E4">
            <wp:extent cx="5512083" cy="3549832"/>
            <wp:effectExtent l="0" t="0" r="0" b="0"/>
            <wp:docPr id="15632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05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377">
        <w:rPr>
          <w:rFonts w:asciiTheme="majorBidi" w:hAnsiTheme="majorBidi" w:cstheme="majorBidi"/>
          <w:b/>
          <w:bCs/>
          <w:sz w:val="21"/>
          <w:szCs w:val="21"/>
        </w:rPr>
        <w:br/>
      </w:r>
      <w:r w:rsidR="00066377">
        <w:rPr>
          <w:rFonts w:asciiTheme="majorBidi" w:hAnsiTheme="majorBidi" w:cstheme="majorBidi"/>
          <w:b/>
          <w:bCs/>
          <w:sz w:val="21"/>
          <w:szCs w:val="21"/>
        </w:rPr>
        <w:br/>
      </w:r>
      <w:r w:rsidR="00066377" w:rsidRPr="00066377">
        <w:rPr>
          <w:rFonts w:asciiTheme="majorBidi" w:hAnsiTheme="majorBidi" w:cstheme="majorBidi"/>
          <w:b/>
          <w:bCs/>
          <w:noProof/>
          <w:sz w:val="21"/>
          <w:szCs w:val="21"/>
        </w:rPr>
        <w:drawing>
          <wp:inline distT="0" distB="0" distL="0" distR="0" wp14:anchorId="64141CB6" wp14:editId="12F77B08">
            <wp:extent cx="5943600" cy="2225675"/>
            <wp:effectExtent l="0" t="0" r="0" b="3175"/>
            <wp:docPr id="35087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71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90C" w:rsidRPr="005B55C6">
        <w:rPr>
          <w:rFonts w:asciiTheme="majorBidi" w:hAnsiTheme="majorBidi" w:cstheme="majorBidi"/>
          <w:b/>
          <w:bCs/>
          <w:sz w:val="21"/>
          <w:szCs w:val="21"/>
        </w:rPr>
        <w:br/>
      </w:r>
      <w:r w:rsidR="00FF77E2">
        <w:rPr>
          <w:rFonts w:asciiTheme="majorBidi" w:hAnsiTheme="majorBidi" w:cstheme="majorBidi"/>
          <w:b/>
          <w:bCs/>
          <w:sz w:val="21"/>
          <w:szCs w:val="21"/>
        </w:rPr>
        <w:br/>
      </w:r>
      <w:r w:rsidR="00E70FB4">
        <w:rPr>
          <w:rFonts w:asciiTheme="majorBidi" w:hAnsiTheme="majorBidi" w:cstheme="majorBidi"/>
          <w:b/>
          <w:bCs/>
          <w:sz w:val="21"/>
          <w:szCs w:val="21"/>
        </w:rPr>
        <w:br/>
      </w:r>
    </w:p>
    <w:p w14:paraId="34390B19" w14:textId="59B700B3" w:rsidR="005B55C6" w:rsidRPr="0031185B" w:rsidRDefault="003B184B" w:rsidP="00A23A9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1"/>
          <w:szCs w:val="21"/>
        </w:rPr>
        <w:br/>
      </w:r>
    </w:p>
    <w:p w14:paraId="748943DA" w14:textId="6289A4B8" w:rsidR="005265B4" w:rsidRPr="00DD10C3" w:rsidRDefault="005265B4" w:rsidP="005B55C6">
      <w:pPr>
        <w:spacing w:after="0" w:line="240" w:lineRule="auto"/>
      </w:pPr>
    </w:p>
    <w:sectPr w:rsidR="005265B4" w:rsidRPr="00DD1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A65"/>
    <w:multiLevelType w:val="multilevel"/>
    <w:tmpl w:val="B75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68C5"/>
    <w:multiLevelType w:val="multilevel"/>
    <w:tmpl w:val="437E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E72C7"/>
    <w:multiLevelType w:val="multilevel"/>
    <w:tmpl w:val="F3F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A197B"/>
    <w:multiLevelType w:val="multilevel"/>
    <w:tmpl w:val="493E55B8"/>
    <w:lvl w:ilvl="0">
      <w:start w:val="1"/>
      <w:numFmt w:val="bullet"/>
      <w:lvlText w:val="o"/>
      <w:lvlJc w:val="left"/>
      <w:pPr>
        <w:tabs>
          <w:tab w:val="num" w:pos="450"/>
        </w:tabs>
        <w:ind w:left="45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275A5"/>
    <w:multiLevelType w:val="multilevel"/>
    <w:tmpl w:val="237E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635D1"/>
    <w:multiLevelType w:val="hybridMultilevel"/>
    <w:tmpl w:val="A71ECD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729DF"/>
    <w:multiLevelType w:val="multilevel"/>
    <w:tmpl w:val="1C1E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D242F"/>
    <w:multiLevelType w:val="multilevel"/>
    <w:tmpl w:val="8B10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52D4D"/>
    <w:multiLevelType w:val="multilevel"/>
    <w:tmpl w:val="32CAEA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845F3"/>
    <w:multiLevelType w:val="hybridMultilevel"/>
    <w:tmpl w:val="89064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7E7897"/>
    <w:multiLevelType w:val="multilevel"/>
    <w:tmpl w:val="1E8C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946D3"/>
    <w:multiLevelType w:val="multilevel"/>
    <w:tmpl w:val="B86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A3B1F"/>
    <w:multiLevelType w:val="multilevel"/>
    <w:tmpl w:val="A852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4757D"/>
    <w:multiLevelType w:val="multilevel"/>
    <w:tmpl w:val="241CA4BC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D2A01"/>
    <w:multiLevelType w:val="multilevel"/>
    <w:tmpl w:val="493E55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B64C0"/>
    <w:multiLevelType w:val="multilevel"/>
    <w:tmpl w:val="CB68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098106">
    <w:abstractNumId w:val="4"/>
  </w:num>
  <w:num w:numId="2" w16cid:durableId="1954706265">
    <w:abstractNumId w:val="2"/>
  </w:num>
  <w:num w:numId="3" w16cid:durableId="1090927990">
    <w:abstractNumId w:val="3"/>
  </w:num>
  <w:num w:numId="4" w16cid:durableId="548298003">
    <w:abstractNumId w:val="13"/>
  </w:num>
  <w:num w:numId="5" w16cid:durableId="883950750">
    <w:abstractNumId w:val="11"/>
  </w:num>
  <w:num w:numId="6" w16cid:durableId="1344480496">
    <w:abstractNumId w:val="9"/>
  </w:num>
  <w:num w:numId="7" w16cid:durableId="93333243">
    <w:abstractNumId w:val="5"/>
  </w:num>
  <w:num w:numId="8" w16cid:durableId="597368914">
    <w:abstractNumId w:val="8"/>
  </w:num>
  <w:num w:numId="9" w16cid:durableId="1504471947">
    <w:abstractNumId w:val="7"/>
  </w:num>
  <w:num w:numId="10" w16cid:durableId="1088430931">
    <w:abstractNumId w:val="14"/>
  </w:num>
  <w:num w:numId="11" w16cid:durableId="717097203">
    <w:abstractNumId w:val="0"/>
  </w:num>
  <w:num w:numId="12" w16cid:durableId="2121870640">
    <w:abstractNumId w:val="6"/>
  </w:num>
  <w:num w:numId="13" w16cid:durableId="1613197668">
    <w:abstractNumId w:val="10"/>
  </w:num>
  <w:num w:numId="14" w16cid:durableId="259799347">
    <w:abstractNumId w:val="1"/>
  </w:num>
  <w:num w:numId="15" w16cid:durableId="1498955826">
    <w:abstractNumId w:val="15"/>
  </w:num>
  <w:num w:numId="16" w16cid:durableId="14406124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C3"/>
    <w:rsid w:val="00066377"/>
    <w:rsid w:val="000F5A69"/>
    <w:rsid w:val="002A5601"/>
    <w:rsid w:val="0031185B"/>
    <w:rsid w:val="003711C7"/>
    <w:rsid w:val="003B184B"/>
    <w:rsid w:val="00525B7E"/>
    <w:rsid w:val="005265B4"/>
    <w:rsid w:val="0054337E"/>
    <w:rsid w:val="005B55C6"/>
    <w:rsid w:val="007D490C"/>
    <w:rsid w:val="009B35B7"/>
    <w:rsid w:val="00A23A9C"/>
    <w:rsid w:val="00A50574"/>
    <w:rsid w:val="00A549FB"/>
    <w:rsid w:val="00AA1BB1"/>
    <w:rsid w:val="00AC54EE"/>
    <w:rsid w:val="00B73C9E"/>
    <w:rsid w:val="00C81C98"/>
    <w:rsid w:val="00D358DA"/>
    <w:rsid w:val="00DA4822"/>
    <w:rsid w:val="00DD10C3"/>
    <w:rsid w:val="00E07181"/>
    <w:rsid w:val="00E70FB4"/>
    <w:rsid w:val="00EF251B"/>
    <w:rsid w:val="00F25CE3"/>
    <w:rsid w:val="00FF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A4D8"/>
  <w15:chartTrackingRefBased/>
  <w15:docId w15:val="{D7A2D025-170C-4B4A-889A-C5212378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0C3"/>
  </w:style>
  <w:style w:type="paragraph" w:styleId="Heading1">
    <w:name w:val="heading 1"/>
    <w:basedOn w:val="Normal"/>
    <w:next w:val="Normal"/>
    <w:link w:val="Heading1Char"/>
    <w:uiPriority w:val="9"/>
    <w:qFormat/>
    <w:rsid w:val="00DD10C3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0C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0C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0C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0C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0C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0C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0C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0C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0C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0C3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0C3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0C3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0C3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0C3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0C3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0C3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0C3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DD10C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DD10C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0C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0C3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0C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10C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DD1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0C3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0C3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0C3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D10C3"/>
    <w:rPr>
      <w:b/>
      <w:bCs/>
      <w:caps w:val="0"/>
      <w:smallCaps/>
      <w:color w:val="auto"/>
      <w:spacing w:val="0"/>
      <w:u w:val="single"/>
    </w:rPr>
  </w:style>
  <w:style w:type="paragraph" w:styleId="NoSpacing">
    <w:name w:val="No Spacing"/>
    <w:link w:val="NoSpacingChar"/>
    <w:uiPriority w:val="1"/>
    <w:qFormat/>
    <w:rsid w:val="00DD10C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D10C3"/>
  </w:style>
  <w:style w:type="paragraph" w:styleId="Caption">
    <w:name w:val="caption"/>
    <w:basedOn w:val="Normal"/>
    <w:next w:val="Normal"/>
    <w:uiPriority w:val="35"/>
    <w:semiHidden/>
    <w:unhideWhenUsed/>
    <w:qFormat/>
    <w:rsid w:val="00DD10C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DD10C3"/>
    <w:rPr>
      <w:b/>
      <w:bCs/>
    </w:rPr>
  </w:style>
  <w:style w:type="character" w:styleId="Emphasis">
    <w:name w:val="Emphasis"/>
    <w:basedOn w:val="DefaultParagraphFont"/>
    <w:uiPriority w:val="20"/>
    <w:qFormat/>
    <w:rsid w:val="00DD10C3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D10C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D10C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D10C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10C3"/>
    <w:pPr>
      <w:outlineLvl w:val="9"/>
    </w:pPr>
  </w:style>
  <w:style w:type="paragraph" w:styleId="NormalWeb">
    <w:name w:val="Normal (Web)"/>
    <w:basedOn w:val="Normal"/>
    <w:uiPriority w:val="99"/>
    <w:unhideWhenUsed/>
    <w:rsid w:val="007D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F7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AMJAD ABBASI</dc:creator>
  <cp:keywords/>
  <dc:description/>
  <cp:lastModifiedBy>SARA AMJAD ABBASI</cp:lastModifiedBy>
  <cp:revision>4</cp:revision>
  <dcterms:created xsi:type="dcterms:W3CDTF">2026-09-27T14:12:00Z</dcterms:created>
  <dcterms:modified xsi:type="dcterms:W3CDTF">2026-10-04T17:31:00Z</dcterms:modified>
</cp:coreProperties>
</file>