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4C397" w14:textId="77777777" w:rsidR="00DC0FFD" w:rsidRDefault="00DC0FFD" w:rsidP="00DC0FFD">
      <w:pPr>
        <w:pStyle w:val="NormalWeb"/>
        <w:spacing w:after="0" w:line="240" w:lineRule="auto"/>
      </w:pPr>
      <w:r>
        <w:rPr>
          <w:rFonts w:ascii="Calibri Light" w:hAnsi="Calibri Light" w:cs="Calibri Light"/>
          <w:sz w:val="40"/>
          <w:szCs w:val="40"/>
        </w:rPr>
        <w:t>Semaine 10/07/2023</w:t>
      </w:r>
    </w:p>
    <w:p w14:paraId="4DFC5FF6" w14:textId="7201E0EB" w:rsidR="00DC0FFD" w:rsidRDefault="00DC0FFD" w:rsidP="00DC0FFD">
      <w:pPr>
        <w:pStyle w:val="NormalWeb"/>
        <w:spacing w:after="0" w:line="240" w:lineRule="auto"/>
      </w:pPr>
      <w:r>
        <w:rPr>
          <w:rFonts w:ascii="Calibri" w:hAnsi="Calibri" w:cs="Calibri"/>
          <w:sz w:val="52"/>
          <w:szCs w:val="52"/>
        </w:rPr>
        <w:t xml:space="preserve">JAVA : </w:t>
      </w:r>
      <w:r>
        <w:t> </w:t>
      </w:r>
    </w:p>
    <w:p w14:paraId="567066CD" w14:textId="71A6D6CB" w:rsidR="00DC0FFD" w:rsidRDefault="00DC0FFD" w:rsidP="00DC0FFD">
      <w:pPr>
        <w:pStyle w:val="NormalWeb"/>
        <w:numPr>
          <w:ilvl w:val="0"/>
          <w:numId w:val="1"/>
        </w:numPr>
        <w:spacing w:after="0" w:line="240" w:lineRule="auto"/>
      </w:pPr>
      <w:r>
        <w:rPr>
          <w:rFonts w:ascii="Calibri" w:hAnsi="Calibri" w:cs="Calibri"/>
          <w:b/>
          <w:bCs/>
          <w:sz w:val="32"/>
          <w:szCs w:val="32"/>
          <w:u w:val="single"/>
        </w:rPr>
        <w:t>Mardi :</w:t>
      </w:r>
    </w:p>
    <w:p w14:paraId="662C82F7" w14:textId="2D88522E" w:rsidR="00DC0FFD" w:rsidRPr="00DC0FFD" w:rsidRDefault="00DC0FFD" w:rsidP="00DC0FFD">
      <w:pPr>
        <w:pStyle w:val="NormalWeb"/>
        <w:numPr>
          <w:ilvl w:val="0"/>
          <w:numId w:val="55"/>
        </w:numPr>
        <w:spacing w:after="0" w:line="240" w:lineRule="auto"/>
      </w:pP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Exo </w:t>
      </w: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 partie 2</w:t>
      </w: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: </w:t>
      </w:r>
    </w:p>
    <w:p w14:paraId="4F851A10" w14:textId="77777777" w:rsidR="00DC0FFD" w:rsidRDefault="00DC0FFD" w:rsidP="00DC0FFD">
      <w:pPr>
        <w:pStyle w:val="NormalWeb"/>
        <w:spacing w:after="0" w:line="240" w:lineRule="auto"/>
        <w:ind w:left="1440"/>
      </w:pPr>
    </w:p>
    <w:p w14:paraId="54A91FBC" w14:textId="77777777" w:rsidR="00DC0FFD" w:rsidRDefault="00DC0FFD" w:rsidP="00DC0FFD">
      <w:pPr>
        <w:pStyle w:val="western"/>
        <w:numPr>
          <w:ilvl w:val="0"/>
          <w:numId w:val="59"/>
        </w:numPr>
        <w:spacing w:before="0" w:beforeAutospacing="0" w:after="0" w:line="240" w:lineRule="auto"/>
      </w:pPr>
      <w:r>
        <w:rPr>
          <w:rFonts w:ascii="Calibri" w:hAnsi="Calibri" w:cs="Calibri"/>
          <w:sz w:val="22"/>
          <w:szCs w:val="22"/>
        </w:rPr>
        <w:t>Créez un tableaux contenant 1@ String , et remplir ce tableau avec des adresses mail, exemple</w:t>
      </w:r>
    </w:p>
    <w:p w14:paraId="77335F9D" w14:textId="77777777" w:rsidR="00DC0FFD" w:rsidRDefault="00DC0FFD" w:rsidP="00DC0FFD">
      <w:pPr>
        <w:pStyle w:val="NormalWeb"/>
        <w:spacing w:before="0" w:beforeAutospacing="0" w:after="0" w:line="240" w:lineRule="auto"/>
        <w:ind w:left="1416"/>
      </w:pPr>
      <w:r>
        <w:rPr>
          <w:color w:val="66686A"/>
        </w:rPr>
        <w:t>“jpp@sfr.fr”;</w:t>
      </w:r>
    </w:p>
    <w:p w14:paraId="08E7EE98" w14:textId="77777777" w:rsidR="00DC0FFD" w:rsidRDefault="00DC0FFD" w:rsidP="00DC0FFD">
      <w:pPr>
        <w:pStyle w:val="NormalWeb"/>
        <w:spacing w:before="0" w:beforeAutospacing="0" w:after="0" w:line="240" w:lineRule="auto"/>
        <w:ind w:left="708" w:firstLine="708"/>
      </w:pPr>
      <w:r>
        <w:rPr>
          <w:color w:val="66686A"/>
        </w:rPr>
        <w:t xml:space="preserve">“tom@gmail.com”; </w:t>
      </w:r>
    </w:p>
    <w:p w14:paraId="44B8E7B4" w14:textId="77777777" w:rsidR="00DC0FFD" w:rsidRDefault="00DC0FFD" w:rsidP="00DC0FFD">
      <w:pPr>
        <w:pStyle w:val="NormalWeb"/>
        <w:spacing w:before="0" w:beforeAutospacing="0" w:after="0" w:line="240" w:lineRule="auto"/>
        <w:ind w:left="708" w:firstLine="708"/>
      </w:pPr>
      <w:r>
        <w:rPr>
          <w:color w:val="66686A"/>
        </w:rPr>
        <w:t>“fred@sfr.fr”;</w:t>
      </w:r>
    </w:p>
    <w:p w14:paraId="049DBDDC" w14:textId="77777777" w:rsidR="00DC0FFD" w:rsidRDefault="00DC0FFD" w:rsidP="00DC0FFD">
      <w:pPr>
        <w:pStyle w:val="NormalWeb"/>
        <w:spacing w:before="0" w:beforeAutospacing="0" w:after="0" w:line="240" w:lineRule="auto"/>
        <w:ind w:left="1416"/>
      </w:pPr>
      <w:r>
        <w:rPr>
          <w:color w:val="66686A"/>
        </w:rPr>
        <w:t>“victor@sfr.fr” ;</w:t>
      </w:r>
    </w:p>
    <w:p w14:paraId="32894FC1" w14:textId="77777777" w:rsidR="00DC0FFD" w:rsidRDefault="00DC0FFD" w:rsidP="00DC0FFD">
      <w:pPr>
        <w:pStyle w:val="NormalWeb"/>
        <w:spacing w:before="0" w:beforeAutospacing="0" w:after="0" w:line="240" w:lineRule="auto"/>
        <w:ind w:left="708" w:firstLine="708"/>
      </w:pPr>
      <w:r>
        <w:rPr>
          <w:color w:val="66686A"/>
        </w:rPr>
        <w:t>“chris@sfr.fr” ;</w:t>
      </w:r>
    </w:p>
    <w:p w14:paraId="58C566BE" w14:textId="77777777" w:rsidR="00DC0FFD" w:rsidRDefault="00DC0FFD" w:rsidP="00DC0FFD">
      <w:pPr>
        <w:pStyle w:val="NormalWeb"/>
        <w:spacing w:before="0" w:beforeAutospacing="0" w:after="0" w:line="240" w:lineRule="auto"/>
        <w:ind w:left="708" w:firstLine="708"/>
      </w:pPr>
      <w:r>
        <w:rPr>
          <w:color w:val="66686A"/>
        </w:rPr>
        <w:t>“robert@orange.fr”;</w:t>
      </w:r>
    </w:p>
    <w:p w14:paraId="6DAD59A2" w14:textId="77777777" w:rsidR="00DC0FFD" w:rsidRDefault="00DC0FFD" w:rsidP="00DC0FFD">
      <w:pPr>
        <w:pStyle w:val="NormalWeb"/>
        <w:spacing w:before="0" w:beforeAutospacing="0" w:after="0" w:line="240" w:lineRule="auto"/>
        <w:ind w:left="708" w:firstLine="708"/>
      </w:pPr>
      <w:r>
        <w:rPr>
          <w:color w:val="66686A"/>
        </w:rPr>
        <w:t>“paul@sfr.fr” ;</w:t>
      </w:r>
    </w:p>
    <w:p w14:paraId="28622506" w14:textId="7937D32D" w:rsidR="00DC0FFD" w:rsidRDefault="00DC0FFD" w:rsidP="00DC0FFD">
      <w:pPr>
        <w:pStyle w:val="NormalWeb"/>
        <w:spacing w:before="0" w:beforeAutospacing="0" w:after="0" w:line="240" w:lineRule="auto"/>
        <w:ind w:left="708" w:firstLine="708"/>
      </w:pPr>
      <w:r>
        <w:rPr>
          <w:color w:val="66686A"/>
        </w:rPr>
        <w:t>“lise@gmail.com”;</w:t>
      </w:r>
    </w:p>
    <w:p w14:paraId="58331718" w14:textId="77777777" w:rsidR="00DC0FFD" w:rsidRDefault="00DC0FFD" w:rsidP="00DC0FFD">
      <w:pPr>
        <w:pStyle w:val="NormalWeb"/>
        <w:spacing w:before="0" w:beforeAutospacing="0" w:after="0" w:line="240" w:lineRule="auto"/>
        <w:ind w:left="708" w:firstLine="708"/>
      </w:pPr>
      <w:r>
        <w:rPr>
          <w:color w:val="66686A"/>
        </w:rPr>
        <w:t>“thierry@isitech.fr”;</w:t>
      </w:r>
    </w:p>
    <w:p w14:paraId="3B09CB3C" w14:textId="77777777" w:rsidR="00DC0FFD" w:rsidRDefault="00DC0FFD" w:rsidP="00DC0FFD">
      <w:pPr>
        <w:pStyle w:val="NormalWeb"/>
        <w:spacing w:before="0" w:beforeAutospacing="0" w:after="0" w:line="240" w:lineRule="auto"/>
        <w:ind w:left="708" w:firstLine="708"/>
      </w:pPr>
      <w:r>
        <w:rPr>
          <w:color w:val="66686A"/>
        </w:rPr>
        <w:t>“marie@isitech.fr”;</w:t>
      </w:r>
    </w:p>
    <w:p w14:paraId="01C69CA2" w14:textId="77777777" w:rsidR="00DC0FFD" w:rsidRDefault="00DC0FFD" w:rsidP="00DC0FFD">
      <w:pPr>
        <w:pStyle w:val="NormalWeb"/>
        <w:spacing w:before="0" w:beforeAutospacing="0" w:after="0" w:line="240" w:lineRule="auto"/>
        <w:ind w:left="1259"/>
      </w:pPr>
      <w:r>
        <w:t> </w:t>
      </w:r>
    </w:p>
    <w:p w14:paraId="3B73B28B" w14:textId="77777777" w:rsidR="00DC0FFD" w:rsidRDefault="00DC0FFD" w:rsidP="00F52F8C">
      <w:pPr>
        <w:pStyle w:val="NormalWeb"/>
        <w:numPr>
          <w:ilvl w:val="0"/>
          <w:numId w:val="65"/>
        </w:numPr>
        <w:spacing w:before="0" w:beforeAutospacing="0" w:after="0" w:line="240" w:lineRule="auto"/>
      </w:pPr>
      <w:r>
        <w:rPr>
          <w:rFonts w:ascii="Calibri" w:hAnsi="Calibri" w:cs="Calibri"/>
          <w:sz w:val="22"/>
          <w:szCs w:val="22"/>
        </w:rPr>
        <w:t>Calculez le pourcentage de fournisseurs de services mail.</w:t>
      </w:r>
    </w:p>
    <w:p w14:paraId="6095411C" w14:textId="21F7D95D" w:rsidR="00DC0FFD" w:rsidRDefault="00DC0FFD" w:rsidP="00F52F8C">
      <w:pPr>
        <w:pStyle w:val="NormalWeb"/>
        <w:numPr>
          <w:ilvl w:val="0"/>
          <w:numId w:val="65"/>
        </w:numPr>
        <w:spacing w:before="0" w:beforeAutospacing="0"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(pour une adresse @gmail.com le fournisseur est </w:t>
      </w:r>
      <w:r>
        <w:rPr>
          <w:rFonts w:ascii="Calibri" w:hAnsi="Calibri" w:cs="Calibri"/>
          <w:sz w:val="22"/>
          <w:szCs w:val="22"/>
        </w:rPr>
        <w:t>Gmail</w:t>
      </w:r>
      <w:r>
        <w:rPr>
          <w:rFonts w:ascii="Calibri" w:hAnsi="Calibri" w:cs="Calibri"/>
          <w:sz w:val="22"/>
          <w:szCs w:val="22"/>
        </w:rPr>
        <w:t>).</w:t>
      </w:r>
    </w:p>
    <w:p w14:paraId="09BF0DFC" w14:textId="0902E17E" w:rsidR="00DC0FFD" w:rsidRDefault="00DC0FFD" w:rsidP="00DC0FFD">
      <w:pPr>
        <w:pStyle w:val="NormalWeb"/>
        <w:spacing w:before="0" w:beforeAutospacing="0" w:after="0" w:line="240" w:lineRule="auto"/>
        <w:ind w:left="1259"/>
        <w:rPr>
          <w:rFonts w:ascii="Calibri" w:hAnsi="Calibri" w:cs="Calibri"/>
          <w:sz w:val="22"/>
          <w:szCs w:val="22"/>
        </w:rPr>
      </w:pPr>
    </w:p>
    <w:p w14:paraId="3A8E3615" w14:textId="27930348" w:rsidR="00DC0FFD" w:rsidRPr="00DC0FFD" w:rsidRDefault="00DC0FFD" w:rsidP="00DC0FFD">
      <w:pPr>
        <w:pStyle w:val="NormalWeb"/>
        <w:numPr>
          <w:ilvl w:val="0"/>
          <w:numId w:val="59"/>
        </w:numPr>
        <w:spacing w:before="0" w:beforeAutospacing="0" w:after="0" w:line="240" w:lineRule="auto"/>
        <w:rPr>
          <w:rFonts w:ascii="Calibri" w:hAnsi="Calibri" w:cs="Calibri"/>
          <w:sz w:val="22"/>
          <w:szCs w:val="22"/>
          <w:u w:val="single"/>
        </w:rPr>
      </w:pPr>
      <w:r w:rsidRPr="00DC0FFD">
        <w:rPr>
          <w:rFonts w:ascii="Calibri" w:hAnsi="Calibri" w:cs="Calibri"/>
          <w:sz w:val="22"/>
          <w:szCs w:val="22"/>
          <w:u w:val="single"/>
        </w:rPr>
        <w:t>Partie 2 :</w:t>
      </w:r>
    </w:p>
    <w:p w14:paraId="230DC7FF" w14:textId="77777777" w:rsidR="00F52F8C" w:rsidRDefault="00F52F8C" w:rsidP="00DC0FFD">
      <w:pPr>
        <w:pStyle w:val="NormalWeb"/>
        <w:spacing w:before="0" w:beforeAutospacing="0" w:after="0" w:line="240" w:lineRule="auto"/>
        <w:ind w:left="708" w:firstLine="12"/>
        <w:rPr>
          <w:rFonts w:ascii="Calibri" w:hAnsi="Calibri" w:cs="Calibri"/>
          <w:sz w:val="22"/>
          <w:szCs w:val="22"/>
        </w:rPr>
      </w:pPr>
    </w:p>
    <w:p w14:paraId="627E92A4" w14:textId="6F7628F2" w:rsidR="00DC0FFD" w:rsidRPr="00DC0FFD" w:rsidRDefault="00DC0FFD" w:rsidP="00F52F8C">
      <w:pPr>
        <w:pStyle w:val="NormalWeb"/>
        <w:numPr>
          <w:ilvl w:val="0"/>
          <w:numId w:val="64"/>
        </w:numPr>
        <w:spacing w:before="0" w:beforeAutospacing="0" w:after="0" w:line="240" w:lineRule="auto"/>
        <w:ind w:left="1440"/>
        <w:rPr>
          <w:rFonts w:ascii="Calibri" w:hAnsi="Calibri" w:cs="Calibri"/>
          <w:sz w:val="22"/>
          <w:szCs w:val="22"/>
        </w:rPr>
      </w:pPr>
      <w:r w:rsidRPr="00DC0FFD">
        <w:rPr>
          <w:rFonts w:ascii="Calibri" w:hAnsi="Calibri" w:cs="Calibri"/>
          <w:sz w:val="22"/>
          <w:szCs w:val="22"/>
        </w:rPr>
        <w:t xml:space="preserve">Placer ce code dans une fonction </w:t>
      </w:r>
    </w:p>
    <w:p w14:paraId="4936F722" w14:textId="4448A278" w:rsidR="00DC0FFD" w:rsidRPr="00DC0FFD" w:rsidRDefault="00DC0FFD" w:rsidP="00F52F8C">
      <w:pPr>
        <w:pStyle w:val="NormalWeb"/>
        <w:numPr>
          <w:ilvl w:val="0"/>
          <w:numId w:val="62"/>
        </w:numPr>
        <w:spacing w:before="0" w:beforeAutospacing="0" w:after="0" w:line="240" w:lineRule="auto"/>
        <w:ind w:left="1440"/>
        <w:rPr>
          <w:rFonts w:ascii="Calibri" w:hAnsi="Calibri" w:cs="Calibri"/>
          <w:sz w:val="22"/>
          <w:szCs w:val="22"/>
        </w:rPr>
      </w:pPr>
      <w:r w:rsidRPr="00DC0FFD">
        <w:rPr>
          <w:rFonts w:ascii="Calibri" w:hAnsi="Calibri" w:cs="Calibri"/>
          <w:sz w:val="22"/>
          <w:szCs w:val="22"/>
        </w:rPr>
        <w:t xml:space="preserve">Elle doit prendre en paramètre un tableau de string qui contient des adresse mail </w:t>
      </w:r>
    </w:p>
    <w:p w14:paraId="1C277C3F" w14:textId="5B47ED38" w:rsidR="00DC0FFD" w:rsidRDefault="00DC0FFD" w:rsidP="00F52F8C">
      <w:pPr>
        <w:pStyle w:val="NormalWeb"/>
        <w:numPr>
          <w:ilvl w:val="0"/>
          <w:numId w:val="60"/>
        </w:numPr>
        <w:spacing w:before="0" w:beforeAutospacing="0" w:after="0" w:line="240" w:lineRule="auto"/>
        <w:ind w:left="1440"/>
        <w:rPr>
          <w:rFonts w:ascii="Calibri" w:hAnsi="Calibri" w:cs="Calibri"/>
          <w:sz w:val="22"/>
          <w:szCs w:val="22"/>
        </w:rPr>
      </w:pPr>
      <w:r w:rsidRPr="00DC0FFD">
        <w:rPr>
          <w:rFonts w:ascii="Calibri" w:hAnsi="Calibri" w:cs="Calibri"/>
          <w:sz w:val="22"/>
          <w:szCs w:val="22"/>
        </w:rPr>
        <w:t>La fonction ne doit pas avoir connaissance du nom des fournisseurs de services mail, quel que soit le nombre de fournisseurs.</w:t>
      </w:r>
    </w:p>
    <w:p w14:paraId="1A09E2DB" w14:textId="77777777" w:rsidR="002E6CA4" w:rsidRDefault="002E6CA4" w:rsidP="002E6CA4">
      <w:pPr>
        <w:pStyle w:val="NormalWeb"/>
        <w:spacing w:before="0" w:beforeAutospacing="0" w:after="0" w:line="240" w:lineRule="auto"/>
        <w:rPr>
          <w:rFonts w:ascii="Calibri" w:hAnsi="Calibri" w:cs="Calibri"/>
          <w:sz w:val="22"/>
          <w:szCs w:val="22"/>
        </w:rPr>
      </w:pPr>
    </w:p>
    <w:p w14:paraId="1C0DFE9C" w14:textId="77777777" w:rsidR="002E6CA4" w:rsidRDefault="002E6CA4" w:rsidP="002E6CA4">
      <w:pPr>
        <w:pStyle w:val="NormalWeb"/>
        <w:spacing w:before="0" w:beforeAutospacing="0" w:after="0" w:line="240" w:lineRule="auto"/>
        <w:rPr>
          <w:rFonts w:ascii="Calibri" w:hAnsi="Calibri" w:cs="Calibri"/>
          <w:sz w:val="22"/>
          <w:szCs w:val="22"/>
        </w:rPr>
      </w:pPr>
    </w:p>
    <w:p w14:paraId="338508FD" w14:textId="77777777" w:rsidR="002E6CA4" w:rsidRDefault="002E6CA4" w:rsidP="002E6CA4">
      <w:pPr>
        <w:pStyle w:val="NormalWeb"/>
        <w:spacing w:before="0" w:beforeAutospacing="0" w:after="0" w:line="240" w:lineRule="auto"/>
        <w:rPr>
          <w:rFonts w:ascii="Calibri" w:hAnsi="Calibri" w:cs="Calibri"/>
          <w:sz w:val="22"/>
          <w:szCs w:val="22"/>
        </w:rPr>
      </w:pPr>
    </w:p>
    <w:p w14:paraId="281B7419" w14:textId="77777777" w:rsidR="002E6CA4" w:rsidRDefault="002E6CA4" w:rsidP="002E6CA4">
      <w:pPr>
        <w:pStyle w:val="NormalWeb"/>
        <w:spacing w:before="0" w:beforeAutospacing="0" w:after="0" w:line="240" w:lineRule="auto"/>
        <w:rPr>
          <w:rFonts w:ascii="Calibri" w:hAnsi="Calibri" w:cs="Calibri"/>
          <w:sz w:val="22"/>
          <w:szCs w:val="22"/>
        </w:rPr>
      </w:pPr>
    </w:p>
    <w:p w14:paraId="2F8A3A00" w14:textId="77777777" w:rsidR="002E6CA4" w:rsidRDefault="002E6CA4" w:rsidP="002E6CA4">
      <w:pPr>
        <w:pStyle w:val="NormalWeb"/>
        <w:spacing w:before="0" w:beforeAutospacing="0" w:after="0" w:line="240" w:lineRule="auto"/>
        <w:rPr>
          <w:rFonts w:ascii="Calibri" w:hAnsi="Calibri" w:cs="Calibri"/>
          <w:sz w:val="22"/>
          <w:szCs w:val="22"/>
        </w:rPr>
      </w:pPr>
    </w:p>
    <w:p w14:paraId="7D4AAA11" w14:textId="77777777" w:rsidR="002E6CA4" w:rsidRDefault="002E6CA4" w:rsidP="002E6CA4">
      <w:pPr>
        <w:pStyle w:val="NormalWeb"/>
        <w:spacing w:before="0" w:beforeAutospacing="0" w:after="0" w:line="240" w:lineRule="auto"/>
        <w:rPr>
          <w:rFonts w:ascii="Calibri" w:hAnsi="Calibri" w:cs="Calibri"/>
          <w:sz w:val="22"/>
          <w:szCs w:val="22"/>
        </w:rPr>
      </w:pPr>
    </w:p>
    <w:p w14:paraId="1406ACDA" w14:textId="77777777" w:rsidR="002E6CA4" w:rsidRDefault="002E6CA4" w:rsidP="002E6CA4">
      <w:pPr>
        <w:pStyle w:val="NormalWeb"/>
        <w:spacing w:before="0" w:beforeAutospacing="0" w:after="0" w:line="240" w:lineRule="auto"/>
        <w:rPr>
          <w:rFonts w:ascii="Calibri" w:hAnsi="Calibri" w:cs="Calibri"/>
          <w:sz w:val="22"/>
          <w:szCs w:val="22"/>
        </w:rPr>
      </w:pPr>
    </w:p>
    <w:p w14:paraId="2F44FBE0" w14:textId="77777777" w:rsidR="002E6CA4" w:rsidRDefault="002E6CA4" w:rsidP="002E6CA4">
      <w:pPr>
        <w:pStyle w:val="NormalWeb"/>
        <w:spacing w:before="0" w:beforeAutospacing="0" w:after="0" w:line="240" w:lineRule="auto"/>
        <w:rPr>
          <w:rFonts w:ascii="Calibri" w:hAnsi="Calibri" w:cs="Calibri"/>
          <w:sz w:val="22"/>
          <w:szCs w:val="22"/>
        </w:rPr>
      </w:pPr>
    </w:p>
    <w:p w14:paraId="2C99F52F" w14:textId="77777777" w:rsidR="002E6CA4" w:rsidRDefault="002E6CA4" w:rsidP="002E6CA4">
      <w:pPr>
        <w:pStyle w:val="NormalWeb"/>
        <w:spacing w:before="0" w:beforeAutospacing="0" w:after="0" w:line="240" w:lineRule="auto"/>
        <w:rPr>
          <w:rFonts w:ascii="Calibri" w:hAnsi="Calibri" w:cs="Calibri"/>
          <w:sz w:val="22"/>
          <w:szCs w:val="22"/>
        </w:rPr>
      </w:pPr>
    </w:p>
    <w:p w14:paraId="5A77E80E" w14:textId="77777777" w:rsidR="002E6CA4" w:rsidRDefault="002E6CA4" w:rsidP="002E6CA4">
      <w:pPr>
        <w:pStyle w:val="NormalWeb"/>
        <w:spacing w:before="0" w:beforeAutospacing="0" w:after="0" w:line="240" w:lineRule="auto"/>
        <w:rPr>
          <w:rFonts w:ascii="Calibri" w:hAnsi="Calibri" w:cs="Calibri"/>
          <w:sz w:val="22"/>
          <w:szCs w:val="22"/>
        </w:rPr>
      </w:pPr>
    </w:p>
    <w:p w14:paraId="50CEA70D" w14:textId="77777777" w:rsidR="002E6CA4" w:rsidRDefault="002E6CA4" w:rsidP="002E6CA4">
      <w:pPr>
        <w:pStyle w:val="NormalWeb"/>
        <w:spacing w:before="0" w:beforeAutospacing="0" w:after="0" w:line="240" w:lineRule="auto"/>
        <w:rPr>
          <w:rFonts w:ascii="Calibri" w:hAnsi="Calibri" w:cs="Calibri"/>
          <w:sz w:val="22"/>
          <w:szCs w:val="22"/>
        </w:rPr>
      </w:pPr>
    </w:p>
    <w:p w14:paraId="3D3FCD88" w14:textId="77777777" w:rsidR="002E6CA4" w:rsidRDefault="002E6CA4" w:rsidP="002E6CA4">
      <w:pPr>
        <w:pStyle w:val="NormalWeb"/>
        <w:spacing w:before="0" w:beforeAutospacing="0" w:after="0" w:line="240" w:lineRule="auto"/>
        <w:rPr>
          <w:rFonts w:ascii="Calibri" w:hAnsi="Calibri" w:cs="Calibri"/>
          <w:sz w:val="22"/>
          <w:szCs w:val="22"/>
        </w:rPr>
      </w:pPr>
    </w:p>
    <w:p w14:paraId="05F4ADC0" w14:textId="77777777" w:rsidR="002E6CA4" w:rsidRDefault="002E6CA4" w:rsidP="002E6CA4">
      <w:pPr>
        <w:pStyle w:val="NormalWeb"/>
        <w:spacing w:before="0" w:beforeAutospacing="0" w:after="0" w:line="240" w:lineRule="auto"/>
        <w:rPr>
          <w:rFonts w:ascii="Calibri" w:hAnsi="Calibri" w:cs="Calibri"/>
          <w:sz w:val="22"/>
          <w:szCs w:val="22"/>
        </w:rPr>
      </w:pPr>
    </w:p>
    <w:p w14:paraId="02480B65" w14:textId="77777777" w:rsidR="002E6CA4" w:rsidRDefault="002E6CA4" w:rsidP="002E6CA4">
      <w:pPr>
        <w:pStyle w:val="NormalWeb"/>
        <w:spacing w:before="0" w:beforeAutospacing="0" w:after="0" w:line="240" w:lineRule="auto"/>
        <w:rPr>
          <w:rFonts w:ascii="Calibri" w:hAnsi="Calibri" w:cs="Calibri"/>
          <w:sz w:val="22"/>
          <w:szCs w:val="22"/>
        </w:rPr>
      </w:pPr>
    </w:p>
    <w:p w14:paraId="08D4173E" w14:textId="61A3EDA7" w:rsidR="002E6CA4" w:rsidRDefault="002E6CA4" w:rsidP="002E6CA4">
      <w:pPr>
        <w:pStyle w:val="NormalWeb"/>
        <w:spacing w:before="0" w:beforeAutospacing="0" w:after="0" w:line="240" w:lineRule="auto"/>
        <w:rPr>
          <w:rFonts w:ascii="Calibri" w:hAnsi="Calibri" w:cs="Calibri"/>
          <w:sz w:val="22"/>
          <w:szCs w:val="22"/>
        </w:rPr>
      </w:pPr>
    </w:p>
    <w:p w14:paraId="1E5A0DA7" w14:textId="77777777" w:rsidR="002E6CA4" w:rsidRDefault="002E6CA4" w:rsidP="002E6CA4">
      <w:pPr>
        <w:pStyle w:val="NormalWeb"/>
        <w:spacing w:before="0" w:beforeAutospacing="0" w:after="0" w:line="240" w:lineRule="auto"/>
        <w:rPr>
          <w:rFonts w:ascii="Calibri" w:hAnsi="Calibri" w:cs="Calibri"/>
          <w:sz w:val="22"/>
          <w:szCs w:val="22"/>
        </w:rPr>
      </w:pPr>
    </w:p>
    <w:p w14:paraId="18143D0F" w14:textId="77777777" w:rsidR="002E6CA4" w:rsidRDefault="002E6CA4" w:rsidP="002E6CA4">
      <w:pPr>
        <w:pStyle w:val="NormalWeb"/>
        <w:spacing w:before="0" w:beforeAutospacing="0" w:after="0" w:line="240" w:lineRule="auto"/>
        <w:rPr>
          <w:rFonts w:ascii="Calibri" w:hAnsi="Calibri" w:cs="Calibri"/>
          <w:sz w:val="22"/>
          <w:szCs w:val="22"/>
        </w:rPr>
      </w:pPr>
    </w:p>
    <w:p w14:paraId="20BC20AC" w14:textId="676618D7" w:rsidR="002E6CA4" w:rsidRDefault="002E6CA4" w:rsidP="002E6CA4">
      <w:pPr>
        <w:pStyle w:val="NormalWeb"/>
        <w:numPr>
          <w:ilvl w:val="0"/>
          <w:numId w:val="55"/>
        </w:numPr>
        <w:spacing w:after="0"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2E6CA4"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Les chaine de caractère</w:t>
      </w: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 : </w:t>
      </w:r>
    </w:p>
    <w:p w14:paraId="3209D36B" w14:textId="3A400B0D" w:rsidR="002E6CA4" w:rsidRPr="006054F4" w:rsidRDefault="00203242" w:rsidP="002E6CA4">
      <w:pPr>
        <w:pStyle w:val="NormalWeb"/>
        <w:numPr>
          <w:ilvl w:val="0"/>
          <w:numId w:val="59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054F4">
        <w:rPr>
          <w:rFonts w:ascii="Calibri" w:hAnsi="Calibri" w:cs="Calibri"/>
          <w:sz w:val="22"/>
          <w:szCs w:val="22"/>
        </w:rPr>
        <w:t xml:space="preserve">Les chaines de </w:t>
      </w:r>
      <w:r w:rsidR="006054F4" w:rsidRPr="006054F4">
        <w:rPr>
          <w:rFonts w:ascii="Calibri" w:hAnsi="Calibri" w:cs="Calibri"/>
          <w:sz w:val="22"/>
          <w:szCs w:val="22"/>
        </w:rPr>
        <w:t>caractères</w:t>
      </w:r>
      <w:r w:rsidRPr="006054F4">
        <w:rPr>
          <w:rFonts w:ascii="Calibri" w:hAnsi="Calibri" w:cs="Calibri"/>
          <w:sz w:val="22"/>
          <w:szCs w:val="22"/>
        </w:rPr>
        <w:t xml:space="preserve"> sont des objets en java, elles sont donc soumises aux </w:t>
      </w:r>
      <w:r w:rsidR="006054F4" w:rsidRPr="006054F4">
        <w:rPr>
          <w:rFonts w:ascii="Calibri" w:hAnsi="Calibri" w:cs="Calibri"/>
          <w:sz w:val="22"/>
          <w:szCs w:val="22"/>
        </w:rPr>
        <w:t>règles</w:t>
      </w:r>
      <w:r w:rsidRPr="006054F4">
        <w:rPr>
          <w:rFonts w:ascii="Calibri" w:hAnsi="Calibri" w:cs="Calibri"/>
          <w:sz w:val="22"/>
          <w:szCs w:val="22"/>
        </w:rPr>
        <w:t xml:space="preserve"> de la programmation </w:t>
      </w:r>
      <w:r w:rsidR="006054F4" w:rsidRPr="006054F4">
        <w:rPr>
          <w:rFonts w:ascii="Calibri" w:hAnsi="Calibri" w:cs="Calibri"/>
          <w:sz w:val="22"/>
          <w:szCs w:val="22"/>
        </w:rPr>
        <w:t>orientée</w:t>
      </w:r>
      <w:r w:rsidRPr="006054F4">
        <w:rPr>
          <w:rFonts w:ascii="Calibri" w:hAnsi="Calibri" w:cs="Calibri"/>
          <w:sz w:val="22"/>
          <w:szCs w:val="22"/>
        </w:rPr>
        <w:t xml:space="preserve"> objet.</w:t>
      </w:r>
    </w:p>
    <w:p w14:paraId="4F204F49" w14:textId="77777777" w:rsidR="002E6CA4" w:rsidRDefault="002E6CA4" w:rsidP="002E6CA4">
      <w:pPr>
        <w:pStyle w:val="NormalWeb"/>
        <w:spacing w:before="0" w:beforeAutospacing="0" w:after="0"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2AB5AABD" w14:textId="77777777" w:rsidR="00203242" w:rsidRDefault="00203242" w:rsidP="00203242">
      <w:pPr>
        <w:pStyle w:val="NormalWeb"/>
        <w:spacing w:before="0" w:beforeAutospacing="0" w:after="0" w:line="240" w:lineRule="auto"/>
        <w:ind w:left="1416"/>
      </w:pPr>
      <w:r w:rsidRPr="00203242">
        <w:t>String chaine = "une chaine de caracteres";</w:t>
      </w:r>
    </w:p>
    <w:p w14:paraId="11D0010A" w14:textId="77777777" w:rsidR="00203242" w:rsidRDefault="00203242" w:rsidP="00203242">
      <w:pPr>
        <w:pStyle w:val="NormalWeb"/>
        <w:spacing w:before="0" w:beforeAutospacing="0" w:after="0" w:line="240" w:lineRule="auto"/>
        <w:ind w:left="1416"/>
      </w:pPr>
    </w:p>
    <w:p w14:paraId="58EFAC02" w14:textId="528AA5F7" w:rsidR="00DC0FFD" w:rsidRPr="006054F4" w:rsidRDefault="00203242" w:rsidP="006054F4">
      <w:pPr>
        <w:pStyle w:val="NormalWeb"/>
        <w:numPr>
          <w:ilvl w:val="0"/>
          <w:numId w:val="59"/>
        </w:numPr>
        <w:spacing w:before="0" w:beforeAutospacing="0" w:after="0" w:line="240" w:lineRule="auto"/>
        <w:rPr>
          <w:rFonts w:ascii="Calibri" w:hAnsi="Calibri" w:cs="Calibri"/>
          <w:sz w:val="22"/>
          <w:szCs w:val="22"/>
        </w:rPr>
      </w:pPr>
      <w:r w:rsidRPr="006054F4">
        <w:rPr>
          <w:rFonts w:ascii="Calibri" w:hAnsi="Calibri" w:cs="Calibri"/>
          <w:sz w:val="22"/>
          <w:szCs w:val="22"/>
        </w:rPr>
        <w:t xml:space="preserve">En </w:t>
      </w:r>
      <w:r w:rsidR="006054F4" w:rsidRPr="006054F4">
        <w:rPr>
          <w:rFonts w:ascii="Calibri" w:hAnsi="Calibri" w:cs="Calibri"/>
          <w:sz w:val="22"/>
          <w:szCs w:val="22"/>
        </w:rPr>
        <w:t>général</w:t>
      </w:r>
      <w:r w:rsidRPr="006054F4">
        <w:rPr>
          <w:rFonts w:ascii="Calibri" w:hAnsi="Calibri" w:cs="Calibri"/>
          <w:sz w:val="22"/>
          <w:szCs w:val="22"/>
        </w:rPr>
        <w:t xml:space="preserve"> on a tendance </w:t>
      </w:r>
      <w:r w:rsidR="006054F4" w:rsidRPr="006054F4">
        <w:rPr>
          <w:rFonts w:ascii="Calibri" w:hAnsi="Calibri" w:cs="Calibri"/>
          <w:sz w:val="22"/>
          <w:szCs w:val="22"/>
        </w:rPr>
        <w:t>à</w:t>
      </w:r>
      <w:r w:rsidRPr="006054F4">
        <w:rPr>
          <w:rFonts w:ascii="Calibri" w:hAnsi="Calibri" w:cs="Calibri"/>
          <w:sz w:val="22"/>
          <w:szCs w:val="22"/>
        </w:rPr>
        <w:t xml:space="preserve"> </w:t>
      </w:r>
      <w:r w:rsidR="006054F4" w:rsidRPr="006054F4">
        <w:rPr>
          <w:rFonts w:ascii="Calibri" w:hAnsi="Calibri" w:cs="Calibri"/>
          <w:sz w:val="22"/>
          <w:szCs w:val="22"/>
        </w:rPr>
        <w:t>considérer</w:t>
      </w:r>
      <w:r w:rsidRPr="006054F4">
        <w:rPr>
          <w:rFonts w:ascii="Calibri" w:hAnsi="Calibri" w:cs="Calibri"/>
          <w:sz w:val="22"/>
          <w:szCs w:val="22"/>
        </w:rPr>
        <w:t xml:space="preserve"> les String comme des types primitifs, mais ce n'est pas le cas. En </w:t>
      </w:r>
      <w:r w:rsidR="006054F4" w:rsidRPr="006054F4">
        <w:rPr>
          <w:rFonts w:ascii="Calibri" w:hAnsi="Calibri" w:cs="Calibri"/>
          <w:sz w:val="22"/>
          <w:szCs w:val="22"/>
        </w:rPr>
        <w:t>réalité</w:t>
      </w:r>
      <w:r w:rsidRPr="006054F4">
        <w:rPr>
          <w:rFonts w:ascii="Calibri" w:hAnsi="Calibri" w:cs="Calibri"/>
          <w:sz w:val="22"/>
          <w:szCs w:val="22"/>
        </w:rPr>
        <w:t xml:space="preserve">, lorsqu'on </w:t>
      </w:r>
      <w:r w:rsidR="006054F4" w:rsidRPr="006054F4">
        <w:rPr>
          <w:rFonts w:ascii="Calibri" w:hAnsi="Calibri" w:cs="Calibri"/>
          <w:sz w:val="22"/>
          <w:szCs w:val="22"/>
        </w:rPr>
        <w:t>crée</w:t>
      </w:r>
      <w:r w:rsidRPr="006054F4">
        <w:rPr>
          <w:rFonts w:ascii="Calibri" w:hAnsi="Calibri" w:cs="Calibri"/>
          <w:sz w:val="22"/>
          <w:szCs w:val="22"/>
        </w:rPr>
        <w:t xml:space="preserve"> </w:t>
      </w:r>
      <w:r w:rsidR="006054F4" w:rsidRPr="006054F4">
        <w:rPr>
          <w:rFonts w:ascii="Calibri" w:hAnsi="Calibri" w:cs="Calibri"/>
          <w:sz w:val="22"/>
          <w:szCs w:val="22"/>
        </w:rPr>
        <w:t>un string</w:t>
      </w:r>
      <w:r w:rsidRPr="006054F4">
        <w:rPr>
          <w:rFonts w:ascii="Calibri" w:hAnsi="Calibri" w:cs="Calibri"/>
          <w:sz w:val="22"/>
          <w:szCs w:val="22"/>
        </w:rPr>
        <w:t xml:space="preserve"> on </w:t>
      </w:r>
      <w:r w:rsidR="006054F4" w:rsidRPr="006054F4">
        <w:rPr>
          <w:rFonts w:ascii="Calibri" w:hAnsi="Calibri" w:cs="Calibri"/>
          <w:sz w:val="22"/>
          <w:szCs w:val="22"/>
        </w:rPr>
        <w:t>crée</w:t>
      </w:r>
      <w:r w:rsidRPr="006054F4">
        <w:rPr>
          <w:rFonts w:ascii="Calibri" w:hAnsi="Calibri" w:cs="Calibri"/>
          <w:sz w:val="22"/>
          <w:szCs w:val="22"/>
        </w:rPr>
        <w:t xml:space="preserve"> une instance de la classe String qui contient un tableau de char.</w:t>
      </w:r>
      <w:r w:rsidR="00DC0FFD" w:rsidRPr="006054F4">
        <w:rPr>
          <w:rFonts w:ascii="Calibri" w:hAnsi="Calibri" w:cs="Calibri"/>
          <w:sz w:val="22"/>
          <w:szCs w:val="22"/>
        </w:rPr>
        <w:t> </w:t>
      </w:r>
    </w:p>
    <w:p w14:paraId="2CD48166" w14:textId="77777777" w:rsidR="006054F4" w:rsidRPr="006054F4" w:rsidRDefault="006054F4" w:rsidP="00203242">
      <w:pPr>
        <w:pStyle w:val="NormalWeb"/>
        <w:spacing w:before="0" w:beforeAutospacing="0" w:after="0" w:line="240" w:lineRule="auto"/>
        <w:rPr>
          <w:rFonts w:ascii="Calibri" w:hAnsi="Calibri" w:cs="Calibri"/>
          <w:sz w:val="22"/>
          <w:szCs w:val="22"/>
        </w:rPr>
      </w:pPr>
    </w:p>
    <w:p w14:paraId="710A10B3" w14:textId="77777777" w:rsidR="006054F4" w:rsidRPr="006054F4" w:rsidRDefault="006054F4" w:rsidP="006054F4">
      <w:pPr>
        <w:pStyle w:val="PrformatHTML"/>
        <w:shd w:val="clear" w:color="auto" w:fill="161B22"/>
        <w:rPr>
          <w:rFonts w:ascii="Calibri" w:hAnsi="Calibri" w:cs="Calibri"/>
          <w:sz w:val="22"/>
          <w:szCs w:val="22"/>
        </w:rPr>
      </w:pPr>
      <w:r w:rsidRPr="006054F4">
        <w:rPr>
          <w:rFonts w:ascii="Calibri" w:hAnsi="Calibri" w:cs="Calibri"/>
          <w:sz w:val="22"/>
          <w:szCs w:val="22"/>
        </w:rPr>
        <w:tab/>
      </w:r>
      <w:r w:rsidRPr="006054F4">
        <w:rPr>
          <w:rFonts w:ascii="Calibri" w:hAnsi="Calibri" w:cs="Calibri"/>
          <w:sz w:val="22"/>
          <w:szCs w:val="22"/>
        </w:rPr>
        <w:tab/>
      </w:r>
      <w:r w:rsidRPr="006054F4">
        <w:rPr>
          <w:rFonts w:ascii="Calibri" w:hAnsi="Calibri" w:cs="Calibri"/>
          <w:sz w:val="22"/>
          <w:szCs w:val="22"/>
        </w:rPr>
        <w:t>String chaine = new String("une chaine de caracteres");</w:t>
      </w:r>
    </w:p>
    <w:p w14:paraId="2C08346A" w14:textId="77777777" w:rsidR="006054F4" w:rsidRPr="006054F4" w:rsidRDefault="006054F4" w:rsidP="00203242">
      <w:pPr>
        <w:pStyle w:val="NormalWeb"/>
        <w:spacing w:before="0" w:beforeAutospacing="0" w:after="0" w:line="240" w:lineRule="auto"/>
        <w:rPr>
          <w:rFonts w:ascii="Calibri" w:hAnsi="Calibri" w:cs="Calibri"/>
          <w:sz w:val="22"/>
          <w:szCs w:val="22"/>
        </w:rPr>
      </w:pPr>
    </w:p>
    <w:p w14:paraId="1C2ACBD6" w14:textId="77777777" w:rsidR="006054F4" w:rsidRPr="006054F4" w:rsidRDefault="006054F4" w:rsidP="006054F4">
      <w:pPr>
        <w:shd w:val="clear" w:color="auto" w:fill="0D1117"/>
        <w:spacing w:before="360" w:after="240" w:line="240" w:lineRule="auto"/>
        <w:outlineLvl w:val="3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6054F4">
        <w:rPr>
          <w:rFonts w:ascii="Calibri" w:eastAsia="Times New Roman" w:hAnsi="Calibri" w:cs="Calibri"/>
          <w:kern w:val="0"/>
          <w:lang w:eastAsia="fr-FR"/>
          <w14:ligatures w14:val="none"/>
        </w:rPr>
        <w:t>Comparer les chaines de caracteres</w:t>
      </w:r>
    </w:p>
    <w:p w14:paraId="30DAA45D" w14:textId="77777777" w:rsidR="006054F4" w:rsidRPr="006054F4" w:rsidRDefault="006054F4" w:rsidP="006054F4">
      <w:pPr>
        <w:shd w:val="clear" w:color="auto" w:fill="0D1117"/>
        <w:spacing w:after="0" w:line="240" w:lineRule="auto"/>
        <w:rPr>
          <w:rFonts w:ascii="Calibri" w:eastAsia="Times New Roman" w:hAnsi="Calibri" w:cs="Calibri"/>
          <w:kern w:val="0"/>
          <w:lang w:eastAsia="fr-FR"/>
          <w14:ligatures w14:val="none"/>
        </w:rPr>
      </w:pPr>
      <w:r w:rsidRPr="006054F4">
        <w:rPr>
          <w:rFonts w:ascii="Calibri" w:eastAsia="Times New Roman" w:hAnsi="Calibri" w:cs="Calibri"/>
          <w:kern w:val="0"/>
          <w:lang w:eastAsia="fr-FR"/>
          <w14:ligatures w14:val="none"/>
        </w:rPr>
        <w:t>En java il est impossible de comparer deux chaines de caracteres avec l'operateur ==</w:t>
      </w:r>
    </w:p>
    <w:p w14:paraId="21FA2E07" w14:textId="77777777" w:rsidR="006054F4" w:rsidRDefault="006054F4" w:rsidP="00203242">
      <w:pPr>
        <w:pStyle w:val="NormalWeb"/>
        <w:spacing w:before="0" w:beforeAutospacing="0" w:after="0" w:line="240" w:lineRule="auto"/>
      </w:pPr>
    </w:p>
    <w:p w14:paraId="3D0E25A4" w14:textId="77777777" w:rsidR="006054F4" w:rsidRDefault="006054F4" w:rsidP="006054F4">
      <w:pPr>
        <w:pStyle w:val="PrformatHTML"/>
        <w:shd w:val="clear" w:color="auto" w:fill="161B22"/>
        <w:rPr>
          <w:rFonts w:ascii="Consolas" w:hAnsi="Consolas"/>
          <w:color w:val="E6EDF3"/>
        </w:rPr>
      </w:pPr>
      <w:r>
        <w:rPr>
          <w:rStyle w:val="pl-smi"/>
          <w:rFonts w:ascii="Consolas" w:hAnsi="Consolas"/>
          <w:color w:val="E6EDF3"/>
        </w:rPr>
        <w:t>String</w:t>
      </w:r>
      <w:r>
        <w:rPr>
          <w:rFonts w:ascii="Consolas" w:hAnsi="Consolas"/>
          <w:color w:val="E6EDF3"/>
        </w:rPr>
        <w:t xml:space="preserve"> </w:t>
      </w:r>
      <w:r>
        <w:rPr>
          <w:rStyle w:val="pl-s1"/>
          <w:rFonts w:ascii="Consolas" w:hAnsi="Consolas"/>
          <w:color w:val="E6EDF3"/>
        </w:rPr>
        <w:t>chaine1</w:t>
      </w:r>
      <w:r>
        <w:rPr>
          <w:rFonts w:ascii="Consolas" w:hAnsi="Consolas"/>
          <w:color w:val="E6EDF3"/>
        </w:rPr>
        <w:t xml:space="preserve"> = </w:t>
      </w:r>
      <w:r>
        <w:rPr>
          <w:rStyle w:val="pl-s"/>
          <w:rFonts w:ascii="Consolas" w:hAnsi="Consolas"/>
          <w:color w:val="E6EDF3"/>
        </w:rPr>
        <w:t>"une chaine de caracteres"</w:t>
      </w:r>
      <w:r>
        <w:rPr>
          <w:rFonts w:ascii="Consolas" w:hAnsi="Consolas"/>
          <w:color w:val="E6EDF3"/>
        </w:rPr>
        <w:t>;</w:t>
      </w:r>
    </w:p>
    <w:p w14:paraId="62C6DB92" w14:textId="77777777" w:rsidR="006054F4" w:rsidRDefault="006054F4" w:rsidP="006054F4">
      <w:pPr>
        <w:pStyle w:val="PrformatHTML"/>
        <w:shd w:val="clear" w:color="auto" w:fill="161B22"/>
        <w:rPr>
          <w:rFonts w:ascii="Consolas" w:hAnsi="Consolas"/>
          <w:color w:val="E6EDF3"/>
        </w:rPr>
      </w:pPr>
      <w:r>
        <w:rPr>
          <w:rStyle w:val="pl-smi"/>
          <w:rFonts w:ascii="Consolas" w:hAnsi="Consolas"/>
          <w:color w:val="E6EDF3"/>
        </w:rPr>
        <w:t>String</w:t>
      </w:r>
      <w:r>
        <w:rPr>
          <w:rFonts w:ascii="Consolas" w:hAnsi="Consolas"/>
          <w:color w:val="E6EDF3"/>
        </w:rPr>
        <w:t xml:space="preserve"> </w:t>
      </w:r>
      <w:r>
        <w:rPr>
          <w:rStyle w:val="pl-s1"/>
          <w:rFonts w:ascii="Consolas" w:hAnsi="Consolas"/>
          <w:color w:val="E6EDF3"/>
        </w:rPr>
        <w:t>chaine2</w:t>
      </w:r>
      <w:r>
        <w:rPr>
          <w:rFonts w:ascii="Consolas" w:hAnsi="Consolas"/>
          <w:color w:val="E6EDF3"/>
        </w:rPr>
        <w:t xml:space="preserve"> = </w:t>
      </w:r>
      <w:r>
        <w:rPr>
          <w:rStyle w:val="pl-s"/>
          <w:rFonts w:ascii="Consolas" w:hAnsi="Consolas"/>
          <w:color w:val="E6EDF3"/>
        </w:rPr>
        <w:t>"une chaine de caracteres"</w:t>
      </w:r>
      <w:r>
        <w:rPr>
          <w:rFonts w:ascii="Consolas" w:hAnsi="Consolas"/>
          <w:color w:val="E6EDF3"/>
        </w:rPr>
        <w:t>;</w:t>
      </w:r>
    </w:p>
    <w:p w14:paraId="01E250ED" w14:textId="77777777" w:rsidR="006054F4" w:rsidRDefault="006054F4" w:rsidP="006054F4">
      <w:pPr>
        <w:pStyle w:val="PrformatHTML"/>
        <w:shd w:val="clear" w:color="auto" w:fill="161B22"/>
        <w:rPr>
          <w:rFonts w:ascii="Consolas" w:hAnsi="Consolas"/>
          <w:color w:val="E6EDF3"/>
        </w:rPr>
      </w:pPr>
      <w:r>
        <w:rPr>
          <w:rStyle w:val="pl-s1"/>
          <w:rFonts w:ascii="Consolas" w:hAnsi="Consolas"/>
          <w:color w:val="E6EDF3"/>
        </w:rPr>
        <w:t>chaine1</w:t>
      </w:r>
      <w:r>
        <w:rPr>
          <w:rFonts w:ascii="Consolas" w:hAnsi="Consolas"/>
          <w:color w:val="E6EDF3"/>
        </w:rPr>
        <w:t xml:space="preserve"> == </w:t>
      </w:r>
      <w:r>
        <w:rPr>
          <w:rStyle w:val="pl-s1"/>
          <w:rFonts w:ascii="Consolas" w:hAnsi="Consolas"/>
          <w:color w:val="E6EDF3"/>
        </w:rPr>
        <w:t>chaine2</w:t>
      </w:r>
      <w:r>
        <w:rPr>
          <w:rFonts w:ascii="Consolas" w:hAnsi="Consolas"/>
          <w:color w:val="E6EDF3"/>
        </w:rPr>
        <w:t xml:space="preserve">; </w:t>
      </w:r>
      <w:r>
        <w:rPr>
          <w:rStyle w:val="pl-c"/>
          <w:rFonts w:ascii="Consolas" w:hAnsi="Consolas"/>
          <w:color w:val="E6EDF3"/>
        </w:rPr>
        <w:t>// retourne false</w:t>
      </w:r>
    </w:p>
    <w:p w14:paraId="6A15A35F" w14:textId="77777777" w:rsidR="006054F4" w:rsidRDefault="006054F4" w:rsidP="00203242">
      <w:pPr>
        <w:pStyle w:val="NormalWeb"/>
        <w:spacing w:before="0" w:beforeAutospacing="0" w:after="0" w:line="240" w:lineRule="auto"/>
      </w:pPr>
    </w:p>
    <w:p w14:paraId="5FBB575D" w14:textId="77777777" w:rsidR="006054F4" w:rsidRPr="006054F4" w:rsidRDefault="006054F4" w:rsidP="006054F4">
      <w:pPr>
        <w:pStyle w:val="NormalWeb"/>
        <w:numPr>
          <w:ilvl w:val="0"/>
          <w:numId w:val="55"/>
        </w:numPr>
        <w:spacing w:after="0"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6054F4">
        <w:rPr>
          <w:rFonts w:ascii="Calibri" w:hAnsi="Calibri" w:cs="Calibri"/>
          <w:b/>
          <w:bCs/>
          <w:sz w:val="28"/>
          <w:szCs w:val="28"/>
          <w:u w:val="single"/>
        </w:rPr>
        <w:t>Conversions :</w:t>
      </w:r>
    </w:p>
    <w:p w14:paraId="73E80793" w14:textId="77777777" w:rsidR="006054F4" w:rsidRDefault="006054F4" w:rsidP="006054F4">
      <w:pPr>
        <w:pStyle w:val="NormalWeb"/>
        <w:numPr>
          <w:ilvl w:val="0"/>
          <w:numId w:val="59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6054F4">
        <w:rPr>
          <w:rFonts w:ascii="Calibri" w:hAnsi="Calibri" w:cs="Calibri"/>
          <w:sz w:val="22"/>
          <w:szCs w:val="22"/>
        </w:rPr>
        <w:t>En java il existe 2 type :</w:t>
      </w:r>
    </w:p>
    <w:p w14:paraId="1C0605A6" w14:textId="27595175" w:rsidR="006054F4" w:rsidRDefault="006054F4" w:rsidP="006054F4">
      <w:pPr>
        <w:pStyle w:val="NormalWeb"/>
        <w:numPr>
          <w:ilvl w:val="1"/>
          <w:numId w:val="68"/>
        </w:num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Les conversions implicites</w:t>
      </w:r>
    </w:p>
    <w:p w14:paraId="38BD8142" w14:textId="4DED0283" w:rsidR="006054F4" w:rsidRDefault="006054F4" w:rsidP="006054F4">
      <w:pPr>
        <w:pStyle w:val="NormalWeb"/>
        <w:numPr>
          <w:ilvl w:val="1"/>
          <w:numId w:val="68"/>
        </w:num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Les conversions explicites</w:t>
      </w:r>
    </w:p>
    <w:p w14:paraId="59C4F717" w14:textId="15DFEEA2" w:rsidR="0073308E" w:rsidRPr="0073308E" w:rsidRDefault="006054F4" w:rsidP="0073308E">
      <w:pPr>
        <w:pStyle w:val="NormalWeb"/>
        <w:numPr>
          <w:ilvl w:val="0"/>
          <w:numId w:val="59"/>
        </w:num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Les conversions implicites</w:t>
      </w:r>
      <w:r>
        <w:rPr>
          <w:rFonts w:ascii="Calibri" w:hAnsi="Calibri" w:cs="Calibri"/>
          <w:sz w:val="22"/>
          <w:szCs w:val="22"/>
        </w:rPr>
        <w:t> : qui sont faites automatiquement par le compilateur</w:t>
      </w:r>
      <w:r w:rsidR="0073308E">
        <w:rPr>
          <w:rFonts w:ascii="Calibri" w:hAnsi="Calibri" w:cs="Calibri"/>
          <w:sz w:val="22"/>
          <w:szCs w:val="22"/>
        </w:rPr>
        <w:t>.</w:t>
      </w:r>
    </w:p>
    <w:p w14:paraId="3845BDDA" w14:textId="4383E337" w:rsidR="006054F4" w:rsidRDefault="006054F4" w:rsidP="006054F4">
      <w:pPr>
        <w:pStyle w:val="NormalWeb"/>
        <w:numPr>
          <w:ilvl w:val="0"/>
          <w:numId w:val="59"/>
        </w:numPr>
        <w:spacing w:after="0"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Les conversions explicites</w:t>
      </w:r>
      <w:r>
        <w:rPr>
          <w:rFonts w:ascii="Calibri" w:hAnsi="Calibri" w:cs="Calibri"/>
          <w:sz w:val="22"/>
          <w:szCs w:val="22"/>
        </w:rPr>
        <w:t xml:space="preserve"> : </w:t>
      </w:r>
      <w:r w:rsidRPr="006054F4">
        <w:rPr>
          <w:rFonts w:ascii="Calibri" w:hAnsi="Calibri" w:cs="Calibri"/>
          <w:sz w:val="22"/>
          <w:szCs w:val="22"/>
        </w:rPr>
        <w:t>sont des conversions qui sont faites par le programmeur.</w:t>
      </w:r>
    </w:p>
    <w:p w14:paraId="4CB95944" w14:textId="14355A7F" w:rsidR="006054F4" w:rsidRPr="006054F4" w:rsidRDefault="006054F4" w:rsidP="006054F4">
      <w:pPr>
        <w:pStyle w:val="NormalWeb"/>
        <w:spacing w:after="0" w:line="240" w:lineRule="auto"/>
        <w:rPr>
          <w:rFonts w:ascii="Calibri" w:hAnsi="Calibri" w:cs="Calibri"/>
          <w:sz w:val="22"/>
          <w:szCs w:val="22"/>
        </w:rPr>
      </w:pPr>
    </w:p>
    <w:p w14:paraId="444B68D8" w14:textId="0FF28B0F" w:rsidR="00DC0FFD" w:rsidRPr="006054F4" w:rsidRDefault="00DC0FFD" w:rsidP="006054F4">
      <w:pPr>
        <w:pStyle w:val="NormalWeb"/>
        <w:spacing w:after="0" w:line="240" w:lineRule="auto"/>
        <w:ind w:left="1440" w:firstLine="48"/>
        <w:rPr>
          <w:rFonts w:ascii="Calibri" w:hAnsi="Calibri" w:cs="Calibri"/>
          <w:sz w:val="22"/>
          <w:szCs w:val="22"/>
        </w:rPr>
      </w:pPr>
    </w:p>
    <w:p w14:paraId="1C0205DB" w14:textId="77777777" w:rsidR="00DC0FFD" w:rsidRPr="00DC0FFD" w:rsidRDefault="00DC0FFD" w:rsidP="00DC0FFD">
      <w:pPr>
        <w:pStyle w:val="NormalWeb"/>
        <w:spacing w:after="0" w:line="240" w:lineRule="auto"/>
        <w:ind w:left="1259"/>
      </w:pPr>
      <w:r w:rsidRPr="00DC0FFD">
        <w:t> </w:t>
      </w:r>
    </w:p>
    <w:p w14:paraId="14A75ECE" w14:textId="77777777" w:rsidR="00DC0FFD" w:rsidRPr="00DC0FFD" w:rsidRDefault="00DC0FFD" w:rsidP="00DC0FFD">
      <w:pPr>
        <w:pStyle w:val="NormalWeb"/>
        <w:spacing w:after="0" w:line="240" w:lineRule="auto"/>
        <w:ind w:left="1259"/>
      </w:pPr>
      <w:r w:rsidRPr="00DC0FFD">
        <w:t> </w:t>
      </w:r>
    </w:p>
    <w:p w14:paraId="73ECB9CF" w14:textId="77777777" w:rsidR="00DC0FFD" w:rsidRPr="00DC0FFD" w:rsidRDefault="00DC0FFD" w:rsidP="00DC0FFD">
      <w:pPr>
        <w:pStyle w:val="NormalWeb"/>
        <w:spacing w:after="0" w:line="240" w:lineRule="auto"/>
        <w:ind w:left="1259"/>
      </w:pPr>
      <w:r w:rsidRPr="00DC0FFD">
        <w:t> </w:t>
      </w:r>
    </w:p>
    <w:p w14:paraId="5BA12425" w14:textId="77777777" w:rsidR="00DC0FFD" w:rsidRPr="00DC0FFD" w:rsidRDefault="00DC0FFD" w:rsidP="00DC0FFD">
      <w:pPr>
        <w:pStyle w:val="NormalWeb"/>
        <w:spacing w:after="0" w:line="240" w:lineRule="auto"/>
        <w:ind w:left="1803"/>
      </w:pPr>
      <w:r w:rsidRPr="00DC0FFD">
        <w:t> </w:t>
      </w:r>
    </w:p>
    <w:p w14:paraId="4FF499A6" w14:textId="77777777" w:rsidR="00DC0FFD" w:rsidRPr="00DC0FFD" w:rsidRDefault="00DC0FFD" w:rsidP="00DC0FFD">
      <w:pPr>
        <w:pStyle w:val="NormalWeb"/>
        <w:spacing w:after="0" w:line="240" w:lineRule="auto"/>
        <w:ind w:left="1803"/>
      </w:pPr>
      <w:r w:rsidRPr="00DC0FFD">
        <w:t> </w:t>
      </w:r>
    </w:p>
    <w:p w14:paraId="75B758F5" w14:textId="77777777" w:rsidR="00DC0FFD" w:rsidRPr="00DC0FFD" w:rsidRDefault="00DC0FFD" w:rsidP="00DC0FFD">
      <w:pPr>
        <w:pStyle w:val="NormalWeb"/>
        <w:spacing w:after="0" w:line="240" w:lineRule="auto"/>
        <w:ind w:left="1803"/>
      </w:pPr>
      <w:r w:rsidRPr="00DC0FFD">
        <w:t> </w:t>
      </w:r>
    </w:p>
    <w:p w14:paraId="57274A46" w14:textId="1E8A5853" w:rsidR="00542135" w:rsidRPr="00DC0FFD" w:rsidRDefault="00542135"/>
    <w:sectPr w:rsidR="00542135" w:rsidRPr="00DC0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D12"/>
    <w:multiLevelType w:val="multilevel"/>
    <w:tmpl w:val="AAD2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15D3D"/>
    <w:multiLevelType w:val="multilevel"/>
    <w:tmpl w:val="7160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C77F0"/>
    <w:multiLevelType w:val="multilevel"/>
    <w:tmpl w:val="29A0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6C444D"/>
    <w:multiLevelType w:val="multilevel"/>
    <w:tmpl w:val="1E9A84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8673C1"/>
    <w:multiLevelType w:val="multilevel"/>
    <w:tmpl w:val="07FC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5016B2"/>
    <w:multiLevelType w:val="multilevel"/>
    <w:tmpl w:val="9F0E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360B7D"/>
    <w:multiLevelType w:val="hybridMultilevel"/>
    <w:tmpl w:val="CE0E68B0"/>
    <w:lvl w:ilvl="0" w:tplc="040C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07F32F32"/>
    <w:multiLevelType w:val="hybridMultilevel"/>
    <w:tmpl w:val="805834B2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08804563"/>
    <w:multiLevelType w:val="multilevel"/>
    <w:tmpl w:val="6220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802604"/>
    <w:multiLevelType w:val="multilevel"/>
    <w:tmpl w:val="4B36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107433"/>
    <w:multiLevelType w:val="multilevel"/>
    <w:tmpl w:val="3CBE97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6F302F"/>
    <w:multiLevelType w:val="hybridMultilevel"/>
    <w:tmpl w:val="791241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A672C1"/>
    <w:multiLevelType w:val="multilevel"/>
    <w:tmpl w:val="32044B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633501"/>
    <w:multiLevelType w:val="multilevel"/>
    <w:tmpl w:val="6B3E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91786B"/>
    <w:multiLevelType w:val="multilevel"/>
    <w:tmpl w:val="EE2A493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F8B7D9F"/>
    <w:multiLevelType w:val="multilevel"/>
    <w:tmpl w:val="00D8976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EE3EC1"/>
    <w:multiLevelType w:val="multilevel"/>
    <w:tmpl w:val="686ECA6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1EB0DAF"/>
    <w:multiLevelType w:val="multilevel"/>
    <w:tmpl w:val="2A0A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6252B4"/>
    <w:multiLevelType w:val="hybridMultilevel"/>
    <w:tmpl w:val="2EB074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AE109B"/>
    <w:multiLevelType w:val="multilevel"/>
    <w:tmpl w:val="7DF0CD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383998"/>
    <w:multiLevelType w:val="multilevel"/>
    <w:tmpl w:val="75B63F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F495EFC"/>
    <w:multiLevelType w:val="multilevel"/>
    <w:tmpl w:val="4B14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506FA9"/>
    <w:multiLevelType w:val="multilevel"/>
    <w:tmpl w:val="0218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1F60D3"/>
    <w:multiLevelType w:val="multilevel"/>
    <w:tmpl w:val="9828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6D50A9"/>
    <w:multiLevelType w:val="multilevel"/>
    <w:tmpl w:val="7588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4A69A6"/>
    <w:multiLevelType w:val="multilevel"/>
    <w:tmpl w:val="9C0C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3F1991"/>
    <w:multiLevelType w:val="multilevel"/>
    <w:tmpl w:val="1F90633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AF83936"/>
    <w:multiLevelType w:val="multilevel"/>
    <w:tmpl w:val="0888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2152A1"/>
    <w:multiLevelType w:val="multilevel"/>
    <w:tmpl w:val="4C5A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6D281B"/>
    <w:multiLevelType w:val="multilevel"/>
    <w:tmpl w:val="8CC8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B23D08"/>
    <w:multiLevelType w:val="multilevel"/>
    <w:tmpl w:val="2C4A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0E05BB"/>
    <w:multiLevelType w:val="hybridMultilevel"/>
    <w:tmpl w:val="27D80E96"/>
    <w:lvl w:ilvl="0" w:tplc="040C000B">
      <w:start w:val="1"/>
      <w:numFmt w:val="bullet"/>
      <w:lvlText w:val=""/>
      <w:lvlJc w:val="left"/>
      <w:pPr>
        <w:ind w:left="197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32" w15:restartNumberingAfterBreak="0">
    <w:nsid w:val="2E105108"/>
    <w:multiLevelType w:val="multilevel"/>
    <w:tmpl w:val="B780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E25874"/>
    <w:multiLevelType w:val="hybridMultilevel"/>
    <w:tmpl w:val="508C91C8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302708AE"/>
    <w:multiLevelType w:val="multilevel"/>
    <w:tmpl w:val="6928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99160D"/>
    <w:multiLevelType w:val="multilevel"/>
    <w:tmpl w:val="67CA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24A0241"/>
    <w:multiLevelType w:val="multilevel"/>
    <w:tmpl w:val="70DA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5970F8"/>
    <w:multiLevelType w:val="hybridMultilevel"/>
    <w:tmpl w:val="768C63A2"/>
    <w:lvl w:ilvl="0" w:tplc="040C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38" w15:restartNumberingAfterBreak="0">
    <w:nsid w:val="34BB353E"/>
    <w:multiLevelType w:val="multilevel"/>
    <w:tmpl w:val="B55C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3939CB"/>
    <w:multiLevelType w:val="multilevel"/>
    <w:tmpl w:val="AC34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9A2048"/>
    <w:multiLevelType w:val="hybridMultilevel"/>
    <w:tmpl w:val="233C3C5A"/>
    <w:lvl w:ilvl="0" w:tplc="040C000B">
      <w:start w:val="1"/>
      <w:numFmt w:val="bullet"/>
      <w:lvlText w:val=""/>
      <w:lvlJc w:val="left"/>
      <w:pPr>
        <w:ind w:left="197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41" w15:restartNumberingAfterBreak="0">
    <w:nsid w:val="3D300DB4"/>
    <w:multiLevelType w:val="multilevel"/>
    <w:tmpl w:val="C210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6F0F5A"/>
    <w:multiLevelType w:val="multilevel"/>
    <w:tmpl w:val="2F0C268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FB00D04"/>
    <w:multiLevelType w:val="multilevel"/>
    <w:tmpl w:val="F7C4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01B7D18"/>
    <w:multiLevelType w:val="multilevel"/>
    <w:tmpl w:val="C128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5C13CD4"/>
    <w:multiLevelType w:val="hybridMultilevel"/>
    <w:tmpl w:val="BA9205B0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4AB11C39"/>
    <w:multiLevelType w:val="hybridMultilevel"/>
    <w:tmpl w:val="ED3EF8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33D247F"/>
    <w:multiLevelType w:val="multilevel"/>
    <w:tmpl w:val="B116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4C514D"/>
    <w:multiLevelType w:val="hybridMultilevel"/>
    <w:tmpl w:val="DBF296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82C4834"/>
    <w:multiLevelType w:val="hybridMultilevel"/>
    <w:tmpl w:val="DADE1A0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99A3406"/>
    <w:multiLevelType w:val="multilevel"/>
    <w:tmpl w:val="22B2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7D0781"/>
    <w:multiLevelType w:val="multilevel"/>
    <w:tmpl w:val="25A6B9D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D972FAD"/>
    <w:multiLevelType w:val="multilevel"/>
    <w:tmpl w:val="88047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FAB7D6F"/>
    <w:multiLevelType w:val="multilevel"/>
    <w:tmpl w:val="B120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A6598C"/>
    <w:multiLevelType w:val="multilevel"/>
    <w:tmpl w:val="31AC20F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3A91E59"/>
    <w:multiLevelType w:val="hybridMultilevel"/>
    <w:tmpl w:val="D1CC1EC6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4C94BD7"/>
    <w:multiLevelType w:val="multilevel"/>
    <w:tmpl w:val="5C18A0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A923AFE"/>
    <w:multiLevelType w:val="multilevel"/>
    <w:tmpl w:val="AE38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ABA40DB"/>
    <w:multiLevelType w:val="multilevel"/>
    <w:tmpl w:val="885E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B7A6EC0"/>
    <w:multiLevelType w:val="multilevel"/>
    <w:tmpl w:val="2604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EB44287"/>
    <w:multiLevelType w:val="multilevel"/>
    <w:tmpl w:val="084A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0901EC8"/>
    <w:multiLevelType w:val="multilevel"/>
    <w:tmpl w:val="3B8A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0C8709A"/>
    <w:multiLevelType w:val="multilevel"/>
    <w:tmpl w:val="4988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10F2027"/>
    <w:multiLevelType w:val="multilevel"/>
    <w:tmpl w:val="79BE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71D71A9"/>
    <w:multiLevelType w:val="multilevel"/>
    <w:tmpl w:val="796E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81B05F5"/>
    <w:multiLevelType w:val="multilevel"/>
    <w:tmpl w:val="8880251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E2E0A38"/>
    <w:multiLevelType w:val="hybridMultilevel"/>
    <w:tmpl w:val="E968E8A2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7ED9132E"/>
    <w:multiLevelType w:val="multilevel"/>
    <w:tmpl w:val="ED7E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6758866">
    <w:abstractNumId w:val="25"/>
  </w:num>
  <w:num w:numId="2" w16cid:durableId="2440583">
    <w:abstractNumId w:val="52"/>
  </w:num>
  <w:num w:numId="3" w16cid:durableId="905262975">
    <w:abstractNumId w:val="44"/>
  </w:num>
  <w:num w:numId="4" w16cid:durableId="1182353252">
    <w:abstractNumId w:val="20"/>
  </w:num>
  <w:num w:numId="5" w16cid:durableId="481965615">
    <w:abstractNumId w:val="34"/>
  </w:num>
  <w:num w:numId="6" w16cid:durableId="1687094483">
    <w:abstractNumId w:val="27"/>
  </w:num>
  <w:num w:numId="7" w16cid:durableId="1253928394">
    <w:abstractNumId w:val="12"/>
  </w:num>
  <w:num w:numId="8" w16cid:durableId="894656396">
    <w:abstractNumId w:val="39"/>
  </w:num>
  <w:num w:numId="9" w16cid:durableId="1162697696">
    <w:abstractNumId w:val="0"/>
  </w:num>
  <w:num w:numId="10" w16cid:durableId="1527257156">
    <w:abstractNumId w:val="35"/>
  </w:num>
  <w:num w:numId="11" w16cid:durableId="572274912">
    <w:abstractNumId w:val="56"/>
  </w:num>
  <w:num w:numId="12" w16cid:durableId="546642836">
    <w:abstractNumId w:val="64"/>
  </w:num>
  <w:num w:numId="13" w16cid:durableId="692849326">
    <w:abstractNumId w:val="10"/>
  </w:num>
  <w:num w:numId="14" w16cid:durableId="1445156438">
    <w:abstractNumId w:val="61"/>
  </w:num>
  <w:num w:numId="15" w16cid:durableId="1510754957">
    <w:abstractNumId w:val="23"/>
  </w:num>
  <w:num w:numId="16" w16cid:durableId="1229001644">
    <w:abstractNumId w:val="19"/>
  </w:num>
  <w:num w:numId="17" w16cid:durableId="1494636819">
    <w:abstractNumId w:val="60"/>
  </w:num>
  <w:num w:numId="18" w16cid:durableId="2118064534">
    <w:abstractNumId w:val="3"/>
  </w:num>
  <w:num w:numId="19" w16cid:durableId="1042091464">
    <w:abstractNumId w:val="5"/>
  </w:num>
  <w:num w:numId="20" w16cid:durableId="1909612667">
    <w:abstractNumId w:val="22"/>
  </w:num>
  <w:num w:numId="21" w16cid:durableId="460223921">
    <w:abstractNumId w:val="1"/>
  </w:num>
  <w:num w:numId="22" w16cid:durableId="1731416255">
    <w:abstractNumId w:val="58"/>
  </w:num>
  <w:num w:numId="23" w16cid:durableId="1878469203">
    <w:abstractNumId w:val="63"/>
  </w:num>
  <w:num w:numId="24" w16cid:durableId="2136215810">
    <w:abstractNumId w:val="15"/>
  </w:num>
  <w:num w:numId="25" w16cid:durableId="619918237">
    <w:abstractNumId w:val="67"/>
  </w:num>
  <w:num w:numId="26" w16cid:durableId="1210335191">
    <w:abstractNumId w:val="14"/>
  </w:num>
  <w:num w:numId="27" w16cid:durableId="1316106442">
    <w:abstractNumId w:val="47"/>
  </w:num>
  <w:num w:numId="28" w16cid:durableId="1973444417">
    <w:abstractNumId w:val="28"/>
  </w:num>
  <w:num w:numId="29" w16cid:durableId="274362189">
    <w:abstractNumId w:val="65"/>
  </w:num>
  <w:num w:numId="30" w16cid:durableId="540703155">
    <w:abstractNumId w:val="38"/>
  </w:num>
  <w:num w:numId="31" w16cid:durableId="678510452">
    <w:abstractNumId w:val="51"/>
  </w:num>
  <w:num w:numId="32" w16cid:durableId="76825431">
    <w:abstractNumId w:val="9"/>
  </w:num>
  <w:num w:numId="33" w16cid:durableId="762412636">
    <w:abstractNumId w:val="41"/>
  </w:num>
  <w:num w:numId="34" w16cid:durableId="1968125413">
    <w:abstractNumId w:val="26"/>
  </w:num>
  <w:num w:numId="35" w16cid:durableId="1466393133">
    <w:abstractNumId w:val="4"/>
  </w:num>
  <w:num w:numId="36" w16cid:durableId="891621676">
    <w:abstractNumId w:val="21"/>
  </w:num>
  <w:num w:numId="37" w16cid:durableId="2100522454">
    <w:abstractNumId w:val="59"/>
  </w:num>
  <w:num w:numId="38" w16cid:durableId="1953317975">
    <w:abstractNumId w:val="17"/>
  </w:num>
  <w:num w:numId="39" w16cid:durableId="6249803">
    <w:abstractNumId w:val="2"/>
  </w:num>
  <w:num w:numId="40" w16cid:durableId="1627269998">
    <w:abstractNumId w:val="57"/>
  </w:num>
  <w:num w:numId="41" w16cid:durableId="1160343955">
    <w:abstractNumId w:val="42"/>
  </w:num>
  <w:num w:numId="42" w16cid:durableId="1912613785">
    <w:abstractNumId w:val="30"/>
  </w:num>
  <w:num w:numId="43" w16cid:durableId="1033457285">
    <w:abstractNumId w:val="53"/>
  </w:num>
  <w:num w:numId="44" w16cid:durableId="2109277601">
    <w:abstractNumId w:val="32"/>
  </w:num>
  <w:num w:numId="45" w16cid:durableId="305091917">
    <w:abstractNumId w:val="43"/>
  </w:num>
  <w:num w:numId="46" w16cid:durableId="665473070">
    <w:abstractNumId w:val="62"/>
  </w:num>
  <w:num w:numId="47" w16cid:durableId="1136143206">
    <w:abstractNumId w:val="54"/>
  </w:num>
  <w:num w:numId="48" w16cid:durableId="642082620">
    <w:abstractNumId w:val="8"/>
  </w:num>
  <w:num w:numId="49" w16cid:durableId="1154033063">
    <w:abstractNumId w:val="29"/>
  </w:num>
  <w:num w:numId="50" w16cid:durableId="1064375534">
    <w:abstractNumId w:val="36"/>
  </w:num>
  <w:num w:numId="51" w16cid:durableId="578249201">
    <w:abstractNumId w:val="13"/>
  </w:num>
  <w:num w:numId="52" w16cid:durableId="720176879">
    <w:abstractNumId w:val="16"/>
  </w:num>
  <w:num w:numId="53" w16cid:durableId="820733153">
    <w:abstractNumId w:val="50"/>
  </w:num>
  <w:num w:numId="54" w16cid:durableId="1562129534">
    <w:abstractNumId w:val="24"/>
  </w:num>
  <w:num w:numId="55" w16cid:durableId="1601177863">
    <w:abstractNumId w:val="66"/>
  </w:num>
  <w:num w:numId="56" w16cid:durableId="1250506926">
    <w:abstractNumId w:val="40"/>
  </w:num>
  <w:num w:numId="57" w16cid:durableId="824398684">
    <w:abstractNumId w:val="31"/>
  </w:num>
  <w:num w:numId="58" w16cid:durableId="1656568499">
    <w:abstractNumId w:val="37"/>
  </w:num>
  <w:num w:numId="59" w16cid:durableId="120728570">
    <w:abstractNumId w:val="46"/>
  </w:num>
  <w:num w:numId="60" w16cid:durableId="1161850468">
    <w:abstractNumId w:val="48"/>
  </w:num>
  <w:num w:numId="61" w16cid:durableId="994801419">
    <w:abstractNumId w:val="45"/>
  </w:num>
  <w:num w:numId="62" w16cid:durableId="428742891">
    <w:abstractNumId w:val="18"/>
  </w:num>
  <w:num w:numId="63" w16cid:durableId="219172218">
    <w:abstractNumId w:val="7"/>
  </w:num>
  <w:num w:numId="64" w16cid:durableId="1040861969">
    <w:abstractNumId w:val="11"/>
  </w:num>
  <w:num w:numId="65" w16cid:durableId="665476694">
    <w:abstractNumId w:val="55"/>
  </w:num>
  <w:num w:numId="66" w16cid:durableId="891036053">
    <w:abstractNumId w:val="6"/>
  </w:num>
  <w:num w:numId="67" w16cid:durableId="718212484">
    <w:abstractNumId w:val="33"/>
  </w:num>
  <w:num w:numId="68" w16cid:durableId="1186479981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FD"/>
    <w:rsid w:val="00203242"/>
    <w:rsid w:val="002E6CA4"/>
    <w:rsid w:val="00542135"/>
    <w:rsid w:val="006035D2"/>
    <w:rsid w:val="006054F4"/>
    <w:rsid w:val="0073308E"/>
    <w:rsid w:val="00DC0FFD"/>
    <w:rsid w:val="00F5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00A49"/>
  <w15:chartTrackingRefBased/>
  <w15:docId w15:val="{B1B34270-1B2E-4A29-9DB3-BB8F779B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6054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C0FF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C0FFD"/>
    <w:pPr>
      <w:spacing w:before="100" w:beforeAutospacing="1" w:after="142" w:line="276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customStyle="1" w:styleId="western">
    <w:name w:val="western"/>
    <w:basedOn w:val="Normal"/>
    <w:rsid w:val="00DC0FFD"/>
    <w:pPr>
      <w:spacing w:before="100" w:beforeAutospacing="1" w:after="142" w:line="276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203242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05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054F4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l-smi">
    <w:name w:val="pl-smi"/>
    <w:basedOn w:val="Policepardfaut"/>
    <w:rsid w:val="006054F4"/>
  </w:style>
  <w:style w:type="character" w:customStyle="1" w:styleId="pl-s1">
    <w:name w:val="pl-s1"/>
    <w:basedOn w:val="Policepardfaut"/>
    <w:rsid w:val="006054F4"/>
  </w:style>
  <w:style w:type="character" w:customStyle="1" w:styleId="pl-k">
    <w:name w:val="pl-k"/>
    <w:basedOn w:val="Policepardfaut"/>
    <w:rsid w:val="006054F4"/>
  </w:style>
  <w:style w:type="character" w:customStyle="1" w:styleId="pl-s">
    <w:name w:val="pl-s"/>
    <w:basedOn w:val="Policepardfaut"/>
    <w:rsid w:val="006054F4"/>
  </w:style>
  <w:style w:type="character" w:customStyle="1" w:styleId="Titre4Car">
    <w:name w:val="Titre 4 Car"/>
    <w:basedOn w:val="Policepardfaut"/>
    <w:link w:val="Titre4"/>
    <w:uiPriority w:val="9"/>
    <w:rsid w:val="006054F4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customStyle="1" w:styleId="pl-c">
    <w:name w:val="pl-c"/>
    <w:basedOn w:val="Policepardfaut"/>
    <w:rsid w:val="00605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100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7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0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29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7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5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4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91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AWAD</dc:creator>
  <cp:keywords/>
  <dc:description/>
  <cp:lastModifiedBy>Sara AWAD</cp:lastModifiedBy>
  <cp:revision>2</cp:revision>
  <dcterms:created xsi:type="dcterms:W3CDTF">2023-07-11T07:44:00Z</dcterms:created>
  <dcterms:modified xsi:type="dcterms:W3CDTF">2023-07-11T14:05:00Z</dcterms:modified>
</cp:coreProperties>
</file>