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end="0"/>
        <w:jc w:val="center"/>
        <w:rPr>
          <w:rFonts w:ascii="Tahoma" w:hAnsi="Tahoma"/>
          <w:b/>
          <w:bCs/>
          <w:i/>
          <w:i/>
          <w:iCs/>
          <w:color w:val="000000"/>
          <w:sz w:val="28"/>
          <w:szCs w:val="28"/>
          <w:lang w:bidi="fa-IR"/>
        </w:rPr>
      </w:pPr>
      <w:r>
        <w:rPr>
          <w:rFonts w:ascii="Tahoma" w:hAnsi="Tahoma" w:cs="B Nazanin;Courier New"/>
          <w:b/>
          <w:b/>
          <w:bCs/>
          <w:i/>
          <w:i/>
          <w:iCs/>
          <w:color w:val="000000"/>
          <w:sz w:val="28"/>
          <w:sz w:val="28"/>
          <w:szCs w:val="28"/>
          <w:rtl w:val="true"/>
          <w:lang w:bidi="fa-IR"/>
        </w:rPr>
        <w:t>بسمه</w:t>
      </w:r>
      <w:r>
        <w:rPr>
          <w:rFonts w:ascii="Tahoma" w:hAnsi="Tahoma" w:eastAsia="Tahoma" w:cs="Tahoma"/>
          <w:b/>
          <w:b/>
          <w:bCs/>
          <w:i/>
          <w:i/>
          <w:i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i/>
          <w:i/>
          <w:iCs/>
          <w:color w:val="000000"/>
          <w:sz w:val="28"/>
          <w:sz w:val="28"/>
          <w:szCs w:val="28"/>
          <w:rtl w:val="true"/>
          <w:lang w:bidi="fa-IR"/>
        </w:rPr>
        <w:t>تعالی</w:t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b/>
          <w:bCs/>
          <w:color w:val="000000"/>
          <w:sz w:val="28"/>
          <w:szCs w:val="28"/>
          <w:lang w:bidi="fa-IR"/>
        </w:rPr>
      </w:pP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سردبیر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محترم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مجله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علمی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بررسی‌های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حسابداری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حسابرسی</w:t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b/>
          <w:bCs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b/>
          <w:bCs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>
          <w:rFonts w:ascii="Tahoma" w:hAnsi="Tahoma"/>
          <w:color w:val="000000"/>
          <w:sz w:val="28"/>
          <w:szCs w:val="28"/>
          <w:lang w:bidi="fa-IR"/>
        </w:rPr>
      </w:pP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سلام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علیکم</w:t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احتراماً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اینجانب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ab/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ab/>
        <w:tab/>
        <w:tab/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 xml:space="preserve"> 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نویسنده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مسئول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مقاله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تحت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عنوان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 xml:space="preserve">: «مهرداد صدرآرا </w:t>
      </w:r>
    </w:p>
    <w:p>
      <w:pPr>
        <w:pStyle w:val="Normal"/>
        <w:bidi w:val="1"/>
        <w:spacing w:lineRule="auto" w:line="360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b/>
          <w:bCs/>
          <w:color w:val="000000"/>
          <w:sz w:val="28"/>
          <w:szCs w:val="28"/>
          <w:rtl w:val="true"/>
          <w:lang w:bidi="fa-IR"/>
        </w:rPr>
        <w:t xml:space="preserve">تحلیل پیشران‌های خستگی در حسابرسی: رویکرد PySEM</w:t>
      </w:r>
    </w:p>
    <w:p>
      <w:pPr>
        <w:pStyle w:val="Normal"/>
        <w:bidi w:val="1"/>
        <w:spacing w:lineRule="auto" w:line="360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ab/>
        <w:tab/>
        <w:tab/>
        <w:tab/>
        <w:tab/>
        <w:tab/>
        <w:tab/>
        <w:tab/>
        <w:tab/>
        <w:tab/>
        <w:tab/>
        <w:tab/>
        <w:t xml:space="preserve">    »</w:t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را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جهت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بررسی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به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مجله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بررسی‌های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حسابداری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حسابرسی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ارسال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می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نمایم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 xml:space="preserve">.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اینجانب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ونویسندگان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این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مقاله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تایید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می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نمائیم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که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مقاله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زبان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انگلیسی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یا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فارسی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مجله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داخلی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یا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خارجی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چاپ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نرسیده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یا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تحت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بررسی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نمی</w:t>
      </w:r>
      <w:r>
        <w:rPr>
          <w:rFonts w:ascii="Tahoma" w:hAnsi="Tahoma" w:eastAsia="Tahoma" w:cs="Tahoma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6"/>
          <w:sz w:val="26"/>
          <w:szCs w:val="26"/>
          <w:u w:val="single"/>
          <w:rtl w:val="true"/>
          <w:lang w:bidi="fa-IR"/>
        </w:rPr>
        <w:t>باشد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>.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تمام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مطالب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درج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شده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در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مقاله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مورد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تایید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کلیه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نویسندگان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می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باشد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>.</w:t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نام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و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نام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خانوادگی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نویسنده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مسئول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 xml:space="preserve">: مهرداد صدرآرا</w:t>
      </w:r>
    </w:p>
    <w:p>
      <w:pPr>
        <w:pStyle w:val="Normal"/>
        <w:bidi w:val="1"/>
        <w:ind w:end="1134"/>
        <w:jc w:val="end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امضا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و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 xml:space="preserve">تاریخ  ۱۴۰۵/۰۷/۲۰</w:t>
      </w:r>
      <w:r xmlns:a="http://schemas.openxmlformats.org/drawingml/2006/main" xmlns:pic="http://schemas.openxmlformats.org/drawingml/2006/picture">
        <w:drawing>
          <wp:inline distT="0" distB="0" distL="0" distR="0">
            <wp:extent cx="1000000" cy="452169"/>
            <wp:docPr id="501" name="Signature 1"/>
            <wp:cNvGraphicFramePr/>
            <a:graphic>
              <a:graphicData uri="http://schemas.openxmlformats.org/drawingml/2006/picture">
                <pic:pic>
                  <pic:nvPicPr>
                    <pic:cNvPr id="501" name="si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4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b/>
          <w:bCs/>
          <w:color w:val="000000"/>
          <w:sz w:val="28"/>
          <w:szCs w:val="28"/>
          <w:lang w:bidi="fa-IR"/>
        </w:rPr>
      </w:pP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آدرس</w:t>
      </w:r>
      <w:r>
        <w:rPr>
          <w:rFonts w:cs="B Nazanin;Courier New" w:ascii="Tahoma" w:hAnsi="Tahoma"/>
          <w:b/>
          <w:bCs/>
          <w:color w:val="000000"/>
          <w:sz w:val="28"/>
          <w:szCs w:val="28"/>
          <w:rtl w:val="true"/>
          <w:lang w:bidi="fa-IR"/>
        </w:rPr>
        <w:t xml:space="preserve">: رشت، دانشگاه گیلان، دانشکده مدیریت و اقتصاد، گروه حسابداری</w:t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b/>
          <w:bCs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b/>
          <w:bCs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/>
      </w:pP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تلفن</w:t>
      </w:r>
      <w:r>
        <w:rPr>
          <w:rFonts w:ascii="Tahoma" w:hAnsi="Tahoma" w:eastAsia="Tahoma" w:cs="Tahoma"/>
          <w:b/>
          <w:b/>
          <w:bCs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b/>
          <w:b/>
          <w:bCs/>
          <w:color w:val="000000"/>
          <w:sz w:val="28"/>
          <w:sz w:val="28"/>
          <w:szCs w:val="28"/>
          <w:rtl w:val="true"/>
          <w:lang w:bidi="fa-IR"/>
        </w:rPr>
        <w:t>مستقیم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>:</w:t>
      </w:r>
    </w:p>
    <w:p>
      <w:pPr>
        <w:pStyle w:val="Normal"/>
        <w:ind w:firstLine="1134" w:end="0"/>
        <w:jc w:val="start"/>
        <w:rPr>
          <w:rFonts w:cs="B Nazanin;Courier New"/>
          <w:b/>
          <w:bCs/>
          <w:color w:val="000000"/>
          <w:sz w:val="26"/>
          <w:szCs w:val="26"/>
          <w:lang w:bidi="fa-IR"/>
        </w:rPr>
      </w:pPr>
      <w:r>
        <w:rPr>
          <w:rFonts w:cs="B Nazanin;Courier New"/>
          <w:b/>
          <w:bCs/>
          <w:color w:val="000000"/>
          <w:sz w:val="26"/>
          <w:szCs w:val="26"/>
          <w:lang w:bidi="fa-IR"/>
        </w:rPr>
        <w:t xml:space="preserve">E-Mail: Mehrdadsadrara@Guilan.ac.ir</w:t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b/>
          <w:bCs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b/>
          <w:bCs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/>
      </w:pP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نام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و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نام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خانوادگی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و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امضاء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نویسنده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اول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 xml:space="preserve">: مهرداد صدرآرا</w:t>
      </w:r>
      <w:r xmlns:a="http://schemas.openxmlformats.org/drawingml/2006/main" xmlns:pic="http://schemas.openxmlformats.org/drawingml/2006/picture">
        <w:drawing>
          <wp:inline distT="0" distB="0" distL="0" distR="0">
            <wp:extent cx="900000" cy="406952"/>
            <wp:docPr id="502" name="Signature 2"/>
            <wp:cNvGraphicFramePr/>
            <a:graphic>
              <a:graphicData uri="http://schemas.openxmlformats.org/drawingml/2006/picture">
                <pic:pic>
                  <pic:nvPicPr>
                    <pic:cNvPr id="502" name="si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40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/>
      </w:pP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نام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و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نام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خانوادگی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و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امضاء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نویسنده</w:t>
      </w:r>
      <w:r>
        <w:rPr>
          <w:rFonts w:ascii="Tahoma" w:hAnsi="Tahoma" w:eastAsia="Tahoma" w:cs="Tahoma"/>
          <w:color w:val="000000"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ascii="Tahoma" w:hAnsi="Tahoma" w:cs="B Nazanin;Courier New"/>
          <w:color w:val="000000"/>
          <w:sz w:val="28"/>
          <w:sz w:val="28"/>
          <w:szCs w:val="28"/>
          <w:rtl w:val="true"/>
          <w:lang w:bidi="fa-IR"/>
        </w:rPr>
        <w:t>دوم</w:t>
      </w: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  <w:t xml:space="preserve">: روح‌اله آماره</w:t>
      </w:r>
      <w:r xmlns:a="http://schemas.openxmlformats.org/drawingml/2006/main" xmlns:pic="http://schemas.openxmlformats.org/drawingml/2006/picture">
        <w:drawing>
          <wp:inline distT="0" distB="0" distL="0" distR="0">
            <wp:extent cx="900000" cy="444988"/>
            <wp:docPr id="503" name="Signature 3"/>
            <wp:cNvGraphicFramePr/>
            <a:graphic>
              <a:graphicData uri="http://schemas.openxmlformats.org/drawingml/2006/picture">
                <pic:pic>
                  <pic:nvPicPr>
                    <pic:cNvPr id="503" name="si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44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</w:r>
    </w:p>
    <w:p>
      <w:pPr>
        <w:pStyle w:val="Normal"/>
        <w:bidi w:val="1"/>
        <w:ind w:end="0"/>
        <w:jc w:val="start"/>
        <w:rPr>
          <w:rFonts w:ascii="Tahoma" w:hAnsi="Tahoma" w:cs="B Nazanin;Courier New"/>
          <w:color w:val="000000"/>
          <w:sz w:val="28"/>
          <w:szCs w:val="28"/>
          <w:lang w:bidi="fa-IR"/>
        </w:rPr>
      </w:pPr>
      <w:r>
        <w:rPr>
          <w:rFonts w:cs="B Nazanin;Courier New" w:ascii="Tahoma" w:hAnsi="Tahoma"/>
          <w:color w:val="000000"/>
          <w:sz w:val="28"/>
          <w:szCs w:val="28"/>
          <w:rtl w:val="true"/>
          <w:lang w:bidi="fa-IR"/>
        </w:rPr>
      </w:r>
    </w:p>
    <w:sectPr>
      <w:type w:val="nextPage"/>
      <w:pgSz w:w="11906" w:h="16838"/>
      <w:pgMar w:left="864" w:right="864" w:gutter="0" w:header="0" w:top="864" w:footer="0" w:bottom="864"/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bidi w:val="1"/>
      <w:ind w:hanging="0" w:start="0" w:end="0"/>
      <w:jc w:val="both"/>
      <w:outlineLvl w:val="0"/>
    </w:pPr>
    <w:rPr>
      <w:rFonts w:cs="Zar;Courier New"/>
      <w:color w:val="000000"/>
      <w:sz w:val="28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bidi w:val="1"/>
      <w:ind w:hanging="0" w:start="0" w:end="0"/>
      <w:jc w:val="both"/>
      <w:outlineLvl w:val="6"/>
    </w:pPr>
    <w:rPr>
      <w:rFonts w:cs="Zar;Courier New"/>
      <w:sz w:val="32"/>
      <w:szCs w:val="32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bidi w:val="1"/>
      <w:ind w:firstLine="567" w:start="0" w:end="0"/>
      <w:jc w:val="both"/>
    </w:pPr>
    <w:rPr>
      <w:rFonts w:cs="Zar;Courier New"/>
      <w:sz w:val="28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Img1" Type="http://schemas.openxmlformats.org/officeDocument/2006/relationships/image" Target="media/img_cover_letter_1.png"/><Relationship Id="rIdImg2" Type="http://schemas.openxmlformats.org/officeDocument/2006/relationships/image" Target="media/img_cover_letter_2.png"/><Relationship Id="rIdImg3" Type="http://schemas.openxmlformats.org/officeDocument/2006/relationships/image" Target="media/img_cover_letter_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2015-09-04T03:00:00Z</dcterms:created>
  <dc:creator>Farrokh Rahimzadeh</dc:creator>
  <dc:description/>
  <cp:keywords/>
  <dc:language>en-US</dc:language>
  <cp:lastModifiedBy>nazari1</cp:lastModifiedBy>
  <cp:lastPrinted>2011-06-21T11:58:00Z</cp:lastPrinted>
  <dcterms:modified xsi:type="dcterms:W3CDTF">2020-12-07T07:39:00Z</dcterms:modified>
  <cp:revision>5</cp:revision>
  <dc:subject/>
  <dc:title>1- كداميك از موارد زير جزو وظايف               محسوب نمي شود</dc:title>
</cp:coreProperties>
</file>