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D0" w:rsidRDefault="00F34BD0" w:rsidP="00F34BD0">
      <w:pPr>
        <w:pStyle w:val="Title"/>
        <w:shd w:val="clear" w:color="auto" w:fill="auto"/>
        <w:spacing w:after="120"/>
        <w:ind w:left="-142" w:firstLine="142"/>
        <w:jc w:val="center"/>
        <w:rPr>
          <w:color w:val="00153E"/>
        </w:rPr>
      </w:pPr>
      <w:r>
        <w:rPr>
          <w:noProof/>
          <w:color w:val="00153E"/>
        </w:rPr>
        <w:drawing>
          <wp:inline distT="0" distB="0" distL="0" distR="0">
            <wp:extent cx="1773402" cy="660400"/>
            <wp:effectExtent l="0" t="0" r="0" b="6350"/>
            <wp:docPr id="9" name="Picture 9" descr="I&amp;IT Accessibility Centre of Excell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oe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402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A1" w:rsidRPr="002C271B" w:rsidRDefault="00C73438" w:rsidP="00E744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1EBFF"/>
        <w:rPr>
          <w:color w:val="00153E"/>
        </w:rPr>
      </w:pPr>
      <w:r w:rsidRPr="002C271B">
        <w:rPr>
          <w:color w:val="00153E"/>
        </w:rPr>
        <w:t>W</w:t>
      </w:r>
      <w:r w:rsidR="009F08A1" w:rsidRPr="002C271B">
        <w:rPr>
          <w:color w:val="00153E"/>
        </w:rPr>
        <w:t xml:space="preserve">eb Accessibility </w:t>
      </w:r>
      <w:r w:rsidR="00300082" w:rsidRPr="002C271B">
        <w:rPr>
          <w:color w:val="00153E"/>
        </w:rPr>
        <w:t xml:space="preserve">Testing </w:t>
      </w:r>
      <w:r w:rsidR="009F08A1" w:rsidRPr="002C271B">
        <w:rPr>
          <w:color w:val="00153E"/>
        </w:rPr>
        <w:t>Report</w:t>
      </w:r>
    </w:p>
    <w:p w:rsidR="009F08A1" w:rsidRPr="00C73438" w:rsidRDefault="009F08A1" w:rsidP="00F34BD0">
      <w:pPr>
        <w:pStyle w:val="Heading1"/>
      </w:pPr>
      <w:bookmarkStart w:id="0" w:name="_Toc529347752"/>
      <w:r w:rsidRPr="00C73438">
        <w:t>Test Specifications</w:t>
      </w:r>
      <w:bookmarkEnd w:id="0"/>
    </w:p>
    <w:tbl>
      <w:tblPr>
        <w:tblStyle w:val="TableGrid"/>
        <w:tblW w:w="9588" w:type="dxa"/>
        <w:tblLook w:val="04A0" w:firstRow="1" w:lastRow="0" w:firstColumn="1" w:lastColumn="0" w:noHBand="0" w:noVBand="1"/>
        <w:tblCaption w:val="Test Specifications Table"/>
        <w:tblDescription w:val="Test Specifications Table contain the methods used by the tester to complete the assessment."/>
      </w:tblPr>
      <w:tblGrid>
        <w:gridCol w:w="3125"/>
        <w:gridCol w:w="6463"/>
      </w:tblGrid>
      <w:tr w:rsidR="009F08A1" w:rsidTr="00473E8C">
        <w:trPr>
          <w:trHeight w:val="392"/>
        </w:trPr>
        <w:tc>
          <w:tcPr>
            <w:tcW w:w="3125" w:type="dxa"/>
            <w:shd w:val="clear" w:color="auto" w:fill="00153E"/>
          </w:tcPr>
          <w:p w:rsidR="009F08A1" w:rsidRPr="002C271B" w:rsidRDefault="009F08A1" w:rsidP="00306A77">
            <w:pPr>
              <w:rPr>
                <w:b/>
                <w:sz w:val="28"/>
                <w:szCs w:val="28"/>
              </w:rPr>
            </w:pPr>
            <w:bookmarkStart w:id="1" w:name="Title_2" w:colFirst="0" w:colLast="0"/>
            <w:r w:rsidRPr="002C271B">
              <w:rPr>
                <w:b/>
                <w:sz w:val="28"/>
                <w:szCs w:val="28"/>
              </w:rPr>
              <w:t>Specification Type</w:t>
            </w:r>
          </w:p>
        </w:tc>
        <w:tc>
          <w:tcPr>
            <w:tcW w:w="6463" w:type="dxa"/>
            <w:shd w:val="clear" w:color="auto" w:fill="00153E"/>
          </w:tcPr>
          <w:p w:rsidR="009F08A1" w:rsidRPr="002C271B" w:rsidRDefault="009F08A1" w:rsidP="00306A77">
            <w:pPr>
              <w:rPr>
                <w:b/>
                <w:sz w:val="28"/>
                <w:szCs w:val="28"/>
              </w:rPr>
            </w:pPr>
            <w:r w:rsidRPr="002C271B">
              <w:rPr>
                <w:b/>
                <w:sz w:val="28"/>
                <w:szCs w:val="28"/>
              </w:rPr>
              <w:t>Specification Details</w:t>
            </w:r>
          </w:p>
        </w:tc>
      </w:tr>
      <w:bookmarkEnd w:id="1"/>
      <w:tr w:rsidR="009F08A1" w:rsidTr="00473E8C">
        <w:trPr>
          <w:trHeight w:val="446"/>
        </w:trPr>
        <w:tc>
          <w:tcPr>
            <w:tcW w:w="3125" w:type="dxa"/>
            <w:shd w:val="clear" w:color="auto" w:fill="E1EBFF"/>
          </w:tcPr>
          <w:p w:rsidR="009F08A1" w:rsidRPr="002C271B" w:rsidRDefault="009F08A1" w:rsidP="00306A77">
            <w:pPr>
              <w:rPr>
                <w:b/>
              </w:rPr>
            </w:pPr>
            <w:r w:rsidRPr="002C271B">
              <w:rPr>
                <w:b/>
              </w:rPr>
              <w:t>Assessment Methods</w:t>
            </w:r>
          </w:p>
        </w:tc>
        <w:tc>
          <w:tcPr>
            <w:tcW w:w="6463" w:type="dxa"/>
          </w:tcPr>
          <w:p w:rsidR="009F08A1" w:rsidRPr="006C6DB6" w:rsidRDefault="009F08A1" w:rsidP="00306A77">
            <w:pPr>
              <w:rPr>
                <w:b/>
              </w:rPr>
            </w:pPr>
          </w:p>
        </w:tc>
      </w:tr>
      <w:tr w:rsidR="009F08A1" w:rsidTr="00473E8C">
        <w:trPr>
          <w:trHeight w:val="446"/>
        </w:trPr>
        <w:tc>
          <w:tcPr>
            <w:tcW w:w="3125" w:type="dxa"/>
            <w:shd w:val="clear" w:color="auto" w:fill="E1EBFF"/>
          </w:tcPr>
          <w:p w:rsidR="009F08A1" w:rsidRPr="002C271B" w:rsidRDefault="009F08A1" w:rsidP="00306A77">
            <w:pPr>
              <w:rPr>
                <w:b/>
              </w:rPr>
            </w:pPr>
            <w:r w:rsidRPr="002C271B">
              <w:rPr>
                <w:b/>
              </w:rPr>
              <w:t>Browser(s)</w:t>
            </w:r>
          </w:p>
        </w:tc>
        <w:tc>
          <w:tcPr>
            <w:tcW w:w="6463" w:type="dxa"/>
          </w:tcPr>
          <w:p w:rsidR="009F08A1" w:rsidRPr="006C6DB6" w:rsidRDefault="00262DDE" w:rsidP="00306A77">
            <w:r w:rsidRPr="00262DDE">
              <w:t>Internet Explorer, Chrome</w:t>
            </w:r>
          </w:p>
        </w:tc>
      </w:tr>
      <w:tr w:rsidR="009F08A1" w:rsidTr="00473E8C">
        <w:trPr>
          <w:trHeight w:val="446"/>
        </w:trPr>
        <w:tc>
          <w:tcPr>
            <w:tcW w:w="3125" w:type="dxa"/>
            <w:shd w:val="clear" w:color="auto" w:fill="E1EBFF"/>
          </w:tcPr>
          <w:p w:rsidR="009F08A1" w:rsidRPr="002C271B" w:rsidRDefault="009F08A1" w:rsidP="00306A77">
            <w:pPr>
              <w:rPr>
                <w:b/>
              </w:rPr>
            </w:pPr>
            <w:r w:rsidRPr="002C271B">
              <w:rPr>
                <w:b/>
              </w:rPr>
              <w:t>Operating System</w:t>
            </w:r>
          </w:p>
        </w:tc>
        <w:tc>
          <w:tcPr>
            <w:tcW w:w="6463" w:type="dxa"/>
          </w:tcPr>
          <w:p w:rsidR="009F08A1" w:rsidRPr="00472A21" w:rsidRDefault="009F08A1" w:rsidP="00306A77"/>
        </w:tc>
      </w:tr>
      <w:tr w:rsidR="00040986" w:rsidTr="00473E8C">
        <w:trPr>
          <w:trHeight w:val="433"/>
        </w:trPr>
        <w:tc>
          <w:tcPr>
            <w:tcW w:w="3125" w:type="dxa"/>
            <w:shd w:val="clear" w:color="auto" w:fill="E1EBFF"/>
          </w:tcPr>
          <w:p w:rsidR="00040986" w:rsidRPr="002C271B" w:rsidRDefault="00040986" w:rsidP="00306A77">
            <w:pPr>
              <w:rPr>
                <w:b/>
              </w:rPr>
            </w:pPr>
            <w:r w:rsidRPr="002C271B">
              <w:rPr>
                <w:b/>
              </w:rPr>
              <w:t>Assistive Technology</w:t>
            </w:r>
          </w:p>
        </w:tc>
        <w:tc>
          <w:tcPr>
            <w:tcW w:w="6463" w:type="dxa"/>
          </w:tcPr>
          <w:p w:rsidR="00040986" w:rsidRPr="00040986" w:rsidRDefault="00040986" w:rsidP="00306A77"/>
        </w:tc>
      </w:tr>
    </w:tbl>
    <w:p w:rsidR="00473E8C" w:rsidRPr="009F08A1" w:rsidRDefault="00473E8C" w:rsidP="00306A77">
      <w:pPr>
        <w:sectPr w:rsidR="00473E8C" w:rsidRPr="009F08A1" w:rsidSect="00F34B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0" w:footer="708" w:gutter="0"/>
          <w:cols w:space="708"/>
          <w:docGrid w:linePitch="360"/>
        </w:sectPr>
      </w:pPr>
    </w:p>
    <w:p w:rsidR="00BD3B52" w:rsidRPr="00BD3B52" w:rsidRDefault="00BD3B52" w:rsidP="00E74479">
      <w:pPr>
        <w:pStyle w:val="Heading1"/>
        <w:ind w:left="-90"/>
      </w:pPr>
      <w:bookmarkStart w:id="2" w:name="_Toc529347756"/>
      <w:r w:rsidRPr="00BD3B52">
        <w:t>Report Findings:</w:t>
      </w:r>
      <w:bookmarkEnd w:id="2"/>
    </w:p>
    <w:p w:rsidR="003E5841" w:rsidRDefault="002B0361" w:rsidP="00F34BD0">
      <w:pPr>
        <w:pStyle w:val="Heading2"/>
      </w:pPr>
      <w:bookmarkStart w:id="3" w:name="_Toc529347757"/>
      <w:r w:rsidRPr="00693191">
        <w:t xml:space="preserve">Asset Tested: </w:t>
      </w:r>
      <w:bookmarkEnd w:id="3"/>
      <w:r w:rsidR="00E63013">
        <w:t>WCAG 2.0 Scavenger Hunt</w:t>
      </w:r>
    </w:p>
    <w:p w:rsidR="003E5841" w:rsidRDefault="008C3E91" w:rsidP="00693191">
      <w:pPr>
        <w:pStyle w:val="Heading3"/>
      </w:pPr>
      <w:r w:rsidRPr="00186FDC">
        <w:t>Issue</w:t>
      </w:r>
      <w:r w:rsidR="00AA7F1C">
        <w:t xml:space="preserve"> 1</w:t>
      </w:r>
    </w:p>
    <w:p w:rsidR="003E042E" w:rsidRPr="00047399" w:rsidRDefault="006F621E" w:rsidP="00306A77">
      <w:sdt>
        <w:sdtPr>
          <w:alias w:val="Applicable WCAG 2.0 Success Criteria"/>
          <w:tag w:val="Applicable WCAG 2.0 Success Criteria"/>
          <w:id w:val="1371418732"/>
          <w:placeholder>
            <w:docPart w:val="A3A3820DDA0A4F89BB7AEE3033BF218C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proofErr w:type="spellStart"/>
          <w:r w:rsidR="00E63013">
            <w:t>1.1.1</w:t>
          </w:r>
          <w:proofErr w:type="spellEnd"/>
          <w:r w:rsidR="00E63013">
            <w:t xml:space="preserve"> Non-text Content [Level A]</w:t>
          </w:r>
        </w:sdtContent>
      </w:sdt>
    </w:p>
    <w:p w:rsidR="00B86C5E" w:rsidRDefault="00B86C5E" w:rsidP="00306A77">
      <w:r w:rsidRPr="00206ACC">
        <w:t xml:space="preserve">Delete this text and </w:t>
      </w:r>
      <w:r w:rsidR="00E63013">
        <w:t>information about WCAG issue</w:t>
      </w:r>
      <w:r w:rsidRPr="00206ACC">
        <w:t xml:space="preserve"> here.</w:t>
      </w:r>
    </w:p>
    <w:p w:rsidR="00AA7F1C" w:rsidRDefault="00AA7F1C" w:rsidP="00693191">
      <w:pPr>
        <w:pStyle w:val="Heading3"/>
      </w:pPr>
      <w:r w:rsidRPr="00693191">
        <w:t>Issue</w:t>
      </w:r>
      <w:r>
        <w:t xml:space="preserve"> 2</w:t>
      </w:r>
    </w:p>
    <w:p w:rsidR="00E63013" w:rsidRDefault="006F621E" w:rsidP="00E63013">
      <w:sdt>
        <w:sdtPr>
          <w:alias w:val="Applicable WCAG 2.0 Success Criteria"/>
          <w:tag w:val="Applicable WCAG 2.0 Success Criteria"/>
          <w:id w:val="1002787385"/>
          <w:placeholder>
            <w:docPart w:val="C63F3C517D584ECBBC09BB60C2CB5806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1.3.1 Info and Relationships [Level A]</w:t>
          </w:r>
        </w:sdtContent>
      </w:sdt>
      <w:r w:rsidR="00CB17D8">
        <w:br/>
      </w:r>
      <w:r w:rsidR="00E63013" w:rsidRPr="00206ACC">
        <w:t xml:space="preserve">Delete this text and </w:t>
      </w:r>
      <w:r w:rsidR="00E63013">
        <w:t>information about WCAG issue</w:t>
      </w:r>
      <w:r w:rsidR="00E63013" w:rsidRPr="00206ACC">
        <w:t xml:space="preserve"> here.</w:t>
      </w:r>
    </w:p>
    <w:p w:rsidR="00AA7F1C" w:rsidRDefault="00AA7F1C" w:rsidP="00693191">
      <w:pPr>
        <w:pStyle w:val="Heading3"/>
      </w:pPr>
      <w:r w:rsidRPr="00186FDC">
        <w:t>Issue</w:t>
      </w:r>
      <w:r>
        <w:t xml:space="preserve"> 3</w:t>
      </w:r>
    </w:p>
    <w:p w:rsidR="00B86C5E" w:rsidRDefault="00CB17D8" w:rsidP="00306A77">
      <w:r>
        <w:br/>
      </w:r>
      <w:sdt>
        <w:sdtPr>
          <w:alias w:val="Applicable WCAG 2.0 Success Criteria"/>
          <w:tag w:val="Applicable WCAG 2.0 Success Criteria"/>
          <w:id w:val="-1348325232"/>
          <w:placeholder>
            <w:docPart w:val="881A855462304F5A851AF8DF0482B852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1.3.2 Meaningful Sequence [Level A]</w:t>
          </w:r>
        </w:sdtContent>
      </w:sdt>
    </w:p>
    <w:p w:rsidR="00CB17D8" w:rsidRDefault="00E63013" w:rsidP="00306A77">
      <w:r w:rsidRPr="00206ACC">
        <w:t xml:space="preserve">Delete this text and </w:t>
      </w:r>
      <w:r>
        <w:t>information about WCAG issue</w:t>
      </w:r>
      <w:r w:rsidRPr="00206ACC">
        <w:t xml:space="preserve"> here.</w:t>
      </w:r>
    </w:p>
    <w:p w:rsidR="00AA7F1C" w:rsidRDefault="00AA7F1C" w:rsidP="00693191">
      <w:pPr>
        <w:pStyle w:val="Heading3"/>
      </w:pPr>
      <w:r w:rsidRPr="00186FDC">
        <w:lastRenderedPageBreak/>
        <w:t>Issue</w:t>
      </w:r>
      <w:r>
        <w:t xml:space="preserve"> 4</w:t>
      </w:r>
    </w:p>
    <w:p w:rsidR="00B86C5E" w:rsidRDefault="006F621E" w:rsidP="00306A77">
      <w:sdt>
        <w:sdtPr>
          <w:alias w:val="Applicable WCAG 2.0 Success Criteria"/>
          <w:tag w:val="Applicable WCAG 2.0 Success Criteria"/>
          <w:id w:val="1746139016"/>
          <w:placeholder>
            <w:docPart w:val="207AD46DC1C3496D936D769AD173ECE3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1.3.3 Sensory Characteristics [Level A]</w:t>
          </w:r>
        </w:sdtContent>
      </w:sdt>
      <w:r w:rsidR="00CB17D8">
        <w:br/>
      </w:r>
    </w:p>
    <w:p w:rsidR="00AC50C1" w:rsidRDefault="00AC50C1" w:rsidP="00306A77">
      <w:r w:rsidRPr="00206ACC">
        <w:t>Delete this text and insert issue here.</w:t>
      </w:r>
    </w:p>
    <w:p w:rsidR="00AA7F1C" w:rsidRDefault="00AA7F1C" w:rsidP="00693191">
      <w:pPr>
        <w:pStyle w:val="Heading3"/>
      </w:pPr>
      <w:r w:rsidRPr="00186FDC">
        <w:t>Issue</w:t>
      </w:r>
      <w:r>
        <w:t xml:space="preserve"> 5</w:t>
      </w:r>
    </w:p>
    <w:p w:rsidR="00AC50C1" w:rsidRDefault="00AC50C1" w:rsidP="00306A77"/>
    <w:p w:rsidR="00B86C5E" w:rsidRDefault="006F621E" w:rsidP="00306A77">
      <w:sdt>
        <w:sdtPr>
          <w:alias w:val="Applicable WCAG 2.0 Success Criteria"/>
          <w:tag w:val="Applicable WCAG 2.0 Success Criteria"/>
          <w:id w:val="1434330013"/>
          <w:placeholder>
            <w:docPart w:val="2E5EAC0D37DE4321B99AE1A181C74A60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1.4.1 Use of Color [Level A]</w:t>
          </w:r>
        </w:sdtContent>
      </w:sdt>
    </w:p>
    <w:p w:rsidR="00AC50C1" w:rsidRDefault="00AC50C1" w:rsidP="00306A77">
      <w:r w:rsidRPr="00206ACC">
        <w:t>Delete this text and insert issue here.</w:t>
      </w:r>
    </w:p>
    <w:p w:rsidR="00AA7F1C" w:rsidRDefault="00AA7F1C" w:rsidP="00693191">
      <w:pPr>
        <w:pStyle w:val="Heading3"/>
      </w:pPr>
      <w:r w:rsidRPr="00186FDC">
        <w:t>Issue</w:t>
      </w:r>
      <w:r>
        <w:t xml:space="preserve"> 6</w:t>
      </w:r>
    </w:p>
    <w:p w:rsidR="00AC50C1" w:rsidRDefault="00CB17D8" w:rsidP="00306A77">
      <w:r>
        <w:br/>
      </w:r>
      <w:sdt>
        <w:sdtPr>
          <w:alias w:val="Applicable WCAG 2.0 Success Criteria"/>
          <w:tag w:val="Applicable WCAG 2.0 Success Criteria"/>
          <w:id w:val="-799150327"/>
          <w:placeholder>
            <w:docPart w:val="147D64468A954F74B57D3C9E9FE4D4CD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1.4.3 Contrast (Minimum) [Level AA]</w:t>
          </w:r>
        </w:sdtContent>
      </w:sdt>
    </w:p>
    <w:p w:rsidR="00CB17D8" w:rsidRDefault="00CB17D8" w:rsidP="00306A77">
      <w:r w:rsidRPr="00206ACC">
        <w:t>Delete this text and insert issue here.</w:t>
      </w:r>
    </w:p>
    <w:p w:rsidR="00AA7F1C" w:rsidRDefault="00AA7F1C" w:rsidP="00693191">
      <w:pPr>
        <w:pStyle w:val="Heading3"/>
      </w:pPr>
      <w:r w:rsidRPr="00186FDC">
        <w:t>Issue</w:t>
      </w:r>
      <w:r>
        <w:t xml:space="preserve"> 7</w:t>
      </w:r>
    </w:p>
    <w:p w:rsidR="00EF4ECE" w:rsidRDefault="006F621E" w:rsidP="00306A77">
      <w:sdt>
        <w:sdtPr>
          <w:alias w:val="Applicable WCAG 2.0 Success Criteria"/>
          <w:tag w:val="Applicable WCAG 2.0 Success Criteria"/>
          <w:id w:val="-1780564613"/>
          <w:placeholder>
            <w:docPart w:val="9F7CA4284BB04848B2BEEF3979A51B03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1.4.5 Images of Text [Level AA]</w:t>
          </w:r>
        </w:sdtContent>
      </w:sdt>
    </w:p>
    <w:p w:rsidR="00AA7F1C" w:rsidRDefault="00AA7F1C" w:rsidP="00306A77">
      <w:r w:rsidRPr="00206ACC">
        <w:t>Delete this text and insert issue here.</w:t>
      </w:r>
    </w:p>
    <w:p w:rsidR="00AA7F1C" w:rsidRDefault="00AA7F1C" w:rsidP="00693191">
      <w:pPr>
        <w:pStyle w:val="Heading3"/>
      </w:pPr>
      <w:r w:rsidRPr="00186FDC">
        <w:t>Issue</w:t>
      </w:r>
      <w:r>
        <w:t xml:space="preserve"> 8</w:t>
      </w:r>
    </w:p>
    <w:p w:rsidR="005028D2" w:rsidRDefault="006F621E" w:rsidP="00306A77">
      <w:sdt>
        <w:sdtPr>
          <w:alias w:val="Applicable WCAG 2.0 Success Criteria"/>
          <w:tag w:val="Applicable WCAG 2.0 Success Criteria"/>
          <w:id w:val="-693847271"/>
          <w:placeholder>
            <w:docPart w:val="52A067FF69F0454881EFC6A3B4B49F1D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2.1.1 Keyboard [Level A]</w:t>
          </w:r>
        </w:sdtContent>
      </w:sdt>
    </w:p>
    <w:p w:rsidR="00AA7F1C" w:rsidRDefault="00AA7F1C" w:rsidP="00306A77">
      <w:r w:rsidRPr="00206ACC">
        <w:t>Delete this text and insert issue here.</w:t>
      </w:r>
    </w:p>
    <w:p w:rsidR="00EF4ECE" w:rsidRPr="005028D2" w:rsidRDefault="00687DE4" w:rsidP="00693191">
      <w:pPr>
        <w:pStyle w:val="Heading3"/>
      </w:pPr>
      <w:r w:rsidRPr="00186FDC">
        <w:t>Issue</w:t>
      </w:r>
      <w:r>
        <w:t xml:space="preserve"> 9</w:t>
      </w:r>
    </w:p>
    <w:p w:rsidR="00EF4ECE" w:rsidRDefault="006F621E" w:rsidP="00306A77">
      <w:sdt>
        <w:sdtPr>
          <w:alias w:val="Applicable WCAG 2.0 Success Criteria"/>
          <w:tag w:val="Applicable WCAG 2.0 Success Criteria"/>
          <w:id w:val="-868915980"/>
          <w:placeholder>
            <w:docPart w:val="788947DB851343C98C9DC4D3DC82EA86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2.1.2 No Keyboard Trap [Level A]</w:t>
          </w:r>
        </w:sdtContent>
      </w:sdt>
      <w:r w:rsidR="00687DE4">
        <w:br/>
      </w:r>
    </w:p>
    <w:p w:rsidR="00687DE4" w:rsidRDefault="00687DE4" w:rsidP="00306A77">
      <w:r w:rsidRPr="00206ACC">
        <w:t>Delete this text and insert issue here.</w:t>
      </w:r>
    </w:p>
    <w:p w:rsidR="00687DE4" w:rsidRDefault="00687DE4" w:rsidP="00693191">
      <w:pPr>
        <w:pStyle w:val="Heading3"/>
      </w:pPr>
      <w:r w:rsidRPr="00186FDC">
        <w:t>Issue</w:t>
      </w:r>
      <w:r>
        <w:t xml:space="preserve"> 10</w:t>
      </w:r>
    </w:p>
    <w:p w:rsidR="00EF4ECE" w:rsidRDefault="00687DE4" w:rsidP="00306A77">
      <w:r>
        <w:br/>
      </w:r>
      <w:sdt>
        <w:sdtPr>
          <w:alias w:val="Applicable WCAG 2.0 Success Criteria"/>
          <w:tag w:val="Applicable WCAG 2.0 Success Criteria"/>
          <w:id w:val="1925534413"/>
          <w:placeholder>
            <w:docPart w:val="970A47146AB64665AA1B961376D90C80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2.2.2 Pause, Stop, Hide [Level A]</w:t>
          </w:r>
        </w:sdtContent>
      </w:sdt>
    </w:p>
    <w:p w:rsidR="00206ACC" w:rsidRPr="00206ACC" w:rsidRDefault="00206ACC" w:rsidP="00693191">
      <w:pPr>
        <w:pStyle w:val="Heading3"/>
        <w:sectPr w:rsidR="00206ACC" w:rsidRPr="00206ACC" w:rsidSect="00A54CB1">
          <w:type w:val="continuous"/>
          <w:pgSz w:w="12240" w:h="15840"/>
          <w:pgMar w:top="1440" w:right="1440" w:bottom="1440" w:left="1440" w:header="0" w:footer="708" w:gutter="0"/>
          <w:cols w:space="708"/>
          <w:docGrid w:linePitch="360"/>
        </w:sectPr>
      </w:pPr>
      <w:r w:rsidRPr="00206ACC">
        <w:t>Issue</w:t>
      </w:r>
      <w:r w:rsidR="00687DE4">
        <w:t xml:space="preserve"> 1</w:t>
      </w:r>
      <w:r w:rsidR="00014B94">
        <w:t>1</w:t>
      </w:r>
    </w:p>
    <w:p w:rsidR="00FE1FA3" w:rsidRDefault="00CB17D8" w:rsidP="00306A77">
      <w:r>
        <w:br/>
      </w:r>
      <w:sdt>
        <w:sdtPr>
          <w:alias w:val="Applicable WCAG 2.0 Success Criteria"/>
          <w:tag w:val="Applicable WCAG 2.0 Success Criteria"/>
          <w:id w:val="1004870853"/>
          <w:placeholder>
            <w:docPart w:val="2880BBD9A4CB4F6EA6EB3FD941ACD0D5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2.4.1 Bypass Blocks [Level A]</w:t>
          </w:r>
        </w:sdtContent>
      </w:sdt>
    </w:p>
    <w:p w:rsidR="00CB17D8" w:rsidRDefault="00CB17D8" w:rsidP="00306A77">
      <w:r w:rsidRPr="00206ACC">
        <w:lastRenderedPageBreak/>
        <w:t>Delete this text and insert issue here.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2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-2072802559"/>
          <w:placeholder>
            <w:docPart w:val="CE03A1A292164B25BF90454A45CA8CF8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2.4.2 Page Titled [Level A]</w:t>
          </w:r>
        </w:sdtContent>
      </w:sdt>
    </w:p>
    <w:p w:rsidR="00687DE4" w:rsidRDefault="00687DE4" w:rsidP="00306A77">
      <w:r w:rsidRPr="00206ACC">
        <w:t>Delete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3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-522088139"/>
          <w:placeholder>
            <w:docPart w:val="8FBD2058913C4685874052F53015552D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2.4.3 Focus Order [Level A]</w:t>
          </w:r>
        </w:sdtContent>
      </w:sdt>
    </w:p>
    <w:p w:rsidR="00687DE4" w:rsidRDefault="00FE1FA3" w:rsidP="00306A77">
      <w:r>
        <w:t>D</w:t>
      </w:r>
      <w:r w:rsidR="00687DE4" w:rsidRPr="00206ACC">
        <w:t>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4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139383684"/>
          <w:placeholder>
            <w:docPart w:val="0210FCA085324019A50A34C839EA0B84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2.4.4 Link Purpose (In Context) [Level A]</w:t>
          </w:r>
        </w:sdtContent>
      </w:sdt>
    </w:p>
    <w:p w:rsidR="00687DE4" w:rsidRDefault="00687DE4" w:rsidP="00306A77">
      <w:r w:rsidRPr="00206ACC">
        <w:t>Delete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5</w:t>
      </w:r>
      <w:r w:rsidR="00932415">
        <w:t xml:space="preserve"> 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-22171357"/>
          <w:placeholder>
            <w:docPart w:val="59883C95028F42E0AAC617B59DC03A4B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2.4.5 Multiple Ways [Level AA]</w:t>
          </w:r>
        </w:sdtContent>
      </w:sdt>
    </w:p>
    <w:p w:rsidR="00687DE4" w:rsidRDefault="00687DE4" w:rsidP="00306A77">
      <w:r w:rsidRPr="00206ACC">
        <w:t>Delete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6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125136604"/>
          <w:placeholder>
            <w:docPart w:val="C86AE7EF9C7B4AF2B05AB1F9B06FC4FA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2.4.6 Headings and Labels [Level AA]</w:t>
          </w:r>
        </w:sdtContent>
      </w:sdt>
    </w:p>
    <w:p w:rsidR="00687DE4" w:rsidRDefault="00687DE4" w:rsidP="00306A77">
      <w:r w:rsidRPr="00206ACC">
        <w:t>Delete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7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-1829893622"/>
          <w:placeholder>
            <w:docPart w:val="8BFAF567BAA14059A38043FA94F9CE8B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2.4.7 Focus Visible [Level AA]</w:t>
          </w:r>
        </w:sdtContent>
      </w:sdt>
    </w:p>
    <w:p w:rsidR="00687DE4" w:rsidRDefault="00687DE4" w:rsidP="00306A77">
      <w:r w:rsidRPr="00206ACC">
        <w:t>Delete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A54CB1">
          <w:type w:val="continuous"/>
          <w:pgSz w:w="12240" w:h="15840"/>
          <w:pgMar w:top="1440" w:right="1440" w:bottom="1440" w:left="1440" w:header="0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014B94">
        <w:t>1</w:t>
      </w:r>
      <w:r>
        <w:t>8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1946815349"/>
          <w:placeholder>
            <w:docPart w:val="7C6C86FD05B84105A8DE70A79B316486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3.1.1 Language of Page [Level A]</w:t>
          </w:r>
        </w:sdtContent>
      </w:sdt>
    </w:p>
    <w:p w:rsidR="00687DE4" w:rsidRDefault="00687DE4" w:rsidP="00306A77">
      <w:r w:rsidRPr="00206ACC">
        <w:lastRenderedPageBreak/>
        <w:t>Delete this text and insert issue here</w:t>
      </w:r>
    </w:p>
    <w:p w:rsidR="00687DE4" w:rsidRPr="00206ACC" w:rsidRDefault="00687DE4" w:rsidP="00693191">
      <w:pPr>
        <w:pStyle w:val="Heading3"/>
        <w:sectPr w:rsidR="00687DE4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 w:rsidR="00E63013">
        <w:t>20</w:t>
      </w:r>
    </w:p>
    <w:p w:rsidR="00FE1FA3" w:rsidRDefault="00687DE4" w:rsidP="00306A77">
      <w:r>
        <w:br/>
      </w:r>
      <w:sdt>
        <w:sdtPr>
          <w:alias w:val="Applicable WCAG 2.0 Success Criteria"/>
          <w:tag w:val="Applicable WCAG 2.0 Success Criteria"/>
          <w:id w:val="-1524393654"/>
          <w:placeholder>
            <w:docPart w:val="718CB376012C44CD9DABE1F3C2AD27F3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 w:rsidR="00E63013">
            <w:t>3.1.2 Language of Parts [Level AA]</w:t>
          </w:r>
        </w:sdtContent>
      </w:sdt>
    </w:p>
    <w:p w:rsidR="00687DE4" w:rsidRDefault="00687DE4" w:rsidP="00306A77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>
        <w:t>21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25409456"/>
          <w:placeholder>
            <w:docPart w:val="04E684D2A723440388D98DA463578F88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3.2.1 On Focus [Level 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>
        <w:t>22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1644186941"/>
          <w:placeholder>
            <w:docPart w:val="F1FE693D139C46ED98A41559AA53294E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3.2.2 On Input [Level 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>
        <w:t>23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93093918"/>
          <w:placeholder>
            <w:docPart w:val="DCF6E8E3F6D74F34844B255038CE2282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3.2.3 Consistent Navigation [Level AA]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>
        <w:t>24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250436063"/>
          <w:placeholder>
            <w:docPart w:val="3248276284AE4A82857CF840AE4E4A24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3.2.4 Consistent Identification [Level AA]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</w:t>
      </w:r>
      <w:r>
        <w:t>25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1061708108"/>
          <w:placeholder>
            <w:docPart w:val="B44CA2D06D5D44B18AF50E7CAF7BD46E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3.3.1 Error Identification [Level 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2</w:t>
      </w:r>
      <w:r>
        <w:t>6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1728911774"/>
          <w:placeholder>
            <w:docPart w:val="C5357E08CCCC43D58B215279389EAB6E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3.3.2 Labels or Instructions [Level A]</w:t>
          </w:r>
        </w:sdtContent>
      </w:sdt>
    </w:p>
    <w:p w:rsidR="00E63013" w:rsidRDefault="00E63013" w:rsidP="00E63013">
      <w:r w:rsidRPr="00206ACC">
        <w:lastRenderedPageBreak/>
        <w:t>Delete this text and insert issue here</w:t>
      </w:r>
    </w:p>
    <w:p w:rsidR="00E63013" w:rsidRDefault="00E63013" w:rsidP="00E63013"/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2</w:t>
      </w:r>
      <w:r>
        <w:t>7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88290464"/>
          <w:placeholder>
            <w:docPart w:val="7F972801EAA54B0883F92A9D44A8B2FD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3.3.3 Error Suggestion [Level AA]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2</w:t>
      </w:r>
      <w:r>
        <w:t>8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-188211901"/>
          <w:placeholder>
            <w:docPart w:val="DF526EEF0B7C4C01A2576374EE0C121E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4.1.1 Parsing [Level 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E63013" w:rsidRPr="00206ACC" w:rsidRDefault="00E63013" w:rsidP="00E63013">
      <w:pPr>
        <w:pStyle w:val="Heading3"/>
        <w:sectPr w:rsidR="00E63013" w:rsidRPr="00206ACC" w:rsidSect="00D63ED1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06ACC">
        <w:t>Issue</w:t>
      </w:r>
      <w:r>
        <w:t xml:space="preserve"> 2</w:t>
      </w:r>
      <w:r>
        <w:t>9</w:t>
      </w:r>
    </w:p>
    <w:p w:rsidR="00E63013" w:rsidRDefault="00E63013" w:rsidP="00E63013">
      <w:r>
        <w:br/>
      </w:r>
      <w:sdt>
        <w:sdtPr>
          <w:alias w:val="Applicable WCAG 2.0 Success Criteria"/>
          <w:tag w:val="Applicable WCAG 2.0 Success Criteria"/>
          <w:id w:val="460843344"/>
          <w:placeholder>
            <w:docPart w:val="8BBBE9BCC89D4972B7214DDACBDFF5E6"/>
          </w:placeholder>
          <w:comboBox>
            <w:listItem w:displayText="Choose Applicable Criteria" w:value="Choose Applicable Criteria"/>
            <w:listItem w:displayText="1.1.1 Non-text Content [Level A]" w:value="1.1.1 Non-text Content [Level A]"/>
            <w:listItem w:displayText="1.2.1 Pre-recorded Audio-only and Video-only [Level A]" w:value="1.2.1 Pre-recorded Audio-only and Video-only [Level A]"/>
            <w:listItem w:displayText="1.2.2 Captions (Prerecorded) [Level A]" w:value="1.2.2 Captions (Prerecorded) [Level A]"/>
            <w:listItem w:displayText="1.2.3 Audio Description or Media Alternative [Level A]" w:value="1.2.3 Audio Description or Media Alternative [Level A]"/>
            <w:listItem w:displayText="1.3.1 Info and Relationships [Level A]" w:value="1.3.1 Info and Relationships [Level A]"/>
            <w:listItem w:displayText="1.3.2 Meaningful Sequence [Level A]" w:value="1.3.2 Meaningful Sequence [Level A]"/>
            <w:listItem w:displayText="1.3.3 Sensory Characteristics [Level A]" w:value="1.3.3 Sensory Characteristics [Level A]"/>
            <w:listItem w:displayText="1.4.1 Use of Color [Level A]" w:value="1.4.1 Use of Color [Level A]"/>
            <w:listItem w:displayText="1.4.2 Audio Control [Level A]" w:value="1.4.2 Audio Control [Level A]"/>
            <w:listItem w:displayText="1.4.3 Contrast (Minimum) [Level AA]" w:value="1.4.3 Contrast (Minimum) [Level AA]"/>
            <w:listItem w:displayText="1.4.4 Resize Text [Level AA]" w:value="1.4.4 Resize Text [Level AA]"/>
            <w:listItem w:displayText="1.4.5 Images of Text [Level AA]" w:value="1.4.5 Images of Text [Level AA]"/>
            <w:listItem w:displayText="2.1.1 Keyboard [Level A]" w:value="2.1.1 Keyboard [Level A]"/>
            <w:listItem w:displayText="2.1.2 No Keyboard Trap [Level A]" w:value="2.1.2 No Keyboard Trap [Level A]"/>
            <w:listItem w:displayText="2.2.1 Timing Adjustable [Level A]" w:value="2.2.1 Timing Adjustable [Level A]"/>
            <w:listItem w:displayText="2.2.2 Pause, Stop, Hide [Level A]" w:value="2.2.2 Pause, Stop, Hide [Level A]"/>
            <w:listItem w:displayText="2.3.1 Three Flashes or Below Threshold [Level A]" w:value="2.3.1 Three Flashes or Below Threshold [Level A]"/>
            <w:listItem w:displayText="2.4.1 Bypass Blocks [Level A]" w:value="2.4.1 Bypass Blocks [Level A]"/>
            <w:listItem w:displayText="2.4.2 Page Titled [Level A]" w:value="2.4.2 Page Titled [Level A]"/>
            <w:listItem w:displayText="2.4.3 Focus Order [Level A]" w:value="2.4.3 Focus Order [Level A]"/>
            <w:listItem w:displayText="2.4.4 Link Purpose (In Context) [Level A]" w:value="2.4.4 Link Purpose (In Context) [Level A]"/>
            <w:listItem w:displayText="2.4.5 Multiple Ways [Level AA]" w:value="2.4.5 Multiple Ways [Level AA]"/>
            <w:listItem w:displayText="2.4.6 Headings and Labels [Level AA]" w:value="2.4.6 Headings and Labels [Level AA]"/>
            <w:listItem w:displayText="2.4.7 Focus Visible [Level AA]" w:value="2.4.7 Focus Visible [Level AA]"/>
            <w:listItem w:displayText="3.1.1 Language of Page [Level A]" w:value="3.1.1 Language of Page [Level A]"/>
            <w:listItem w:displayText="3.1.2 Language of Parts [Level AA]" w:value="3.1.2 Language of Parts [Level AA]"/>
            <w:listItem w:displayText="3.2.1 On Focus [Level A]" w:value="3.2.1 On Focus [Level A]"/>
            <w:listItem w:displayText="3.2.2 On Input [Level A]" w:value="3.2.2 On Input [Level A]"/>
            <w:listItem w:displayText="3.2.3 Consistent Navigation [Level AA]" w:value="3.2.3 Consistent Navigation [Level AA]"/>
            <w:listItem w:displayText="3.2.4 Consistent Identification [Level AA]" w:value="3.2.4 Consistent Identification [Level AA]"/>
            <w:listItem w:displayText="3.3.1 Error Identification [Level A]" w:value="3.3.1 Error Identification [Level A]"/>
            <w:listItem w:displayText="3.3.2 Labels or Instructions [Level A]" w:value="3.3.2 Labels or Instructions [Level A]"/>
            <w:listItem w:displayText="3.3.3 Error Suggestion [Level AA]" w:value="3.3.3 Error Suggestion [Level AA]"/>
            <w:listItem w:displayText="3.3.4 Error Prevention (Legal, Financial, Data) [Level AA]" w:value="3.3.4 Error Prevention (Legal, Financial, Data) [Level AA]"/>
            <w:listItem w:displayText="4.1.1 Parsing [Level A]" w:value="4.1.1 Parsing [Level A]"/>
            <w:listItem w:displayText="4.1.2 Name, Role, Value [Level A]" w:value="4.1.2 Name, Role, Value [Level A]"/>
            <w:listItem w:displayText="Recommendation" w:value="Recommendation"/>
          </w:comboBox>
        </w:sdtPr>
        <w:sdtEndPr>
          <w:rPr>
            <w:u w:val="single"/>
          </w:rPr>
        </w:sdtEndPr>
        <w:sdtContent>
          <w:r>
            <w:t>4.1.2 Name, Role, Value [Level A]</w:t>
          </w:r>
        </w:sdtContent>
      </w:sdt>
    </w:p>
    <w:p w:rsidR="00E63013" w:rsidRDefault="00E63013" w:rsidP="00E63013">
      <w:r w:rsidRPr="00206ACC">
        <w:t>Delete this text and insert issue here</w:t>
      </w:r>
    </w:p>
    <w:p w:rsidR="006F621E" w:rsidRDefault="006F621E" w:rsidP="00E63013"/>
    <w:p w:rsidR="006F621E" w:rsidRDefault="006F621E" w:rsidP="006F621E">
      <w:pPr>
        <w:pStyle w:val="Heading2"/>
      </w:pPr>
      <w:r>
        <w:t>Next Steps:</w:t>
      </w:r>
    </w:p>
    <w:p w:rsidR="006F621E" w:rsidRPr="006F621E" w:rsidRDefault="006F621E" w:rsidP="006F621E">
      <w:r>
        <w:t xml:space="preserve">If you’d like further input on your findings, please contact us at the email below. </w:t>
      </w:r>
    </w:p>
    <w:p w:rsidR="002C271B" w:rsidRDefault="002C271B" w:rsidP="002C271B">
      <w:pPr>
        <w:rPr>
          <w:rFonts w:ascii="Calibri" w:hAnsi="Calibri" w:cs="Calibri"/>
          <w:sz w:val="22"/>
          <w:szCs w:val="22"/>
          <w:lang w:val="en-US"/>
        </w:rPr>
      </w:pPr>
      <w:r>
        <w:rPr>
          <w:b/>
          <w:bCs/>
          <w:sz w:val="26"/>
          <w:szCs w:val="26"/>
          <w:lang w:val="en-US"/>
        </w:rPr>
        <w:t>The I&amp;IT Accessibility Centre of Excellence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004586"/>
          <w:lang w:val="en-US"/>
        </w:rPr>
        <w:br/>
      </w:r>
      <w:r>
        <w:rPr>
          <w:lang w:val="en-US"/>
        </w:rPr>
        <w:t xml:space="preserve">Email: </w:t>
      </w:r>
      <w:hyperlink r:id="rId15" w:history="1">
        <w:r>
          <w:rPr>
            <w:rStyle w:val="Hyperlink"/>
            <w:color w:val="0000FF"/>
            <w:lang w:val="en-US"/>
          </w:rPr>
          <w:t>ITaccessibility@ontario.ca</w:t>
        </w:r>
      </w:hyperlink>
      <w:r>
        <w:rPr>
          <w:lang w:val="en-US"/>
        </w:rPr>
        <w:t xml:space="preserve"> </w:t>
      </w:r>
      <w:bookmarkStart w:id="4" w:name="_GoBack"/>
      <w:bookmarkEnd w:id="4"/>
      <w:r>
        <w:rPr>
          <w:lang w:val="en-US"/>
        </w:rPr>
        <w:br/>
      </w:r>
      <w:hyperlink r:id="rId16" w:history="1">
        <w:r w:rsidRPr="002C271B">
          <w:rPr>
            <w:rStyle w:val="Hyperlink"/>
            <w:color w:val="000000" w:themeColor="text1"/>
            <w:u w:val="none"/>
            <w:lang w:val="en-US"/>
          </w:rPr>
          <w:t>I&amp;IT ACOE Website</w:t>
        </w:r>
      </w:hyperlink>
      <w:r w:rsidRPr="002C271B">
        <w:rPr>
          <w:color w:val="000000" w:themeColor="text1"/>
          <w:lang w:val="en-US"/>
        </w:rPr>
        <w:t>:</w:t>
      </w:r>
      <w:r>
        <w:rPr>
          <w:lang w:val="en-US"/>
        </w:rPr>
        <w:t xml:space="preserve"> </w:t>
      </w:r>
      <w:hyperlink r:id="rId17" w:history="1">
        <w:r>
          <w:rPr>
            <w:rStyle w:val="Hyperlink"/>
            <w:color w:val="0000FF"/>
            <w:lang w:val="en-US"/>
          </w:rPr>
          <w:t>ontario.ca/</w:t>
        </w:r>
        <w:proofErr w:type="spellStart"/>
        <w:r>
          <w:rPr>
            <w:rStyle w:val="Hyperlink"/>
            <w:color w:val="0000FF"/>
            <w:lang w:val="en-US"/>
          </w:rPr>
          <w:t>ITaccessibility</w:t>
        </w:r>
        <w:proofErr w:type="spellEnd"/>
      </w:hyperlink>
    </w:p>
    <w:p w:rsidR="002C271B" w:rsidRPr="00BF03EC" w:rsidRDefault="002E6EDE" w:rsidP="00306A77">
      <w:r>
        <w:rPr>
          <w:noProof/>
        </w:rPr>
        <w:drawing>
          <wp:inline distT="0" distB="0" distL="0" distR="0">
            <wp:extent cx="3333163" cy="1240404"/>
            <wp:effectExtent l="0" t="0" r="635" b="0"/>
            <wp:docPr id="2" name="Picture 2" descr="I&amp;IT Accessibility Centre of Excellence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&amp;IT Accessibility Centre of Excellence Logo.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22" cy="12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71B" w:rsidRPr="00BF03EC" w:rsidSect="00D63ED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6B" w:rsidRDefault="0036576B" w:rsidP="00306A77">
      <w:r>
        <w:separator/>
      </w:r>
    </w:p>
    <w:p w:rsidR="0036576B" w:rsidRDefault="0036576B" w:rsidP="00306A77"/>
  </w:endnote>
  <w:endnote w:type="continuationSeparator" w:id="0">
    <w:p w:rsidR="0036576B" w:rsidRDefault="0036576B" w:rsidP="00306A77">
      <w:r>
        <w:continuationSeparator/>
      </w:r>
    </w:p>
    <w:p w:rsidR="0036576B" w:rsidRDefault="0036576B" w:rsidP="00306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B1" w:rsidRDefault="00A54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8567872"/>
      <w:docPartObj>
        <w:docPartGallery w:val="Page Numbers (Bottom of Page)"/>
        <w:docPartUnique/>
      </w:docPartObj>
    </w:sdtPr>
    <w:sdtEndPr/>
    <w:sdtContent>
      <w:sdt>
        <w:sdtPr>
          <w:id w:val="-604346601"/>
          <w:docPartObj>
            <w:docPartGallery w:val="Page Numbers (Top of Page)"/>
            <w:docPartUnique/>
          </w:docPartObj>
        </w:sdtPr>
        <w:sdtEndPr/>
        <w:sdtContent>
          <w:p w:rsidR="00BF03EC" w:rsidRPr="002C271B" w:rsidRDefault="00BF03EC" w:rsidP="00306A77">
            <w:pPr>
              <w:pStyle w:val="Footer"/>
              <w:rPr>
                <w:color w:val="00153E"/>
              </w:rPr>
            </w:pPr>
            <w:r w:rsidRPr="002C271B">
              <w:rPr>
                <w:color w:val="00153E"/>
              </w:rPr>
              <w:t xml:space="preserve">Page </w:t>
            </w:r>
            <w:r w:rsidRPr="002C271B">
              <w:rPr>
                <w:color w:val="00153E"/>
              </w:rPr>
              <w:fldChar w:fldCharType="begin"/>
            </w:r>
            <w:r w:rsidRPr="002C271B">
              <w:rPr>
                <w:color w:val="00153E"/>
              </w:rPr>
              <w:instrText xml:space="preserve"> PAGE </w:instrText>
            </w:r>
            <w:r w:rsidRPr="002C271B">
              <w:rPr>
                <w:color w:val="00153E"/>
              </w:rPr>
              <w:fldChar w:fldCharType="separate"/>
            </w:r>
            <w:r w:rsidR="00D75A71" w:rsidRPr="002C271B">
              <w:rPr>
                <w:noProof/>
                <w:color w:val="00153E"/>
              </w:rPr>
              <w:t>1</w:t>
            </w:r>
            <w:r w:rsidRPr="002C271B">
              <w:rPr>
                <w:color w:val="00153E"/>
              </w:rPr>
              <w:fldChar w:fldCharType="end"/>
            </w:r>
            <w:r w:rsidRPr="002C271B">
              <w:rPr>
                <w:color w:val="00153E"/>
              </w:rPr>
              <w:t xml:space="preserve"> of </w:t>
            </w:r>
            <w:r w:rsidRPr="002C271B">
              <w:rPr>
                <w:color w:val="00153E"/>
              </w:rPr>
              <w:fldChar w:fldCharType="begin"/>
            </w:r>
            <w:r w:rsidRPr="002C271B">
              <w:rPr>
                <w:color w:val="00153E"/>
              </w:rPr>
              <w:instrText xml:space="preserve"> NUMPAGES  </w:instrText>
            </w:r>
            <w:r w:rsidRPr="002C271B">
              <w:rPr>
                <w:color w:val="00153E"/>
              </w:rPr>
              <w:fldChar w:fldCharType="separate"/>
            </w:r>
            <w:r w:rsidR="00D75A71" w:rsidRPr="002C271B">
              <w:rPr>
                <w:noProof/>
                <w:color w:val="00153E"/>
              </w:rPr>
              <w:t>5</w:t>
            </w:r>
            <w:r w:rsidRPr="002C271B">
              <w:rPr>
                <w:color w:val="00153E"/>
              </w:rPr>
              <w:fldChar w:fldCharType="end"/>
            </w:r>
          </w:p>
          <w:p w:rsidR="00BF03EC" w:rsidRDefault="006F621E" w:rsidP="00306A77">
            <w:pPr>
              <w:pStyle w:val="Footer"/>
            </w:pPr>
          </w:p>
        </w:sdtContent>
      </w:sdt>
    </w:sdtContent>
  </w:sdt>
  <w:p w:rsidR="00CF6FEE" w:rsidRPr="002C271B" w:rsidRDefault="00CF6FEE" w:rsidP="00306A77">
    <w:pPr>
      <w:pStyle w:val="Footer"/>
      <w:rPr>
        <w:color w:val="00153E"/>
      </w:rPr>
    </w:pPr>
    <w:r w:rsidRPr="002C271B">
      <w:rPr>
        <w:color w:val="00153E"/>
      </w:rPr>
      <w:t xml:space="preserve">If you have any questions regarding your report or require an alternate format, please contact </w:t>
    </w:r>
    <w:hyperlink r:id="rId1" w:history="1">
      <w:r w:rsidRPr="002C271B">
        <w:rPr>
          <w:rStyle w:val="Hyperlink"/>
          <w:i/>
          <w:color w:val="00153E"/>
        </w:rPr>
        <w:t>itaccessibility@ontario.ca</w:t>
      </w:r>
    </w:hyperlink>
  </w:p>
  <w:p w:rsidR="006E6D25" w:rsidRPr="00BF03EC" w:rsidRDefault="006E6D25" w:rsidP="00306A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B1" w:rsidRDefault="00A54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6B" w:rsidRDefault="0036576B" w:rsidP="00306A77">
      <w:r>
        <w:separator/>
      </w:r>
    </w:p>
    <w:p w:rsidR="0036576B" w:rsidRDefault="0036576B" w:rsidP="00306A77"/>
  </w:footnote>
  <w:footnote w:type="continuationSeparator" w:id="0">
    <w:p w:rsidR="0036576B" w:rsidRDefault="0036576B" w:rsidP="00306A77">
      <w:r>
        <w:continuationSeparator/>
      </w:r>
    </w:p>
    <w:p w:rsidR="0036576B" w:rsidRDefault="0036576B" w:rsidP="00306A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B1" w:rsidRDefault="00A54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851" w:rsidRDefault="00F34BD0" w:rsidP="00F34BD0">
    <w:pPr>
      <w:pStyle w:val="Header"/>
      <w:pBdr>
        <w:top w:val="single" w:sz="4" w:space="1" w:color="auto"/>
        <w:bottom w:val="single" w:sz="4" w:space="1" w:color="auto"/>
      </w:pBdr>
      <w:shd w:val="clear" w:color="auto" w:fill="002060"/>
      <w:tabs>
        <w:tab w:val="clear" w:pos="4680"/>
        <w:tab w:val="clear" w:pos="9360"/>
        <w:tab w:val="left" w:pos="3860"/>
      </w:tabs>
      <w:ind w:left="-1418" w:right="-1413"/>
    </w:pPr>
    <w:r>
      <w:tab/>
    </w:r>
  </w:p>
  <w:p w:rsidR="00EF5CE1" w:rsidRDefault="00EF5CE1" w:rsidP="00104675">
    <w:pPr>
      <w:pStyle w:val="Header"/>
      <w:pBdr>
        <w:top w:val="single" w:sz="4" w:space="1" w:color="auto"/>
        <w:bottom w:val="single" w:sz="4" w:space="1" w:color="auto"/>
      </w:pBdr>
      <w:shd w:val="clear" w:color="auto" w:fill="002060"/>
      <w:tabs>
        <w:tab w:val="clear" w:pos="9360"/>
      </w:tabs>
      <w:ind w:left="-1418" w:right="-1413"/>
    </w:pPr>
  </w:p>
  <w:p w:rsidR="00EF5CE1" w:rsidRDefault="00EF5CE1" w:rsidP="00104675">
    <w:pPr>
      <w:pStyle w:val="Header"/>
      <w:pBdr>
        <w:top w:val="single" w:sz="4" w:space="1" w:color="auto"/>
        <w:bottom w:val="single" w:sz="4" w:space="1" w:color="auto"/>
      </w:pBdr>
      <w:shd w:val="clear" w:color="auto" w:fill="002060"/>
      <w:tabs>
        <w:tab w:val="clear" w:pos="9360"/>
      </w:tabs>
      <w:ind w:left="-1418" w:right="-141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CB1" w:rsidRDefault="00A54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25C9"/>
    <w:multiLevelType w:val="hybridMultilevel"/>
    <w:tmpl w:val="95E4F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36E42"/>
    <w:multiLevelType w:val="hybridMultilevel"/>
    <w:tmpl w:val="584A9C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64A2B"/>
    <w:multiLevelType w:val="hybridMultilevel"/>
    <w:tmpl w:val="1EC6F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319DA"/>
    <w:multiLevelType w:val="hybridMultilevel"/>
    <w:tmpl w:val="D3FAD6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rAwtTC3MDAwNTEwMTRS0lEKTi0uzszPAykwrQUACA99bywAAAA="/>
  </w:docVars>
  <w:rsids>
    <w:rsidRoot w:val="00A13851"/>
    <w:rsid w:val="00014B94"/>
    <w:rsid w:val="00036EDA"/>
    <w:rsid w:val="00040986"/>
    <w:rsid w:val="00047399"/>
    <w:rsid w:val="000633FD"/>
    <w:rsid w:val="00082CB8"/>
    <w:rsid w:val="00086919"/>
    <w:rsid w:val="000A4E91"/>
    <w:rsid w:val="000B4EE9"/>
    <w:rsid w:val="000D1B34"/>
    <w:rsid w:val="00104675"/>
    <w:rsid w:val="00127520"/>
    <w:rsid w:val="001508E7"/>
    <w:rsid w:val="00150A9D"/>
    <w:rsid w:val="00174220"/>
    <w:rsid w:val="00186FDC"/>
    <w:rsid w:val="00187EBD"/>
    <w:rsid w:val="001E7F83"/>
    <w:rsid w:val="00206ACC"/>
    <w:rsid w:val="00222BA8"/>
    <w:rsid w:val="00232708"/>
    <w:rsid w:val="002557DB"/>
    <w:rsid w:val="00262DDE"/>
    <w:rsid w:val="002846C7"/>
    <w:rsid w:val="00297709"/>
    <w:rsid w:val="002A536F"/>
    <w:rsid w:val="002B0361"/>
    <w:rsid w:val="002B07EA"/>
    <w:rsid w:val="002B3918"/>
    <w:rsid w:val="002B6A69"/>
    <w:rsid w:val="002C07C2"/>
    <w:rsid w:val="002C271B"/>
    <w:rsid w:val="002D58F2"/>
    <w:rsid w:val="002E2CA4"/>
    <w:rsid w:val="002E6EDE"/>
    <w:rsid w:val="002F0D2C"/>
    <w:rsid w:val="00300082"/>
    <w:rsid w:val="00306A77"/>
    <w:rsid w:val="0032725A"/>
    <w:rsid w:val="00337028"/>
    <w:rsid w:val="0035457E"/>
    <w:rsid w:val="0036576B"/>
    <w:rsid w:val="003945C8"/>
    <w:rsid w:val="003B1CFC"/>
    <w:rsid w:val="003E042E"/>
    <w:rsid w:val="003E5841"/>
    <w:rsid w:val="00400980"/>
    <w:rsid w:val="00405137"/>
    <w:rsid w:val="00406636"/>
    <w:rsid w:val="0042552D"/>
    <w:rsid w:val="00472A21"/>
    <w:rsid w:val="00473E8C"/>
    <w:rsid w:val="004807C8"/>
    <w:rsid w:val="00493CD9"/>
    <w:rsid w:val="004A27DD"/>
    <w:rsid w:val="004A37C8"/>
    <w:rsid w:val="004B3047"/>
    <w:rsid w:val="004B7A27"/>
    <w:rsid w:val="004C7050"/>
    <w:rsid w:val="004E4896"/>
    <w:rsid w:val="004F563E"/>
    <w:rsid w:val="004F6E11"/>
    <w:rsid w:val="005028D2"/>
    <w:rsid w:val="00524292"/>
    <w:rsid w:val="00537BB1"/>
    <w:rsid w:val="00566C3E"/>
    <w:rsid w:val="00570E53"/>
    <w:rsid w:val="005851DC"/>
    <w:rsid w:val="00587770"/>
    <w:rsid w:val="005A16D5"/>
    <w:rsid w:val="005B7605"/>
    <w:rsid w:val="005D420D"/>
    <w:rsid w:val="005E26D0"/>
    <w:rsid w:val="0060647D"/>
    <w:rsid w:val="00634FDC"/>
    <w:rsid w:val="006815BE"/>
    <w:rsid w:val="00682BF1"/>
    <w:rsid w:val="00687DE4"/>
    <w:rsid w:val="00692FBB"/>
    <w:rsid w:val="00693191"/>
    <w:rsid w:val="006A25EF"/>
    <w:rsid w:val="006C5324"/>
    <w:rsid w:val="006C6DB6"/>
    <w:rsid w:val="006E6D25"/>
    <w:rsid w:val="006F621E"/>
    <w:rsid w:val="006F68F6"/>
    <w:rsid w:val="006F7D4B"/>
    <w:rsid w:val="00704DD2"/>
    <w:rsid w:val="00706203"/>
    <w:rsid w:val="00722B41"/>
    <w:rsid w:val="00754936"/>
    <w:rsid w:val="0076073A"/>
    <w:rsid w:val="00760A47"/>
    <w:rsid w:val="00776985"/>
    <w:rsid w:val="00777FEB"/>
    <w:rsid w:val="007B48FB"/>
    <w:rsid w:val="007E0656"/>
    <w:rsid w:val="00836237"/>
    <w:rsid w:val="00846AEB"/>
    <w:rsid w:val="00873707"/>
    <w:rsid w:val="008758BA"/>
    <w:rsid w:val="00884FE3"/>
    <w:rsid w:val="008A1930"/>
    <w:rsid w:val="008A3767"/>
    <w:rsid w:val="008C3E91"/>
    <w:rsid w:val="008C54EB"/>
    <w:rsid w:val="008E1FD3"/>
    <w:rsid w:val="008F0697"/>
    <w:rsid w:val="008F14E1"/>
    <w:rsid w:val="009068B0"/>
    <w:rsid w:val="00912D52"/>
    <w:rsid w:val="00931186"/>
    <w:rsid w:val="00932415"/>
    <w:rsid w:val="0094311D"/>
    <w:rsid w:val="00974691"/>
    <w:rsid w:val="00975BD2"/>
    <w:rsid w:val="00976149"/>
    <w:rsid w:val="009775A0"/>
    <w:rsid w:val="009D03B9"/>
    <w:rsid w:val="009D6D5F"/>
    <w:rsid w:val="009F08A1"/>
    <w:rsid w:val="009F3433"/>
    <w:rsid w:val="00A13851"/>
    <w:rsid w:val="00A17A17"/>
    <w:rsid w:val="00A21FA6"/>
    <w:rsid w:val="00A26C89"/>
    <w:rsid w:val="00A43A22"/>
    <w:rsid w:val="00A54CB1"/>
    <w:rsid w:val="00A5616F"/>
    <w:rsid w:val="00A71895"/>
    <w:rsid w:val="00A77EE9"/>
    <w:rsid w:val="00A84197"/>
    <w:rsid w:val="00A921F2"/>
    <w:rsid w:val="00AA7F1C"/>
    <w:rsid w:val="00AC50C1"/>
    <w:rsid w:val="00B32CCB"/>
    <w:rsid w:val="00B37156"/>
    <w:rsid w:val="00B63433"/>
    <w:rsid w:val="00B753F5"/>
    <w:rsid w:val="00B77FE3"/>
    <w:rsid w:val="00B86C5E"/>
    <w:rsid w:val="00B9153D"/>
    <w:rsid w:val="00BA380E"/>
    <w:rsid w:val="00BB01EE"/>
    <w:rsid w:val="00BB4065"/>
    <w:rsid w:val="00BC6495"/>
    <w:rsid w:val="00BD3B52"/>
    <w:rsid w:val="00BD5CEE"/>
    <w:rsid w:val="00BF03EC"/>
    <w:rsid w:val="00C32C5A"/>
    <w:rsid w:val="00C452B9"/>
    <w:rsid w:val="00C60EFD"/>
    <w:rsid w:val="00C73438"/>
    <w:rsid w:val="00C75523"/>
    <w:rsid w:val="00CA1B13"/>
    <w:rsid w:val="00CA261E"/>
    <w:rsid w:val="00CB17D8"/>
    <w:rsid w:val="00CD3E39"/>
    <w:rsid w:val="00CF5A05"/>
    <w:rsid w:val="00CF6FEE"/>
    <w:rsid w:val="00D05274"/>
    <w:rsid w:val="00D157C4"/>
    <w:rsid w:val="00D24AC2"/>
    <w:rsid w:val="00D32828"/>
    <w:rsid w:val="00D4767D"/>
    <w:rsid w:val="00D63ED1"/>
    <w:rsid w:val="00D75A71"/>
    <w:rsid w:val="00D8006C"/>
    <w:rsid w:val="00D82B1C"/>
    <w:rsid w:val="00D86A9E"/>
    <w:rsid w:val="00E000E7"/>
    <w:rsid w:val="00E00BDF"/>
    <w:rsid w:val="00E20CCC"/>
    <w:rsid w:val="00E5269D"/>
    <w:rsid w:val="00E5616A"/>
    <w:rsid w:val="00E63013"/>
    <w:rsid w:val="00E74479"/>
    <w:rsid w:val="00E81DF4"/>
    <w:rsid w:val="00EA4B93"/>
    <w:rsid w:val="00EB1309"/>
    <w:rsid w:val="00EB431C"/>
    <w:rsid w:val="00EB688D"/>
    <w:rsid w:val="00EC741D"/>
    <w:rsid w:val="00ED5224"/>
    <w:rsid w:val="00ED6C48"/>
    <w:rsid w:val="00EE78D5"/>
    <w:rsid w:val="00EF4ECE"/>
    <w:rsid w:val="00EF5CE1"/>
    <w:rsid w:val="00F02363"/>
    <w:rsid w:val="00F03CD6"/>
    <w:rsid w:val="00F34BD0"/>
    <w:rsid w:val="00F9639E"/>
    <w:rsid w:val="00FC12BB"/>
    <w:rsid w:val="00FE1FA3"/>
    <w:rsid w:val="00FE3751"/>
    <w:rsid w:val="00FE73AF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68D7AC"/>
  <w15:docId w15:val="{2C22B9A3-EF6D-4AEC-87C2-E82FB0E1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A77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BD0"/>
    <w:pPr>
      <w:pBdr>
        <w:top w:val="single" w:sz="8" w:space="1" w:color="000000" w:themeColor="text1"/>
        <w:left w:val="single" w:sz="8" w:space="4" w:color="000000" w:themeColor="text1"/>
        <w:bottom w:val="single" w:sz="8" w:space="1" w:color="000000" w:themeColor="text1"/>
        <w:right w:val="single" w:sz="8" w:space="0" w:color="000000" w:themeColor="text1"/>
        <w:between w:val="single" w:sz="8" w:space="1" w:color="000000" w:themeColor="text1"/>
        <w:bar w:val="single" w:sz="8" w:color="000000" w:themeColor="text1"/>
      </w:pBdr>
      <w:outlineLvl w:val="0"/>
    </w:pPr>
    <w:rPr>
      <w:b/>
      <w:color w:val="00153E"/>
      <w:sz w:val="47"/>
      <w:szCs w:val="47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93191"/>
    <w:pPr>
      <w:pBdr>
        <w:top w:val="single" w:sz="18" w:space="1" w:color="00153E"/>
        <w:left w:val="single" w:sz="18" w:space="0" w:color="00153E"/>
        <w:bottom w:val="single" w:sz="18" w:space="1" w:color="00153E"/>
        <w:right w:val="single" w:sz="18" w:space="0" w:color="00153E"/>
        <w:between w:val="none" w:sz="0" w:space="0" w:color="auto"/>
        <w:bar w:val="none" w:sz="0" w:color="auto"/>
      </w:pBdr>
      <w:shd w:val="clear" w:color="auto" w:fill="E1EBFF"/>
      <w:ind w:left="-142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9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153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51"/>
  </w:style>
  <w:style w:type="paragraph" w:styleId="Footer">
    <w:name w:val="footer"/>
    <w:basedOn w:val="Normal"/>
    <w:link w:val="FooterChar"/>
    <w:uiPriority w:val="99"/>
    <w:unhideWhenUsed/>
    <w:rsid w:val="00A13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51"/>
  </w:style>
  <w:style w:type="paragraph" w:styleId="BalloonText">
    <w:name w:val="Balloon Text"/>
    <w:basedOn w:val="Normal"/>
    <w:link w:val="BalloonTextChar"/>
    <w:uiPriority w:val="99"/>
    <w:semiHidden/>
    <w:unhideWhenUsed/>
    <w:rsid w:val="00A13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8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4BD0"/>
    <w:rPr>
      <w:rFonts w:ascii="Arial" w:hAnsi="Arial" w:cs="Arial"/>
      <w:b/>
      <w:color w:val="00153E"/>
      <w:sz w:val="47"/>
      <w:szCs w:val="47"/>
    </w:rPr>
  </w:style>
  <w:style w:type="character" w:styleId="Hyperlink">
    <w:name w:val="Hyperlink"/>
    <w:basedOn w:val="DefaultParagraphFont"/>
    <w:uiPriority w:val="99"/>
    <w:unhideWhenUsed/>
    <w:rsid w:val="00A138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6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191"/>
    <w:rPr>
      <w:rFonts w:ascii="Arial" w:hAnsi="Arial" w:cs="Arial"/>
      <w:b/>
      <w:color w:val="00153E"/>
      <w:sz w:val="36"/>
      <w:szCs w:val="36"/>
      <w:shd w:val="clear" w:color="auto" w:fill="E1EBFF"/>
    </w:rPr>
  </w:style>
  <w:style w:type="character" w:styleId="PlaceholderText">
    <w:name w:val="Placeholder Text"/>
    <w:basedOn w:val="DefaultParagraphFont"/>
    <w:uiPriority w:val="99"/>
    <w:semiHidden/>
    <w:rsid w:val="006E6D25"/>
    <w:rPr>
      <w:color w:val="808080"/>
    </w:rPr>
  </w:style>
  <w:style w:type="character" w:customStyle="1" w:styleId="Style1">
    <w:name w:val="Style1"/>
    <w:basedOn w:val="DefaultParagraphFont"/>
    <w:uiPriority w:val="1"/>
    <w:rsid w:val="00F02363"/>
    <w:rPr>
      <w:sz w:val="28"/>
    </w:rPr>
  </w:style>
  <w:style w:type="character" w:customStyle="1" w:styleId="Style2">
    <w:name w:val="Style2"/>
    <w:basedOn w:val="DefaultParagraphFont"/>
    <w:uiPriority w:val="1"/>
    <w:rsid w:val="00537BB1"/>
    <w:rPr>
      <w:rFonts w:ascii="Arial" w:hAnsi="Arial"/>
      <w:i/>
      <w:sz w:val="26"/>
    </w:rPr>
  </w:style>
  <w:style w:type="character" w:customStyle="1" w:styleId="Style3">
    <w:name w:val="Style3"/>
    <w:basedOn w:val="DefaultParagraphFont"/>
    <w:uiPriority w:val="1"/>
    <w:rsid w:val="00537BB1"/>
    <w:rPr>
      <w:rFonts w:ascii="Arial" w:hAnsi="Arial"/>
      <w:i/>
      <w:sz w:val="26"/>
    </w:rPr>
  </w:style>
  <w:style w:type="table" w:styleId="MediumGrid2-Accent5">
    <w:name w:val="Medium Grid 2 Accent 5"/>
    <w:basedOn w:val="TableNormal"/>
    <w:uiPriority w:val="68"/>
    <w:rsid w:val="002B036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B036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1">
    <w:name w:val="Medium List 2 Accent 1"/>
    <w:basedOn w:val="TableNormal"/>
    <w:uiPriority w:val="66"/>
    <w:rsid w:val="001E7F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93191"/>
    <w:rPr>
      <w:rFonts w:ascii="Arial" w:eastAsiaTheme="majorEastAsia" w:hAnsi="Arial" w:cstheme="majorBidi"/>
      <w:b/>
      <w:bCs/>
      <w:color w:val="00153E"/>
      <w:sz w:val="28"/>
      <w:szCs w:val="24"/>
    </w:rPr>
  </w:style>
  <w:style w:type="table" w:styleId="LightShading-Accent4">
    <w:name w:val="Light Shading Accent 4"/>
    <w:basedOn w:val="TableNormal"/>
    <w:uiPriority w:val="60"/>
    <w:rsid w:val="009F08A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AA7F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7F1C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1186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846AE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73438"/>
    <w:pPr>
      <w:shd w:val="clear" w:color="auto" w:fill="00153E"/>
    </w:pPr>
    <w:rPr>
      <w:b/>
      <w:color w:val="FFFFFF" w:themeColor="background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38"/>
    <w:rPr>
      <w:rFonts w:ascii="Arial" w:hAnsi="Arial" w:cs="Arial"/>
      <w:b/>
      <w:color w:val="FFFFFF" w:themeColor="background1"/>
      <w:sz w:val="56"/>
      <w:szCs w:val="56"/>
      <w:shd w:val="clear" w:color="auto" w:fill="00153E"/>
    </w:rPr>
  </w:style>
  <w:style w:type="table" w:styleId="GridTable7Colorful-Accent2">
    <w:name w:val="Grid Table 7 Colorful Accent 2"/>
    <w:basedOn w:val="TableNormal"/>
    <w:uiPriority w:val="52"/>
    <w:rsid w:val="00C734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473E8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73E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E8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73E8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73E8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C27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54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intra.ontario.ca/itaccessibi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tra.ontario.ca/itaccessibilit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ITaccessibility@ontario.ca" TargetMode="External"/><Relationship Id="rId10" Type="http://schemas.openxmlformats.org/officeDocument/2006/relationships/header" Target="header2.xml"/><Relationship Id="rId19" Type="http://schemas.openxmlformats.org/officeDocument/2006/relationships/image" Target="cid:image001.jpg@01D47754.F9A1B67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taccessibility@ontario.ca?subject=Accessibility%20Assessment%20Outcome%20(AAO)%20Repor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3F3C517D584ECBBC09BB60C2CB5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5ED23-0A30-4794-A35F-A9555420CA0D}"/>
      </w:docPartPr>
      <w:docPartBody>
        <w:p w:rsidR="00911B66" w:rsidRDefault="00455CB5" w:rsidP="00455CB5">
          <w:pPr>
            <w:pStyle w:val="C63F3C517D584ECBBC09BB60C2CB5806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A3A3820DDA0A4F89BB7AEE3033BF2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E765B-67B0-449F-99FC-156CF6D89C91}"/>
      </w:docPartPr>
      <w:docPartBody>
        <w:p w:rsidR="00911B66" w:rsidRDefault="00455CB5" w:rsidP="00455CB5">
          <w:pPr>
            <w:pStyle w:val="A3A3820DDA0A4F89BB7AEE3033BF218C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881A855462304F5A851AF8DF0482B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B693F-625F-4E70-88BE-6AF9DB9B0C42}"/>
      </w:docPartPr>
      <w:docPartBody>
        <w:p w:rsidR="00911B66" w:rsidRDefault="00455CB5" w:rsidP="00455CB5">
          <w:pPr>
            <w:pStyle w:val="881A855462304F5A851AF8DF0482B852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207AD46DC1C3496D936D769AD173E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02D61-2F74-4B4F-801D-47509CCD51E8}"/>
      </w:docPartPr>
      <w:docPartBody>
        <w:p w:rsidR="00911B66" w:rsidRDefault="00455CB5" w:rsidP="00455CB5">
          <w:pPr>
            <w:pStyle w:val="207AD46DC1C3496D936D769AD173ECE3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2E5EAC0D37DE4321B99AE1A181C74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7518B-CCA2-496B-B8B6-E197CBFBB763}"/>
      </w:docPartPr>
      <w:docPartBody>
        <w:p w:rsidR="00911B66" w:rsidRDefault="00455CB5" w:rsidP="00455CB5">
          <w:pPr>
            <w:pStyle w:val="2E5EAC0D37DE4321B99AE1A181C74A60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147D64468A954F74B57D3C9E9FE4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393CA-7511-4B40-96B6-8363DB9E7EEB}"/>
      </w:docPartPr>
      <w:docPartBody>
        <w:p w:rsidR="00911B66" w:rsidRDefault="00455CB5" w:rsidP="00455CB5">
          <w:pPr>
            <w:pStyle w:val="147D64468A954F74B57D3C9E9FE4D4CD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9F7CA4284BB04848B2BEEF3979A51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637FA-0559-4D78-AF3C-CBF90EC3B0E3}"/>
      </w:docPartPr>
      <w:docPartBody>
        <w:p w:rsidR="00911B66" w:rsidRDefault="00455CB5" w:rsidP="00455CB5">
          <w:pPr>
            <w:pStyle w:val="9F7CA4284BB04848B2BEEF3979A51B03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52A067FF69F0454881EFC6A3B4B49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08CE0-9E87-4526-A65F-D89E49D50C14}"/>
      </w:docPartPr>
      <w:docPartBody>
        <w:p w:rsidR="00911B66" w:rsidRDefault="00455CB5" w:rsidP="00455CB5">
          <w:pPr>
            <w:pStyle w:val="52A067FF69F0454881EFC6A3B4B49F1D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788947DB851343C98C9DC4D3DC82E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CE247-DC82-4CC3-964D-AB6ABA926908}"/>
      </w:docPartPr>
      <w:docPartBody>
        <w:p w:rsidR="00911B66" w:rsidRDefault="00455CB5" w:rsidP="00455CB5">
          <w:pPr>
            <w:pStyle w:val="788947DB851343C98C9DC4D3DC82EA86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970A47146AB64665AA1B961376D90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58C97-D68C-46DA-87D8-91B13C276F74}"/>
      </w:docPartPr>
      <w:docPartBody>
        <w:p w:rsidR="00911B66" w:rsidRDefault="00455CB5" w:rsidP="00455CB5">
          <w:pPr>
            <w:pStyle w:val="970A47146AB64665AA1B961376D90C80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2880BBD9A4CB4F6EA6EB3FD941ACD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01F5C-E782-495F-8522-07ED885F22C9}"/>
      </w:docPartPr>
      <w:docPartBody>
        <w:p w:rsidR="00911B66" w:rsidRDefault="00455CB5" w:rsidP="00455CB5">
          <w:pPr>
            <w:pStyle w:val="2880BBD9A4CB4F6EA6EB3FD941ACD0D5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CE03A1A292164B25BF90454A45CA8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60EA8-3076-4C79-B222-C86F8BC8972F}"/>
      </w:docPartPr>
      <w:docPartBody>
        <w:p w:rsidR="00911B66" w:rsidRDefault="00455CB5" w:rsidP="00455CB5">
          <w:pPr>
            <w:pStyle w:val="CE03A1A292164B25BF90454A45CA8CF8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8FBD2058913C4685874052F530155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1C71-9523-4201-A215-5581ADB154D5}"/>
      </w:docPartPr>
      <w:docPartBody>
        <w:p w:rsidR="00911B66" w:rsidRDefault="00455CB5" w:rsidP="00455CB5">
          <w:pPr>
            <w:pStyle w:val="8FBD2058913C4685874052F53015552D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0210FCA085324019A50A34C839EA0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BA86-7C76-415F-ADE0-A2666DCEF4DE}"/>
      </w:docPartPr>
      <w:docPartBody>
        <w:p w:rsidR="00911B66" w:rsidRDefault="00455CB5" w:rsidP="00455CB5">
          <w:pPr>
            <w:pStyle w:val="0210FCA085324019A50A34C839EA0B84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59883C95028F42E0AAC617B59DC0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7FEC1-AE77-41BE-BFD4-E276D809E9A7}"/>
      </w:docPartPr>
      <w:docPartBody>
        <w:p w:rsidR="00911B66" w:rsidRDefault="00455CB5" w:rsidP="00455CB5">
          <w:pPr>
            <w:pStyle w:val="59883C95028F42E0AAC617B59DC03A4B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C86AE7EF9C7B4AF2B05AB1F9B06F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4AA9-5168-4C1D-8AFB-7B05E104F02E}"/>
      </w:docPartPr>
      <w:docPartBody>
        <w:p w:rsidR="00911B66" w:rsidRDefault="00455CB5" w:rsidP="00455CB5">
          <w:pPr>
            <w:pStyle w:val="C86AE7EF9C7B4AF2B05AB1F9B06FC4FA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8BFAF567BAA14059A38043FA94F9C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E7E2-0D69-4843-AC6A-3B2B7577A64D}"/>
      </w:docPartPr>
      <w:docPartBody>
        <w:p w:rsidR="00911B66" w:rsidRDefault="00455CB5" w:rsidP="00455CB5">
          <w:pPr>
            <w:pStyle w:val="8BFAF567BAA14059A38043FA94F9CE8B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7C6C86FD05B84105A8DE70A79B316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5AC0E-B727-449D-842E-9410DB15C016}"/>
      </w:docPartPr>
      <w:docPartBody>
        <w:p w:rsidR="00911B66" w:rsidRDefault="00455CB5" w:rsidP="00455CB5">
          <w:pPr>
            <w:pStyle w:val="7C6C86FD05B84105A8DE70A79B316486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718CB376012C44CD9DABE1F3C2AD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6F1E1-61C1-40CF-AF70-2BCC83DF5D78}"/>
      </w:docPartPr>
      <w:docPartBody>
        <w:p w:rsidR="00911B66" w:rsidRDefault="00455CB5" w:rsidP="00455CB5">
          <w:pPr>
            <w:pStyle w:val="718CB376012C44CD9DABE1F3C2AD27F3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04E684D2A723440388D98DA463578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54F2-944F-462C-8F3F-E1FE4774A330}"/>
      </w:docPartPr>
      <w:docPartBody>
        <w:p w:rsidR="00000000" w:rsidRDefault="00406CCA" w:rsidP="00406CCA">
          <w:pPr>
            <w:pStyle w:val="04E684D2A723440388D98DA463578F88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F1FE693D139C46ED98A41559AA532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38C36-CB67-4FED-8A1E-A00C39D03B5E}"/>
      </w:docPartPr>
      <w:docPartBody>
        <w:p w:rsidR="00000000" w:rsidRDefault="00406CCA" w:rsidP="00406CCA">
          <w:pPr>
            <w:pStyle w:val="F1FE693D139C46ED98A41559AA53294E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DCF6E8E3F6D74F34844B255038CE2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F38B4-C05A-4DBC-BD8F-EF99E5597C9F}"/>
      </w:docPartPr>
      <w:docPartBody>
        <w:p w:rsidR="00000000" w:rsidRDefault="00406CCA" w:rsidP="00406CCA">
          <w:pPr>
            <w:pStyle w:val="DCF6E8E3F6D74F34844B255038CE2282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3248276284AE4A82857CF840AE4E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5B0DE-E657-49D3-B68C-6D75085F703B}"/>
      </w:docPartPr>
      <w:docPartBody>
        <w:p w:rsidR="00000000" w:rsidRDefault="00406CCA" w:rsidP="00406CCA">
          <w:pPr>
            <w:pStyle w:val="3248276284AE4A82857CF840AE4E4A24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B44CA2D06D5D44B18AF50E7CAF7BD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D46F7-B079-4C57-9FE8-A805158E368F}"/>
      </w:docPartPr>
      <w:docPartBody>
        <w:p w:rsidR="00000000" w:rsidRDefault="00406CCA" w:rsidP="00406CCA">
          <w:pPr>
            <w:pStyle w:val="B44CA2D06D5D44B18AF50E7CAF7BD46E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C5357E08CCCC43D58B215279389E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DA70E-D33B-4627-B026-A213F5A20E22}"/>
      </w:docPartPr>
      <w:docPartBody>
        <w:p w:rsidR="00000000" w:rsidRDefault="00406CCA" w:rsidP="00406CCA">
          <w:pPr>
            <w:pStyle w:val="C5357E08CCCC43D58B215279389EAB6E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7F972801EAA54B0883F92A9D44A8B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12AF-8EFD-4AAC-AE43-006EE0E8A07B}"/>
      </w:docPartPr>
      <w:docPartBody>
        <w:p w:rsidR="00000000" w:rsidRDefault="00406CCA" w:rsidP="00406CCA">
          <w:pPr>
            <w:pStyle w:val="7F972801EAA54B0883F92A9D44A8B2FD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DF526EEF0B7C4C01A2576374EE0C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FF37-339C-44B3-9AB8-B4E949AFAF47}"/>
      </w:docPartPr>
      <w:docPartBody>
        <w:p w:rsidR="00000000" w:rsidRDefault="00406CCA" w:rsidP="00406CCA">
          <w:pPr>
            <w:pStyle w:val="DF526EEF0B7C4C01A2576374EE0C121E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  <w:docPart>
      <w:docPartPr>
        <w:name w:val="8BBBE9BCC89D4972B7214DDACBDFF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FD4B4-E39F-4C2D-8FCF-685F2E8F6574}"/>
      </w:docPartPr>
      <w:docPartBody>
        <w:p w:rsidR="00000000" w:rsidRDefault="00406CCA" w:rsidP="00406CCA">
          <w:pPr>
            <w:pStyle w:val="8BBBE9BCC89D4972B7214DDACBDFF5E6"/>
          </w:pPr>
          <w:r w:rsidRPr="00E250A6">
            <w:rPr>
              <w:rStyle w:val="PlaceholderText"/>
              <w:rFonts w:ascii="Arial" w:hAnsi="Arial" w:cs="Arial"/>
              <w:b/>
              <w:color w:val="323E4F" w:themeColor="text2" w:themeShade="BF"/>
              <w:sz w:val="24"/>
              <w:szCs w:val="24"/>
            </w:rPr>
            <w:t>Choose Applicable Criteria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032"/>
    <w:rsid w:val="00055420"/>
    <w:rsid w:val="000A10D8"/>
    <w:rsid w:val="00122A51"/>
    <w:rsid w:val="001648C2"/>
    <w:rsid w:val="001E0207"/>
    <w:rsid w:val="002200C0"/>
    <w:rsid w:val="0022597A"/>
    <w:rsid w:val="003438B6"/>
    <w:rsid w:val="003E63B1"/>
    <w:rsid w:val="003F7A55"/>
    <w:rsid w:val="00406CCA"/>
    <w:rsid w:val="004520F3"/>
    <w:rsid w:val="00455CB5"/>
    <w:rsid w:val="004B79CE"/>
    <w:rsid w:val="004C5122"/>
    <w:rsid w:val="005137EE"/>
    <w:rsid w:val="00640A33"/>
    <w:rsid w:val="00666E45"/>
    <w:rsid w:val="00736A33"/>
    <w:rsid w:val="008044EE"/>
    <w:rsid w:val="008C3791"/>
    <w:rsid w:val="008C7500"/>
    <w:rsid w:val="00900B74"/>
    <w:rsid w:val="00911B66"/>
    <w:rsid w:val="009431C9"/>
    <w:rsid w:val="00972983"/>
    <w:rsid w:val="009737D9"/>
    <w:rsid w:val="009F386F"/>
    <w:rsid w:val="00A5522C"/>
    <w:rsid w:val="00AA14D0"/>
    <w:rsid w:val="00B434E1"/>
    <w:rsid w:val="00BE3447"/>
    <w:rsid w:val="00C52C38"/>
    <w:rsid w:val="00C61449"/>
    <w:rsid w:val="00CA7B79"/>
    <w:rsid w:val="00D052D6"/>
    <w:rsid w:val="00D5475F"/>
    <w:rsid w:val="00D60FFC"/>
    <w:rsid w:val="00D72BF5"/>
    <w:rsid w:val="00D84244"/>
    <w:rsid w:val="00E108C0"/>
    <w:rsid w:val="00E37873"/>
    <w:rsid w:val="00EC1845"/>
    <w:rsid w:val="00ED0032"/>
    <w:rsid w:val="00EF7E63"/>
    <w:rsid w:val="00F5076C"/>
    <w:rsid w:val="00F55E54"/>
    <w:rsid w:val="00F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CCA"/>
    <w:rPr>
      <w:color w:val="808080"/>
    </w:rPr>
  </w:style>
  <w:style w:type="paragraph" w:customStyle="1" w:styleId="198C1E09BD20455D8AD91F89DF742BE0">
    <w:name w:val="198C1E09BD20455D8AD91F89DF742BE0"/>
    <w:rsid w:val="00ED0032"/>
    <w:rPr>
      <w:rFonts w:eastAsiaTheme="minorHAnsi"/>
      <w:lang w:eastAsia="en-US"/>
    </w:rPr>
  </w:style>
  <w:style w:type="paragraph" w:customStyle="1" w:styleId="320D0F8C56F146E3B983A83F440E3F6D">
    <w:name w:val="320D0F8C56F146E3B983A83F440E3F6D"/>
    <w:rsid w:val="00ED0032"/>
    <w:rPr>
      <w:rFonts w:eastAsiaTheme="minorHAnsi"/>
      <w:lang w:eastAsia="en-US"/>
    </w:rPr>
  </w:style>
  <w:style w:type="paragraph" w:customStyle="1" w:styleId="198C1E09BD20455D8AD91F89DF742BE01">
    <w:name w:val="198C1E09BD20455D8AD91F89DF742BE01"/>
    <w:rsid w:val="00ED0032"/>
    <w:rPr>
      <w:rFonts w:eastAsiaTheme="minorHAnsi"/>
      <w:lang w:eastAsia="en-US"/>
    </w:rPr>
  </w:style>
  <w:style w:type="paragraph" w:customStyle="1" w:styleId="320D0F8C56F146E3B983A83F440E3F6D1">
    <w:name w:val="320D0F8C56F146E3B983A83F440E3F6D1"/>
    <w:rsid w:val="00ED0032"/>
    <w:rPr>
      <w:rFonts w:eastAsiaTheme="minorHAnsi"/>
      <w:lang w:eastAsia="en-US"/>
    </w:rPr>
  </w:style>
  <w:style w:type="paragraph" w:customStyle="1" w:styleId="9B80352690054E24B633FF3D71C4A3F4">
    <w:name w:val="9B80352690054E24B633FF3D71C4A3F4"/>
    <w:rsid w:val="00ED0032"/>
    <w:rPr>
      <w:rFonts w:eastAsiaTheme="minorHAnsi"/>
      <w:lang w:eastAsia="en-US"/>
    </w:rPr>
  </w:style>
  <w:style w:type="paragraph" w:customStyle="1" w:styleId="B440BC4268A34D0AAD780BBC4696D93D">
    <w:name w:val="B440BC4268A34D0AAD780BBC4696D93D"/>
    <w:rsid w:val="00ED0032"/>
    <w:rPr>
      <w:rFonts w:eastAsiaTheme="minorHAnsi"/>
      <w:lang w:eastAsia="en-US"/>
    </w:rPr>
  </w:style>
  <w:style w:type="paragraph" w:customStyle="1" w:styleId="6B6EDFFD120745FCB1DAC94CBAE1D137">
    <w:name w:val="6B6EDFFD120745FCB1DAC94CBAE1D137"/>
    <w:rsid w:val="00ED0032"/>
  </w:style>
  <w:style w:type="paragraph" w:customStyle="1" w:styleId="F9704E205E914F28B675F21AC4B0B74E">
    <w:name w:val="F9704E205E914F28B675F21AC4B0B74E"/>
    <w:rsid w:val="00ED0032"/>
  </w:style>
  <w:style w:type="paragraph" w:customStyle="1" w:styleId="292CEFFC00B34E529A9C980A45D8C7AF">
    <w:name w:val="292CEFFC00B34E529A9C980A45D8C7AF"/>
    <w:rsid w:val="00ED0032"/>
  </w:style>
  <w:style w:type="paragraph" w:customStyle="1" w:styleId="1595A20D0BBA492CA5B59C1EAFCD646D">
    <w:name w:val="1595A20D0BBA492CA5B59C1EAFCD646D"/>
    <w:rsid w:val="00ED0032"/>
  </w:style>
  <w:style w:type="paragraph" w:customStyle="1" w:styleId="83F1E39B11064898A9936634BE8C5E5F">
    <w:name w:val="83F1E39B11064898A9936634BE8C5E5F"/>
    <w:rsid w:val="00ED0032"/>
  </w:style>
  <w:style w:type="paragraph" w:customStyle="1" w:styleId="AC8E13B1857D4BE5884AD7F855BBD451">
    <w:name w:val="AC8E13B1857D4BE5884AD7F855BBD451"/>
    <w:rsid w:val="00ED0032"/>
  </w:style>
  <w:style w:type="paragraph" w:customStyle="1" w:styleId="84C0737A8CCC4573803B527E008AEC15">
    <w:name w:val="84C0737A8CCC4573803B527E008AEC15"/>
    <w:rsid w:val="00ED0032"/>
  </w:style>
  <w:style w:type="paragraph" w:customStyle="1" w:styleId="E3D71DEC048F46039F3323CD300F7FEA">
    <w:name w:val="E3D71DEC048F46039F3323CD300F7FEA"/>
    <w:rsid w:val="00ED0032"/>
  </w:style>
  <w:style w:type="paragraph" w:customStyle="1" w:styleId="B556C522E3D44CD7AC71797538CEE1CE">
    <w:name w:val="B556C522E3D44CD7AC71797538CEE1CE"/>
    <w:rsid w:val="00ED0032"/>
  </w:style>
  <w:style w:type="paragraph" w:customStyle="1" w:styleId="198C1E09BD20455D8AD91F89DF742BE02">
    <w:name w:val="198C1E09BD20455D8AD91F89DF742BE02"/>
    <w:rsid w:val="00ED0032"/>
    <w:rPr>
      <w:rFonts w:eastAsiaTheme="minorHAnsi"/>
      <w:lang w:eastAsia="en-US"/>
    </w:rPr>
  </w:style>
  <w:style w:type="paragraph" w:customStyle="1" w:styleId="320D0F8C56F146E3B983A83F440E3F6D2">
    <w:name w:val="320D0F8C56F146E3B983A83F440E3F6D2"/>
    <w:rsid w:val="00ED0032"/>
    <w:rPr>
      <w:rFonts w:eastAsiaTheme="minorHAnsi"/>
      <w:lang w:eastAsia="en-US"/>
    </w:rPr>
  </w:style>
  <w:style w:type="paragraph" w:customStyle="1" w:styleId="B556C522E3D44CD7AC71797538CEE1CE1">
    <w:name w:val="B556C522E3D44CD7AC71797538CEE1CE1"/>
    <w:rsid w:val="00ED0032"/>
    <w:rPr>
      <w:rFonts w:eastAsiaTheme="minorHAnsi"/>
      <w:lang w:eastAsia="en-US"/>
    </w:rPr>
  </w:style>
  <w:style w:type="paragraph" w:customStyle="1" w:styleId="9B80352690054E24B633FF3D71C4A3F41">
    <w:name w:val="9B80352690054E24B633FF3D71C4A3F41"/>
    <w:rsid w:val="00ED0032"/>
    <w:rPr>
      <w:rFonts w:eastAsiaTheme="minorHAnsi"/>
      <w:lang w:eastAsia="en-US"/>
    </w:rPr>
  </w:style>
  <w:style w:type="paragraph" w:customStyle="1" w:styleId="5D0815E96A984C07A3E0F396917DD668">
    <w:name w:val="5D0815E96A984C07A3E0F396917DD668"/>
    <w:rsid w:val="00ED0032"/>
  </w:style>
  <w:style w:type="paragraph" w:customStyle="1" w:styleId="198C1E09BD20455D8AD91F89DF742BE03">
    <w:name w:val="198C1E09BD20455D8AD91F89DF742BE03"/>
    <w:rsid w:val="00ED0032"/>
    <w:rPr>
      <w:rFonts w:eastAsiaTheme="minorHAnsi"/>
      <w:lang w:eastAsia="en-US"/>
    </w:rPr>
  </w:style>
  <w:style w:type="paragraph" w:customStyle="1" w:styleId="320D0F8C56F146E3B983A83F440E3F6D3">
    <w:name w:val="320D0F8C56F146E3B983A83F440E3F6D3"/>
    <w:rsid w:val="00ED0032"/>
    <w:rPr>
      <w:rFonts w:eastAsiaTheme="minorHAnsi"/>
      <w:lang w:eastAsia="en-US"/>
    </w:rPr>
  </w:style>
  <w:style w:type="paragraph" w:customStyle="1" w:styleId="9B80352690054E24B633FF3D71C4A3F42">
    <w:name w:val="9B80352690054E24B633FF3D71C4A3F42"/>
    <w:rsid w:val="00ED0032"/>
    <w:rPr>
      <w:rFonts w:eastAsiaTheme="minorHAnsi"/>
      <w:lang w:eastAsia="en-US"/>
    </w:rPr>
  </w:style>
  <w:style w:type="paragraph" w:customStyle="1" w:styleId="5D0815E96A984C07A3E0F396917DD6681">
    <w:name w:val="5D0815E96A984C07A3E0F396917DD6681"/>
    <w:rsid w:val="00ED0032"/>
    <w:rPr>
      <w:rFonts w:eastAsiaTheme="minorHAnsi"/>
      <w:lang w:eastAsia="en-US"/>
    </w:rPr>
  </w:style>
  <w:style w:type="paragraph" w:customStyle="1" w:styleId="E8EE10A2534E485394607583D4AE9754">
    <w:name w:val="E8EE10A2534E485394607583D4AE9754"/>
    <w:rsid w:val="00ED0032"/>
  </w:style>
  <w:style w:type="paragraph" w:customStyle="1" w:styleId="70BCFA07DE3940EA911E2889463750C8">
    <w:name w:val="70BCFA07DE3940EA911E2889463750C8"/>
    <w:rsid w:val="00ED0032"/>
  </w:style>
  <w:style w:type="paragraph" w:customStyle="1" w:styleId="856F719E63CA43EABD05E140D334E5A9">
    <w:name w:val="856F719E63CA43EABD05E140D334E5A9"/>
    <w:rsid w:val="00ED0032"/>
  </w:style>
  <w:style w:type="paragraph" w:customStyle="1" w:styleId="0709D7632B7A4921A8B0D6695E0590B6">
    <w:name w:val="0709D7632B7A4921A8B0D6695E0590B6"/>
    <w:rsid w:val="00ED0032"/>
  </w:style>
  <w:style w:type="paragraph" w:customStyle="1" w:styleId="EE419951D01B4A03A7E40A4A17F03F23">
    <w:name w:val="EE419951D01B4A03A7E40A4A17F03F23"/>
    <w:rsid w:val="00ED0032"/>
  </w:style>
  <w:style w:type="paragraph" w:customStyle="1" w:styleId="2832D6641260403EBDEA91819F9D0EFF">
    <w:name w:val="2832D6641260403EBDEA91819F9D0EFF"/>
    <w:rsid w:val="00ED0032"/>
  </w:style>
  <w:style w:type="paragraph" w:customStyle="1" w:styleId="EC3E0D6D5D244B56ABB2497F647E6F0C">
    <w:name w:val="EC3E0D6D5D244B56ABB2497F647E6F0C"/>
    <w:rsid w:val="00ED0032"/>
  </w:style>
  <w:style w:type="paragraph" w:customStyle="1" w:styleId="198C1E09BD20455D8AD91F89DF742BE04">
    <w:name w:val="198C1E09BD20455D8AD91F89DF742BE04"/>
    <w:rsid w:val="00ED0032"/>
    <w:rPr>
      <w:rFonts w:eastAsiaTheme="minorHAnsi"/>
      <w:lang w:eastAsia="en-US"/>
    </w:rPr>
  </w:style>
  <w:style w:type="paragraph" w:customStyle="1" w:styleId="320D0F8C56F146E3B983A83F440E3F6D4">
    <w:name w:val="320D0F8C56F146E3B983A83F440E3F6D4"/>
    <w:rsid w:val="00ED0032"/>
    <w:rPr>
      <w:rFonts w:eastAsiaTheme="minorHAnsi"/>
      <w:lang w:eastAsia="en-US"/>
    </w:rPr>
  </w:style>
  <w:style w:type="paragraph" w:customStyle="1" w:styleId="9B80352690054E24B633FF3D71C4A3F43">
    <w:name w:val="9B80352690054E24B633FF3D71C4A3F43"/>
    <w:rsid w:val="00ED0032"/>
    <w:rPr>
      <w:rFonts w:eastAsiaTheme="minorHAnsi"/>
      <w:lang w:eastAsia="en-US"/>
    </w:rPr>
  </w:style>
  <w:style w:type="paragraph" w:customStyle="1" w:styleId="5D0815E96A984C07A3E0F396917DD6682">
    <w:name w:val="5D0815E96A984C07A3E0F396917DD6682"/>
    <w:rsid w:val="00ED0032"/>
    <w:rPr>
      <w:rFonts w:eastAsiaTheme="minorHAnsi"/>
      <w:lang w:eastAsia="en-US"/>
    </w:rPr>
  </w:style>
  <w:style w:type="paragraph" w:customStyle="1" w:styleId="E8EE10A2534E485394607583D4AE97541">
    <w:name w:val="E8EE10A2534E485394607583D4AE97541"/>
    <w:rsid w:val="00ED0032"/>
    <w:rPr>
      <w:rFonts w:eastAsiaTheme="minorHAnsi"/>
      <w:lang w:eastAsia="en-US"/>
    </w:rPr>
  </w:style>
  <w:style w:type="paragraph" w:customStyle="1" w:styleId="70BCFA07DE3940EA911E2889463750C81">
    <w:name w:val="70BCFA07DE3940EA911E2889463750C81"/>
    <w:rsid w:val="00ED0032"/>
    <w:rPr>
      <w:rFonts w:eastAsiaTheme="minorHAnsi"/>
      <w:lang w:eastAsia="en-US"/>
    </w:rPr>
  </w:style>
  <w:style w:type="paragraph" w:customStyle="1" w:styleId="856F719E63CA43EABD05E140D334E5A91">
    <w:name w:val="856F719E63CA43EABD05E140D334E5A91"/>
    <w:rsid w:val="00ED0032"/>
    <w:rPr>
      <w:rFonts w:eastAsiaTheme="minorHAnsi"/>
      <w:lang w:eastAsia="en-US"/>
    </w:rPr>
  </w:style>
  <w:style w:type="paragraph" w:customStyle="1" w:styleId="0709D7632B7A4921A8B0D6695E0590B61">
    <w:name w:val="0709D7632B7A4921A8B0D6695E0590B61"/>
    <w:rsid w:val="00ED0032"/>
    <w:rPr>
      <w:rFonts w:eastAsiaTheme="minorHAnsi"/>
      <w:lang w:eastAsia="en-US"/>
    </w:rPr>
  </w:style>
  <w:style w:type="paragraph" w:customStyle="1" w:styleId="EE419951D01B4A03A7E40A4A17F03F231">
    <w:name w:val="EE419951D01B4A03A7E40A4A17F03F231"/>
    <w:rsid w:val="00ED0032"/>
    <w:rPr>
      <w:rFonts w:eastAsiaTheme="minorHAnsi"/>
      <w:lang w:eastAsia="en-US"/>
    </w:rPr>
  </w:style>
  <w:style w:type="paragraph" w:customStyle="1" w:styleId="2832D6641260403EBDEA91819F9D0EFF1">
    <w:name w:val="2832D6641260403EBDEA91819F9D0EFF1"/>
    <w:rsid w:val="00ED0032"/>
    <w:rPr>
      <w:rFonts w:eastAsiaTheme="minorHAnsi"/>
      <w:lang w:eastAsia="en-US"/>
    </w:rPr>
  </w:style>
  <w:style w:type="paragraph" w:customStyle="1" w:styleId="EC3E0D6D5D244B56ABB2497F647E6F0C1">
    <w:name w:val="EC3E0D6D5D244B56ABB2497F647E6F0C1"/>
    <w:rsid w:val="00ED0032"/>
    <w:rPr>
      <w:rFonts w:eastAsiaTheme="minorHAnsi"/>
      <w:lang w:eastAsia="en-US"/>
    </w:rPr>
  </w:style>
  <w:style w:type="paragraph" w:customStyle="1" w:styleId="3513EC7F79EF4B57BC5B4789A8032A90">
    <w:name w:val="3513EC7F79EF4B57BC5B4789A8032A90"/>
    <w:rsid w:val="009F386F"/>
  </w:style>
  <w:style w:type="paragraph" w:customStyle="1" w:styleId="F7F5FDF7CA0B498AAE607733DFDAFAD4">
    <w:name w:val="F7F5FDF7CA0B498AAE607733DFDAFAD4"/>
    <w:rsid w:val="009F386F"/>
  </w:style>
  <w:style w:type="paragraph" w:customStyle="1" w:styleId="1C704283B7494F36BAF5E75B59240779">
    <w:name w:val="1C704283B7494F36BAF5E75B59240779"/>
    <w:rsid w:val="009F386F"/>
  </w:style>
  <w:style w:type="paragraph" w:customStyle="1" w:styleId="D0020F58A0844A71AC132E58EA180173">
    <w:name w:val="D0020F58A0844A71AC132E58EA180173"/>
    <w:rsid w:val="009F386F"/>
  </w:style>
  <w:style w:type="paragraph" w:customStyle="1" w:styleId="8BEBFC15DAB849909323C21F9FC92FC7">
    <w:name w:val="8BEBFC15DAB849909323C21F9FC92FC7"/>
    <w:rsid w:val="009F386F"/>
    <w:rPr>
      <w:rFonts w:eastAsiaTheme="minorHAnsi"/>
      <w:lang w:eastAsia="en-US"/>
    </w:rPr>
  </w:style>
  <w:style w:type="paragraph" w:customStyle="1" w:styleId="E1561A5484E04E7ABC1B6E382A109E26">
    <w:name w:val="E1561A5484E04E7ABC1B6E382A109E26"/>
    <w:rsid w:val="009F386F"/>
    <w:rPr>
      <w:rFonts w:eastAsiaTheme="minorHAnsi"/>
      <w:lang w:eastAsia="en-US"/>
    </w:rPr>
  </w:style>
  <w:style w:type="paragraph" w:customStyle="1" w:styleId="2DE0DA2C6E7C49D2B91A8618E3B9A269">
    <w:name w:val="2DE0DA2C6E7C49D2B91A8618E3B9A269"/>
    <w:rsid w:val="009F386F"/>
    <w:rPr>
      <w:rFonts w:eastAsiaTheme="minorHAnsi"/>
      <w:lang w:eastAsia="en-US"/>
    </w:rPr>
  </w:style>
  <w:style w:type="paragraph" w:customStyle="1" w:styleId="B321AEAF2CDF46F0AC4253F1DA369377">
    <w:name w:val="B321AEAF2CDF46F0AC4253F1DA369377"/>
    <w:rsid w:val="009F386F"/>
    <w:rPr>
      <w:rFonts w:eastAsiaTheme="minorHAnsi"/>
      <w:lang w:eastAsia="en-US"/>
    </w:rPr>
  </w:style>
  <w:style w:type="paragraph" w:customStyle="1" w:styleId="186EE197C01640D9BDD95D8B42089F34">
    <w:name w:val="186EE197C01640D9BDD95D8B42089F34"/>
    <w:rsid w:val="009F386F"/>
    <w:rPr>
      <w:rFonts w:eastAsiaTheme="minorHAnsi"/>
      <w:lang w:eastAsia="en-US"/>
    </w:rPr>
  </w:style>
  <w:style w:type="paragraph" w:customStyle="1" w:styleId="B0BDD4D638B8414B82509F5A6F7383CE">
    <w:name w:val="B0BDD4D638B8414B82509F5A6F7383CE"/>
    <w:rsid w:val="009F386F"/>
    <w:rPr>
      <w:rFonts w:eastAsiaTheme="minorHAnsi"/>
      <w:lang w:eastAsia="en-US"/>
    </w:rPr>
  </w:style>
  <w:style w:type="paragraph" w:customStyle="1" w:styleId="485F54D4768D4C8C8F654F15F57BB157">
    <w:name w:val="485F54D4768D4C8C8F654F15F57BB157"/>
    <w:rsid w:val="009F386F"/>
    <w:rPr>
      <w:rFonts w:eastAsiaTheme="minorHAnsi"/>
      <w:lang w:eastAsia="en-US"/>
    </w:rPr>
  </w:style>
  <w:style w:type="paragraph" w:customStyle="1" w:styleId="3D819552D5AC453DA57BA2793367C559">
    <w:name w:val="3D819552D5AC453DA57BA2793367C559"/>
    <w:rsid w:val="00AA14D0"/>
    <w:rPr>
      <w:rFonts w:eastAsiaTheme="minorHAnsi"/>
      <w:lang w:eastAsia="en-US"/>
    </w:rPr>
  </w:style>
  <w:style w:type="paragraph" w:customStyle="1" w:styleId="C5C1F6C8AEE84C32A95E5855E5A582DD">
    <w:name w:val="C5C1F6C8AEE84C32A95E5855E5A582DD"/>
    <w:rsid w:val="00AA14D0"/>
    <w:rPr>
      <w:rFonts w:eastAsiaTheme="minorHAnsi"/>
      <w:lang w:eastAsia="en-US"/>
    </w:rPr>
  </w:style>
  <w:style w:type="paragraph" w:customStyle="1" w:styleId="836C6EE8157C42AE968DC03D39464DED">
    <w:name w:val="836C6EE8157C42AE968DC03D39464DED"/>
    <w:rsid w:val="00AA14D0"/>
    <w:rPr>
      <w:rFonts w:eastAsiaTheme="minorHAnsi"/>
      <w:lang w:eastAsia="en-US"/>
    </w:rPr>
  </w:style>
  <w:style w:type="paragraph" w:customStyle="1" w:styleId="D58335CD541B47A4A538B6F73C5C04A5">
    <w:name w:val="D58335CD541B47A4A538B6F73C5C04A5"/>
    <w:rsid w:val="00AA14D0"/>
    <w:rPr>
      <w:rFonts w:eastAsiaTheme="minorHAnsi"/>
      <w:lang w:eastAsia="en-US"/>
    </w:rPr>
  </w:style>
  <w:style w:type="paragraph" w:customStyle="1" w:styleId="E15E2DDC282349EDA4553296C3ACBB45">
    <w:name w:val="E15E2DDC282349EDA4553296C3ACBB45"/>
    <w:rsid w:val="00AA14D0"/>
    <w:rPr>
      <w:rFonts w:eastAsiaTheme="minorHAnsi"/>
      <w:lang w:eastAsia="en-US"/>
    </w:rPr>
  </w:style>
  <w:style w:type="paragraph" w:customStyle="1" w:styleId="79B8C59F9E81444C8B45183BA33CF5B3">
    <w:name w:val="79B8C59F9E81444C8B45183BA33CF5B3"/>
    <w:rsid w:val="00AA14D0"/>
    <w:rPr>
      <w:rFonts w:eastAsiaTheme="minorHAnsi"/>
      <w:lang w:eastAsia="en-US"/>
    </w:rPr>
  </w:style>
  <w:style w:type="paragraph" w:customStyle="1" w:styleId="29AB476728E34475A96A463558DC0FB4">
    <w:name w:val="29AB476728E34475A96A463558DC0FB4"/>
    <w:rsid w:val="00AA14D0"/>
    <w:rPr>
      <w:rFonts w:eastAsiaTheme="minorHAnsi"/>
      <w:lang w:eastAsia="en-US"/>
    </w:rPr>
  </w:style>
  <w:style w:type="paragraph" w:customStyle="1" w:styleId="14B0DC74E1D042CAA9E27100006277E0">
    <w:name w:val="14B0DC74E1D042CAA9E27100006277E0"/>
    <w:rsid w:val="00AA14D0"/>
    <w:rPr>
      <w:rFonts w:eastAsiaTheme="minorHAnsi"/>
      <w:lang w:eastAsia="en-US"/>
    </w:rPr>
  </w:style>
  <w:style w:type="paragraph" w:customStyle="1" w:styleId="3D819552D5AC453DA57BA2793367C5591">
    <w:name w:val="3D819552D5AC453DA57BA2793367C5591"/>
    <w:rsid w:val="00AA14D0"/>
    <w:rPr>
      <w:rFonts w:eastAsiaTheme="minorHAnsi"/>
      <w:lang w:eastAsia="en-US"/>
    </w:rPr>
  </w:style>
  <w:style w:type="paragraph" w:customStyle="1" w:styleId="C5C1F6C8AEE84C32A95E5855E5A582DD1">
    <w:name w:val="C5C1F6C8AEE84C32A95E5855E5A582DD1"/>
    <w:rsid w:val="00AA14D0"/>
    <w:rPr>
      <w:rFonts w:eastAsiaTheme="minorHAnsi"/>
      <w:lang w:eastAsia="en-US"/>
    </w:rPr>
  </w:style>
  <w:style w:type="paragraph" w:customStyle="1" w:styleId="836C6EE8157C42AE968DC03D39464DED1">
    <w:name w:val="836C6EE8157C42AE968DC03D39464DED1"/>
    <w:rsid w:val="00AA14D0"/>
    <w:rPr>
      <w:rFonts w:eastAsiaTheme="minorHAnsi"/>
      <w:lang w:eastAsia="en-US"/>
    </w:rPr>
  </w:style>
  <w:style w:type="paragraph" w:customStyle="1" w:styleId="D58335CD541B47A4A538B6F73C5C04A51">
    <w:name w:val="D58335CD541B47A4A538B6F73C5C04A51"/>
    <w:rsid w:val="00AA14D0"/>
    <w:rPr>
      <w:rFonts w:eastAsiaTheme="minorHAnsi"/>
      <w:lang w:eastAsia="en-US"/>
    </w:rPr>
  </w:style>
  <w:style w:type="paragraph" w:customStyle="1" w:styleId="E15E2DDC282349EDA4553296C3ACBB451">
    <w:name w:val="E15E2DDC282349EDA4553296C3ACBB451"/>
    <w:rsid w:val="00AA14D0"/>
    <w:rPr>
      <w:rFonts w:eastAsiaTheme="minorHAnsi"/>
      <w:lang w:eastAsia="en-US"/>
    </w:rPr>
  </w:style>
  <w:style w:type="paragraph" w:customStyle="1" w:styleId="79B8C59F9E81444C8B45183BA33CF5B31">
    <w:name w:val="79B8C59F9E81444C8B45183BA33CF5B31"/>
    <w:rsid w:val="00AA14D0"/>
    <w:rPr>
      <w:rFonts w:eastAsiaTheme="minorHAnsi"/>
      <w:lang w:eastAsia="en-US"/>
    </w:rPr>
  </w:style>
  <w:style w:type="paragraph" w:customStyle="1" w:styleId="29AB476728E34475A96A463558DC0FB41">
    <w:name w:val="29AB476728E34475A96A463558DC0FB41"/>
    <w:rsid w:val="00AA14D0"/>
    <w:rPr>
      <w:rFonts w:eastAsiaTheme="minorHAnsi"/>
      <w:lang w:eastAsia="en-US"/>
    </w:rPr>
  </w:style>
  <w:style w:type="paragraph" w:customStyle="1" w:styleId="14B0DC74E1D042CAA9E27100006277E01">
    <w:name w:val="14B0DC74E1D042CAA9E27100006277E01"/>
    <w:rsid w:val="00AA14D0"/>
    <w:rPr>
      <w:rFonts w:eastAsiaTheme="minorHAnsi"/>
      <w:lang w:eastAsia="en-US"/>
    </w:rPr>
  </w:style>
  <w:style w:type="paragraph" w:customStyle="1" w:styleId="291A02B30919476EB65CCB2A64AC78A6">
    <w:name w:val="291A02B30919476EB65CCB2A64AC78A6"/>
    <w:rsid w:val="00AA14D0"/>
  </w:style>
  <w:style w:type="paragraph" w:customStyle="1" w:styleId="3070E2A613334031AA880A9E4DA4CFB8">
    <w:name w:val="3070E2A613334031AA880A9E4DA4CFB8"/>
    <w:rsid w:val="00AA14D0"/>
  </w:style>
  <w:style w:type="paragraph" w:customStyle="1" w:styleId="D86CE49775F847F3B8072D29A26CBF58">
    <w:name w:val="D86CE49775F847F3B8072D29A26CBF58"/>
    <w:rsid w:val="00AA14D0"/>
  </w:style>
  <w:style w:type="paragraph" w:customStyle="1" w:styleId="EDE2B3215F1840C496D91465A7F65F3F">
    <w:name w:val="EDE2B3215F1840C496D91465A7F65F3F"/>
    <w:rsid w:val="00AA14D0"/>
  </w:style>
  <w:style w:type="paragraph" w:customStyle="1" w:styleId="EA1AD984049D45E5B32696DF0CA447B5">
    <w:name w:val="EA1AD984049D45E5B32696DF0CA447B5"/>
    <w:rsid w:val="00AA14D0"/>
  </w:style>
  <w:style w:type="paragraph" w:customStyle="1" w:styleId="71F36E158C764810B40B8389AA2B232E">
    <w:name w:val="71F36E158C764810B40B8389AA2B232E"/>
    <w:rsid w:val="00AA14D0"/>
  </w:style>
  <w:style w:type="paragraph" w:customStyle="1" w:styleId="361E891706C24DB896DFA856E34A696C">
    <w:name w:val="361E891706C24DB896DFA856E34A696C"/>
    <w:rsid w:val="00AA14D0"/>
  </w:style>
  <w:style w:type="paragraph" w:customStyle="1" w:styleId="D12760363D3546E39BD62657965E097E">
    <w:name w:val="D12760363D3546E39BD62657965E097E"/>
    <w:rsid w:val="00AA14D0"/>
  </w:style>
  <w:style w:type="paragraph" w:customStyle="1" w:styleId="36933ABBD9D54636B639CC79FFD7018D">
    <w:name w:val="36933ABBD9D54636B639CC79FFD7018D"/>
    <w:rsid w:val="00AA14D0"/>
  </w:style>
  <w:style w:type="paragraph" w:customStyle="1" w:styleId="7FA183AAAFA140C2B07C746403DC804A">
    <w:name w:val="7FA183AAAFA140C2B07C746403DC804A"/>
    <w:rsid w:val="00AA14D0"/>
  </w:style>
  <w:style w:type="paragraph" w:customStyle="1" w:styleId="A8BA481EAC3743D2A3DAE0893ADB7952">
    <w:name w:val="A8BA481EAC3743D2A3DAE0893ADB7952"/>
    <w:rsid w:val="00AA14D0"/>
  </w:style>
  <w:style w:type="paragraph" w:customStyle="1" w:styleId="F98E1F093900441198086903D836AEC2">
    <w:name w:val="F98E1F093900441198086903D836AEC2"/>
    <w:rsid w:val="00AA14D0"/>
  </w:style>
  <w:style w:type="paragraph" w:customStyle="1" w:styleId="5FEF2D4303E7494795BD9AA01F59FAED">
    <w:name w:val="5FEF2D4303E7494795BD9AA01F59FAED"/>
    <w:rsid w:val="00D5475F"/>
  </w:style>
  <w:style w:type="paragraph" w:customStyle="1" w:styleId="FC448DDA34C6453A8790CE28A7028E87">
    <w:name w:val="FC448DDA34C6453A8790CE28A7028E87"/>
    <w:rsid w:val="00D5475F"/>
  </w:style>
  <w:style w:type="paragraph" w:customStyle="1" w:styleId="2958FA78B0064AC1B640FA5E54744E49">
    <w:name w:val="2958FA78B0064AC1B640FA5E54744E49"/>
    <w:rsid w:val="00D5475F"/>
  </w:style>
  <w:style w:type="paragraph" w:customStyle="1" w:styleId="8FDA863075D2411DA7718290FBA68481">
    <w:name w:val="8FDA863075D2411DA7718290FBA68481"/>
    <w:rsid w:val="00D5475F"/>
  </w:style>
  <w:style w:type="paragraph" w:customStyle="1" w:styleId="BC4A3714B079467EAF5B67C41112EB5E">
    <w:name w:val="BC4A3714B079467EAF5B67C41112EB5E"/>
    <w:rsid w:val="00D5475F"/>
  </w:style>
  <w:style w:type="paragraph" w:customStyle="1" w:styleId="E724A61C65884D5E84050110D1B03302">
    <w:name w:val="E724A61C65884D5E84050110D1B03302"/>
    <w:rsid w:val="00D5475F"/>
  </w:style>
  <w:style w:type="paragraph" w:customStyle="1" w:styleId="7F281F6B86BF42E6812B1FD9EBDE0010">
    <w:name w:val="7F281F6B86BF42E6812B1FD9EBDE0010"/>
    <w:rsid w:val="00D5475F"/>
  </w:style>
  <w:style w:type="paragraph" w:customStyle="1" w:styleId="390D3C2E8C5E458DBD260F034960399C">
    <w:name w:val="390D3C2E8C5E458DBD260F034960399C"/>
    <w:rsid w:val="00D5475F"/>
  </w:style>
  <w:style w:type="paragraph" w:customStyle="1" w:styleId="0AEFDAD233304CADBD66397C232F3402">
    <w:name w:val="0AEFDAD233304CADBD66397C232F3402"/>
    <w:rsid w:val="00D5475F"/>
  </w:style>
  <w:style w:type="paragraph" w:customStyle="1" w:styleId="53A1B707598D4835B9177D374F268434">
    <w:name w:val="53A1B707598D4835B9177D374F268434"/>
    <w:rsid w:val="00D5475F"/>
  </w:style>
  <w:style w:type="paragraph" w:customStyle="1" w:styleId="AD16199BEC674726AF932E6974F09739">
    <w:name w:val="AD16199BEC674726AF932E6974F09739"/>
    <w:rsid w:val="00D5475F"/>
  </w:style>
  <w:style w:type="paragraph" w:customStyle="1" w:styleId="751F664A578C48108CAF84FE46A181E8">
    <w:name w:val="751F664A578C48108CAF84FE46A181E8"/>
    <w:rsid w:val="00D5475F"/>
  </w:style>
  <w:style w:type="paragraph" w:customStyle="1" w:styleId="5147A6F3705F425D8C555A1BB556142E">
    <w:name w:val="5147A6F3705F425D8C555A1BB556142E"/>
    <w:rsid w:val="00D5475F"/>
  </w:style>
  <w:style w:type="paragraph" w:customStyle="1" w:styleId="41740D72F94349228E26C7C5E3AE0FE3">
    <w:name w:val="41740D72F94349228E26C7C5E3AE0FE3"/>
    <w:rsid w:val="003F7A55"/>
  </w:style>
  <w:style w:type="paragraph" w:customStyle="1" w:styleId="41740D72F94349228E26C7C5E3AE0FE31">
    <w:name w:val="41740D72F94349228E26C7C5E3AE0FE31"/>
    <w:rsid w:val="003F7A55"/>
    <w:rPr>
      <w:rFonts w:eastAsiaTheme="minorHAnsi"/>
      <w:lang w:eastAsia="en-US"/>
    </w:rPr>
  </w:style>
  <w:style w:type="paragraph" w:customStyle="1" w:styleId="2207DA537F7145C2BA075D54F9364A70">
    <w:name w:val="2207DA537F7145C2BA075D54F9364A70"/>
    <w:rsid w:val="003F7A55"/>
    <w:rPr>
      <w:rFonts w:eastAsiaTheme="minorHAnsi"/>
      <w:lang w:eastAsia="en-US"/>
    </w:rPr>
  </w:style>
  <w:style w:type="paragraph" w:customStyle="1" w:styleId="41740D72F94349228E26C7C5E3AE0FE32">
    <w:name w:val="41740D72F94349228E26C7C5E3AE0FE32"/>
    <w:rsid w:val="003F7A55"/>
    <w:rPr>
      <w:rFonts w:eastAsiaTheme="minorHAnsi"/>
      <w:lang w:eastAsia="en-US"/>
    </w:rPr>
  </w:style>
  <w:style w:type="paragraph" w:customStyle="1" w:styleId="2207DA537F7145C2BA075D54F9364A701">
    <w:name w:val="2207DA537F7145C2BA075D54F9364A701"/>
    <w:rsid w:val="003F7A55"/>
    <w:rPr>
      <w:rFonts w:eastAsiaTheme="minorHAnsi"/>
      <w:lang w:eastAsia="en-US"/>
    </w:rPr>
  </w:style>
  <w:style w:type="paragraph" w:customStyle="1" w:styleId="41740D72F94349228E26C7C5E3AE0FE33">
    <w:name w:val="41740D72F94349228E26C7C5E3AE0FE33"/>
    <w:rsid w:val="003F7A55"/>
    <w:rPr>
      <w:rFonts w:eastAsiaTheme="minorHAnsi"/>
      <w:lang w:eastAsia="en-US"/>
    </w:rPr>
  </w:style>
  <w:style w:type="paragraph" w:customStyle="1" w:styleId="2207DA537F7145C2BA075D54F9364A702">
    <w:name w:val="2207DA537F7145C2BA075D54F9364A702"/>
    <w:rsid w:val="003F7A55"/>
    <w:rPr>
      <w:rFonts w:eastAsiaTheme="minorHAnsi"/>
      <w:lang w:eastAsia="en-US"/>
    </w:rPr>
  </w:style>
  <w:style w:type="paragraph" w:customStyle="1" w:styleId="41740D72F94349228E26C7C5E3AE0FE34">
    <w:name w:val="41740D72F94349228E26C7C5E3AE0FE34"/>
    <w:rsid w:val="003F7A55"/>
    <w:rPr>
      <w:rFonts w:eastAsiaTheme="minorHAnsi"/>
      <w:lang w:eastAsia="en-US"/>
    </w:rPr>
  </w:style>
  <w:style w:type="paragraph" w:customStyle="1" w:styleId="2207DA537F7145C2BA075D54F9364A703">
    <w:name w:val="2207DA537F7145C2BA075D54F9364A703"/>
    <w:rsid w:val="003F7A55"/>
    <w:rPr>
      <w:rFonts w:eastAsiaTheme="minorHAnsi"/>
      <w:lang w:eastAsia="en-US"/>
    </w:rPr>
  </w:style>
  <w:style w:type="paragraph" w:customStyle="1" w:styleId="41740D72F94349228E26C7C5E3AE0FE35">
    <w:name w:val="41740D72F94349228E26C7C5E3AE0FE35"/>
    <w:rsid w:val="003F7A55"/>
    <w:rPr>
      <w:rFonts w:eastAsiaTheme="minorHAnsi"/>
      <w:lang w:eastAsia="en-US"/>
    </w:rPr>
  </w:style>
  <w:style w:type="paragraph" w:customStyle="1" w:styleId="2207DA537F7145C2BA075D54F9364A704">
    <w:name w:val="2207DA537F7145C2BA075D54F9364A704"/>
    <w:rsid w:val="003F7A55"/>
    <w:rPr>
      <w:rFonts w:eastAsiaTheme="minorHAnsi"/>
      <w:lang w:eastAsia="en-US"/>
    </w:rPr>
  </w:style>
  <w:style w:type="paragraph" w:customStyle="1" w:styleId="190F311F576744A58DFE922FD7B3519E">
    <w:name w:val="190F311F576744A58DFE922FD7B3519E"/>
    <w:rsid w:val="003F7A55"/>
  </w:style>
  <w:style w:type="paragraph" w:customStyle="1" w:styleId="5147A6F3705F425D8C555A1BB556142E1">
    <w:name w:val="5147A6F3705F425D8C555A1BB556142E1"/>
    <w:rsid w:val="003F7A55"/>
    <w:rPr>
      <w:rFonts w:eastAsiaTheme="minorHAnsi"/>
      <w:lang w:eastAsia="en-US"/>
    </w:rPr>
  </w:style>
  <w:style w:type="paragraph" w:customStyle="1" w:styleId="751F664A578C48108CAF84FE46A181E81">
    <w:name w:val="751F664A578C48108CAF84FE46A181E81"/>
    <w:rsid w:val="003F7A55"/>
    <w:rPr>
      <w:rFonts w:eastAsiaTheme="minorHAnsi"/>
      <w:lang w:eastAsia="en-US"/>
    </w:rPr>
  </w:style>
  <w:style w:type="paragraph" w:customStyle="1" w:styleId="41740D72F94349228E26C7C5E3AE0FE36">
    <w:name w:val="41740D72F94349228E26C7C5E3AE0FE36"/>
    <w:rsid w:val="003F7A55"/>
    <w:rPr>
      <w:rFonts w:eastAsiaTheme="minorHAnsi"/>
      <w:lang w:eastAsia="en-US"/>
    </w:rPr>
  </w:style>
  <w:style w:type="paragraph" w:customStyle="1" w:styleId="190F311F576744A58DFE922FD7B3519E1">
    <w:name w:val="190F311F576744A58DFE922FD7B3519E1"/>
    <w:rsid w:val="003F7A55"/>
    <w:rPr>
      <w:rFonts w:eastAsiaTheme="minorHAnsi"/>
      <w:lang w:eastAsia="en-US"/>
    </w:rPr>
  </w:style>
  <w:style w:type="paragraph" w:customStyle="1" w:styleId="163686AAD781469E81E296F7F4A9D447">
    <w:name w:val="163686AAD781469E81E296F7F4A9D447"/>
    <w:rsid w:val="008C7500"/>
  </w:style>
  <w:style w:type="paragraph" w:customStyle="1" w:styleId="E6599EEA0F714235927CD0D8926954D1">
    <w:name w:val="E6599EEA0F714235927CD0D8926954D1"/>
    <w:rsid w:val="008C7500"/>
  </w:style>
  <w:style w:type="paragraph" w:customStyle="1" w:styleId="E76306D4AD9B4EE2B3012FC2A3854E19">
    <w:name w:val="E76306D4AD9B4EE2B3012FC2A3854E19"/>
    <w:rsid w:val="008C7500"/>
  </w:style>
  <w:style w:type="paragraph" w:customStyle="1" w:styleId="93E4374091C04EF48DDD8B4A66DA4808">
    <w:name w:val="93E4374091C04EF48DDD8B4A66DA4808"/>
    <w:rsid w:val="008C7500"/>
  </w:style>
  <w:style w:type="paragraph" w:customStyle="1" w:styleId="C3FAFE5448E3414DB5888C8CB9746FD2">
    <w:name w:val="C3FAFE5448E3414DB5888C8CB9746FD2"/>
    <w:rsid w:val="00D84244"/>
  </w:style>
  <w:style w:type="paragraph" w:customStyle="1" w:styleId="163686AAD781469E81E296F7F4A9D4471">
    <w:name w:val="163686AAD781469E81E296F7F4A9D4471"/>
    <w:rsid w:val="00D84244"/>
    <w:rPr>
      <w:rFonts w:eastAsiaTheme="minorHAnsi"/>
      <w:lang w:eastAsia="en-US"/>
    </w:rPr>
  </w:style>
  <w:style w:type="paragraph" w:customStyle="1" w:styleId="E6599EEA0F714235927CD0D8926954D11">
    <w:name w:val="E6599EEA0F714235927CD0D8926954D11"/>
    <w:rsid w:val="00D84244"/>
    <w:rPr>
      <w:rFonts w:eastAsiaTheme="minorHAnsi"/>
      <w:lang w:eastAsia="en-US"/>
    </w:rPr>
  </w:style>
  <w:style w:type="paragraph" w:customStyle="1" w:styleId="E76306D4AD9B4EE2B3012FC2A3854E191">
    <w:name w:val="E76306D4AD9B4EE2B3012FC2A3854E191"/>
    <w:rsid w:val="00D84244"/>
    <w:rPr>
      <w:rFonts w:eastAsiaTheme="minorHAnsi"/>
      <w:lang w:eastAsia="en-US"/>
    </w:rPr>
  </w:style>
  <w:style w:type="paragraph" w:customStyle="1" w:styleId="93E4374091C04EF48DDD8B4A66DA48081">
    <w:name w:val="93E4374091C04EF48DDD8B4A66DA48081"/>
    <w:rsid w:val="00D84244"/>
    <w:rPr>
      <w:rFonts w:eastAsiaTheme="minorHAnsi"/>
      <w:lang w:eastAsia="en-US"/>
    </w:rPr>
  </w:style>
  <w:style w:type="paragraph" w:customStyle="1" w:styleId="C3FAFE5448E3414DB5888C8CB9746FD21">
    <w:name w:val="C3FAFE5448E3414DB5888C8CB9746FD21"/>
    <w:rsid w:val="00D84244"/>
    <w:rPr>
      <w:rFonts w:eastAsiaTheme="minorHAnsi"/>
      <w:lang w:eastAsia="en-US"/>
    </w:rPr>
  </w:style>
  <w:style w:type="paragraph" w:customStyle="1" w:styleId="163686AAD781469E81E296F7F4A9D4472">
    <w:name w:val="163686AAD781469E81E296F7F4A9D4472"/>
    <w:rsid w:val="00D84244"/>
    <w:rPr>
      <w:rFonts w:eastAsiaTheme="minorHAnsi"/>
      <w:lang w:eastAsia="en-US"/>
    </w:rPr>
  </w:style>
  <w:style w:type="paragraph" w:customStyle="1" w:styleId="E6599EEA0F714235927CD0D8926954D12">
    <w:name w:val="E6599EEA0F714235927CD0D8926954D12"/>
    <w:rsid w:val="00D84244"/>
    <w:rPr>
      <w:rFonts w:eastAsiaTheme="minorHAnsi"/>
      <w:lang w:eastAsia="en-US"/>
    </w:rPr>
  </w:style>
  <w:style w:type="paragraph" w:customStyle="1" w:styleId="E76306D4AD9B4EE2B3012FC2A3854E192">
    <w:name w:val="E76306D4AD9B4EE2B3012FC2A3854E192"/>
    <w:rsid w:val="00D84244"/>
    <w:rPr>
      <w:rFonts w:eastAsiaTheme="minorHAnsi"/>
      <w:lang w:eastAsia="en-US"/>
    </w:rPr>
  </w:style>
  <w:style w:type="paragraph" w:customStyle="1" w:styleId="93E4374091C04EF48DDD8B4A66DA48082">
    <w:name w:val="93E4374091C04EF48DDD8B4A66DA48082"/>
    <w:rsid w:val="00D84244"/>
    <w:rPr>
      <w:rFonts w:eastAsiaTheme="minorHAnsi"/>
      <w:lang w:eastAsia="en-US"/>
    </w:rPr>
  </w:style>
  <w:style w:type="paragraph" w:customStyle="1" w:styleId="2DA0DBEF244843729DE78C4CCF4D8C88">
    <w:name w:val="2DA0DBEF244843729DE78C4CCF4D8C88"/>
    <w:rsid w:val="00D84244"/>
  </w:style>
  <w:style w:type="paragraph" w:customStyle="1" w:styleId="AB113B43A4D34FB2B6576A866E57D5AA">
    <w:name w:val="AB113B43A4D34FB2B6576A866E57D5AA"/>
    <w:rsid w:val="00D84244"/>
  </w:style>
  <w:style w:type="paragraph" w:customStyle="1" w:styleId="91AC5DD837A645B1A7CE4A2F399F9940">
    <w:name w:val="91AC5DD837A645B1A7CE4A2F399F9940"/>
    <w:rsid w:val="00D84244"/>
  </w:style>
  <w:style w:type="paragraph" w:customStyle="1" w:styleId="D0959BCAADFF4C3682E4E899878DBB6A">
    <w:name w:val="D0959BCAADFF4C3682E4E899878DBB6A"/>
    <w:rsid w:val="00D84244"/>
  </w:style>
  <w:style w:type="paragraph" w:customStyle="1" w:styleId="A9E3D9C08EBE4F1394194A0287716A3B">
    <w:name w:val="A9E3D9C08EBE4F1394194A0287716A3B"/>
    <w:rsid w:val="00D84244"/>
  </w:style>
  <w:style w:type="paragraph" w:customStyle="1" w:styleId="242342481E1A439B8E6DDE9B3FC63B20">
    <w:name w:val="242342481E1A439B8E6DDE9B3FC63B20"/>
    <w:rsid w:val="00D84244"/>
  </w:style>
  <w:style w:type="paragraph" w:customStyle="1" w:styleId="31F340AF20AE411E8AF8AC3CA4B36CBC">
    <w:name w:val="31F340AF20AE411E8AF8AC3CA4B36CBC"/>
    <w:rsid w:val="00D84244"/>
  </w:style>
  <w:style w:type="paragraph" w:customStyle="1" w:styleId="89571B745D30491EB504397CB46F0EA2">
    <w:name w:val="89571B745D30491EB504397CB46F0EA2"/>
    <w:rsid w:val="00D84244"/>
  </w:style>
  <w:style w:type="paragraph" w:customStyle="1" w:styleId="163686AAD781469E81E296F7F4A9D4473">
    <w:name w:val="163686AAD781469E81E296F7F4A9D4473"/>
    <w:rsid w:val="00D84244"/>
    <w:rPr>
      <w:rFonts w:eastAsiaTheme="minorHAnsi"/>
      <w:lang w:eastAsia="en-US"/>
    </w:rPr>
  </w:style>
  <w:style w:type="paragraph" w:customStyle="1" w:styleId="E6599EEA0F714235927CD0D8926954D13">
    <w:name w:val="E6599EEA0F714235927CD0D8926954D13"/>
    <w:rsid w:val="00D84244"/>
    <w:rPr>
      <w:rFonts w:eastAsiaTheme="minorHAnsi"/>
      <w:lang w:eastAsia="en-US"/>
    </w:rPr>
  </w:style>
  <w:style w:type="paragraph" w:customStyle="1" w:styleId="E76306D4AD9B4EE2B3012FC2A3854E193">
    <w:name w:val="E76306D4AD9B4EE2B3012FC2A3854E193"/>
    <w:rsid w:val="00D84244"/>
    <w:rPr>
      <w:rFonts w:eastAsiaTheme="minorHAnsi"/>
      <w:lang w:eastAsia="en-US"/>
    </w:rPr>
  </w:style>
  <w:style w:type="paragraph" w:customStyle="1" w:styleId="93E4374091C04EF48DDD8B4A66DA48083">
    <w:name w:val="93E4374091C04EF48DDD8B4A66DA48083"/>
    <w:rsid w:val="00D84244"/>
    <w:rPr>
      <w:rFonts w:eastAsiaTheme="minorHAnsi"/>
      <w:lang w:eastAsia="en-US"/>
    </w:rPr>
  </w:style>
  <w:style w:type="paragraph" w:customStyle="1" w:styleId="B7BA9EE4967B4E4AB45D411BE0C58B5C">
    <w:name w:val="B7BA9EE4967B4E4AB45D411BE0C58B5C"/>
    <w:rsid w:val="00E37873"/>
    <w:pPr>
      <w:spacing w:after="160" w:line="259" w:lineRule="auto"/>
    </w:pPr>
  </w:style>
  <w:style w:type="paragraph" w:customStyle="1" w:styleId="4426CD034DBE4AB7B689CA525C7EB174">
    <w:name w:val="4426CD034DBE4AB7B689CA525C7EB174"/>
    <w:rsid w:val="00E37873"/>
    <w:pPr>
      <w:spacing w:after="160" w:line="259" w:lineRule="auto"/>
    </w:pPr>
  </w:style>
  <w:style w:type="paragraph" w:customStyle="1" w:styleId="F0DBAF2EECCB473F995554BFC8FAB10D">
    <w:name w:val="F0DBAF2EECCB473F995554BFC8FAB10D"/>
    <w:rsid w:val="00E37873"/>
    <w:pPr>
      <w:spacing w:after="160" w:line="259" w:lineRule="auto"/>
    </w:pPr>
  </w:style>
  <w:style w:type="paragraph" w:customStyle="1" w:styleId="0E29DB791F7B43CFB514DFB8A54E8DF4">
    <w:name w:val="0E29DB791F7B43CFB514DFB8A54E8DF4"/>
    <w:rsid w:val="005137EE"/>
  </w:style>
  <w:style w:type="paragraph" w:customStyle="1" w:styleId="0D811FEB9A834ABEB0F0CF3BCE063D25">
    <w:name w:val="0D811FEB9A834ABEB0F0CF3BCE063D25"/>
    <w:rsid w:val="005137EE"/>
  </w:style>
  <w:style w:type="paragraph" w:customStyle="1" w:styleId="B8BE9A4144C84DA09BBC66372EE21908">
    <w:name w:val="B8BE9A4144C84DA09BBC66372EE21908"/>
    <w:rsid w:val="005137EE"/>
  </w:style>
  <w:style w:type="paragraph" w:customStyle="1" w:styleId="EEE9191D29364C86AE04E126315EEA09">
    <w:name w:val="EEE9191D29364C86AE04E126315EEA09"/>
    <w:rsid w:val="005137EE"/>
  </w:style>
  <w:style w:type="paragraph" w:customStyle="1" w:styleId="E64DAAF6669C49569280440D11686E8E">
    <w:name w:val="E64DAAF6669C49569280440D11686E8E"/>
    <w:rsid w:val="005137EE"/>
  </w:style>
  <w:style w:type="paragraph" w:customStyle="1" w:styleId="884D3599891441B287B30CF05F718AD5">
    <w:name w:val="884D3599891441B287B30CF05F718AD5"/>
    <w:rsid w:val="005137EE"/>
  </w:style>
  <w:style w:type="paragraph" w:customStyle="1" w:styleId="10E5529A5E574E13B5F1FC1C8449C4BB">
    <w:name w:val="10E5529A5E574E13B5F1FC1C8449C4BB"/>
    <w:rsid w:val="005137EE"/>
  </w:style>
  <w:style w:type="paragraph" w:customStyle="1" w:styleId="5A07AA2D358B49128BD001DA85EF4038">
    <w:name w:val="5A07AA2D358B49128BD001DA85EF4038"/>
    <w:rsid w:val="005137EE"/>
  </w:style>
  <w:style w:type="paragraph" w:customStyle="1" w:styleId="D8919834BB414DFF91085E0DC90775C5">
    <w:name w:val="D8919834BB414DFF91085E0DC90775C5"/>
    <w:rsid w:val="005137EE"/>
  </w:style>
  <w:style w:type="paragraph" w:customStyle="1" w:styleId="35801C33B0FB46CD9689D0863560922E">
    <w:name w:val="35801C33B0FB46CD9689D0863560922E"/>
    <w:rsid w:val="005137EE"/>
  </w:style>
  <w:style w:type="paragraph" w:customStyle="1" w:styleId="E06DF86D76744DA09A872129474CC23C">
    <w:name w:val="E06DF86D76744DA09A872129474CC23C"/>
    <w:rsid w:val="005137EE"/>
  </w:style>
  <w:style w:type="paragraph" w:customStyle="1" w:styleId="965447DAE8C74061B3BDAE97753D2B52">
    <w:name w:val="965447DAE8C74061B3BDAE97753D2B52"/>
    <w:rsid w:val="005137EE"/>
  </w:style>
  <w:style w:type="paragraph" w:customStyle="1" w:styleId="61A5403BD99B436EB3926E413F2C52C9">
    <w:name w:val="61A5403BD99B436EB3926E413F2C52C9"/>
    <w:rsid w:val="00455CB5"/>
  </w:style>
  <w:style w:type="paragraph" w:customStyle="1" w:styleId="E921EAA0B68B4498BF758722C9F7DC3F">
    <w:name w:val="E921EAA0B68B4498BF758722C9F7DC3F"/>
    <w:rsid w:val="00455CB5"/>
  </w:style>
  <w:style w:type="paragraph" w:customStyle="1" w:styleId="C63F3C517D584ECBBC09BB60C2CB5806">
    <w:name w:val="C63F3C517D584ECBBC09BB60C2CB5806"/>
    <w:rsid w:val="00455CB5"/>
  </w:style>
  <w:style w:type="paragraph" w:customStyle="1" w:styleId="A3A3820DDA0A4F89BB7AEE3033BF218C">
    <w:name w:val="A3A3820DDA0A4F89BB7AEE3033BF218C"/>
    <w:rsid w:val="00455CB5"/>
  </w:style>
  <w:style w:type="paragraph" w:customStyle="1" w:styleId="881A855462304F5A851AF8DF0482B852">
    <w:name w:val="881A855462304F5A851AF8DF0482B852"/>
    <w:rsid w:val="00455CB5"/>
  </w:style>
  <w:style w:type="paragraph" w:customStyle="1" w:styleId="207AD46DC1C3496D936D769AD173ECE3">
    <w:name w:val="207AD46DC1C3496D936D769AD173ECE3"/>
    <w:rsid w:val="00455CB5"/>
  </w:style>
  <w:style w:type="paragraph" w:customStyle="1" w:styleId="2E5EAC0D37DE4321B99AE1A181C74A60">
    <w:name w:val="2E5EAC0D37DE4321B99AE1A181C74A60"/>
    <w:rsid w:val="00455CB5"/>
  </w:style>
  <w:style w:type="paragraph" w:customStyle="1" w:styleId="147D64468A954F74B57D3C9E9FE4D4CD">
    <w:name w:val="147D64468A954F74B57D3C9E9FE4D4CD"/>
    <w:rsid w:val="00455CB5"/>
  </w:style>
  <w:style w:type="paragraph" w:customStyle="1" w:styleId="9F7CA4284BB04848B2BEEF3979A51B03">
    <w:name w:val="9F7CA4284BB04848B2BEEF3979A51B03"/>
    <w:rsid w:val="00455CB5"/>
  </w:style>
  <w:style w:type="paragraph" w:customStyle="1" w:styleId="52A067FF69F0454881EFC6A3B4B49F1D">
    <w:name w:val="52A067FF69F0454881EFC6A3B4B49F1D"/>
    <w:rsid w:val="00455CB5"/>
  </w:style>
  <w:style w:type="paragraph" w:customStyle="1" w:styleId="788947DB851343C98C9DC4D3DC82EA86">
    <w:name w:val="788947DB851343C98C9DC4D3DC82EA86"/>
    <w:rsid w:val="00455CB5"/>
  </w:style>
  <w:style w:type="paragraph" w:customStyle="1" w:styleId="970A47146AB64665AA1B961376D90C80">
    <w:name w:val="970A47146AB64665AA1B961376D90C80"/>
    <w:rsid w:val="00455CB5"/>
  </w:style>
  <w:style w:type="paragraph" w:customStyle="1" w:styleId="2880BBD9A4CB4F6EA6EB3FD941ACD0D5">
    <w:name w:val="2880BBD9A4CB4F6EA6EB3FD941ACD0D5"/>
    <w:rsid w:val="00455CB5"/>
  </w:style>
  <w:style w:type="paragraph" w:customStyle="1" w:styleId="CE03A1A292164B25BF90454A45CA8CF8">
    <w:name w:val="CE03A1A292164B25BF90454A45CA8CF8"/>
    <w:rsid w:val="00455CB5"/>
  </w:style>
  <w:style w:type="paragraph" w:customStyle="1" w:styleId="8FBD2058913C4685874052F53015552D">
    <w:name w:val="8FBD2058913C4685874052F53015552D"/>
    <w:rsid w:val="00455CB5"/>
  </w:style>
  <w:style w:type="paragraph" w:customStyle="1" w:styleId="0210FCA085324019A50A34C839EA0B84">
    <w:name w:val="0210FCA085324019A50A34C839EA0B84"/>
    <w:rsid w:val="00455CB5"/>
  </w:style>
  <w:style w:type="paragraph" w:customStyle="1" w:styleId="59883C95028F42E0AAC617B59DC03A4B">
    <w:name w:val="59883C95028F42E0AAC617B59DC03A4B"/>
    <w:rsid w:val="00455CB5"/>
  </w:style>
  <w:style w:type="paragraph" w:customStyle="1" w:styleId="C86AE7EF9C7B4AF2B05AB1F9B06FC4FA">
    <w:name w:val="C86AE7EF9C7B4AF2B05AB1F9B06FC4FA"/>
    <w:rsid w:val="00455CB5"/>
  </w:style>
  <w:style w:type="paragraph" w:customStyle="1" w:styleId="8BFAF567BAA14059A38043FA94F9CE8B">
    <w:name w:val="8BFAF567BAA14059A38043FA94F9CE8B"/>
    <w:rsid w:val="00455CB5"/>
  </w:style>
  <w:style w:type="paragraph" w:customStyle="1" w:styleId="7C6C86FD05B84105A8DE70A79B316486">
    <w:name w:val="7C6C86FD05B84105A8DE70A79B316486"/>
    <w:rsid w:val="00455CB5"/>
  </w:style>
  <w:style w:type="paragraph" w:customStyle="1" w:styleId="718CB376012C44CD9DABE1F3C2AD27F3">
    <w:name w:val="718CB376012C44CD9DABE1F3C2AD27F3"/>
    <w:rsid w:val="00455CB5"/>
  </w:style>
  <w:style w:type="paragraph" w:customStyle="1" w:styleId="C62DF5ABA1EE43F58261DD77CF5F96C8">
    <w:name w:val="C62DF5ABA1EE43F58261DD77CF5F96C8"/>
    <w:rsid w:val="00455CB5"/>
  </w:style>
  <w:style w:type="paragraph" w:customStyle="1" w:styleId="93E4374091C04EF48DDD8B4A66DA48084">
    <w:name w:val="93E4374091C04EF48DDD8B4A66DA48084"/>
    <w:rsid w:val="00640A33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4E684D2A723440388D98DA463578F88">
    <w:name w:val="04E684D2A723440388D98DA463578F88"/>
    <w:rsid w:val="00406CCA"/>
    <w:pPr>
      <w:spacing w:after="160" w:line="259" w:lineRule="auto"/>
    </w:pPr>
  </w:style>
  <w:style w:type="paragraph" w:customStyle="1" w:styleId="F1FE693D139C46ED98A41559AA53294E">
    <w:name w:val="F1FE693D139C46ED98A41559AA53294E"/>
    <w:rsid w:val="00406CCA"/>
    <w:pPr>
      <w:spacing w:after="160" w:line="259" w:lineRule="auto"/>
    </w:pPr>
  </w:style>
  <w:style w:type="paragraph" w:customStyle="1" w:styleId="DCF6E8E3F6D74F34844B255038CE2282">
    <w:name w:val="DCF6E8E3F6D74F34844B255038CE2282"/>
    <w:rsid w:val="00406CCA"/>
    <w:pPr>
      <w:spacing w:after="160" w:line="259" w:lineRule="auto"/>
    </w:pPr>
  </w:style>
  <w:style w:type="paragraph" w:customStyle="1" w:styleId="3248276284AE4A82857CF840AE4E4A24">
    <w:name w:val="3248276284AE4A82857CF840AE4E4A24"/>
    <w:rsid w:val="00406CCA"/>
    <w:pPr>
      <w:spacing w:after="160" w:line="259" w:lineRule="auto"/>
    </w:pPr>
  </w:style>
  <w:style w:type="paragraph" w:customStyle="1" w:styleId="B44CA2D06D5D44B18AF50E7CAF7BD46E">
    <w:name w:val="B44CA2D06D5D44B18AF50E7CAF7BD46E"/>
    <w:rsid w:val="00406CCA"/>
    <w:pPr>
      <w:spacing w:after="160" w:line="259" w:lineRule="auto"/>
    </w:pPr>
  </w:style>
  <w:style w:type="paragraph" w:customStyle="1" w:styleId="C5357E08CCCC43D58B215279389EAB6E">
    <w:name w:val="C5357E08CCCC43D58B215279389EAB6E"/>
    <w:rsid w:val="00406CCA"/>
    <w:pPr>
      <w:spacing w:after="160" w:line="259" w:lineRule="auto"/>
    </w:pPr>
  </w:style>
  <w:style w:type="paragraph" w:customStyle="1" w:styleId="7F972801EAA54B0883F92A9D44A8B2FD">
    <w:name w:val="7F972801EAA54B0883F92A9D44A8B2FD"/>
    <w:rsid w:val="00406CCA"/>
    <w:pPr>
      <w:spacing w:after="160" w:line="259" w:lineRule="auto"/>
    </w:pPr>
  </w:style>
  <w:style w:type="paragraph" w:customStyle="1" w:styleId="DF526EEF0B7C4C01A2576374EE0C121E">
    <w:name w:val="DF526EEF0B7C4C01A2576374EE0C121E"/>
    <w:rsid w:val="00406CCA"/>
    <w:pPr>
      <w:spacing w:after="160" w:line="259" w:lineRule="auto"/>
    </w:pPr>
  </w:style>
  <w:style w:type="paragraph" w:customStyle="1" w:styleId="8BBBE9BCC89D4972B7214DDACBDFF5E6">
    <w:name w:val="8BBBE9BCC89D4972B7214DDACBDFF5E6"/>
    <w:rsid w:val="00406C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2555377-8CCF-40A0-8531-4D82B4D8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Accessibility Outcome (AAO) Report</vt:lpstr>
    </vt:vector>
  </TitlesOfParts>
  <Company>MGS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Accessibility Outcome (AAO) Report</dc:title>
  <dc:creator>Osman, Sekaly (MTO)</dc:creator>
  <cp:lastModifiedBy>Boback, Sara (MCCSS)</cp:lastModifiedBy>
  <cp:revision>2</cp:revision>
  <cp:lastPrinted>2017-02-15T19:30:00Z</cp:lastPrinted>
  <dcterms:created xsi:type="dcterms:W3CDTF">2019-03-01T18:15:00Z</dcterms:created>
  <dcterms:modified xsi:type="dcterms:W3CDTF">2019-03-01T18:15:00Z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Sara.Boback@ontario.ca</vt:lpwstr>
  </property>
  <property fmtid="{D5CDD505-2E9C-101B-9397-08002B2CF9AE}" pid="5" name="MSIP_Label_034a106e-6316-442c-ad35-738afd673d2b_SetDate">
    <vt:lpwstr>2018-11-27T16:09:21.1916625Z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Extended_MSFT_Method">
    <vt:lpwstr>Automatic</vt:lpwstr>
  </property>
  <property fmtid="{D5CDD505-2E9C-101B-9397-08002B2CF9AE}" pid="9" name="Sensitivity">
    <vt:lpwstr>OPS - Unclassified Information</vt:lpwstr>
  </property>
</Properties>
</file>