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7709"/>
      </w:tblGrid>
      <w:tr w:rsidR="00A72224" w14:paraId="703B5B64" w14:textId="77777777">
        <w:trPr>
          <w:trHeight w:val="609"/>
        </w:trPr>
        <w:tc>
          <w:tcPr>
            <w:tcW w:w="1505" w:type="dxa"/>
          </w:tcPr>
          <w:p w14:paraId="66FC16A5" w14:textId="77777777" w:rsidR="00A72224" w:rsidRDefault="00000000" w:rsidP="00E73369">
            <w:r>
              <w:t>EX</w:t>
            </w:r>
            <w:r>
              <w:rPr>
                <w:spacing w:val="-4"/>
              </w:rPr>
              <w:t xml:space="preserve"> </w:t>
            </w:r>
            <w:r>
              <w:t>NO: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7709" w:type="dxa"/>
            <w:vMerge w:val="restart"/>
          </w:tcPr>
          <w:p w14:paraId="6FFDA1F6" w14:textId="77777777" w:rsidR="00A72224" w:rsidRDefault="00000000">
            <w:pPr>
              <w:pStyle w:val="TableParagraph"/>
              <w:spacing w:before="239"/>
              <w:ind w:left="8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VLANs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inter-VLAN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routing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Packet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Tracer</w:t>
            </w:r>
          </w:p>
        </w:tc>
      </w:tr>
      <w:tr w:rsidR="00A72224" w14:paraId="65453655" w14:textId="77777777">
        <w:trPr>
          <w:trHeight w:val="709"/>
        </w:trPr>
        <w:tc>
          <w:tcPr>
            <w:tcW w:w="1505" w:type="dxa"/>
          </w:tcPr>
          <w:p w14:paraId="302E0371" w14:textId="0C9AB248" w:rsidR="00A72224" w:rsidRPr="00F0057A" w:rsidRDefault="00000000" w:rsidP="00F0057A">
            <w:pPr>
              <w:pStyle w:val="TableParagraph"/>
              <w:spacing w:before="66"/>
              <w:rPr>
                <w:bCs/>
                <w:sz w:val="24"/>
              </w:rPr>
            </w:pPr>
            <w:r w:rsidRPr="00F0057A">
              <w:rPr>
                <w:bCs/>
                <w:spacing w:val="-2"/>
                <w:sz w:val="24"/>
              </w:rPr>
              <w:t>DATE:</w:t>
            </w:r>
            <w:r w:rsidR="00F0057A">
              <w:rPr>
                <w:bCs/>
                <w:spacing w:val="-2"/>
                <w:sz w:val="24"/>
              </w:rPr>
              <w:t>21/07/26</w:t>
            </w:r>
          </w:p>
        </w:tc>
        <w:tc>
          <w:tcPr>
            <w:tcW w:w="7709" w:type="dxa"/>
            <w:vMerge/>
            <w:tcBorders>
              <w:top w:val="nil"/>
            </w:tcBorders>
          </w:tcPr>
          <w:p w14:paraId="7046C01E" w14:textId="77777777" w:rsidR="00A72224" w:rsidRDefault="00A72224">
            <w:pPr>
              <w:rPr>
                <w:sz w:val="2"/>
                <w:szCs w:val="2"/>
              </w:rPr>
            </w:pPr>
          </w:p>
        </w:tc>
      </w:tr>
    </w:tbl>
    <w:p w14:paraId="2B424966" w14:textId="77777777" w:rsidR="00A72224" w:rsidRDefault="00A72224">
      <w:pPr>
        <w:pStyle w:val="BodyText"/>
        <w:spacing w:before="158"/>
        <w:ind w:left="0" w:firstLine="0"/>
      </w:pPr>
    </w:p>
    <w:p w14:paraId="2906A4D3" w14:textId="77777777" w:rsidR="00A72224" w:rsidRDefault="00000000">
      <w:pPr>
        <w:pStyle w:val="Heading1"/>
      </w:pPr>
      <w:r>
        <w:rPr>
          <w:spacing w:val="-2"/>
        </w:rPr>
        <w:t>Objectives:</w:t>
      </w:r>
    </w:p>
    <w:p w14:paraId="7EEDF329" w14:textId="77777777" w:rsidR="00A72224" w:rsidRDefault="00000000">
      <w:pPr>
        <w:pStyle w:val="ListParagraph"/>
        <w:numPr>
          <w:ilvl w:val="0"/>
          <w:numId w:val="5"/>
        </w:numPr>
        <w:tabs>
          <w:tab w:val="left" w:pos="732"/>
        </w:tabs>
        <w:spacing w:line="360" w:lineRule="auto"/>
        <w:ind w:right="367" w:firstLine="0"/>
        <w:rPr>
          <w:sz w:val="24"/>
        </w:rPr>
      </w:pP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create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configure</w:t>
      </w:r>
      <w:r>
        <w:rPr>
          <w:spacing w:val="79"/>
          <w:sz w:val="24"/>
        </w:rPr>
        <w:t xml:space="preserve"> </w:t>
      </w:r>
      <w:r>
        <w:rPr>
          <w:sz w:val="24"/>
        </w:rPr>
        <w:t>Virtual</w:t>
      </w:r>
      <w:r>
        <w:rPr>
          <w:spacing w:val="80"/>
          <w:sz w:val="24"/>
        </w:rPr>
        <w:t xml:space="preserve"> </w:t>
      </w:r>
      <w:r>
        <w:rPr>
          <w:sz w:val="24"/>
        </w:rPr>
        <w:t>Local</w:t>
      </w:r>
      <w:r>
        <w:rPr>
          <w:spacing w:val="80"/>
          <w:sz w:val="24"/>
        </w:rPr>
        <w:t xml:space="preserve"> </w:t>
      </w:r>
      <w:r>
        <w:rPr>
          <w:sz w:val="24"/>
        </w:rPr>
        <w:t>Area</w:t>
      </w:r>
      <w:r>
        <w:rPr>
          <w:spacing w:val="80"/>
          <w:sz w:val="24"/>
        </w:rPr>
        <w:t xml:space="preserve"> </w:t>
      </w:r>
      <w:r>
        <w:rPr>
          <w:sz w:val="24"/>
        </w:rPr>
        <w:t>Networks</w:t>
      </w:r>
      <w:r>
        <w:rPr>
          <w:spacing w:val="80"/>
          <w:sz w:val="24"/>
        </w:rPr>
        <w:t xml:space="preserve"> </w:t>
      </w:r>
      <w:r>
        <w:rPr>
          <w:sz w:val="24"/>
        </w:rPr>
        <w:t>(VLANs)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logical</w:t>
      </w:r>
      <w:r>
        <w:rPr>
          <w:spacing w:val="80"/>
          <w:sz w:val="24"/>
        </w:rPr>
        <w:t xml:space="preserve"> </w:t>
      </w:r>
      <w:r>
        <w:rPr>
          <w:sz w:val="24"/>
        </w:rPr>
        <w:t>network segmentation and traffic isolation.</w:t>
      </w:r>
    </w:p>
    <w:p w14:paraId="09967B29" w14:textId="77777777" w:rsidR="00A72224" w:rsidRDefault="00000000">
      <w:pPr>
        <w:pStyle w:val="ListParagraph"/>
        <w:numPr>
          <w:ilvl w:val="0"/>
          <w:numId w:val="5"/>
        </w:numPr>
        <w:tabs>
          <w:tab w:val="left" w:pos="735"/>
        </w:tabs>
        <w:spacing w:before="0" w:line="360" w:lineRule="auto"/>
        <w:ind w:right="373" w:firstLine="0"/>
        <w:rPr>
          <w:sz w:val="24"/>
        </w:rPr>
      </w:pPr>
      <w:r>
        <w:rPr>
          <w:sz w:val="24"/>
        </w:rPr>
        <w:t>To configure Inter-VLAN Routing to enable communication between devices belonging to</w:t>
      </w:r>
      <w:r>
        <w:rPr>
          <w:spacing w:val="40"/>
          <w:sz w:val="24"/>
        </w:rPr>
        <w:t xml:space="preserve"> </w:t>
      </w:r>
      <w:r>
        <w:rPr>
          <w:sz w:val="24"/>
        </w:rPr>
        <w:t>different VLANs.</w:t>
      </w:r>
    </w:p>
    <w:p w14:paraId="6CFF92C2" w14:textId="77777777" w:rsidR="00A72224" w:rsidRDefault="00A72224">
      <w:pPr>
        <w:pStyle w:val="BodyText"/>
        <w:spacing w:before="139"/>
        <w:ind w:left="0" w:firstLine="0"/>
      </w:pPr>
    </w:p>
    <w:p w14:paraId="23AE0587" w14:textId="77777777" w:rsidR="00A72224" w:rsidRDefault="00000000">
      <w:pPr>
        <w:pStyle w:val="Heading1"/>
        <w:ind w:left="0" w:right="6611"/>
        <w:jc w:val="right"/>
      </w:pPr>
      <w:r>
        <w:rPr>
          <w:spacing w:val="-2"/>
        </w:rPr>
        <w:t>Software/Apparatus</w:t>
      </w:r>
      <w:r>
        <w:rPr>
          <w:spacing w:val="11"/>
        </w:rPr>
        <w:t xml:space="preserve"> </w:t>
      </w:r>
      <w:r>
        <w:rPr>
          <w:spacing w:val="-2"/>
        </w:rPr>
        <w:t>required:</w:t>
      </w:r>
    </w:p>
    <w:p w14:paraId="6616D8FE" w14:textId="77777777" w:rsidR="00A72224" w:rsidRDefault="00000000">
      <w:pPr>
        <w:pStyle w:val="ListParagraph"/>
        <w:numPr>
          <w:ilvl w:val="1"/>
          <w:numId w:val="5"/>
        </w:numPr>
        <w:tabs>
          <w:tab w:val="left" w:pos="719"/>
        </w:tabs>
        <w:ind w:left="719" w:right="6708" w:hanging="719"/>
        <w:jc w:val="right"/>
        <w:rPr>
          <w:sz w:val="24"/>
        </w:rPr>
      </w:pPr>
      <w:r>
        <w:rPr>
          <w:sz w:val="24"/>
        </w:rPr>
        <w:t>Cisco</w:t>
      </w:r>
      <w:r>
        <w:rPr>
          <w:spacing w:val="-9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Tracer</w:t>
      </w:r>
    </w:p>
    <w:p w14:paraId="158F7705" w14:textId="77777777" w:rsidR="00A72224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39"/>
        <w:ind w:left="1439" w:hanging="719"/>
        <w:rPr>
          <w:sz w:val="24"/>
        </w:rPr>
      </w:pPr>
      <w:r>
        <w:rPr>
          <w:sz w:val="24"/>
        </w:rPr>
        <w:t>End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(PCs)</w:t>
      </w:r>
    </w:p>
    <w:p w14:paraId="3BD5C020" w14:textId="77777777" w:rsidR="00A72224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719"/>
        <w:rPr>
          <w:sz w:val="24"/>
        </w:rPr>
      </w:pPr>
      <w:r>
        <w:rPr>
          <w:spacing w:val="-2"/>
          <w:sz w:val="24"/>
        </w:rPr>
        <w:t>Switches</w:t>
      </w:r>
    </w:p>
    <w:p w14:paraId="12386624" w14:textId="77777777" w:rsidR="00A72224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40"/>
        <w:ind w:left="1439" w:hanging="719"/>
        <w:rPr>
          <w:sz w:val="24"/>
        </w:rPr>
      </w:pPr>
      <w:r>
        <w:rPr>
          <w:sz w:val="24"/>
        </w:rPr>
        <w:t>Copper</w:t>
      </w:r>
      <w:r>
        <w:rPr>
          <w:spacing w:val="-9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8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10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Selector</w:t>
      </w:r>
    </w:p>
    <w:p w14:paraId="18B336BE" w14:textId="77777777" w:rsidR="00A72224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36"/>
        <w:ind w:left="1439" w:hanging="719"/>
        <w:rPr>
          <w:sz w:val="24"/>
        </w:rPr>
      </w:pPr>
      <w:r>
        <w:rPr>
          <w:spacing w:val="-2"/>
          <w:sz w:val="24"/>
        </w:rPr>
        <w:t>Routers</w:t>
      </w:r>
    </w:p>
    <w:p w14:paraId="2E47CB53" w14:textId="77777777" w:rsidR="00A72224" w:rsidRDefault="00000000">
      <w:pPr>
        <w:pStyle w:val="Heading1"/>
        <w:spacing w:before="140"/>
      </w:pPr>
      <w:r>
        <w:rPr>
          <w:spacing w:val="-2"/>
        </w:rPr>
        <w:t>Procedure</w:t>
      </w:r>
    </w:p>
    <w:p w14:paraId="135000C1" w14:textId="77777777" w:rsidR="00A72224" w:rsidRDefault="00000000">
      <w:pPr>
        <w:spacing w:before="136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7F39982B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Cisco</w:t>
      </w:r>
      <w:r>
        <w:rPr>
          <w:spacing w:val="-7"/>
          <w:sz w:val="24"/>
        </w:rPr>
        <w:t xml:space="preserve"> </w:t>
      </w:r>
      <w:r>
        <w:rPr>
          <w:sz w:val="24"/>
        </w:rPr>
        <w:t>Packet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Tracer.</w:t>
      </w:r>
    </w:p>
    <w:p w14:paraId="5F8FA254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36"/>
        <w:ind w:left="1079" w:hanging="359"/>
        <w:rPr>
          <w:sz w:val="24"/>
        </w:rPr>
      </w:pPr>
      <w:r>
        <w:rPr>
          <w:sz w:val="24"/>
        </w:rPr>
        <w:t>Place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switches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six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workspace.</w:t>
      </w:r>
    </w:p>
    <w:p w14:paraId="24536255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PCs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switches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2DF02D59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switches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crossover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72087A55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</w:t>
      </w:r>
      <w:r>
        <w:rPr>
          <w:sz w:val="24"/>
        </w:rPr>
        <w:t>20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switches.</w:t>
      </w:r>
    </w:p>
    <w:p w14:paraId="4A4A0843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PC0,</w:t>
      </w:r>
      <w:r>
        <w:rPr>
          <w:spacing w:val="-6"/>
          <w:sz w:val="24"/>
        </w:rPr>
        <w:t xml:space="preserve"> </w:t>
      </w:r>
      <w:r>
        <w:rPr>
          <w:sz w:val="24"/>
        </w:rPr>
        <w:t>PC1,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PC2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10.</w:t>
      </w:r>
    </w:p>
    <w:p w14:paraId="152BD613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PC3,</w:t>
      </w:r>
      <w:r>
        <w:rPr>
          <w:spacing w:val="-6"/>
          <w:sz w:val="24"/>
        </w:rPr>
        <w:t xml:space="preserve"> </w:t>
      </w:r>
      <w:r>
        <w:rPr>
          <w:sz w:val="24"/>
        </w:rPr>
        <w:t>PC4,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PC5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20.</w:t>
      </w:r>
    </w:p>
    <w:p w14:paraId="4DC04150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link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switches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trunk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link.</w:t>
      </w:r>
    </w:p>
    <w:p w14:paraId="63966C8F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PCs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1CCF8344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devices</w:t>
      </w:r>
      <w:r>
        <w:rPr>
          <w:spacing w:val="-9"/>
          <w:sz w:val="24"/>
        </w:rPr>
        <w:t xml:space="preserve"> </w:t>
      </w:r>
      <w:r>
        <w:rPr>
          <w:sz w:val="24"/>
        </w:rPr>
        <w:t>belonging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VLAN.</w:t>
      </w:r>
    </w:p>
    <w:p w14:paraId="5FEB8EF5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VLANs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possible.</w:t>
      </w:r>
    </w:p>
    <w:p w14:paraId="6AD8433D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observe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05986D21" w14:textId="77777777" w:rsidR="00A72224" w:rsidRDefault="00A72224">
      <w:pPr>
        <w:pStyle w:val="ListParagraph"/>
        <w:rPr>
          <w:sz w:val="24"/>
        </w:rPr>
        <w:sectPr w:rsidR="00A72224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439F491B" w14:textId="77777777" w:rsidR="00A72224" w:rsidRDefault="00000000">
      <w:pPr>
        <w:spacing w:before="79"/>
        <w:ind w:left="360"/>
        <w:rPr>
          <w:sz w:val="24"/>
        </w:rPr>
      </w:pPr>
      <w:r>
        <w:rPr>
          <w:b/>
          <w:sz w:val="24"/>
        </w:rPr>
        <w:lastRenderedPageBreak/>
        <w:t>Objective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Inter-VLAN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50C45A8A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Cisco</w:t>
      </w:r>
      <w:r>
        <w:rPr>
          <w:spacing w:val="-7"/>
          <w:sz w:val="24"/>
        </w:rPr>
        <w:t xml:space="preserve"> </w:t>
      </w:r>
      <w:r>
        <w:rPr>
          <w:sz w:val="24"/>
        </w:rPr>
        <w:t>Packet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Tracer.</w:t>
      </w:r>
    </w:p>
    <w:p w14:paraId="17D22FC9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Place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router,</w:t>
      </w:r>
      <w:r>
        <w:rPr>
          <w:spacing w:val="-5"/>
          <w:sz w:val="24"/>
        </w:rPr>
        <w:t xml:space="preserve"> </w:t>
      </w:r>
      <w:r>
        <w:rPr>
          <w:sz w:val="24"/>
        </w:rPr>
        <w:t>three</w:t>
      </w:r>
      <w:r>
        <w:rPr>
          <w:spacing w:val="-7"/>
          <w:sz w:val="24"/>
        </w:rPr>
        <w:t xml:space="preserve"> </w:t>
      </w:r>
      <w:r>
        <w:rPr>
          <w:sz w:val="24"/>
        </w:rPr>
        <w:t>switches,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six</w:t>
      </w:r>
      <w:r>
        <w:rPr>
          <w:spacing w:val="-5"/>
          <w:sz w:val="24"/>
        </w:rPr>
        <w:t xml:space="preserve"> </w:t>
      </w:r>
      <w:r>
        <w:rPr>
          <w:sz w:val="24"/>
        </w:rPr>
        <w:t>PCs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workspace.</w:t>
      </w:r>
    </w:p>
    <w:p w14:paraId="757FE8B7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PCs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z w:val="24"/>
        </w:rPr>
        <w:t>respective</w:t>
      </w:r>
      <w:r>
        <w:rPr>
          <w:spacing w:val="-10"/>
          <w:sz w:val="24"/>
        </w:rPr>
        <w:t xml:space="preserve"> </w:t>
      </w:r>
      <w:r>
        <w:rPr>
          <w:sz w:val="24"/>
        </w:rPr>
        <w:t>switches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470FA53F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switches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central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switch.</w:t>
      </w:r>
    </w:p>
    <w:p w14:paraId="3E4349F6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router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central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switch.</w:t>
      </w:r>
    </w:p>
    <w:p w14:paraId="367947AC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</w:t>
      </w:r>
      <w:r>
        <w:rPr>
          <w:sz w:val="24"/>
        </w:rPr>
        <w:t>20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switches.</w:t>
      </w:r>
    </w:p>
    <w:p w14:paraId="65BF5B23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PC0,</w:t>
      </w:r>
      <w:r>
        <w:rPr>
          <w:spacing w:val="-6"/>
          <w:sz w:val="24"/>
        </w:rPr>
        <w:t xml:space="preserve"> </w:t>
      </w:r>
      <w:r>
        <w:rPr>
          <w:sz w:val="24"/>
        </w:rPr>
        <w:t>PC1,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PC2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10.</w:t>
      </w:r>
    </w:p>
    <w:p w14:paraId="79183CC1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PC3,</w:t>
      </w:r>
      <w:r>
        <w:rPr>
          <w:spacing w:val="-6"/>
          <w:sz w:val="24"/>
        </w:rPr>
        <w:t xml:space="preserve"> </w:t>
      </w:r>
      <w:r>
        <w:rPr>
          <w:sz w:val="24"/>
        </w:rPr>
        <w:t>PC4,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PC5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20.</w:t>
      </w:r>
    </w:p>
    <w:p w14:paraId="31DFBFA9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links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switches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trunk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links.</w:t>
      </w:r>
    </w:p>
    <w:p w14:paraId="6FC8807F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router</w:t>
      </w:r>
      <w:r>
        <w:rPr>
          <w:spacing w:val="-7"/>
          <w:sz w:val="24"/>
        </w:rPr>
        <w:t xml:space="preserve"> </w:t>
      </w:r>
      <w:r>
        <w:rPr>
          <w:sz w:val="24"/>
        </w:rPr>
        <w:t>interfaces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route</w:t>
      </w:r>
      <w:r>
        <w:rPr>
          <w:spacing w:val="-5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VLAN</w:t>
      </w:r>
      <w:r>
        <w:rPr>
          <w:spacing w:val="-7"/>
          <w:sz w:val="24"/>
        </w:rPr>
        <w:t xml:space="preserve"> </w:t>
      </w:r>
      <w:r>
        <w:rPr>
          <w:sz w:val="24"/>
        </w:rPr>
        <w:t>10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20.</w:t>
      </w:r>
    </w:p>
    <w:p w14:paraId="79F67AA0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settings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PCs.</w:t>
      </w:r>
    </w:p>
    <w:p w14:paraId="7FCB3AF1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z w:val="24"/>
        </w:rPr>
        <w:t>within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VLAN.</w:t>
      </w:r>
    </w:p>
    <w:p w14:paraId="32A12244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360" w:lineRule="auto"/>
        <w:ind w:right="369"/>
        <w:rPr>
          <w:sz w:val="24"/>
        </w:rPr>
      </w:pPr>
      <w:r>
        <w:rPr>
          <w:sz w:val="24"/>
        </w:rPr>
        <w:t>Verify</w:t>
      </w:r>
      <w:r>
        <w:rPr>
          <w:spacing w:val="4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devices</w:t>
      </w:r>
      <w:r>
        <w:rPr>
          <w:spacing w:val="40"/>
          <w:sz w:val="24"/>
        </w:rPr>
        <w:t xml:space="preserve"> </w:t>
      </w:r>
      <w:r>
        <w:rPr>
          <w:sz w:val="24"/>
        </w:rPr>
        <w:t>belonging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different</w:t>
      </w:r>
      <w:r>
        <w:rPr>
          <w:spacing w:val="40"/>
          <w:sz w:val="24"/>
        </w:rPr>
        <w:t xml:space="preserve"> </w:t>
      </w:r>
      <w:r>
        <w:rPr>
          <w:sz w:val="24"/>
        </w:rPr>
        <w:t>VLANs</w:t>
      </w:r>
      <w:r>
        <w:rPr>
          <w:spacing w:val="40"/>
          <w:sz w:val="24"/>
        </w:rPr>
        <w:t xml:space="preserve"> </w:t>
      </w:r>
      <w:r>
        <w:rPr>
          <w:sz w:val="24"/>
        </w:rPr>
        <w:t>through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router.</w:t>
      </w:r>
    </w:p>
    <w:p w14:paraId="6AAC6823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0" w:line="360" w:lineRule="auto"/>
        <w:ind w:left="720" w:right="4518" w:firstLine="0"/>
        <w:rPr>
          <w:sz w:val="24"/>
        </w:rPr>
      </w:pPr>
      <w:r>
        <w:rPr>
          <w:sz w:val="24"/>
        </w:rPr>
        <w:t>Save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observe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results. </w:t>
      </w:r>
      <w:r>
        <w:rPr>
          <w:spacing w:val="-4"/>
          <w:sz w:val="24"/>
        </w:rPr>
        <w:t>15.</w:t>
      </w:r>
    </w:p>
    <w:p w14:paraId="7323F3F5" w14:textId="77777777" w:rsidR="00A72224" w:rsidRDefault="00000000">
      <w:pPr>
        <w:pStyle w:val="Heading1"/>
        <w:rPr>
          <w:b w:val="0"/>
        </w:rPr>
      </w:pPr>
      <w:r>
        <w:t>Networking</w:t>
      </w:r>
      <w:r>
        <w:rPr>
          <w:spacing w:val="-14"/>
        </w:rPr>
        <w:t xml:space="preserve">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14:paraId="4552F7C3" w14:textId="77777777" w:rsidR="00A72224" w:rsidRDefault="00000000">
      <w:pPr>
        <w:spacing w:before="139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1AF7D420" w14:textId="77777777" w:rsidR="00A72224" w:rsidRDefault="00A72224">
      <w:pPr>
        <w:pStyle w:val="BodyText"/>
        <w:spacing w:before="0"/>
        <w:ind w:left="0" w:firstLine="0"/>
        <w:rPr>
          <w:sz w:val="20"/>
        </w:rPr>
      </w:pPr>
    </w:p>
    <w:p w14:paraId="309192C3" w14:textId="1E025F7C" w:rsidR="00A72224" w:rsidRDefault="00847EEE">
      <w:pPr>
        <w:pStyle w:val="BodyText"/>
        <w:spacing w:before="64"/>
        <w:ind w:left="0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0FAB732A" wp14:editId="0B6E2DF8">
            <wp:extent cx="6393180" cy="1952308"/>
            <wp:effectExtent l="0" t="0" r="7620" b="0"/>
            <wp:docPr id="134590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0224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95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BB906" w14:textId="77777777" w:rsidR="00847EEE" w:rsidRDefault="00847EEE">
      <w:pPr>
        <w:spacing w:before="131"/>
        <w:ind w:left="360"/>
        <w:rPr>
          <w:b/>
          <w:sz w:val="24"/>
        </w:rPr>
      </w:pPr>
    </w:p>
    <w:p w14:paraId="5BB81316" w14:textId="53C101B8" w:rsidR="00A72224" w:rsidRDefault="00000000">
      <w:pPr>
        <w:spacing w:before="131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Inter-VLAN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3FC12170" w14:textId="77777777" w:rsidR="00A72224" w:rsidRDefault="00A72224">
      <w:pPr>
        <w:rPr>
          <w:sz w:val="24"/>
        </w:rPr>
        <w:sectPr w:rsidR="00A72224">
          <w:pgSz w:w="12240" w:h="15840"/>
          <w:pgMar w:top="1360" w:right="1080" w:bottom="280" w:left="1080" w:header="720" w:footer="720" w:gutter="0"/>
          <w:cols w:space="720"/>
        </w:sectPr>
      </w:pPr>
    </w:p>
    <w:p w14:paraId="6F2C957C" w14:textId="11A9AEC5" w:rsidR="00A72224" w:rsidRDefault="00847EEE">
      <w:pPr>
        <w:ind w:left="3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235B03" wp14:editId="727207F8">
            <wp:extent cx="6315161" cy="2743200"/>
            <wp:effectExtent l="0" t="0" r="9525" b="0"/>
            <wp:docPr id="334856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56608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161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A10C" w14:textId="77777777" w:rsidR="00A72224" w:rsidRDefault="00000000">
      <w:pPr>
        <w:pStyle w:val="Heading1"/>
        <w:spacing w:before="126"/>
      </w:pPr>
      <w:r>
        <w:rPr>
          <w:spacing w:val="-2"/>
        </w:rPr>
        <w:t>Output:</w:t>
      </w:r>
    </w:p>
    <w:p w14:paraId="01820B86" w14:textId="77777777" w:rsidR="00A72224" w:rsidRDefault="00000000">
      <w:pPr>
        <w:spacing w:before="139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7500D610" w14:textId="77777777" w:rsidR="00A72224" w:rsidRDefault="00A72224">
      <w:pPr>
        <w:pStyle w:val="BodyText"/>
        <w:spacing w:before="0"/>
        <w:ind w:left="0" w:firstLine="0"/>
        <w:rPr>
          <w:sz w:val="20"/>
        </w:rPr>
      </w:pPr>
    </w:p>
    <w:p w14:paraId="3C212178" w14:textId="77777777" w:rsidR="00A72224" w:rsidRDefault="00A72224">
      <w:pPr>
        <w:pStyle w:val="BodyText"/>
        <w:spacing w:before="93"/>
        <w:ind w:left="0" w:firstLine="0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A72224" w14:paraId="3640BE4A" w14:textId="77777777">
        <w:trPr>
          <w:trHeight w:val="527"/>
        </w:trPr>
        <w:tc>
          <w:tcPr>
            <w:tcW w:w="816" w:type="dxa"/>
          </w:tcPr>
          <w:p w14:paraId="5E0DCF22" w14:textId="77777777" w:rsidR="00A72224" w:rsidRDefault="00000000">
            <w:pPr>
              <w:pStyle w:val="TableParagraph"/>
              <w:spacing w:line="263" w:lineRule="exact"/>
              <w:ind w:left="27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SI.</w:t>
            </w:r>
          </w:p>
          <w:p w14:paraId="52D043B0" w14:textId="77777777" w:rsidR="00A72224" w:rsidRDefault="00000000">
            <w:pPr>
              <w:pStyle w:val="TableParagraph"/>
              <w:spacing w:line="245" w:lineRule="exact"/>
              <w:ind w:left="2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1AC185D7" w14:textId="77777777" w:rsidR="00A72224" w:rsidRDefault="00000000">
            <w:pPr>
              <w:pStyle w:val="TableParagraph"/>
              <w:spacing w:line="263" w:lineRule="exact"/>
              <w:ind w:left="3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Source</w:t>
            </w:r>
            <w:r>
              <w:rPr>
                <w:rFonts w:ascii="Times New Roman"/>
                <w:b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0D3846DA" w14:textId="77777777" w:rsidR="00A72224" w:rsidRDefault="00000000">
            <w:pPr>
              <w:pStyle w:val="TableParagraph"/>
              <w:spacing w:line="263" w:lineRule="exact"/>
              <w:ind w:left="35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Destination</w:t>
            </w:r>
            <w:r>
              <w:rPr>
                <w:rFonts w:ascii="Times New Roman"/>
                <w:b/>
                <w:spacing w:val="-4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4302C015" w14:textId="77777777" w:rsidR="00A72224" w:rsidRDefault="00000000">
            <w:pPr>
              <w:pStyle w:val="TableParagraph"/>
              <w:spacing w:line="263" w:lineRule="exact"/>
              <w:ind w:left="233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sent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5B8FC9E2" w14:textId="77777777" w:rsidR="00A72224" w:rsidRDefault="00000000">
            <w:pPr>
              <w:pStyle w:val="TableParagraph"/>
              <w:spacing w:line="264" w:lineRule="exact"/>
              <w:ind w:left="658" w:right="311" w:hanging="34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5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received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</w:tr>
      <w:tr w:rsidR="00847EEE" w14:paraId="71A01EC3" w14:textId="77777777">
        <w:trPr>
          <w:trHeight w:val="265"/>
        </w:trPr>
        <w:tc>
          <w:tcPr>
            <w:tcW w:w="816" w:type="dxa"/>
          </w:tcPr>
          <w:p w14:paraId="6CD0F8E4" w14:textId="1D3BB3D9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</w:t>
            </w:r>
          </w:p>
        </w:tc>
        <w:tc>
          <w:tcPr>
            <w:tcW w:w="1702" w:type="dxa"/>
          </w:tcPr>
          <w:p w14:paraId="27E94521" w14:textId="5A900F11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192.168.10.1</w:t>
            </w:r>
          </w:p>
        </w:tc>
        <w:tc>
          <w:tcPr>
            <w:tcW w:w="2127" w:type="dxa"/>
          </w:tcPr>
          <w:p w14:paraId="3B0DD808" w14:textId="2B37254E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192.168.10.2</w:t>
            </w:r>
          </w:p>
        </w:tc>
        <w:tc>
          <w:tcPr>
            <w:tcW w:w="2127" w:type="dxa"/>
          </w:tcPr>
          <w:p w14:paraId="1D258AF7" w14:textId="6F328404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4450FA53" w14:textId="3A08ED0A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</w:tr>
      <w:tr w:rsidR="00847EEE" w14:paraId="1ECAC123" w14:textId="77777777">
        <w:trPr>
          <w:trHeight w:val="263"/>
        </w:trPr>
        <w:tc>
          <w:tcPr>
            <w:tcW w:w="816" w:type="dxa"/>
          </w:tcPr>
          <w:p w14:paraId="26C90C29" w14:textId="44CB4C26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</w:t>
            </w:r>
          </w:p>
        </w:tc>
        <w:tc>
          <w:tcPr>
            <w:tcW w:w="1702" w:type="dxa"/>
          </w:tcPr>
          <w:p w14:paraId="09E45B56" w14:textId="513490B5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192.168.10.2</w:t>
            </w:r>
          </w:p>
        </w:tc>
        <w:tc>
          <w:tcPr>
            <w:tcW w:w="2127" w:type="dxa"/>
          </w:tcPr>
          <w:p w14:paraId="1890AEF0" w14:textId="1D056B36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192.168.10.3</w:t>
            </w:r>
          </w:p>
        </w:tc>
        <w:tc>
          <w:tcPr>
            <w:tcW w:w="2127" w:type="dxa"/>
          </w:tcPr>
          <w:p w14:paraId="0193E59D" w14:textId="7FFF6F75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21DC62E5" w14:textId="6D2EDE09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</w:tr>
      <w:tr w:rsidR="00847EEE" w14:paraId="322BD804" w14:textId="77777777">
        <w:trPr>
          <w:trHeight w:val="266"/>
        </w:trPr>
        <w:tc>
          <w:tcPr>
            <w:tcW w:w="816" w:type="dxa"/>
          </w:tcPr>
          <w:p w14:paraId="636027CD" w14:textId="7E224EEC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3.</w:t>
            </w:r>
          </w:p>
        </w:tc>
        <w:tc>
          <w:tcPr>
            <w:tcW w:w="1702" w:type="dxa"/>
          </w:tcPr>
          <w:p w14:paraId="7AE3E1FC" w14:textId="67FD8058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192.168.10.3</w:t>
            </w:r>
          </w:p>
        </w:tc>
        <w:tc>
          <w:tcPr>
            <w:tcW w:w="2127" w:type="dxa"/>
          </w:tcPr>
          <w:p w14:paraId="13618878" w14:textId="28DA4B8B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192.168.10.4</w:t>
            </w:r>
          </w:p>
        </w:tc>
        <w:tc>
          <w:tcPr>
            <w:tcW w:w="2127" w:type="dxa"/>
          </w:tcPr>
          <w:p w14:paraId="1FBD2A41" w14:textId="0563CBD3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370ABE1B" w14:textId="608F1BEB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</w:tr>
      <w:tr w:rsidR="00847EEE" w14:paraId="7F9542FC" w14:textId="77777777">
        <w:trPr>
          <w:trHeight w:val="263"/>
        </w:trPr>
        <w:tc>
          <w:tcPr>
            <w:tcW w:w="816" w:type="dxa"/>
          </w:tcPr>
          <w:p w14:paraId="570AF2DC" w14:textId="3B5E53A9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5A13C0DB" w14:textId="2FD7B066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42DA70B8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5123108B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</w:tcPr>
          <w:p w14:paraId="493E8C32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47EEE" w14:paraId="61A2B9F9" w14:textId="77777777">
        <w:trPr>
          <w:trHeight w:val="263"/>
        </w:trPr>
        <w:tc>
          <w:tcPr>
            <w:tcW w:w="816" w:type="dxa"/>
          </w:tcPr>
          <w:p w14:paraId="1C37C22C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2220D8F2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612F6FEA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73E54018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</w:tcPr>
          <w:p w14:paraId="3CD8BBA0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AC55EEC" w14:textId="77777777" w:rsidR="00A72224" w:rsidRDefault="00A72224">
      <w:pPr>
        <w:pStyle w:val="BodyText"/>
        <w:spacing w:before="141"/>
        <w:ind w:left="0" w:firstLine="0"/>
      </w:pPr>
    </w:p>
    <w:p w14:paraId="40D758EE" w14:textId="77777777" w:rsidR="00A72224" w:rsidRDefault="00000000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Inter</w:t>
      </w:r>
      <w:r>
        <w:rPr>
          <w:b/>
          <w:sz w:val="24"/>
        </w:rPr>
        <w:t>-</w:t>
      </w:r>
      <w:r>
        <w:rPr>
          <w:sz w:val="24"/>
        </w:rPr>
        <w:t>VLAN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207B6A18" w14:textId="77777777" w:rsidR="00A72224" w:rsidRDefault="00A72224">
      <w:pPr>
        <w:pStyle w:val="BodyText"/>
        <w:spacing w:before="0"/>
        <w:ind w:left="0" w:firstLine="0"/>
        <w:rPr>
          <w:sz w:val="20"/>
        </w:rPr>
      </w:pPr>
    </w:p>
    <w:p w14:paraId="39A1E712" w14:textId="77777777" w:rsidR="00A72224" w:rsidRDefault="00A72224">
      <w:pPr>
        <w:pStyle w:val="BodyText"/>
        <w:spacing w:before="93"/>
        <w:ind w:left="0" w:firstLine="0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A72224" w14:paraId="647511BD" w14:textId="77777777">
        <w:trPr>
          <w:trHeight w:val="527"/>
        </w:trPr>
        <w:tc>
          <w:tcPr>
            <w:tcW w:w="816" w:type="dxa"/>
          </w:tcPr>
          <w:p w14:paraId="132A7AE7" w14:textId="77777777" w:rsidR="00A72224" w:rsidRDefault="00000000">
            <w:pPr>
              <w:pStyle w:val="TableParagraph"/>
              <w:spacing w:line="263" w:lineRule="exact"/>
              <w:ind w:left="27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SI.</w:t>
            </w:r>
          </w:p>
          <w:p w14:paraId="5FB9AFD5" w14:textId="77777777" w:rsidR="00A72224" w:rsidRDefault="00000000">
            <w:pPr>
              <w:pStyle w:val="TableParagraph"/>
              <w:spacing w:line="245" w:lineRule="exact"/>
              <w:ind w:left="2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719B55E4" w14:textId="77777777" w:rsidR="00A72224" w:rsidRDefault="00000000">
            <w:pPr>
              <w:pStyle w:val="TableParagraph"/>
              <w:spacing w:line="263" w:lineRule="exact"/>
              <w:ind w:left="3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Source</w:t>
            </w:r>
            <w:r>
              <w:rPr>
                <w:rFonts w:ascii="Times New Roman"/>
                <w:b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6F3B1206" w14:textId="77777777" w:rsidR="00A72224" w:rsidRDefault="00000000">
            <w:pPr>
              <w:pStyle w:val="TableParagraph"/>
              <w:spacing w:line="263" w:lineRule="exact"/>
              <w:ind w:left="35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Destination</w:t>
            </w:r>
            <w:r>
              <w:rPr>
                <w:rFonts w:ascii="Times New Roman"/>
                <w:b/>
                <w:spacing w:val="-4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482F564F" w14:textId="77777777" w:rsidR="00A72224" w:rsidRDefault="00000000">
            <w:pPr>
              <w:pStyle w:val="TableParagraph"/>
              <w:spacing w:line="263" w:lineRule="exact"/>
              <w:ind w:left="233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sent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5B0EDE5A" w14:textId="77777777" w:rsidR="00A72224" w:rsidRDefault="00000000">
            <w:pPr>
              <w:pStyle w:val="TableParagraph"/>
              <w:spacing w:line="264" w:lineRule="exact"/>
              <w:ind w:left="658" w:right="311" w:hanging="34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5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received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</w:tr>
      <w:tr w:rsidR="00847EEE" w14:paraId="778C6D55" w14:textId="77777777">
        <w:trPr>
          <w:trHeight w:val="265"/>
        </w:trPr>
        <w:tc>
          <w:tcPr>
            <w:tcW w:w="816" w:type="dxa"/>
          </w:tcPr>
          <w:p w14:paraId="7A3660D7" w14:textId="0628654F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</w:t>
            </w:r>
          </w:p>
        </w:tc>
        <w:tc>
          <w:tcPr>
            <w:tcW w:w="1702" w:type="dxa"/>
          </w:tcPr>
          <w:p w14:paraId="132E0880" w14:textId="56C34B82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192.168.10.1</w:t>
            </w:r>
          </w:p>
        </w:tc>
        <w:tc>
          <w:tcPr>
            <w:tcW w:w="2127" w:type="dxa"/>
          </w:tcPr>
          <w:p w14:paraId="6808DBA8" w14:textId="13EAAEB7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192.168.20.1</w:t>
            </w:r>
          </w:p>
        </w:tc>
        <w:tc>
          <w:tcPr>
            <w:tcW w:w="2127" w:type="dxa"/>
          </w:tcPr>
          <w:p w14:paraId="36DFAEF9" w14:textId="07576860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3E48525C" w14:textId="3F4BD7AF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</w:tr>
      <w:tr w:rsidR="00847EEE" w14:paraId="1AD4BB51" w14:textId="77777777">
        <w:trPr>
          <w:trHeight w:val="263"/>
        </w:trPr>
        <w:tc>
          <w:tcPr>
            <w:tcW w:w="816" w:type="dxa"/>
          </w:tcPr>
          <w:p w14:paraId="614B54E1" w14:textId="5B9E1FE0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</w:t>
            </w:r>
          </w:p>
        </w:tc>
        <w:tc>
          <w:tcPr>
            <w:tcW w:w="1702" w:type="dxa"/>
          </w:tcPr>
          <w:p w14:paraId="22043772" w14:textId="5C39C344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192.168.10.2</w:t>
            </w:r>
          </w:p>
        </w:tc>
        <w:tc>
          <w:tcPr>
            <w:tcW w:w="2127" w:type="dxa"/>
          </w:tcPr>
          <w:p w14:paraId="16CFE5FC" w14:textId="25E3807F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192.168.20.2</w:t>
            </w:r>
          </w:p>
        </w:tc>
        <w:tc>
          <w:tcPr>
            <w:tcW w:w="2127" w:type="dxa"/>
          </w:tcPr>
          <w:p w14:paraId="40B6B8A8" w14:textId="6E102C55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3CD6E324" w14:textId="7D81A3A6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</w:tr>
      <w:tr w:rsidR="00847EEE" w14:paraId="06A11786" w14:textId="77777777">
        <w:trPr>
          <w:trHeight w:val="266"/>
        </w:trPr>
        <w:tc>
          <w:tcPr>
            <w:tcW w:w="816" w:type="dxa"/>
          </w:tcPr>
          <w:p w14:paraId="6E22C0BB" w14:textId="7170115C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3.</w:t>
            </w:r>
          </w:p>
        </w:tc>
        <w:tc>
          <w:tcPr>
            <w:tcW w:w="1702" w:type="dxa"/>
          </w:tcPr>
          <w:p w14:paraId="4648A983" w14:textId="7356F293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192.168.10.3</w:t>
            </w:r>
          </w:p>
        </w:tc>
        <w:tc>
          <w:tcPr>
            <w:tcW w:w="2127" w:type="dxa"/>
          </w:tcPr>
          <w:p w14:paraId="6C9BEFDD" w14:textId="0027032F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192.168.20.3</w:t>
            </w:r>
          </w:p>
        </w:tc>
        <w:tc>
          <w:tcPr>
            <w:tcW w:w="2127" w:type="dxa"/>
          </w:tcPr>
          <w:p w14:paraId="354DD2FE" w14:textId="77B8DA58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05A42EB9" w14:textId="099D6B8A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</w:tr>
      <w:tr w:rsidR="00847EEE" w14:paraId="1394C453" w14:textId="77777777">
        <w:trPr>
          <w:trHeight w:val="263"/>
        </w:trPr>
        <w:tc>
          <w:tcPr>
            <w:tcW w:w="816" w:type="dxa"/>
          </w:tcPr>
          <w:p w14:paraId="6D101883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1D895992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393DF2CF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1898AE97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</w:tcPr>
          <w:p w14:paraId="346EA3F5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47EEE" w14:paraId="5222C514" w14:textId="77777777">
        <w:trPr>
          <w:trHeight w:val="263"/>
        </w:trPr>
        <w:tc>
          <w:tcPr>
            <w:tcW w:w="816" w:type="dxa"/>
          </w:tcPr>
          <w:p w14:paraId="4D3C6138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206A7C9C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303B294A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68ABD3B2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</w:tcPr>
          <w:p w14:paraId="22E54F5F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AEF7ABE" w14:textId="77777777" w:rsidR="00A72224" w:rsidRDefault="00A72224">
      <w:pPr>
        <w:pStyle w:val="TableParagraph"/>
        <w:rPr>
          <w:rFonts w:ascii="Times New Roman"/>
          <w:sz w:val="18"/>
        </w:rPr>
        <w:sectPr w:rsidR="00A72224">
          <w:pgSz w:w="12240" w:h="15840"/>
          <w:pgMar w:top="1440" w:right="1080" w:bottom="280" w:left="1080" w:header="720" w:footer="720" w:gutter="0"/>
          <w:cols w:space="720"/>
        </w:sectPr>
      </w:pPr>
    </w:p>
    <w:p w14:paraId="704482C4" w14:textId="77777777" w:rsidR="00A72224" w:rsidRDefault="00A72224">
      <w:pPr>
        <w:pStyle w:val="BodyText"/>
        <w:spacing w:before="171"/>
        <w:ind w:left="0" w:firstLine="0"/>
      </w:pPr>
    </w:p>
    <w:p w14:paraId="0F599ECE" w14:textId="77777777" w:rsidR="00A72224" w:rsidRDefault="00000000">
      <w:pPr>
        <w:pStyle w:val="Heading1"/>
      </w:pPr>
      <w:r>
        <w:rPr>
          <w:spacing w:val="-2"/>
        </w:rPr>
        <w:t>Result:</w:t>
      </w:r>
    </w:p>
    <w:p w14:paraId="7C2DF337" w14:textId="77777777" w:rsidR="00A72224" w:rsidRDefault="00A72224">
      <w:pPr>
        <w:pStyle w:val="BodyText"/>
        <w:spacing w:before="62"/>
        <w:ind w:left="0" w:firstLine="0"/>
        <w:rPr>
          <w:b/>
        </w:rPr>
      </w:pPr>
    </w:p>
    <w:p w14:paraId="09D86F88" w14:textId="77777777" w:rsidR="00A72224" w:rsidRDefault="00000000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4F3B7345" w14:textId="77777777" w:rsidR="00A72224" w:rsidRDefault="00000000">
      <w:pPr>
        <w:pStyle w:val="BodyText"/>
        <w:spacing w:line="360" w:lineRule="auto"/>
        <w:ind w:left="360" w:right="374" w:firstLine="0"/>
      </w:pPr>
      <w:r>
        <w:t>The</w:t>
      </w:r>
      <w:r>
        <w:rPr>
          <w:spacing w:val="33"/>
        </w:rPr>
        <w:t xml:space="preserve"> </w:t>
      </w:r>
      <w:r>
        <w:t>VLANs</w:t>
      </w:r>
      <w:r>
        <w:rPr>
          <w:spacing w:val="33"/>
        </w:rPr>
        <w:t xml:space="preserve"> </w:t>
      </w:r>
      <w:r>
        <w:t>were</w:t>
      </w:r>
      <w:r>
        <w:rPr>
          <w:spacing w:val="29"/>
        </w:rPr>
        <w:t xml:space="preserve"> </w:t>
      </w:r>
      <w:r>
        <w:t>successfully</w:t>
      </w:r>
      <w:r>
        <w:rPr>
          <w:spacing w:val="33"/>
        </w:rPr>
        <w:t xml:space="preserve"> </w:t>
      </w:r>
      <w:r>
        <w:t>configured,</w:t>
      </w:r>
      <w:r>
        <w:rPr>
          <w:spacing w:val="3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communication</w:t>
      </w:r>
      <w:r>
        <w:rPr>
          <w:spacing w:val="33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>established</w:t>
      </w:r>
      <w:r>
        <w:rPr>
          <w:spacing w:val="33"/>
        </w:rPr>
        <w:t xml:space="preserve"> </w:t>
      </w:r>
      <w:r>
        <w:t>only</w:t>
      </w:r>
      <w:r>
        <w:rPr>
          <w:spacing w:val="33"/>
        </w:rPr>
        <w:t xml:space="preserve"> </w:t>
      </w:r>
      <w:r>
        <w:t>between devices within the same VLAN while communication between different VLANs was restricted.</w:t>
      </w:r>
    </w:p>
    <w:p w14:paraId="36C2071E" w14:textId="77777777" w:rsidR="00A72224" w:rsidRDefault="00000000">
      <w:pPr>
        <w:spacing w:before="202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Inter</w:t>
      </w:r>
      <w:r>
        <w:rPr>
          <w:b/>
          <w:sz w:val="24"/>
        </w:rPr>
        <w:t>-</w:t>
      </w:r>
      <w:r>
        <w:rPr>
          <w:sz w:val="24"/>
        </w:rPr>
        <w:t>VLAN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4C97D6B3" w14:textId="77777777" w:rsidR="00A72224" w:rsidRDefault="00000000">
      <w:pPr>
        <w:pStyle w:val="ListParagraph"/>
        <w:numPr>
          <w:ilvl w:val="0"/>
          <w:numId w:val="3"/>
        </w:numPr>
        <w:tabs>
          <w:tab w:val="left" w:pos="721"/>
        </w:tabs>
        <w:spacing w:line="360" w:lineRule="auto"/>
        <w:ind w:right="373" w:firstLine="0"/>
        <w:rPr>
          <w:sz w:val="24"/>
        </w:rPr>
      </w:pPr>
      <w:r>
        <w:rPr>
          <w:sz w:val="24"/>
        </w:rPr>
        <w:t>Inter-VLAN</w:t>
      </w:r>
      <w:r>
        <w:rPr>
          <w:spacing w:val="-2"/>
          <w:sz w:val="24"/>
        </w:rPr>
        <w:t xml:space="preserve"> </w:t>
      </w:r>
      <w:r>
        <w:rPr>
          <w:sz w:val="24"/>
        </w:rPr>
        <w:t>Routing was successfully configured, enabling communication between devices belonging to different VLANs through the router.</w:t>
      </w:r>
    </w:p>
    <w:p w14:paraId="781471D5" w14:textId="77777777" w:rsidR="00A72224" w:rsidRDefault="00A72224">
      <w:pPr>
        <w:pStyle w:val="ListParagraph"/>
        <w:spacing w:line="360" w:lineRule="auto"/>
        <w:rPr>
          <w:sz w:val="24"/>
        </w:rPr>
        <w:sectPr w:rsidR="00A72224">
          <w:pgSz w:w="12240" w:h="15840"/>
          <w:pgMar w:top="1820" w:right="1080" w:bottom="280" w:left="1080" w:header="720" w:footer="720" w:gutter="0"/>
          <w:cols w:space="720"/>
        </w:sectPr>
      </w:pPr>
    </w:p>
    <w:p w14:paraId="435FEC4B" w14:textId="77777777" w:rsidR="00A72224" w:rsidRDefault="00000000">
      <w:pPr>
        <w:pStyle w:val="Heading1"/>
        <w:spacing w:before="79"/>
      </w:pPr>
      <w:r>
        <w:lastRenderedPageBreak/>
        <w:t>Test</w:t>
      </w:r>
      <w:r>
        <w:rPr>
          <w:spacing w:val="-8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51F8D316" w14:textId="77777777" w:rsidR="00A72224" w:rsidRDefault="00A72224">
      <w:pPr>
        <w:pStyle w:val="BodyText"/>
        <w:spacing w:before="62"/>
        <w:ind w:left="0" w:firstLine="0"/>
        <w:rPr>
          <w:b/>
        </w:rPr>
      </w:pPr>
    </w:p>
    <w:p w14:paraId="51C6C4AA" w14:textId="77777777" w:rsidR="00A72224" w:rsidRDefault="00000000">
      <w:pPr>
        <w:pStyle w:val="BodyText"/>
        <w:spacing w:before="0"/>
        <w:ind w:left="360" w:firstLine="0"/>
      </w:pPr>
      <w:r>
        <w:t>Implement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specified</w:t>
      </w:r>
      <w:r>
        <w:rPr>
          <w:spacing w:val="80"/>
          <w:w w:val="150"/>
        </w:rPr>
        <w:t xml:space="preserve"> </w:t>
      </w:r>
      <w:r>
        <w:t>VLAN</w:t>
      </w:r>
      <w:r>
        <w:rPr>
          <w:spacing w:val="78"/>
          <w:w w:val="150"/>
        </w:rPr>
        <w:t xml:space="preserve"> </w:t>
      </w:r>
      <w:r>
        <w:t>topology</w:t>
      </w:r>
      <w:r>
        <w:rPr>
          <w:spacing w:val="80"/>
          <w:w w:val="150"/>
        </w:rPr>
        <w:t xml:space="preserve"> </w:t>
      </w:r>
      <w:r>
        <w:t>using</w:t>
      </w:r>
      <w:r>
        <w:rPr>
          <w:spacing w:val="80"/>
          <w:w w:val="150"/>
        </w:rPr>
        <w:t xml:space="preserve"> </w:t>
      </w:r>
      <w:r>
        <w:t>Cisco</w:t>
      </w:r>
      <w:r>
        <w:rPr>
          <w:spacing w:val="79"/>
          <w:w w:val="150"/>
        </w:rPr>
        <w:t xml:space="preserve"> </w:t>
      </w:r>
      <w:r>
        <w:t>Packet</w:t>
      </w:r>
      <w:r>
        <w:rPr>
          <w:spacing w:val="80"/>
          <w:w w:val="150"/>
        </w:rPr>
        <w:t xml:space="preserve"> </w:t>
      </w:r>
      <w:r>
        <w:t>Tracer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analyze</w:t>
      </w:r>
      <w:r>
        <w:rPr>
          <w:spacing w:val="79"/>
          <w:w w:val="150"/>
        </w:rPr>
        <w:t xml:space="preserve"> </w:t>
      </w:r>
      <w:r>
        <w:t>the communication between devices.</w:t>
      </w:r>
    </w:p>
    <w:p w14:paraId="51738726" w14:textId="77777777" w:rsidR="00A72224" w:rsidRDefault="00000000">
      <w:pPr>
        <w:pStyle w:val="Heading1"/>
        <w:spacing w:before="200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58148B07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99"/>
        <w:ind w:left="1079" w:hanging="359"/>
        <w:rPr>
          <w:sz w:val="24"/>
        </w:rPr>
      </w:pPr>
      <w:r>
        <w:rPr>
          <w:sz w:val="24"/>
        </w:rPr>
        <w:t>VLANs: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20</w:t>
      </w:r>
    </w:p>
    <w:p w14:paraId="27267DA9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01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(2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VLAN)</w:t>
      </w:r>
    </w:p>
    <w:p w14:paraId="0AAF8860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00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B0F8566" w14:textId="77777777" w:rsidR="00A72224" w:rsidRDefault="00000000">
      <w:pPr>
        <w:pStyle w:val="Heading1"/>
        <w:spacing w:before="199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6D7D4835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01"/>
        <w:ind w:left="1079" w:hanging="359"/>
        <w:rPr>
          <w:sz w:val="24"/>
        </w:rPr>
      </w:pPr>
      <w:r>
        <w:rPr>
          <w:sz w:val="24"/>
        </w:rPr>
        <w:t>VLANs: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20</w:t>
      </w:r>
    </w:p>
    <w:p w14:paraId="7A481542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00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4"/>
          <w:sz w:val="24"/>
        </w:rPr>
        <w:t xml:space="preserve"> </w:t>
      </w: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(3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VLAN)</w:t>
      </w:r>
    </w:p>
    <w:p w14:paraId="3A64767E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9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3B22A0CE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02"/>
        <w:ind w:left="1079" w:hanging="359"/>
        <w:rPr>
          <w:sz w:val="24"/>
        </w:rPr>
      </w:pPr>
      <w:r>
        <w:rPr>
          <w:sz w:val="24"/>
        </w:rPr>
        <w:t>Inter-switch</w:t>
      </w:r>
      <w:r>
        <w:rPr>
          <w:spacing w:val="-12"/>
          <w:sz w:val="24"/>
        </w:rPr>
        <w:t xml:space="preserve"> </w:t>
      </w:r>
      <w:r>
        <w:rPr>
          <w:sz w:val="24"/>
        </w:rPr>
        <w:t>Connection:</w:t>
      </w:r>
      <w:r>
        <w:rPr>
          <w:spacing w:val="-11"/>
          <w:sz w:val="24"/>
        </w:rPr>
        <w:t xml:space="preserve"> </w:t>
      </w:r>
      <w:r>
        <w:rPr>
          <w:sz w:val="24"/>
        </w:rPr>
        <w:t>Trunk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3A7FE14B" w14:textId="77777777" w:rsidR="00A72224" w:rsidRDefault="00000000">
      <w:pPr>
        <w:pStyle w:val="Heading1"/>
        <w:spacing w:before="199"/>
      </w:pPr>
      <w:r>
        <w:rPr>
          <w:spacing w:val="-2"/>
        </w:rPr>
        <w:t>Tasks</w:t>
      </w:r>
    </w:p>
    <w:p w14:paraId="56F2C7A5" w14:textId="77777777" w:rsidR="00A7222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99"/>
        <w:ind w:right="371"/>
        <w:rPr>
          <w:sz w:val="24"/>
        </w:rPr>
      </w:pPr>
      <w:r>
        <w:rPr>
          <w:sz w:val="24"/>
        </w:rPr>
        <w:t>Construct the specified VLAN topology and configure the required VLANs and switch</w:t>
      </w:r>
      <w:r>
        <w:rPr>
          <w:spacing w:val="40"/>
          <w:sz w:val="24"/>
        </w:rPr>
        <w:t xml:space="preserve"> </w:t>
      </w:r>
      <w:r>
        <w:rPr>
          <w:sz w:val="24"/>
        </w:rPr>
        <w:t>port assignments.</w:t>
      </w:r>
    </w:p>
    <w:p w14:paraId="3AE1F722" w14:textId="77777777" w:rsidR="00A7222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02"/>
        <w:ind w:right="369"/>
        <w:rPr>
          <w:sz w:val="24"/>
        </w:rPr>
      </w:pPr>
      <w:r>
        <w:rPr>
          <w:sz w:val="24"/>
        </w:rPr>
        <w:t>Configure the network settings of all end devices and verify communication within the</w:t>
      </w:r>
      <w:r>
        <w:rPr>
          <w:spacing w:val="80"/>
          <w:sz w:val="24"/>
        </w:rPr>
        <w:t xml:space="preserve"> </w:t>
      </w:r>
      <w:r>
        <w:rPr>
          <w:sz w:val="24"/>
        </w:rPr>
        <w:t>same VLAN.</w:t>
      </w:r>
    </w:p>
    <w:p w14:paraId="09D2A64D" w14:textId="77777777" w:rsidR="00A7222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99" w:line="360" w:lineRule="auto"/>
        <w:ind w:right="371"/>
        <w:rPr>
          <w:sz w:val="24"/>
        </w:rPr>
      </w:pPr>
      <w:r>
        <w:rPr>
          <w:sz w:val="24"/>
        </w:rPr>
        <w:t>Analyze the communication behavior between devices belonging to the same VLAN and different VLANs.</w:t>
      </w:r>
    </w:p>
    <w:p w14:paraId="71428E5E" w14:textId="77777777" w:rsidR="00A72224" w:rsidRDefault="00A72224">
      <w:pPr>
        <w:pStyle w:val="BodyText"/>
        <w:spacing w:before="4" w:after="1"/>
        <w:ind w:left="0" w:firstLine="0"/>
        <w:rPr>
          <w:sz w:val="17"/>
        </w:rPr>
      </w:pPr>
    </w:p>
    <w:tbl>
      <w:tblPr>
        <w:tblW w:w="0" w:type="auto"/>
        <w:tblInd w:w="1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049"/>
        <w:gridCol w:w="1142"/>
        <w:gridCol w:w="859"/>
        <w:gridCol w:w="842"/>
        <w:gridCol w:w="660"/>
        <w:gridCol w:w="672"/>
      </w:tblGrid>
      <w:tr w:rsidR="00A72224" w14:paraId="6F25874A" w14:textId="77777777">
        <w:trPr>
          <w:trHeight w:val="1527"/>
        </w:trPr>
        <w:tc>
          <w:tcPr>
            <w:tcW w:w="1094" w:type="dxa"/>
          </w:tcPr>
          <w:p w14:paraId="215CA768" w14:textId="77777777" w:rsidR="00A72224" w:rsidRDefault="00000000">
            <w:pPr>
              <w:pStyle w:val="TableParagraph"/>
              <w:spacing w:before="1" w:line="453" w:lineRule="auto"/>
              <w:ind w:left="100" w:right="599"/>
              <w:rPr>
                <w:b/>
              </w:rPr>
            </w:pPr>
            <w:r>
              <w:rPr>
                <w:b/>
                <w:spacing w:val="-4"/>
              </w:rPr>
              <w:t>Aim (10)</w:t>
            </w:r>
          </w:p>
        </w:tc>
        <w:tc>
          <w:tcPr>
            <w:tcW w:w="2049" w:type="dxa"/>
          </w:tcPr>
          <w:p w14:paraId="7A8F12F9" w14:textId="77777777" w:rsidR="00A72224" w:rsidRDefault="00000000">
            <w:pPr>
              <w:pStyle w:val="TableParagraph"/>
              <w:spacing w:before="1" w:line="273" w:lineRule="auto"/>
              <w:ind w:left="98" w:right="139"/>
              <w:rPr>
                <w:b/>
              </w:rPr>
            </w:pPr>
            <w:r>
              <w:rPr>
                <w:b/>
                <w:spacing w:val="-2"/>
              </w:rPr>
              <w:t>Networking Diagram</w:t>
            </w:r>
          </w:p>
          <w:p w14:paraId="5DD7E4A0" w14:textId="77777777" w:rsidR="00A72224" w:rsidRDefault="00000000">
            <w:pPr>
              <w:pStyle w:val="TableParagraph"/>
              <w:spacing w:before="204"/>
              <w:ind w:left="296"/>
              <w:rPr>
                <w:b/>
              </w:rPr>
            </w:pPr>
            <w:r>
              <w:rPr>
                <w:b/>
                <w:spacing w:val="-4"/>
              </w:rPr>
              <w:t>(30)</w:t>
            </w:r>
          </w:p>
        </w:tc>
        <w:tc>
          <w:tcPr>
            <w:tcW w:w="1142" w:type="dxa"/>
          </w:tcPr>
          <w:p w14:paraId="3E6AA5DE" w14:textId="77777777" w:rsidR="00A72224" w:rsidRDefault="00000000">
            <w:pPr>
              <w:pStyle w:val="TableParagraph"/>
              <w:spacing w:before="1" w:line="453" w:lineRule="auto"/>
              <w:ind w:left="101"/>
              <w:rPr>
                <w:b/>
              </w:rPr>
            </w:pPr>
            <w:r>
              <w:rPr>
                <w:b/>
                <w:spacing w:val="-2"/>
              </w:rPr>
              <w:t xml:space="preserve">Procedure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859" w:type="dxa"/>
          </w:tcPr>
          <w:p w14:paraId="1C6A0407" w14:textId="77777777" w:rsidR="00A72224" w:rsidRDefault="00000000">
            <w:pPr>
              <w:pStyle w:val="TableParagraph"/>
              <w:spacing w:before="1" w:line="453" w:lineRule="auto"/>
              <w:ind w:left="299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Results </w:t>
            </w:r>
            <w:r>
              <w:rPr>
                <w:b/>
                <w:spacing w:val="-4"/>
              </w:rPr>
              <w:t>(20)</w:t>
            </w:r>
          </w:p>
        </w:tc>
        <w:tc>
          <w:tcPr>
            <w:tcW w:w="842" w:type="dxa"/>
          </w:tcPr>
          <w:p w14:paraId="2A2933DF" w14:textId="77777777" w:rsidR="00A72224" w:rsidRDefault="00000000">
            <w:pPr>
              <w:pStyle w:val="TableParagraph"/>
              <w:spacing w:before="1" w:line="453" w:lineRule="auto"/>
              <w:ind w:left="297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Record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660" w:type="dxa"/>
          </w:tcPr>
          <w:p w14:paraId="09B7B5C0" w14:textId="77777777" w:rsidR="00A72224" w:rsidRDefault="00000000">
            <w:pPr>
              <w:pStyle w:val="TableParagraph"/>
              <w:spacing w:before="1" w:line="453" w:lineRule="auto"/>
              <w:ind w:left="199" w:right="76" w:hanging="100"/>
              <w:rPr>
                <w:b/>
              </w:rPr>
            </w:pPr>
            <w:r>
              <w:rPr>
                <w:b/>
                <w:spacing w:val="-4"/>
              </w:rPr>
              <w:t>Viva (20)</w:t>
            </w:r>
          </w:p>
        </w:tc>
        <w:tc>
          <w:tcPr>
            <w:tcW w:w="672" w:type="dxa"/>
          </w:tcPr>
          <w:p w14:paraId="67C44204" w14:textId="77777777" w:rsidR="00A72224" w:rsidRDefault="00000000">
            <w:pPr>
              <w:pStyle w:val="TableParagraph"/>
              <w:spacing w:before="1" w:line="453" w:lineRule="auto"/>
              <w:ind w:left="100" w:right="70"/>
              <w:rPr>
                <w:b/>
              </w:rPr>
            </w:pPr>
            <w:r>
              <w:rPr>
                <w:b/>
                <w:spacing w:val="-2"/>
              </w:rPr>
              <w:t>Total (100)</w:t>
            </w:r>
          </w:p>
        </w:tc>
      </w:tr>
      <w:tr w:rsidR="00A72224" w14:paraId="7DDF0497" w14:textId="77777777">
        <w:trPr>
          <w:trHeight w:val="508"/>
        </w:trPr>
        <w:tc>
          <w:tcPr>
            <w:tcW w:w="1094" w:type="dxa"/>
          </w:tcPr>
          <w:p w14:paraId="0DC41B0C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9" w:type="dxa"/>
          </w:tcPr>
          <w:p w14:paraId="374E43E5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2" w:type="dxa"/>
          </w:tcPr>
          <w:p w14:paraId="508F8C4B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9" w:type="dxa"/>
          </w:tcPr>
          <w:p w14:paraId="2E060CDD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14:paraId="3928382D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0" w:type="dxa"/>
          </w:tcPr>
          <w:p w14:paraId="56FFF189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2" w:type="dxa"/>
          </w:tcPr>
          <w:p w14:paraId="33E1F0C8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</w:tr>
    </w:tbl>
    <w:p w14:paraId="6FC0102F" w14:textId="77777777" w:rsidR="00A72224" w:rsidRDefault="00A72224">
      <w:pPr>
        <w:pStyle w:val="TableParagraph"/>
        <w:rPr>
          <w:rFonts w:ascii="Times New Roman"/>
        </w:rPr>
        <w:sectPr w:rsidR="00A72224">
          <w:pgSz w:w="12240" w:h="15840"/>
          <w:pgMar w:top="1360" w:right="1080" w:bottom="280" w:left="1080" w:header="720" w:footer="720" w:gutter="0"/>
          <w:cols w:space="720"/>
        </w:sectPr>
      </w:pPr>
    </w:p>
    <w:p w14:paraId="3639DAAE" w14:textId="77777777" w:rsidR="00A72224" w:rsidRDefault="00000000">
      <w:pPr>
        <w:pStyle w:val="Heading1"/>
        <w:spacing w:before="79"/>
      </w:pPr>
      <w:r>
        <w:lastRenderedPageBreak/>
        <w:t>Test</w:t>
      </w:r>
      <w:r>
        <w:rPr>
          <w:spacing w:val="-8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64870593" w14:textId="77777777" w:rsidR="00A72224" w:rsidRDefault="00000000">
      <w:pPr>
        <w:pStyle w:val="BodyText"/>
        <w:spacing w:before="242" w:line="276" w:lineRule="auto"/>
        <w:ind w:left="360" w:firstLine="0"/>
      </w:pPr>
      <w:r>
        <w:t>Implement the specified Inter-VLAN Routing topology using Cisco Packet Tracer and analyze</w:t>
      </w:r>
      <w:r>
        <w:rPr>
          <w:spacing w:val="40"/>
        </w:rPr>
        <w:t xml:space="preserve"> </w:t>
      </w:r>
      <w:r>
        <w:t>communication between different VLANs.</w:t>
      </w:r>
    </w:p>
    <w:p w14:paraId="2AEDB35E" w14:textId="77777777" w:rsidR="00A72224" w:rsidRDefault="00000000">
      <w:pPr>
        <w:pStyle w:val="Heading1"/>
        <w:spacing w:before="198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7C06E441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VLANs: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20</w:t>
      </w:r>
    </w:p>
    <w:p w14:paraId="2F6F79EA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2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(2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VLAN)</w:t>
      </w:r>
    </w:p>
    <w:p w14:paraId="62A4D9DA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694663D9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Routers: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4C716C00" w14:textId="77777777" w:rsidR="00A72224" w:rsidRDefault="00000000">
      <w:pPr>
        <w:pStyle w:val="Heading1"/>
        <w:spacing w:before="240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3649129E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2"/>
        <w:ind w:left="1079" w:hanging="359"/>
        <w:rPr>
          <w:sz w:val="24"/>
        </w:rPr>
      </w:pPr>
      <w:r>
        <w:rPr>
          <w:sz w:val="24"/>
        </w:rPr>
        <w:t>VLANs: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20</w:t>
      </w:r>
    </w:p>
    <w:p w14:paraId="2C5C1057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4"/>
          <w:sz w:val="24"/>
        </w:rPr>
        <w:t xml:space="preserve"> </w:t>
      </w: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(3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VLAN)</w:t>
      </w:r>
    </w:p>
    <w:p w14:paraId="62EBA462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050E2816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2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Routers: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B24775D" w14:textId="77777777" w:rsidR="00A72224" w:rsidRDefault="00000000">
      <w:pPr>
        <w:pStyle w:val="Heading1"/>
        <w:spacing w:before="240"/>
      </w:pPr>
      <w:r>
        <w:rPr>
          <w:spacing w:val="-2"/>
        </w:rPr>
        <w:t>Tasks</w:t>
      </w:r>
    </w:p>
    <w:p w14:paraId="1103D413" w14:textId="77777777" w:rsidR="00A7222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42" w:line="276" w:lineRule="auto"/>
        <w:ind w:right="370"/>
        <w:rPr>
          <w:sz w:val="24"/>
        </w:rPr>
      </w:pPr>
      <w:r>
        <w:rPr>
          <w:sz w:val="24"/>
        </w:rPr>
        <w:t>Construct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specified</w:t>
      </w:r>
      <w:r>
        <w:rPr>
          <w:spacing w:val="80"/>
          <w:sz w:val="24"/>
        </w:rPr>
        <w:t xml:space="preserve"> </w:t>
      </w:r>
      <w:r>
        <w:rPr>
          <w:sz w:val="24"/>
        </w:rPr>
        <w:t>Inter-VLAN</w:t>
      </w:r>
      <w:r>
        <w:rPr>
          <w:spacing w:val="80"/>
          <w:sz w:val="24"/>
        </w:rPr>
        <w:t xml:space="preserve"> </w:t>
      </w:r>
      <w:r>
        <w:rPr>
          <w:sz w:val="24"/>
        </w:rPr>
        <w:t>Routing</w:t>
      </w:r>
      <w:r>
        <w:rPr>
          <w:spacing w:val="80"/>
          <w:sz w:val="24"/>
        </w:rPr>
        <w:t xml:space="preserve"> </w:t>
      </w:r>
      <w:r>
        <w:rPr>
          <w:sz w:val="24"/>
        </w:rPr>
        <w:t>topology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configure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required VLANs, trunk links, and router interfaces.</w:t>
      </w:r>
    </w:p>
    <w:p w14:paraId="5AEB9399" w14:textId="77777777" w:rsidR="00A7222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98" w:line="278" w:lineRule="auto"/>
        <w:ind w:right="371"/>
        <w:rPr>
          <w:sz w:val="24"/>
        </w:rPr>
      </w:pPr>
      <w:r>
        <w:rPr>
          <w:sz w:val="24"/>
        </w:rPr>
        <w:t>Configure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network</w:t>
      </w:r>
      <w:r>
        <w:rPr>
          <w:spacing w:val="40"/>
          <w:sz w:val="24"/>
        </w:rPr>
        <w:t xml:space="preserve"> </w:t>
      </w:r>
      <w:r>
        <w:rPr>
          <w:sz w:val="24"/>
        </w:rPr>
        <w:t>settings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default</w:t>
      </w:r>
      <w:r>
        <w:rPr>
          <w:spacing w:val="40"/>
          <w:sz w:val="24"/>
        </w:rPr>
        <w:t xml:space="preserve"> </w:t>
      </w:r>
      <w:r>
        <w:rPr>
          <w:sz w:val="24"/>
        </w:rPr>
        <w:t>gateways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end</w:t>
      </w:r>
      <w:r>
        <w:rPr>
          <w:spacing w:val="40"/>
          <w:sz w:val="24"/>
        </w:rPr>
        <w:t xml:space="preserve"> </w:t>
      </w:r>
      <w:r>
        <w:rPr>
          <w:sz w:val="24"/>
        </w:rPr>
        <w:t>devices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verify</w:t>
      </w:r>
      <w:r>
        <w:rPr>
          <w:spacing w:val="80"/>
          <w:sz w:val="24"/>
        </w:rPr>
        <w:t xml:space="preserve"> </w:t>
      </w:r>
      <w:r>
        <w:rPr>
          <w:sz w:val="24"/>
        </w:rPr>
        <w:t>communication between VLANs.</w:t>
      </w:r>
    </w:p>
    <w:p w14:paraId="1A8A455A" w14:textId="77777777" w:rsidR="00A7222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95" w:line="278" w:lineRule="auto"/>
        <w:ind w:right="367"/>
        <w:rPr>
          <w:sz w:val="24"/>
        </w:rPr>
      </w:pPr>
      <w:r>
        <w:rPr>
          <w:sz w:val="24"/>
        </w:rPr>
        <w:t>Analyze the effectiveness of Inter-VLAN Routing in enabling communication between</w:t>
      </w:r>
      <w:r>
        <w:rPr>
          <w:spacing w:val="40"/>
          <w:sz w:val="24"/>
        </w:rPr>
        <w:t xml:space="preserve"> </w:t>
      </w:r>
      <w:r>
        <w:rPr>
          <w:sz w:val="24"/>
        </w:rPr>
        <w:t>different VLANs and compare it with VLAN-only communication.</w:t>
      </w:r>
    </w:p>
    <w:p w14:paraId="45934F55" w14:textId="77777777" w:rsidR="00A72224" w:rsidRDefault="00A72224">
      <w:pPr>
        <w:pStyle w:val="BodyText"/>
        <w:spacing w:before="0" w:after="1"/>
        <w:ind w:left="0" w:firstLine="0"/>
        <w:rPr>
          <w:sz w:val="17"/>
        </w:rPr>
      </w:pPr>
    </w:p>
    <w:tbl>
      <w:tblPr>
        <w:tblW w:w="0" w:type="auto"/>
        <w:tblInd w:w="1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049"/>
        <w:gridCol w:w="1142"/>
        <w:gridCol w:w="859"/>
        <w:gridCol w:w="842"/>
        <w:gridCol w:w="660"/>
        <w:gridCol w:w="672"/>
      </w:tblGrid>
      <w:tr w:rsidR="00A72224" w14:paraId="0C2D8D38" w14:textId="77777777">
        <w:trPr>
          <w:trHeight w:val="1525"/>
        </w:trPr>
        <w:tc>
          <w:tcPr>
            <w:tcW w:w="1094" w:type="dxa"/>
          </w:tcPr>
          <w:p w14:paraId="3F574E37" w14:textId="77777777" w:rsidR="00A72224" w:rsidRDefault="00000000">
            <w:pPr>
              <w:pStyle w:val="TableParagraph"/>
              <w:spacing w:line="453" w:lineRule="auto"/>
              <w:ind w:left="100" w:right="599"/>
              <w:rPr>
                <w:b/>
              </w:rPr>
            </w:pPr>
            <w:r>
              <w:rPr>
                <w:b/>
                <w:spacing w:val="-4"/>
              </w:rPr>
              <w:t>Aim (10)</w:t>
            </w:r>
          </w:p>
        </w:tc>
        <w:tc>
          <w:tcPr>
            <w:tcW w:w="2049" w:type="dxa"/>
          </w:tcPr>
          <w:p w14:paraId="136061C2" w14:textId="77777777" w:rsidR="00A72224" w:rsidRDefault="00000000">
            <w:pPr>
              <w:pStyle w:val="TableParagraph"/>
              <w:spacing w:line="276" w:lineRule="auto"/>
              <w:ind w:left="98" w:right="139"/>
              <w:rPr>
                <w:b/>
              </w:rPr>
            </w:pPr>
            <w:r>
              <w:rPr>
                <w:b/>
                <w:spacing w:val="-2"/>
              </w:rPr>
              <w:t>Networking Diagram</w:t>
            </w:r>
          </w:p>
          <w:p w14:paraId="739317C8" w14:textId="77777777" w:rsidR="00A72224" w:rsidRDefault="00000000">
            <w:pPr>
              <w:pStyle w:val="TableParagraph"/>
              <w:spacing w:before="199"/>
              <w:ind w:left="296"/>
              <w:rPr>
                <w:b/>
              </w:rPr>
            </w:pPr>
            <w:r>
              <w:rPr>
                <w:b/>
                <w:spacing w:val="-4"/>
              </w:rPr>
              <w:t>(30)</w:t>
            </w:r>
          </w:p>
        </w:tc>
        <w:tc>
          <w:tcPr>
            <w:tcW w:w="1142" w:type="dxa"/>
          </w:tcPr>
          <w:p w14:paraId="6D04385C" w14:textId="77777777" w:rsidR="00A72224" w:rsidRDefault="00000000">
            <w:pPr>
              <w:pStyle w:val="TableParagraph"/>
              <w:spacing w:line="453" w:lineRule="auto"/>
              <w:ind w:left="101"/>
              <w:rPr>
                <w:b/>
              </w:rPr>
            </w:pPr>
            <w:r>
              <w:rPr>
                <w:b/>
                <w:spacing w:val="-2"/>
              </w:rPr>
              <w:t xml:space="preserve">Procedure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859" w:type="dxa"/>
          </w:tcPr>
          <w:p w14:paraId="55F3000E" w14:textId="77777777" w:rsidR="00A72224" w:rsidRDefault="00000000">
            <w:pPr>
              <w:pStyle w:val="TableParagraph"/>
              <w:spacing w:line="453" w:lineRule="auto"/>
              <w:ind w:left="299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Results </w:t>
            </w:r>
            <w:r>
              <w:rPr>
                <w:b/>
                <w:spacing w:val="-4"/>
              </w:rPr>
              <w:t>(20)</w:t>
            </w:r>
          </w:p>
        </w:tc>
        <w:tc>
          <w:tcPr>
            <w:tcW w:w="842" w:type="dxa"/>
          </w:tcPr>
          <w:p w14:paraId="665602CF" w14:textId="77777777" w:rsidR="00A72224" w:rsidRDefault="00000000">
            <w:pPr>
              <w:pStyle w:val="TableParagraph"/>
              <w:spacing w:line="453" w:lineRule="auto"/>
              <w:ind w:left="297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Record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660" w:type="dxa"/>
          </w:tcPr>
          <w:p w14:paraId="0CB6A45B" w14:textId="77777777" w:rsidR="00A72224" w:rsidRDefault="00000000">
            <w:pPr>
              <w:pStyle w:val="TableParagraph"/>
              <w:spacing w:line="453" w:lineRule="auto"/>
              <w:ind w:left="199" w:right="76" w:hanging="100"/>
              <w:rPr>
                <w:b/>
              </w:rPr>
            </w:pPr>
            <w:r>
              <w:rPr>
                <w:b/>
                <w:spacing w:val="-4"/>
              </w:rPr>
              <w:t>Viva (20)</w:t>
            </w:r>
          </w:p>
        </w:tc>
        <w:tc>
          <w:tcPr>
            <w:tcW w:w="672" w:type="dxa"/>
          </w:tcPr>
          <w:p w14:paraId="55CBF2C7" w14:textId="77777777" w:rsidR="00A72224" w:rsidRDefault="00000000">
            <w:pPr>
              <w:pStyle w:val="TableParagraph"/>
              <w:spacing w:line="453" w:lineRule="auto"/>
              <w:ind w:left="100" w:right="70"/>
              <w:rPr>
                <w:b/>
              </w:rPr>
            </w:pPr>
            <w:r>
              <w:rPr>
                <w:b/>
                <w:spacing w:val="-2"/>
              </w:rPr>
              <w:t>Total (100)</w:t>
            </w:r>
          </w:p>
        </w:tc>
      </w:tr>
      <w:tr w:rsidR="00A72224" w14:paraId="13F33571" w14:textId="77777777">
        <w:trPr>
          <w:trHeight w:val="510"/>
        </w:trPr>
        <w:tc>
          <w:tcPr>
            <w:tcW w:w="1094" w:type="dxa"/>
          </w:tcPr>
          <w:p w14:paraId="4A8F576A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9" w:type="dxa"/>
          </w:tcPr>
          <w:p w14:paraId="78194E94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2" w:type="dxa"/>
          </w:tcPr>
          <w:p w14:paraId="7DE87222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9" w:type="dxa"/>
          </w:tcPr>
          <w:p w14:paraId="596F719E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14:paraId="2366B090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0" w:type="dxa"/>
          </w:tcPr>
          <w:p w14:paraId="359048F3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2" w:type="dxa"/>
          </w:tcPr>
          <w:p w14:paraId="7B4B5470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</w:tr>
    </w:tbl>
    <w:p w14:paraId="7455E120" w14:textId="77777777" w:rsidR="004504CF" w:rsidRDefault="004504CF"/>
    <w:sectPr w:rsidR="004504CF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28DB"/>
    <w:multiLevelType w:val="hybridMultilevel"/>
    <w:tmpl w:val="2E9A2F3A"/>
    <w:lvl w:ilvl="0" w:tplc="0C5C985A">
      <w:start w:val="2"/>
      <w:numFmt w:val="lowerRoman"/>
      <w:lvlText w:val="(%1)"/>
      <w:lvlJc w:val="left"/>
      <w:pPr>
        <w:ind w:left="360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148D26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48063A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97A1650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784A2B4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9824051E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88BC330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08D6436A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8FD202D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BA585E"/>
    <w:multiLevelType w:val="hybridMultilevel"/>
    <w:tmpl w:val="AEE2B378"/>
    <w:lvl w:ilvl="0" w:tplc="7EAE3D8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EF8F32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5B29E3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146E7D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190A9A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60C77B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9E285C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7762F7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9B271F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F933C2"/>
    <w:multiLevelType w:val="hybridMultilevel"/>
    <w:tmpl w:val="ABAA0F7C"/>
    <w:lvl w:ilvl="0" w:tplc="5446889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380900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638D65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A10F65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22CE73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53CBB3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542B22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0B63C6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82C5C5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95046DF"/>
    <w:multiLevelType w:val="hybridMultilevel"/>
    <w:tmpl w:val="5206305C"/>
    <w:lvl w:ilvl="0" w:tplc="AF2E2DC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3B452D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20CFD6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4103E0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A8810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99CA1D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1B09ED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6CAFC8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9BA4A1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084AE4"/>
    <w:multiLevelType w:val="hybridMultilevel"/>
    <w:tmpl w:val="A280990E"/>
    <w:lvl w:ilvl="0" w:tplc="5BFC52FE">
      <w:start w:val="1"/>
      <w:numFmt w:val="lowerRoman"/>
      <w:lvlText w:val="(%1)"/>
      <w:lvlJc w:val="left"/>
      <w:pPr>
        <w:ind w:left="360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26E78EE">
      <w:start w:val="1"/>
      <w:numFmt w:val="lowerRoman"/>
      <w:lvlText w:val="(%2)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C99CE91E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D862C0C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plc="0568B31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FE7C88C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0D002B7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0F4651D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4E86CE9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264143851">
    <w:abstractNumId w:val="2"/>
  </w:num>
  <w:num w:numId="2" w16cid:durableId="60176168">
    <w:abstractNumId w:val="3"/>
  </w:num>
  <w:num w:numId="3" w16cid:durableId="510224788">
    <w:abstractNumId w:val="0"/>
  </w:num>
  <w:num w:numId="4" w16cid:durableId="1729454018">
    <w:abstractNumId w:val="1"/>
  </w:num>
  <w:num w:numId="5" w16cid:durableId="9227581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2224"/>
    <w:rsid w:val="00135455"/>
    <w:rsid w:val="004504CF"/>
    <w:rsid w:val="00847EEE"/>
    <w:rsid w:val="008D2F5D"/>
    <w:rsid w:val="00A72224"/>
    <w:rsid w:val="00E73369"/>
    <w:rsid w:val="00F0057A"/>
    <w:rsid w:val="00FA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48B1A"/>
  <w15:docId w15:val="{00C64963-A465-4794-9273-91F642D3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079" w:hanging="359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COMPUTER NETWORKS AND CYBERSECURITY (1)</dc:title>
  <dc:creator>Edwin Dhas</dc:creator>
  <cp:lastModifiedBy>SRIRUTHRA JAYARAMAN</cp:lastModifiedBy>
  <cp:revision>6</cp:revision>
  <dcterms:created xsi:type="dcterms:W3CDTF">2026-07-31T03:22:00Z</dcterms:created>
  <dcterms:modified xsi:type="dcterms:W3CDTF">2026-08-29T08:37:00Z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LastSaved">
    <vt:filetime>2026-07-31T00:00:00Z</vt:filetime>
  </property>
  <property fmtid="{D5CDD505-2E9C-101B-9397-08002B2CF9AE}" pid="5" name="Producer">
    <vt:lpwstr>Microsoft: Print To PDF</vt:lpwstr>
  </property>
</Properties>
</file>