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A70EB" w14:textId="01400B49" w:rsidR="004A3948" w:rsidRDefault="0079395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Objectiu: posar el pes entre parades com la mitjana del temps </w:t>
      </w:r>
      <w:proofErr w:type="spellStart"/>
      <w:r>
        <w:rPr>
          <w:rFonts w:ascii="Arial" w:hAnsi="Arial" w:cs="Arial"/>
          <w:sz w:val="24"/>
          <w:szCs w:val="24"/>
        </w:rPr>
        <w:t>d’stop_times</w:t>
      </w:r>
      <w:proofErr w:type="spellEnd"/>
      <w:r>
        <w:rPr>
          <w:rFonts w:ascii="Arial" w:hAnsi="Arial" w:cs="Arial"/>
          <w:sz w:val="24"/>
          <w:szCs w:val="24"/>
        </w:rPr>
        <w:t xml:space="preserve"> entre elles.</w:t>
      </w:r>
    </w:p>
    <w:p w14:paraId="6A71C431" w14:textId="10E3ACF6" w:rsidR="00793958" w:rsidRDefault="00793958" w:rsidP="0079395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 mirat per Via Júlia amb la Trinitat Nova i Llucmajor i no hi havia grans diferències.</w:t>
      </w:r>
    </w:p>
    <w:p w14:paraId="5D608440" w14:textId="4681838A" w:rsidR="00793958" w:rsidRDefault="00793958" w:rsidP="0079395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 agafar la mitjana agafaré cada </w:t>
      </w:r>
      <w:proofErr w:type="spellStart"/>
      <w:r>
        <w:rPr>
          <w:rFonts w:ascii="Arial" w:hAnsi="Arial" w:cs="Arial"/>
          <w:sz w:val="24"/>
          <w:szCs w:val="24"/>
        </w:rPr>
        <w:t>trip_id</w:t>
      </w:r>
      <w:proofErr w:type="spellEnd"/>
      <w:r>
        <w:rPr>
          <w:rFonts w:ascii="Arial" w:hAnsi="Arial" w:cs="Arial"/>
          <w:sz w:val="24"/>
          <w:szCs w:val="24"/>
        </w:rPr>
        <w:t xml:space="preserve"> i, a través de </w:t>
      </w:r>
      <w:proofErr w:type="spellStart"/>
      <w:r>
        <w:rPr>
          <w:rFonts w:ascii="Arial" w:hAnsi="Arial" w:cs="Arial"/>
          <w:sz w:val="24"/>
          <w:szCs w:val="24"/>
        </w:rPr>
        <w:t>l’stop_sequence</w:t>
      </w:r>
      <w:proofErr w:type="spellEnd"/>
      <w:r>
        <w:rPr>
          <w:rFonts w:ascii="Arial" w:hAnsi="Arial" w:cs="Arial"/>
          <w:sz w:val="24"/>
          <w:szCs w:val="24"/>
        </w:rPr>
        <w:t xml:space="preserve">, calcularé el pes de l’aresta de p_0 a </w:t>
      </w:r>
      <w:proofErr w:type="spellStart"/>
      <w:r>
        <w:rPr>
          <w:rFonts w:ascii="Arial" w:hAnsi="Arial" w:cs="Arial"/>
          <w:sz w:val="24"/>
          <w:szCs w:val="24"/>
        </w:rPr>
        <w:t>p_f</w:t>
      </w:r>
      <w:proofErr w:type="spellEnd"/>
      <w:r>
        <w:rPr>
          <w:rFonts w:ascii="Arial" w:hAnsi="Arial" w:cs="Arial"/>
          <w:sz w:val="24"/>
          <w:szCs w:val="24"/>
        </w:rPr>
        <w:t xml:space="preserve"> com: w_{e_{p0-pf}}=arrival_time_pf-deparature_time_p0</w:t>
      </w:r>
    </w:p>
    <w:p w14:paraId="2885F479" w14:textId="558E67D9" w:rsidR="00793958" w:rsidRDefault="00793958" w:rsidP="0079395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Llavors em dona igual lo de si un </w:t>
      </w:r>
      <w:proofErr w:type="spellStart"/>
      <w:r>
        <w:rPr>
          <w:rFonts w:ascii="Arial" w:hAnsi="Arial" w:cs="Arial"/>
          <w:sz w:val="24"/>
          <w:szCs w:val="24"/>
        </w:rPr>
        <w:t>trip</w:t>
      </w:r>
      <w:proofErr w:type="spellEnd"/>
      <w:r>
        <w:rPr>
          <w:rFonts w:ascii="Arial" w:hAnsi="Arial" w:cs="Arial"/>
          <w:sz w:val="24"/>
          <w:szCs w:val="24"/>
        </w:rPr>
        <w:t xml:space="preserve"> no comença i acaba al mateix lloc</w:t>
      </w:r>
      <w:r w:rsidR="00F56F63">
        <w:rPr>
          <w:rFonts w:ascii="Arial" w:hAnsi="Arial" w:cs="Arial"/>
          <w:sz w:val="24"/>
          <w:szCs w:val="24"/>
        </w:rPr>
        <w:t xml:space="preserve"> (part moguda a </w:t>
      </w:r>
      <w:proofErr w:type="spellStart"/>
      <w:r w:rsidR="00F56F63">
        <w:rPr>
          <w:rFonts w:ascii="Arial" w:hAnsi="Arial" w:cs="Arial"/>
          <w:sz w:val="24"/>
          <w:szCs w:val="24"/>
        </w:rPr>
        <w:t>later</w:t>
      </w:r>
      <w:proofErr w:type="spellEnd"/>
      <w:r w:rsidR="00F56F63">
        <w:rPr>
          <w:rFonts w:ascii="Arial" w:hAnsi="Arial" w:cs="Arial"/>
          <w:sz w:val="24"/>
          <w:szCs w:val="24"/>
        </w:rPr>
        <w:t>)</w:t>
      </w:r>
    </w:p>
    <w:p w14:paraId="30767619" w14:textId="45FA6092" w:rsidR="00983B4B" w:rsidRDefault="00983B4B" w:rsidP="0079395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potser depenent del sentit es triga una cosa que un altre, el que podem fer és anar per cada </w:t>
      </w:r>
      <w:proofErr w:type="spellStart"/>
      <w:r>
        <w:rPr>
          <w:rFonts w:ascii="Arial" w:hAnsi="Arial" w:cs="Arial"/>
          <w:sz w:val="24"/>
          <w:szCs w:val="24"/>
        </w:rPr>
        <w:t>direction_id</w:t>
      </w:r>
      <w:proofErr w:type="spellEnd"/>
      <w:r>
        <w:rPr>
          <w:rFonts w:ascii="Arial" w:hAnsi="Arial" w:cs="Arial"/>
          <w:sz w:val="24"/>
          <w:szCs w:val="24"/>
        </w:rPr>
        <w:t xml:space="preserve"> de cada </w:t>
      </w:r>
      <w:proofErr w:type="spellStart"/>
      <w:r>
        <w:rPr>
          <w:rFonts w:ascii="Arial" w:hAnsi="Arial" w:cs="Arial"/>
          <w:sz w:val="24"/>
          <w:szCs w:val="24"/>
        </w:rPr>
        <w:t>route_id</w:t>
      </w:r>
      <w:proofErr w:type="spellEnd"/>
      <w:r>
        <w:rPr>
          <w:rFonts w:ascii="Arial" w:hAnsi="Arial" w:cs="Arial"/>
          <w:sz w:val="24"/>
          <w:szCs w:val="24"/>
        </w:rPr>
        <w:t xml:space="preserve"> de trips </w:t>
      </w:r>
      <w:r w:rsidR="008B46D6">
        <w:rPr>
          <w:rFonts w:ascii="Arial" w:hAnsi="Arial" w:cs="Arial"/>
          <w:sz w:val="24"/>
          <w:szCs w:val="24"/>
        </w:rPr>
        <w:t xml:space="preserve">i anar posant els pesos així. </w:t>
      </w:r>
    </w:p>
    <w:p w14:paraId="5FF1BF58" w14:textId="77777777" w:rsidR="008B6A24" w:rsidRDefault="008B6A24" w:rsidP="008B6A24">
      <w:pPr>
        <w:rPr>
          <w:rFonts w:ascii="Arial" w:hAnsi="Arial" w:cs="Arial"/>
          <w:sz w:val="24"/>
          <w:szCs w:val="24"/>
        </w:rPr>
      </w:pPr>
    </w:p>
    <w:p w14:paraId="26BC77C0" w14:textId="0961350E" w:rsidR="008B6A24" w:rsidRPr="008B6A24" w:rsidRDefault="008B6A24" w:rsidP="008B6A24">
      <w:r>
        <w:rPr>
          <w:rFonts w:ascii="Arial" w:hAnsi="Arial" w:cs="Arial"/>
          <w:sz w:val="24"/>
          <w:szCs w:val="24"/>
        </w:rPr>
        <w:t>Font de dades</w:t>
      </w:r>
      <w:r w:rsidR="00053F0C">
        <w:rPr>
          <w:rFonts w:ascii="Arial" w:hAnsi="Arial" w:cs="Arial"/>
          <w:sz w:val="24"/>
          <w:szCs w:val="24"/>
        </w:rPr>
        <w:t xml:space="preserve"> (Punto de </w:t>
      </w:r>
      <w:proofErr w:type="spellStart"/>
      <w:r w:rsidR="00053F0C">
        <w:rPr>
          <w:rFonts w:ascii="Arial" w:hAnsi="Arial" w:cs="Arial"/>
          <w:sz w:val="24"/>
          <w:szCs w:val="24"/>
        </w:rPr>
        <w:t>Acceso</w:t>
      </w:r>
      <w:proofErr w:type="spellEnd"/>
      <w:r w:rsidR="00053F0C">
        <w:rPr>
          <w:rFonts w:ascii="Arial" w:hAnsi="Arial" w:cs="Arial"/>
          <w:sz w:val="24"/>
          <w:szCs w:val="24"/>
        </w:rPr>
        <w:t xml:space="preserve"> Nacional de </w:t>
      </w:r>
      <w:proofErr w:type="spellStart"/>
      <w:r w:rsidR="00053F0C">
        <w:rPr>
          <w:rFonts w:ascii="Arial" w:hAnsi="Arial" w:cs="Arial"/>
          <w:sz w:val="24"/>
          <w:szCs w:val="24"/>
        </w:rPr>
        <w:t>datos</w:t>
      </w:r>
      <w:proofErr w:type="spellEnd"/>
      <w:r w:rsidR="00053F0C">
        <w:rPr>
          <w:rFonts w:ascii="Arial" w:hAnsi="Arial" w:cs="Arial"/>
          <w:sz w:val="24"/>
          <w:szCs w:val="24"/>
        </w:rPr>
        <w:t xml:space="preserve"> de </w:t>
      </w:r>
      <w:proofErr w:type="spellStart"/>
      <w:r w:rsidR="00053F0C">
        <w:rPr>
          <w:rFonts w:ascii="Arial" w:hAnsi="Arial" w:cs="Arial"/>
          <w:sz w:val="24"/>
          <w:szCs w:val="24"/>
        </w:rPr>
        <w:t>transporte</w:t>
      </w:r>
      <w:proofErr w:type="spellEnd"/>
      <w:r w:rsidR="00053F0C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: </w:t>
      </w:r>
      <w:hyperlink r:id="rId5" w:history="1">
        <w:r w:rsidRPr="003311BE">
          <w:rPr>
            <w:rStyle w:val="Hipervnculo"/>
            <w:rFonts w:ascii="Arial" w:hAnsi="Arial" w:cs="Arial"/>
            <w:sz w:val="24"/>
            <w:szCs w:val="24"/>
          </w:rPr>
          <w:t>https://nap.transportes.gob.es/Files/List?showFilterTT=False&amp;showFilterR=False&amp;filterR=8&amp;showfilterAU=False&amp;showFilterTF=False&amp;search=barcelona&amp;orderby=Relevancia&amp;page=1</w:t>
        </w:r>
      </w:hyperlink>
      <w:r>
        <w:t xml:space="preserve"> </w:t>
      </w:r>
    </w:p>
    <w:sectPr w:rsidR="008B6A24" w:rsidRPr="008B6A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D0F5C"/>
    <w:multiLevelType w:val="hybridMultilevel"/>
    <w:tmpl w:val="7062F0B6"/>
    <w:lvl w:ilvl="0" w:tplc="18AE309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8552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C04"/>
    <w:rsid w:val="00053F0C"/>
    <w:rsid w:val="00060791"/>
    <w:rsid w:val="003A1C04"/>
    <w:rsid w:val="004A3948"/>
    <w:rsid w:val="0066799E"/>
    <w:rsid w:val="00793958"/>
    <w:rsid w:val="008B46D6"/>
    <w:rsid w:val="008B6A24"/>
    <w:rsid w:val="008C13F9"/>
    <w:rsid w:val="00983B4B"/>
    <w:rsid w:val="00A42495"/>
    <w:rsid w:val="00D43665"/>
    <w:rsid w:val="00F56F63"/>
    <w:rsid w:val="00FE2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215AA"/>
  <w15:chartTrackingRefBased/>
  <w15:docId w15:val="{2FD9A984-0CFF-4403-911B-03129849B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3A1C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1C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1C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1C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1C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1C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1C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1C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1C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1C0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1C0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1C04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1C04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1C04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1C04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1C04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1C04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1C04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3A1C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1C04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A1C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1C04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3A1C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1C04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3A1C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1C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1C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1C04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3A1C0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B6A2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B6A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ap.transportes.gob.es/Files/List?showFilterTT=False&amp;showFilterR=False&amp;filterR=8&amp;showfilterAU=False&amp;showFilterTF=False&amp;search=barcelona&amp;orderby=Relevancia&amp;page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158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2026-04-12T16:19:00Z</dcterms:created>
  <dcterms:modified xsi:type="dcterms:W3CDTF">2026-04-13T12:01:00Z</dcterms:modified>
</cp:coreProperties>
</file>