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77E2D" w14:textId="77777777" w:rsidR="005B52FB" w:rsidRDefault="003C20F1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Arrodonint als segons, la màxima diferència entre les línies 9 i 10 és de 3s de </w:t>
      </w:r>
      <w:proofErr w:type="spellStart"/>
      <w:r>
        <w:rPr>
          <w:rFonts w:ascii="Arial" w:hAnsi="Arial" w:cs="Arial"/>
          <w:lang w:val="ca-ES"/>
        </w:rPr>
        <w:t>Collblanc</w:t>
      </w:r>
      <w:proofErr w:type="spellEnd"/>
      <w:r>
        <w:rPr>
          <w:rFonts w:ascii="Arial" w:hAnsi="Arial" w:cs="Arial"/>
          <w:lang w:val="ca-ES"/>
        </w:rPr>
        <w:t xml:space="preserve"> a Torrassa amb la L9S trigant 2min 47s i la L10S 2min 50s. </w:t>
      </w:r>
    </w:p>
    <w:p w14:paraId="48224E7D" w14:textId="2EDDD23F" w:rsidR="003C20F1" w:rsidRDefault="003C20F1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Això indica que sí hem de duplicar les andanes compartides per tenir diferents vèrtexs als grafs. </w:t>
      </w:r>
    </w:p>
    <w:p w14:paraId="570A59BC" w14:textId="384A9A92" w:rsidR="00C800AA" w:rsidRDefault="00C800AA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Cal recalcar que el document de </w:t>
      </w:r>
      <w:proofErr w:type="spellStart"/>
      <w:r>
        <w:rPr>
          <w:rFonts w:ascii="Arial" w:hAnsi="Arial" w:cs="Arial"/>
          <w:lang w:val="ca-ES"/>
        </w:rPr>
        <w:t>Pyhton</w:t>
      </w:r>
      <w:proofErr w:type="spellEnd"/>
      <w:r>
        <w:rPr>
          <w:rFonts w:ascii="Arial" w:hAnsi="Arial" w:cs="Arial"/>
          <w:lang w:val="ca-ES"/>
        </w:rPr>
        <w:t xml:space="preserve"> està fet per detectar totes les andanes compartides a qualsevol línia. És a dir, no es passen directament els codis de les andanes compartides de les línies 9 i 10. Això fa que el </w:t>
      </w:r>
      <w:proofErr w:type="spellStart"/>
      <w:r>
        <w:rPr>
          <w:rFonts w:ascii="Arial" w:hAnsi="Arial" w:cs="Arial"/>
          <w:lang w:val="ca-ES"/>
        </w:rPr>
        <w:t>pipeline</w:t>
      </w:r>
      <w:proofErr w:type="spellEnd"/>
      <w:r>
        <w:rPr>
          <w:rFonts w:ascii="Arial" w:hAnsi="Arial" w:cs="Arial"/>
          <w:lang w:val="ca-ES"/>
        </w:rPr>
        <w:t xml:space="preserve"> sigui escalable i reproduïble amb altres dades. Per tal de mostrar la diferència del temps que es triga en cada tram d’andanes compartides segons la línia es mostra la diferència entre el màxim i el mínim temps. En cas que només hi hagi dues línies, la nostra situació, això és equivalent a mostrar el valor absolut de la diferència dels dos temps. </w:t>
      </w:r>
    </w:p>
    <w:p w14:paraId="54EF4396" w14:textId="016F96E4" w:rsidR="0095654F" w:rsidRDefault="0095654F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També cal recalcar que amb la funció ‘</w:t>
      </w:r>
      <w:proofErr w:type="spellStart"/>
      <w:r w:rsidRPr="0095654F">
        <w:rPr>
          <w:rFonts w:ascii="Arial" w:hAnsi="Arial" w:cs="Arial"/>
          <w:lang w:val="ca-ES"/>
        </w:rPr>
        <w:t>collect_pair_samples_by_trip_group</w:t>
      </w:r>
      <w:proofErr w:type="spellEnd"/>
      <w:r>
        <w:rPr>
          <w:rFonts w:ascii="Arial" w:hAnsi="Arial" w:cs="Arial"/>
          <w:lang w:val="ca-ES"/>
        </w:rPr>
        <w:t xml:space="preserve">’ només llegim el fitxer ‘stop_times_doors.txt’ de 203.408 files una vegada en comptes de 8 (dos grups de línies que comparteixen andanes, dos línies a cada grup i dos direccions de trips a cada línia) agrupant la informació per línia i direcció. Això fa que l’execució del document sigui molt més ràpida i eficient. </w:t>
      </w:r>
    </w:p>
    <w:p w14:paraId="50F5E81B" w14:textId="77777777" w:rsidR="003C20F1" w:rsidRDefault="003C20F1">
      <w:pPr>
        <w:rPr>
          <w:rFonts w:ascii="Arial" w:hAnsi="Arial" w:cs="Arial"/>
          <w:lang w:val="ca-ES"/>
        </w:rPr>
      </w:pPr>
    </w:p>
    <w:p w14:paraId="2ADDE5BB" w14:textId="77777777" w:rsidR="003C20F1" w:rsidRDefault="003C20F1">
      <w:pPr>
        <w:rPr>
          <w:rFonts w:ascii="Arial" w:hAnsi="Arial" w:cs="Arial"/>
          <w:lang w:val="ca-ES"/>
        </w:rPr>
      </w:pPr>
    </w:p>
    <w:p w14:paraId="5FB20A3D" w14:textId="77777777" w:rsidR="003C20F1" w:rsidRDefault="003C20F1">
      <w:pPr>
        <w:rPr>
          <w:rFonts w:ascii="Arial" w:hAnsi="Arial" w:cs="Arial"/>
          <w:lang w:val="ca-ES"/>
        </w:rPr>
      </w:pPr>
    </w:p>
    <w:p w14:paraId="410964BD" w14:textId="77777777" w:rsidR="003C20F1" w:rsidRDefault="003C20F1">
      <w:pPr>
        <w:pBdr>
          <w:bottom w:val="single" w:sz="6" w:space="1" w:color="auto"/>
        </w:pBdr>
        <w:rPr>
          <w:rFonts w:ascii="Arial" w:hAnsi="Arial" w:cs="Arial"/>
          <w:lang w:val="ca-ES"/>
        </w:rPr>
      </w:pPr>
    </w:p>
    <w:p w14:paraId="4A19B714" w14:textId="77777777" w:rsidR="003C20F1" w:rsidRDefault="003C20F1">
      <w:pPr>
        <w:rPr>
          <w:rFonts w:ascii="Arial" w:hAnsi="Arial" w:cs="Arial"/>
          <w:lang w:val="ca-ES"/>
        </w:rPr>
      </w:pPr>
    </w:p>
    <w:p w14:paraId="51CE9427" w14:textId="206A89F1" w:rsidR="001D6F30" w:rsidRPr="005B52FB" w:rsidRDefault="00066978">
      <w:p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Quin és el problema de que les parades no estiguin duplicades?</w:t>
      </w:r>
    </w:p>
    <w:p w14:paraId="5267994F" w14:textId="52B335C9" w:rsidR="00F55CCD" w:rsidRPr="005B52FB" w:rsidRDefault="00F55CCD" w:rsidP="00F55CCD">
      <w:pPr>
        <w:pStyle w:val="ListParagraph"/>
        <w:numPr>
          <w:ilvl w:val="0"/>
          <w:numId w:val="2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Cohesió?</w:t>
      </w:r>
    </w:p>
    <w:p w14:paraId="04C69F6B" w14:textId="440FBFE6" w:rsidR="0068132B" w:rsidRPr="005B52FB" w:rsidRDefault="0068132B" w:rsidP="00F55CCD">
      <w:pPr>
        <w:pStyle w:val="ListParagraph"/>
        <w:numPr>
          <w:ilvl w:val="0"/>
          <w:numId w:val="2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Pel cas en el què no es trigui el mateix de parada en parada segons la línia</w:t>
      </w:r>
    </w:p>
    <w:p w14:paraId="0800DBE4" w14:textId="0495F26D" w:rsidR="00272484" w:rsidRPr="005B52FB" w:rsidRDefault="00272484" w:rsidP="00272484">
      <w:pPr>
        <w:pStyle w:val="ListParagraph"/>
        <w:numPr>
          <w:ilvl w:val="1"/>
          <w:numId w:val="2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La màxima diferència entre dues línies donada una direcció i un parell de parades és 0.21s (veure 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data_validation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>/l9_l10.py)</w:t>
      </w:r>
    </w:p>
    <w:p w14:paraId="20BE4169" w14:textId="5A72C79F" w:rsidR="00272484" w:rsidRPr="005B52FB" w:rsidRDefault="00272484" w:rsidP="00272484">
      <w:pPr>
        <w:pStyle w:val="ListParagraph"/>
        <w:numPr>
          <w:ilvl w:val="1"/>
          <w:numId w:val="2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Tot i així, en el cas de 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Collblanc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a Torrassa a la L9 el temps és de 2:12 i a la L10 de 2:13 (amb una diferència de 0.09s)</w:t>
      </w:r>
    </w:p>
    <w:p w14:paraId="27C5A8BA" w14:textId="0E062A92" w:rsidR="00272484" w:rsidRPr="005B52FB" w:rsidRDefault="00272484" w:rsidP="00272484">
      <w:pPr>
        <w:pStyle w:val="ListParagraph"/>
        <w:numPr>
          <w:ilvl w:val="1"/>
          <w:numId w:val="2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Seguint la regla d’arrodonir als segons, sí convindria la duplicació</w:t>
      </w:r>
    </w:p>
    <w:p w14:paraId="5C9E1D45" w14:textId="2C7C5C6D" w:rsidR="00AA5541" w:rsidRPr="005B52FB" w:rsidRDefault="00AA5541">
      <w:p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En cas de duplicació:</w:t>
      </w:r>
    </w:p>
    <w:p w14:paraId="5CB58307" w14:textId="25BD8A7A" w:rsidR="00F55CCD" w:rsidRPr="005B52FB" w:rsidRDefault="00F55CCD" w:rsidP="00AA5541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Dupliquem també les andanes que no són compartides?</w:t>
      </w:r>
    </w:p>
    <w:p w14:paraId="6A284FF1" w14:textId="57E73A54" w:rsidR="00F55CCD" w:rsidRPr="005B52FB" w:rsidRDefault="00AA5541" w:rsidP="00AA5541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S’haurien de modificar </w:t>
      </w:r>
    </w:p>
    <w:p w14:paraId="51C6B475" w14:textId="77777777" w:rsidR="00F55CCD" w:rsidRPr="005B52FB" w:rsidRDefault="00AA5541" w:rsidP="00F55CCD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els fitxers .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txt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</w:t>
      </w:r>
    </w:p>
    <w:p w14:paraId="706C1006" w14:textId="4A812029" w:rsidR="00F55CCD" w:rsidRPr="005B52FB" w:rsidRDefault="00F55CCD" w:rsidP="00F55CCD">
      <w:pPr>
        <w:pStyle w:val="ListParagraph"/>
        <w:numPr>
          <w:ilvl w:val="2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Andanes, entrades</w:t>
      </w:r>
    </w:p>
    <w:p w14:paraId="14269A4F" w14:textId="6B0FA5A2" w:rsidR="00F55CCD" w:rsidRPr="005B52FB" w:rsidRDefault="00F55CCD" w:rsidP="00F55CCD">
      <w:pPr>
        <w:pStyle w:val="ListParagraph"/>
        <w:numPr>
          <w:ilvl w:val="2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Pathways</w:t>
      </w:r>
      <w:proofErr w:type="spellEnd"/>
    </w:p>
    <w:p w14:paraId="3779A00B" w14:textId="0B681499" w:rsidR="00F55CCD" w:rsidRPr="005B52FB" w:rsidRDefault="00F55CCD" w:rsidP="00F55CCD">
      <w:pPr>
        <w:pStyle w:val="ListParagraph"/>
        <w:numPr>
          <w:ilvl w:val="3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lastRenderedPageBreak/>
        <w:t xml:space="preserve">Afegir el 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pathway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entre les andanes duplicades amb temps 15s i 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signpost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“Correspondència LX - LY”</w:t>
      </w:r>
    </w:p>
    <w:p w14:paraId="7D99B4F5" w14:textId="3F1D0FAA" w:rsidR="00022C0C" w:rsidRPr="005B52FB" w:rsidRDefault="00022C0C" w:rsidP="00022C0C">
      <w:pPr>
        <w:pStyle w:val="ListParagraph"/>
        <w:numPr>
          <w:ilvl w:val="4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Per cohesió ha d’existir un temps perquè totes les andanes d’una mateixa parada tenen un 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pathway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en tots els altres casos</w:t>
      </w:r>
    </w:p>
    <w:p w14:paraId="771A90DC" w14:textId="2EAEBA2F" w:rsidR="00F55CCD" w:rsidRPr="005B52FB" w:rsidRDefault="00F55CCD" w:rsidP="00F55CCD">
      <w:pPr>
        <w:pStyle w:val="ListParagraph"/>
        <w:numPr>
          <w:ilvl w:val="3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Canviar el </w:t>
      </w:r>
      <w:proofErr w:type="spellStart"/>
      <w:r w:rsidRPr="005B52FB">
        <w:rPr>
          <w:rFonts w:ascii="Arial" w:hAnsi="Arial" w:cs="Arial"/>
          <w:color w:val="BFBFBF" w:themeColor="background1" w:themeShade="BF"/>
          <w:lang w:val="ca-ES"/>
        </w:rPr>
        <w:t>pathway</w:t>
      </w:r>
      <w:proofErr w:type="spellEnd"/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amb l’andana antiga per les dues de noves</w:t>
      </w:r>
    </w:p>
    <w:p w14:paraId="56F04EE2" w14:textId="77777777" w:rsidR="00F55CCD" w:rsidRPr="005B52FB" w:rsidRDefault="00AA5541" w:rsidP="00F55CCD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el diccionari </w:t>
      </w:r>
    </w:p>
    <w:p w14:paraId="7BFC3D04" w14:textId="20973C28" w:rsidR="00066978" w:rsidRPr="005B52FB" w:rsidRDefault="00F55CCD" w:rsidP="00F55CCD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E</w:t>
      </w:r>
      <w:r w:rsidR="00066978" w:rsidRPr="005B52FB">
        <w:rPr>
          <w:rFonts w:ascii="Arial" w:hAnsi="Arial" w:cs="Arial"/>
          <w:color w:val="BFBFBF" w:themeColor="background1" w:themeShade="BF"/>
          <w:lang w:val="ca-ES"/>
        </w:rPr>
        <w:t>l pes “</w:t>
      </w:r>
      <w:proofErr w:type="spellStart"/>
      <w:r w:rsidR="00066978" w:rsidRPr="005B52FB">
        <w:rPr>
          <w:rFonts w:ascii="Arial" w:hAnsi="Arial" w:cs="Arial"/>
          <w:color w:val="BFBFBF" w:themeColor="background1" w:themeShade="BF"/>
          <w:lang w:val="ca-ES"/>
        </w:rPr>
        <w:t>waiting</w:t>
      </w:r>
      <w:proofErr w:type="spellEnd"/>
      <w:r w:rsidR="00066978" w:rsidRPr="005B52FB">
        <w:rPr>
          <w:rFonts w:ascii="Arial" w:hAnsi="Arial" w:cs="Arial"/>
          <w:color w:val="BFBFBF" w:themeColor="background1" w:themeShade="BF"/>
          <w:lang w:val="ca-ES"/>
        </w:rPr>
        <w:t>” es traduiria en un “</w:t>
      </w:r>
      <w:proofErr w:type="spellStart"/>
      <w:r w:rsidR="00066978" w:rsidRPr="005B52FB">
        <w:rPr>
          <w:rFonts w:ascii="Arial" w:hAnsi="Arial" w:cs="Arial"/>
          <w:color w:val="BFBFBF" w:themeColor="background1" w:themeShade="BF"/>
          <w:lang w:val="ca-ES"/>
        </w:rPr>
        <w:t>pathway</w:t>
      </w:r>
      <w:proofErr w:type="spellEnd"/>
      <w:r w:rsidR="00066978" w:rsidRPr="005B52FB">
        <w:rPr>
          <w:rFonts w:ascii="Arial" w:hAnsi="Arial" w:cs="Arial"/>
          <w:color w:val="BFBFBF" w:themeColor="background1" w:themeShade="BF"/>
          <w:lang w:val="ca-ES"/>
        </w:rPr>
        <w:t>” entre aquestes, oi?</w:t>
      </w:r>
    </w:p>
    <w:p w14:paraId="747AA2D4" w14:textId="77777777" w:rsidR="00F55CCD" w:rsidRPr="005B52FB" w:rsidRDefault="00F55CCD" w:rsidP="00F55CCD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En el cas de les parades compartides, per baixar-te d’un metro d’una línia i pujar-te en un altre de l’altra línia es triga un temps.</w:t>
      </w:r>
    </w:p>
    <w:p w14:paraId="4C1A5FBE" w14:textId="061C455E" w:rsidR="00F55CCD" w:rsidRPr="005B52FB" w:rsidRDefault="00F55CCD" w:rsidP="00F55CCD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Se li pot assignar 15s (el mínim registrat a PW) </w:t>
      </w:r>
      <w:r w:rsidRPr="005B52FB">
        <w:rPr>
          <w:rFonts w:ascii="Arial" w:hAnsi="Arial" w:cs="Arial"/>
          <w:color w:val="BFBFBF" w:themeColor="background1" w:themeShade="BF"/>
          <w:lang w:val="ca-ES"/>
        </w:rPr>
        <w:sym w:font="Wingdings" w:char="F0DF"/>
      </w:r>
      <w:r w:rsidRPr="005B52FB">
        <w:rPr>
          <w:rFonts w:ascii="Arial" w:hAnsi="Arial" w:cs="Arial"/>
          <w:color w:val="BFBFBF" w:themeColor="background1" w:themeShade="BF"/>
          <w:lang w:val="ca-ES"/>
        </w:rPr>
        <w:t xml:space="preserve"> WT convertit en PW</w:t>
      </w:r>
    </w:p>
    <w:p w14:paraId="1715E941" w14:textId="7CFAA7EF" w:rsidR="00F55CCD" w:rsidRPr="005B52FB" w:rsidRDefault="00F55CCD" w:rsidP="00F55CCD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  <w:lang w:val="ca-ES"/>
        </w:rPr>
      </w:pPr>
      <w:r w:rsidRPr="005B52FB">
        <w:rPr>
          <w:rFonts w:ascii="Arial" w:hAnsi="Arial" w:cs="Arial"/>
          <w:color w:val="BFBFBF" w:themeColor="background1" w:themeShade="BF"/>
          <w:lang w:val="ca-ES"/>
        </w:rPr>
        <w:t>Posar-li el temps mitjà d’espera no és coherent amb la hipòtesis d’espera nul·la a les andanes</w:t>
      </w:r>
    </w:p>
    <w:p w14:paraId="53EACB94" w14:textId="77777777" w:rsidR="00AA5541" w:rsidRPr="005B52FB" w:rsidRDefault="00AA5541">
      <w:pPr>
        <w:rPr>
          <w:rFonts w:ascii="Arial" w:hAnsi="Arial" w:cs="Arial"/>
          <w:color w:val="BFBFBF" w:themeColor="background1" w:themeShade="BF"/>
          <w:lang w:val="ca-ES"/>
        </w:rPr>
      </w:pPr>
    </w:p>
    <w:sectPr w:rsidR="00AA5541" w:rsidRPr="005B5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A751B"/>
    <w:multiLevelType w:val="hybridMultilevel"/>
    <w:tmpl w:val="34ECA90A"/>
    <w:lvl w:ilvl="0" w:tplc="280E26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44609"/>
    <w:multiLevelType w:val="hybridMultilevel"/>
    <w:tmpl w:val="792E6C56"/>
    <w:lvl w:ilvl="0" w:tplc="918AED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358757">
    <w:abstractNumId w:val="1"/>
  </w:num>
  <w:num w:numId="2" w16cid:durableId="688070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95"/>
    <w:rsid w:val="00022C0C"/>
    <w:rsid w:val="00066978"/>
    <w:rsid w:val="000A1095"/>
    <w:rsid w:val="000B521B"/>
    <w:rsid w:val="00182B26"/>
    <w:rsid w:val="001D6F30"/>
    <w:rsid w:val="00250329"/>
    <w:rsid w:val="00272484"/>
    <w:rsid w:val="0038547C"/>
    <w:rsid w:val="003C20F1"/>
    <w:rsid w:val="00455C3F"/>
    <w:rsid w:val="00557C9B"/>
    <w:rsid w:val="005B52FB"/>
    <w:rsid w:val="0068132B"/>
    <w:rsid w:val="008A2785"/>
    <w:rsid w:val="008E1E0F"/>
    <w:rsid w:val="0095654F"/>
    <w:rsid w:val="00AA5541"/>
    <w:rsid w:val="00B35202"/>
    <w:rsid w:val="00C545C1"/>
    <w:rsid w:val="00C800AA"/>
    <w:rsid w:val="00F55CCD"/>
    <w:rsid w:val="00FA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924D79"/>
  <w15:chartTrackingRefBased/>
  <w15:docId w15:val="{872DE9AD-5179-404A-8EDC-51AC16D0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11</cp:revision>
  <dcterms:created xsi:type="dcterms:W3CDTF">2026-05-24T15:29:00Z</dcterms:created>
  <dcterms:modified xsi:type="dcterms:W3CDTF">2026-06-24T18:56:00Z</dcterms:modified>
</cp:coreProperties>
</file>