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43C81" w14:textId="50005BCB" w:rsidR="00A37E25" w:rsidRDefault="00072697">
      <w:pPr>
        <w:rPr>
          <w:rFonts w:ascii="Arial" w:hAnsi="Arial" w:cs="Arial"/>
        </w:rPr>
      </w:pPr>
      <w:r>
        <w:rPr>
          <w:rFonts w:ascii="Arial" w:hAnsi="Arial" w:cs="Arial"/>
        </w:rPr>
        <w:t xml:space="preserve">Cal recalcar que, per fer una comparació justa, </w:t>
      </w:r>
      <w:r w:rsidR="00897ABE">
        <w:rPr>
          <w:rFonts w:ascii="Arial" w:hAnsi="Arial" w:cs="Arial"/>
        </w:rPr>
        <w:t xml:space="preserve">a </w:t>
      </w:r>
      <w:r>
        <w:rPr>
          <w:rFonts w:ascii="Arial" w:hAnsi="Arial" w:cs="Arial"/>
        </w:rPr>
        <w:t xml:space="preserve">totes les rutes que s’han </w:t>
      </w:r>
      <w:r w:rsidR="00897ABE">
        <w:rPr>
          <w:rFonts w:ascii="Arial" w:hAnsi="Arial" w:cs="Arial"/>
        </w:rPr>
        <w:t>considerat</w:t>
      </w:r>
      <w:r>
        <w:rPr>
          <w:rFonts w:ascii="Arial" w:hAnsi="Arial" w:cs="Arial"/>
        </w:rPr>
        <w:t xml:space="preserve"> per posar d’exemple en aquests gràfics els quatre algoritmes han trobat el mateix shortest path. </w:t>
      </w:r>
    </w:p>
    <w:p w14:paraId="7BB5E08F" w14:textId="5D32582C" w:rsidR="006A00AC" w:rsidRDefault="006A00AC">
      <w:pPr>
        <w:rPr>
          <w:rFonts w:ascii="Arial" w:hAnsi="Arial" w:cs="Arial"/>
        </w:rPr>
      </w:pPr>
      <w:r>
        <w:rPr>
          <w:rFonts w:ascii="Arial" w:hAnsi="Arial" w:cs="Arial"/>
        </w:rPr>
        <w:t>Recordem que el nombre d’iteracions només és igual al nombre de vèrtexs extrets si l’heurísitca és consistent (amb el Dijkstra ho tenim assegurat). Osigui que que el nombre d’iteracions sigui un i després veiem que hi ha menys nodes extrets tém sentit i no és una inconsistència.</w:t>
      </w:r>
    </w:p>
    <w:p w14:paraId="5EC737E3" w14:textId="77777777" w:rsidR="005A4930" w:rsidRDefault="005A4930">
      <w:pPr>
        <w:rPr>
          <w:rFonts w:ascii="Arial" w:hAnsi="Arial" w:cs="Arial"/>
        </w:rPr>
      </w:pPr>
    </w:p>
    <w:p w14:paraId="77ADD048" w14:textId="62BF6731" w:rsidR="005A4930" w:rsidRDefault="005A4930">
      <w:pPr>
        <w:rPr>
          <w:rFonts w:ascii="Arial" w:hAnsi="Arial" w:cs="Arial"/>
        </w:rPr>
      </w:pPr>
      <w:r>
        <w:rPr>
          <w:rFonts w:ascii="Arial" w:hAnsi="Arial" w:cs="Arial"/>
        </w:rPr>
        <w:t>Exemples a ensenyar:</w:t>
      </w:r>
    </w:p>
    <w:p w14:paraId="22B1FEA1" w14:textId="76AB1229" w:rsidR="005A4930" w:rsidRDefault="005A4930" w:rsidP="005A4930">
      <w:pPr>
        <w:pStyle w:val="ListParagraph"/>
        <w:numPr>
          <w:ilvl w:val="0"/>
          <w:numId w:val="1"/>
        </w:numPr>
        <w:rPr>
          <w:rFonts w:ascii="Arial" w:hAnsi="Arial" w:cs="Arial"/>
        </w:rPr>
      </w:pPr>
      <w:r>
        <w:rPr>
          <w:rFonts w:ascii="Arial" w:hAnsi="Arial" w:cs="Arial"/>
        </w:rPr>
        <w:t>Un en el què h_cheat no sigui 1 (això evidentment inclòs en un exemple d’un cas)</w:t>
      </w:r>
      <w:r w:rsidR="006511B0">
        <w:rPr>
          <w:rFonts w:ascii="Arial" w:hAnsi="Arial" w:cs="Arial"/>
        </w:rPr>
        <w:t xml:space="preserve"> </w:t>
      </w:r>
      <w:r w:rsidR="006511B0" w:rsidRPr="006511B0">
        <w:rPr>
          <w:rFonts w:ascii="Arial" w:hAnsi="Arial" w:cs="Arial"/>
        </w:rPr>
        <w:sym w:font="Wingdings" w:char="F0DF"/>
      </w:r>
      <w:r w:rsidR="006511B0">
        <w:rPr>
          <w:rFonts w:ascii="Arial" w:hAnsi="Arial" w:cs="Arial"/>
        </w:rPr>
        <w:t xml:space="preserve"> </w:t>
      </w:r>
      <w:r w:rsidR="006511B0" w:rsidRPr="006511B0">
        <w:rPr>
          <w:rFonts w:ascii="Arial" w:hAnsi="Arial" w:cs="Arial"/>
        </w:rPr>
        <w:t>a_star_full_h_cheat_E.53012_to_E.90101</w:t>
      </w:r>
    </w:p>
    <w:p w14:paraId="23DD392C" w14:textId="54AB26C6" w:rsidR="0096189D" w:rsidRPr="005A4930" w:rsidRDefault="0096189D" w:rsidP="005A4930">
      <w:pPr>
        <w:pStyle w:val="ListParagraph"/>
        <w:numPr>
          <w:ilvl w:val="0"/>
          <w:numId w:val="1"/>
        </w:numPr>
        <w:rPr>
          <w:rFonts w:ascii="Arial" w:hAnsi="Arial" w:cs="Arial"/>
        </w:rPr>
      </w:pPr>
      <w:r>
        <w:rPr>
          <w:rFonts w:ascii="Arial" w:hAnsi="Arial" w:cs="Arial"/>
        </w:rPr>
        <w:t>Un en el que es vegi com millora el Dijkstra amb full graph vs cut-graph, per exemple a SB</w:t>
      </w:r>
    </w:p>
    <w:sectPr w:rsidR="0096189D" w:rsidRPr="005A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0197D"/>
    <w:multiLevelType w:val="hybridMultilevel"/>
    <w:tmpl w:val="A718EA56"/>
    <w:lvl w:ilvl="0" w:tplc="449CA14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47771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25"/>
    <w:rsid w:val="00072697"/>
    <w:rsid w:val="005A4930"/>
    <w:rsid w:val="006511B0"/>
    <w:rsid w:val="006A00AC"/>
    <w:rsid w:val="007616F1"/>
    <w:rsid w:val="00897ABE"/>
    <w:rsid w:val="0096189D"/>
    <w:rsid w:val="00971B60"/>
    <w:rsid w:val="00A37E25"/>
    <w:rsid w:val="00CC4CD4"/>
    <w:rsid w:val="00DF133A"/>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21FF907"/>
  <w15:chartTrackingRefBased/>
  <w15:docId w15:val="{80CDAD13-1440-BB42-AC1D-9E723C4B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E25"/>
    <w:rPr>
      <w:rFonts w:eastAsiaTheme="majorEastAsia" w:cstheme="majorBidi"/>
      <w:color w:val="272727" w:themeColor="text1" w:themeTint="D8"/>
    </w:rPr>
  </w:style>
  <w:style w:type="paragraph" w:styleId="Title">
    <w:name w:val="Title"/>
    <w:basedOn w:val="Normal"/>
    <w:next w:val="Normal"/>
    <w:link w:val="TitleChar"/>
    <w:uiPriority w:val="10"/>
    <w:qFormat/>
    <w:rsid w:val="00A3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E25"/>
    <w:pPr>
      <w:spacing w:before="160"/>
      <w:jc w:val="center"/>
    </w:pPr>
    <w:rPr>
      <w:i/>
      <w:iCs/>
      <w:color w:val="404040" w:themeColor="text1" w:themeTint="BF"/>
    </w:rPr>
  </w:style>
  <w:style w:type="character" w:customStyle="1" w:styleId="QuoteChar">
    <w:name w:val="Quote Char"/>
    <w:basedOn w:val="DefaultParagraphFont"/>
    <w:link w:val="Quote"/>
    <w:uiPriority w:val="29"/>
    <w:rsid w:val="00A37E25"/>
    <w:rPr>
      <w:i/>
      <w:iCs/>
      <w:color w:val="404040" w:themeColor="text1" w:themeTint="BF"/>
    </w:rPr>
  </w:style>
  <w:style w:type="paragraph" w:styleId="ListParagraph">
    <w:name w:val="List Paragraph"/>
    <w:basedOn w:val="Normal"/>
    <w:uiPriority w:val="34"/>
    <w:qFormat/>
    <w:rsid w:val="00A37E25"/>
    <w:pPr>
      <w:ind w:left="720"/>
      <w:contextualSpacing/>
    </w:pPr>
  </w:style>
  <w:style w:type="character" w:styleId="IntenseEmphasis">
    <w:name w:val="Intense Emphasis"/>
    <w:basedOn w:val="DefaultParagraphFont"/>
    <w:uiPriority w:val="21"/>
    <w:qFormat/>
    <w:rsid w:val="00A37E25"/>
    <w:rPr>
      <w:i/>
      <w:iCs/>
      <w:color w:val="0F4761" w:themeColor="accent1" w:themeShade="BF"/>
    </w:rPr>
  </w:style>
  <w:style w:type="paragraph" w:styleId="IntenseQuote">
    <w:name w:val="Intense Quote"/>
    <w:basedOn w:val="Normal"/>
    <w:next w:val="Normal"/>
    <w:link w:val="IntenseQuoteChar"/>
    <w:uiPriority w:val="30"/>
    <w:qFormat/>
    <w:rsid w:val="00A37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E25"/>
    <w:rPr>
      <w:i/>
      <w:iCs/>
      <w:color w:val="0F4761" w:themeColor="accent1" w:themeShade="BF"/>
    </w:rPr>
  </w:style>
  <w:style w:type="character" w:styleId="IntenseReference">
    <w:name w:val="Intense Reference"/>
    <w:basedOn w:val="DefaultParagraphFont"/>
    <w:uiPriority w:val="32"/>
    <w:qFormat/>
    <w:rsid w:val="00A37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104</Words>
  <Characters>596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8</cp:revision>
  <dcterms:created xsi:type="dcterms:W3CDTF">2026-07-08T07:37:00Z</dcterms:created>
  <dcterms:modified xsi:type="dcterms:W3CDTF">2026-07-12T14:07:00Z</dcterms:modified>
</cp:coreProperties>
</file>