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4DA24A" w14:textId="77777777" w:rsidR="0042149F" w:rsidRDefault="002B603E">
      <w:pPr>
        <w:rPr>
          <w:rFonts w:ascii="Arial" w:hAnsi="Arial" w:cs="Arial"/>
        </w:rPr>
      </w:pPr>
      <w:r>
        <w:rPr>
          <w:rFonts w:ascii="Arial" w:hAnsi="Arial" w:cs="Arial"/>
        </w:rPr>
        <w:t xml:space="preserve">Finalment, obtenim una proporció pel \ageoe de 0.12 (recordem que a l’apartat REF havíem obtingut un 0.06 pel Dijkstra i un 0.99 pel \acheat). Aquests valors concorden amb la cadena de desigualtats </w:t>
      </w:r>
      <w:r w:rsidRPr="002B603E">
        <w:rPr>
          <w:rFonts w:ascii="Arial" w:hAnsi="Arial" w:cs="Arial"/>
        </w:rPr>
        <w:t>\hcheate \(\ge\) \hgeoe  \(\ge\) \hnule \(:= \) Dijkstra</w:t>
      </w:r>
      <w:r>
        <w:rPr>
          <w:rFonts w:ascii="Arial" w:hAnsi="Arial" w:cs="Arial"/>
        </w:rPr>
        <w:t xml:space="preserve"> plantejada prèviament a l’apartat REF i validen la nostra hipòtesi plantejada d’obtenir millors resultats amb aquest nou algoritme. De fet, no només s’ha millorat la mètrica anterior, sinó que s’ha de reconèixer que l’heurísitica \hgeoe ha duplicat el rendiment del primer algoritme. </w:t>
      </w:r>
    </w:p>
    <w:p w14:paraId="6F3EF21F" w14:textId="77777777" w:rsidR="0042149F" w:rsidRDefault="002B603E">
      <w:pPr>
        <w:rPr>
          <w:rFonts w:ascii="Arial" w:hAnsi="Arial" w:cs="Arial"/>
        </w:rPr>
      </w:pPr>
      <w:r>
        <w:rPr>
          <w:rFonts w:ascii="Arial" w:hAnsi="Arial" w:cs="Arial"/>
        </w:rPr>
        <w:t xml:space="preserve">Tot i així, aquest valor encara segueix sent prou baix i encara hi ha un marge de millora molt gran. </w:t>
      </w:r>
      <w:r w:rsidR="0042149F">
        <w:rPr>
          <w:rFonts w:ascii="Arial" w:hAnsi="Arial" w:cs="Arial"/>
        </w:rPr>
        <w:t xml:space="preserve">El que ens porta a pensar quin podria ser el següent pas per reduïr el nombre d’iteracions. </w:t>
      </w:r>
    </w:p>
    <w:p w14:paraId="13FD0B47" w14:textId="4CA2714E" w:rsidR="002B603E" w:rsidRDefault="0042149F">
      <w:pPr>
        <w:rPr>
          <w:rFonts w:ascii="Arial" w:hAnsi="Arial" w:cs="Arial"/>
        </w:rPr>
      </w:pPr>
      <w:r>
        <w:rPr>
          <w:rFonts w:ascii="Arial" w:hAnsi="Arial" w:cs="Arial"/>
        </w:rPr>
        <w:t xml:space="preserve">Fins aquest moment, hem aplicat i construït els dos algoritmes que coneixem per resoldre el problema </w:t>
      </w:r>
      <w:r w:rsidRPr="0042149F">
        <w:rPr>
          <w:rFonts w:ascii="Arial" w:hAnsi="Arial" w:cs="Arial"/>
        </w:rPr>
        <w:t>del camí mínim entre un origen i un destí</w:t>
      </w:r>
      <w:r>
        <w:rPr>
          <w:rFonts w:ascii="Arial" w:hAnsi="Arial" w:cs="Arial"/>
        </w:rPr>
        <w:t xml:space="preserve"> (definit a l’apartat \REF), amb el segon algoritme tenint una heurística fàcil de deduïr i aplicable a qualsevol graf. És ara, doncs, quan hem de parar-nos a pensar més enllà del que es sol fer en aquests tipus de problemes i centrar-nos en el nostre en particular per veure què podem fer de diferent</w:t>
      </w:r>
      <w:r w:rsidR="002E6BCA">
        <w:rPr>
          <w:rFonts w:ascii="Arial" w:hAnsi="Arial" w:cs="Arial"/>
        </w:rPr>
        <w:t xml:space="preserve">. </w:t>
      </w:r>
    </w:p>
    <w:p w14:paraId="5750A2AD" w14:textId="471A2CB9" w:rsidR="002B603E" w:rsidRPr="00CB5917" w:rsidRDefault="002B603E">
      <w:pPr>
        <w:rPr>
          <w:rFonts w:ascii="Arial" w:hAnsi="Arial" w:cs="Arial"/>
        </w:rPr>
      </w:pPr>
      <w:r>
        <w:rPr>
          <w:rFonts w:ascii="Arial" w:hAnsi="Arial" w:cs="Arial"/>
        </w:rPr>
        <w:t xml:space="preserve"> </w:t>
      </w:r>
    </w:p>
    <w:sectPr w:rsidR="002B603E" w:rsidRPr="00CB5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17"/>
    <w:rsid w:val="002B603E"/>
    <w:rsid w:val="002E6BCA"/>
    <w:rsid w:val="0042149F"/>
    <w:rsid w:val="00CB5917"/>
    <w:rsid w:val="00CD760A"/>
    <w:rsid w:val="00DF133A"/>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736C2F66"/>
  <w15:chartTrackingRefBased/>
  <w15:docId w15:val="{6250A2F3-12F5-224E-8918-6F028F6EF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917"/>
    <w:rPr>
      <w:rFonts w:eastAsiaTheme="majorEastAsia" w:cstheme="majorBidi"/>
      <w:color w:val="272727" w:themeColor="text1" w:themeTint="D8"/>
    </w:rPr>
  </w:style>
  <w:style w:type="paragraph" w:styleId="Title">
    <w:name w:val="Title"/>
    <w:basedOn w:val="Normal"/>
    <w:next w:val="Normal"/>
    <w:link w:val="TitleChar"/>
    <w:uiPriority w:val="10"/>
    <w:qFormat/>
    <w:rsid w:val="00CB5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917"/>
    <w:pPr>
      <w:spacing w:before="160"/>
      <w:jc w:val="center"/>
    </w:pPr>
    <w:rPr>
      <w:i/>
      <w:iCs/>
      <w:color w:val="404040" w:themeColor="text1" w:themeTint="BF"/>
    </w:rPr>
  </w:style>
  <w:style w:type="character" w:customStyle="1" w:styleId="QuoteChar">
    <w:name w:val="Quote Char"/>
    <w:basedOn w:val="DefaultParagraphFont"/>
    <w:link w:val="Quote"/>
    <w:uiPriority w:val="29"/>
    <w:rsid w:val="00CB5917"/>
    <w:rPr>
      <w:i/>
      <w:iCs/>
      <w:color w:val="404040" w:themeColor="text1" w:themeTint="BF"/>
    </w:rPr>
  </w:style>
  <w:style w:type="paragraph" w:styleId="ListParagraph">
    <w:name w:val="List Paragraph"/>
    <w:basedOn w:val="Normal"/>
    <w:uiPriority w:val="34"/>
    <w:qFormat/>
    <w:rsid w:val="00CB5917"/>
    <w:pPr>
      <w:ind w:left="720"/>
      <w:contextualSpacing/>
    </w:pPr>
  </w:style>
  <w:style w:type="character" w:styleId="IntenseEmphasis">
    <w:name w:val="Intense Emphasis"/>
    <w:basedOn w:val="DefaultParagraphFont"/>
    <w:uiPriority w:val="21"/>
    <w:qFormat/>
    <w:rsid w:val="00CB5917"/>
    <w:rPr>
      <w:i/>
      <w:iCs/>
      <w:color w:val="0F4761" w:themeColor="accent1" w:themeShade="BF"/>
    </w:rPr>
  </w:style>
  <w:style w:type="paragraph" w:styleId="IntenseQuote">
    <w:name w:val="Intense Quote"/>
    <w:basedOn w:val="Normal"/>
    <w:next w:val="Normal"/>
    <w:link w:val="IntenseQuoteChar"/>
    <w:uiPriority w:val="30"/>
    <w:qFormat/>
    <w:rsid w:val="00CB5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917"/>
    <w:rPr>
      <w:i/>
      <w:iCs/>
      <w:color w:val="0F4761" w:themeColor="accent1" w:themeShade="BF"/>
    </w:rPr>
  </w:style>
  <w:style w:type="character" w:styleId="IntenseReference">
    <w:name w:val="Intense Reference"/>
    <w:basedOn w:val="DefaultParagraphFont"/>
    <w:uiPriority w:val="32"/>
    <w:qFormat/>
    <w:rsid w:val="00CB59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2</cp:revision>
  <dcterms:created xsi:type="dcterms:W3CDTF">2026-07-12T09:51:00Z</dcterms:created>
  <dcterms:modified xsi:type="dcterms:W3CDTF">2026-07-12T10:34:00Z</dcterms:modified>
</cp:coreProperties>
</file>