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FF25B4" w14:textId="1580E146" w:rsidR="002B00AE" w:rsidRPr="002B00AE" w:rsidRDefault="002B00AE" w:rsidP="002B00A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Es treballa </w:t>
      </w:r>
      <w:proofErr w:type="spellStart"/>
      <w:r>
        <w:rPr>
          <w:rFonts w:ascii="Arial" w:hAnsi="Arial" w:cs="Arial"/>
        </w:rPr>
        <w:t>amb</w:t>
      </w:r>
      <w:proofErr w:type="spellEnd"/>
      <w:r>
        <w:rPr>
          <w:rFonts w:ascii="Arial" w:hAnsi="Arial" w:cs="Arial"/>
        </w:rPr>
        <w:t xml:space="preserve"> dades del </w:t>
      </w:r>
      <w:proofErr w:type="spellStart"/>
      <w:r>
        <w:rPr>
          <w:rFonts w:ascii="Arial" w:hAnsi="Arial" w:cs="Arial"/>
        </w:rPr>
        <w:t>setembre</w:t>
      </w:r>
      <w:proofErr w:type="spellEnd"/>
      <w:r>
        <w:rPr>
          <w:rFonts w:ascii="Arial" w:hAnsi="Arial" w:cs="Arial"/>
        </w:rPr>
        <w:t xml:space="preserve"> de 2025.</w:t>
      </w:r>
    </w:p>
    <w:p w14:paraId="3A087392" w14:textId="1ACE7AD7" w:rsidR="00CC1C46" w:rsidRPr="002B00AE" w:rsidRDefault="00CC1C46" w:rsidP="002B00AE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 w:rsidRPr="002B00AE">
        <w:rPr>
          <w:rFonts w:ascii="Arial" w:hAnsi="Arial"/>
          <w:lang w:val="ca-ES"/>
        </w:rPr>
        <w:t>Es dona un origen i un destí que han de ser entrades i es troba el camí més curt entre ells</w:t>
      </w:r>
    </w:p>
    <w:p w14:paraId="57F43C8B" w14:textId="7DFEDA14" w:rsidR="00FF204D" w:rsidRPr="00CC1C46" w:rsidRDefault="00FF204D" w:rsidP="00CC1C46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>
        <w:rPr>
          <w:rFonts w:ascii="Arial" w:hAnsi="Arial"/>
          <w:lang w:val="ca-ES"/>
        </w:rPr>
        <w:t>L’usuari no té reduïda la mobilitat.</w:t>
      </w:r>
    </w:p>
    <w:p w14:paraId="51AA08DA" w14:textId="5660BC61" w:rsidR="001D6F30" w:rsidRPr="00CC1C46" w:rsidRDefault="00830242" w:rsidP="00CC1C46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CC1C46">
        <w:rPr>
          <w:rFonts w:ascii="Arial" w:hAnsi="Arial" w:cs="Arial"/>
          <w:lang w:val="ca-ES"/>
        </w:rPr>
        <w:t xml:space="preserve">El nostre trajecte és </w:t>
      </w:r>
      <w:proofErr w:type="spellStart"/>
      <w:r w:rsidRPr="00CC1C46">
        <w:rPr>
          <w:rFonts w:ascii="Arial" w:hAnsi="Arial" w:cs="Arial"/>
          <w:lang w:val="ca-ES"/>
        </w:rPr>
        <w:t>atemporal</w:t>
      </w:r>
      <w:proofErr w:type="spellEnd"/>
      <w:r w:rsidRPr="00CC1C46">
        <w:rPr>
          <w:rFonts w:ascii="Arial" w:hAnsi="Arial" w:cs="Arial"/>
          <w:lang w:val="ca-ES"/>
        </w:rPr>
        <w:t xml:space="preserve">. </w:t>
      </w:r>
      <w:proofErr w:type="spellStart"/>
      <w:r w:rsidRPr="00CC1C46">
        <w:rPr>
          <w:rFonts w:ascii="Arial" w:hAnsi="Arial" w:cs="Arial"/>
          <w:lang w:val="ca-ES"/>
        </w:rPr>
        <w:t>I.e</w:t>
      </w:r>
      <w:proofErr w:type="spellEnd"/>
      <w:r w:rsidRPr="00CC1C46">
        <w:rPr>
          <w:rFonts w:ascii="Arial" w:hAnsi="Arial" w:cs="Arial"/>
          <w:lang w:val="ca-ES"/>
        </w:rPr>
        <w:t xml:space="preserve">., l’hora </w:t>
      </w:r>
      <w:r w:rsidR="00D63EA9">
        <w:rPr>
          <w:rFonts w:ascii="Arial" w:hAnsi="Arial" w:cs="Arial"/>
          <w:lang w:val="ca-ES"/>
        </w:rPr>
        <w:t xml:space="preserve">o el dia de la setmana </w:t>
      </w:r>
      <w:r w:rsidR="001D091F">
        <w:rPr>
          <w:rFonts w:ascii="Arial" w:hAnsi="Arial" w:cs="Arial"/>
          <w:lang w:val="ca-ES"/>
        </w:rPr>
        <w:t xml:space="preserve">en </w:t>
      </w:r>
      <w:r w:rsidR="00D63EA9">
        <w:rPr>
          <w:rFonts w:ascii="Arial" w:hAnsi="Arial" w:cs="Arial"/>
          <w:lang w:val="ca-ES"/>
        </w:rPr>
        <w:t>el què s’inicia</w:t>
      </w:r>
      <w:r w:rsidRPr="00CC1C46">
        <w:rPr>
          <w:rFonts w:ascii="Arial" w:hAnsi="Arial" w:cs="Arial"/>
          <w:lang w:val="ca-ES"/>
        </w:rPr>
        <w:t xml:space="preserve"> el viatge no és un paràmetre que es tingui en compte.</w:t>
      </w:r>
    </w:p>
    <w:p w14:paraId="72491455" w14:textId="66C06E9C" w:rsidR="00830242" w:rsidRPr="00CC1C46" w:rsidRDefault="00830242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CC1C46">
        <w:rPr>
          <w:rFonts w:ascii="Arial" w:hAnsi="Arial" w:cs="Arial"/>
          <w:lang w:val="ca-ES"/>
        </w:rPr>
        <w:t xml:space="preserve">Es considera un sistema de transport ideal en el què cada vegada que arribo a una andana no he d’esperar a que arribi el metro. </w:t>
      </w:r>
    </w:p>
    <w:p w14:paraId="436DFBF9" w14:textId="6F6BBB99" w:rsidR="00E976B2" w:rsidRPr="00C809BC" w:rsidRDefault="00E976B2" w:rsidP="00830242">
      <w:pPr>
        <w:pStyle w:val="ListParagraph"/>
        <w:numPr>
          <w:ilvl w:val="0"/>
          <w:numId w:val="1"/>
        </w:numPr>
        <w:rPr>
          <w:rFonts w:ascii="Arial" w:hAnsi="Arial" w:cs="Arial"/>
          <w:color w:val="BFBFBF" w:themeColor="background1" w:themeShade="BF"/>
          <w:lang w:val="ca-ES"/>
        </w:rPr>
      </w:pPr>
      <w:r w:rsidRPr="00C809BC">
        <w:rPr>
          <w:rFonts w:ascii="Arial" w:hAnsi="Arial" w:cs="Arial"/>
          <w:color w:val="BFBFBF" w:themeColor="background1" w:themeShade="BF"/>
          <w:lang w:val="ca-ES"/>
        </w:rPr>
        <w:t xml:space="preserve">Tenim un graf dirigit </w:t>
      </w:r>
      <w:r w:rsidRPr="00C809BC">
        <w:rPr>
          <w:rFonts w:ascii="Arial" w:hAnsi="Arial" w:cs="Arial"/>
          <w:color w:val="BFBFBF" w:themeColor="background1" w:themeShade="BF"/>
          <w:lang w:val="ca-ES"/>
        </w:rPr>
        <w:sym w:font="Wingdings" w:char="F0DF"/>
      </w:r>
      <w:r w:rsidRPr="00C809BC">
        <w:rPr>
          <w:rFonts w:ascii="Arial" w:hAnsi="Arial" w:cs="Arial"/>
          <w:color w:val="BFBFBF" w:themeColor="background1" w:themeShade="BF"/>
          <w:lang w:val="ca-ES"/>
        </w:rPr>
        <w:t xml:space="preserve"> </w:t>
      </w:r>
      <w:r w:rsidR="00C85F16" w:rsidRPr="00C809BC">
        <w:rPr>
          <w:rFonts w:ascii="Arial" w:hAnsi="Arial" w:cs="Arial"/>
          <w:color w:val="BFBFBF" w:themeColor="background1" w:themeShade="BF"/>
          <w:lang w:val="ca-ES"/>
        </w:rPr>
        <w:t>justificat amb ‘data_validation/analysis/directional_asymmetry.py’</w:t>
      </w:r>
    </w:p>
    <w:p w14:paraId="30FC060A" w14:textId="48B77388" w:rsidR="00FD7FCB" w:rsidRDefault="00FD7FCB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La precisió serà als segons amb arrodoniment a les dècimes de segon</w:t>
      </w:r>
    </w:p>
    <w:p w14:paraId="5322359F" w14:textId="27D505FA" w:rsidR="00FF204D" w:rsidRDefault="0095262A" w:rsidP="00FF204D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Es triga el mateix </w:t>
      </w:r>
      <w:r w:rsidR="00FF204D">
        <w:rPr>
          <w:rFonts w:ascii="Arial" w:hAnsi="Arial" w:cs="Arial"/>
          <w:lang w:val="ca-ES"/>
        </w:rPr>
        <w:t xml:space="preserve">temps caminant </w:t>
      </w:r>
      <w:r>
        <w:rPr>
          <w:rFonts w:ascii="Arial" w:hAnsi="Arial" w:cs="Arial"/>
          <w:lang w:val="ca-ES"/>
        </w:rPr>
        <w:t xml:space="preserve">en arribar </w:t>
      </w:r>
      <w:r w:rsidR="00FF204D">
        <w:rPr>
          <w:rFonts w:ascii="Arial" w:hAnsi="Arial" w:cs="Arial"/>
          <w:lang w:val="ca-ES"/>
        </w:rPr>
        <w:t>als dos sentits d’una andana.</w:t>
      </w:r>
    </w:p>
    <w:p w14:paraId="6A6C55BA" w14:textId="25BA451F" w:rsidR="0095262A" w:rsidRPr="00FF204D" w:rsidRDefault="00FF204D" w:rsidP="00FF204D">
      <w:pPr>
        <w:pStyle w:val="ListParagraph"/>
        <w:rPr>
          <w:rFonts w:ascii="Arial" w:hAnsi="Arial" w:cs="Arial"/>
          <w:lang w:val="ca-ES"/>
        </w:rPr>
      </w:pPr>
      <w:r w:rsidRPr="00FF204D">
        <w:rPr>
          <w:rFonts w:ascii="Arial" w:hAnsi="Arial" w:cs="Arial"/>
          <w:lang w:val="ca-ES"/>
        </w:rPr>
        <w:t>Sabem que existeixen casos a la vida real on això no es compleix com</w:t>
      </w:r>
      <w:r>
        <w:rPr>
          <w:rFonts w:ascii="Arial" w:hAnsi="Arial" w:cs="Arial"/>
          <w:lang w:val="ca-ES"/>
        </w:rPr>
        <w:t xml:space="preserve"> quan es va de l’andana de la L5 a l’andana de la L4 de Maragall (per anar en direcció a la Trinitat Vella s’han de fer uns trams d’escales extra que no si es va en direcció a La Pau), però a ‘pathways.txt’ ja ve donat així. </w:t>
      </w:r>
    </w:p>
    <w:p w14:paraId="64990438" w14:textId="77777777" w:rsidR="00CC1C46" w:rsidRPr="00830242" w:rsidRDefault="00CC1C46" w:rsidP="00CC1C46">
      <w:pPr>
        <w:pStyle w:val="ListParagraph"/>
        <w:rPr>
          <w:rFonts w:ascii="Arial" w:hAnsi="Arial" w:cs="Arial"/>
          <w:lang w:val="ca-ES"/>
        </w:rPr>
      </w:pPr>
    </w:p>
    <w:sectPr w:rsidR="00CC1C46" w:rsidRPr="008302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980E95"/>
    <w:multiLevelType w:val="hybridMultilevel"/>
    <w:tmpl w:val="4E80E146"/>
    <w:lvl w:ilvl="0" w:tplc="9566E88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075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BF2"/>
    <w:rsid w:val="000B521B"/>
    <w:rsid w:val="001D091F"/>
    <w:rsid w:val="001D6F30"/>
    <w:rsid w:val="001F583B"/>
    <w:rsid w:val="002B00AE"/>
    <w:rsid w:val="00434BF2"/>
    <w:rsid w:val="004A6F7C"/>
    <w:rsid w:val="004D4A1B"/>
    <w:rsid w:val="00557C9B"/>
    <w:rsid w:val="00677D9C"/>
    <w:rsid w:val="00830242"/>
    <w:rsid w:val="008A2785"/>
    <w:rsid w:val="0095262A"/>
    <w:rsid w:val="00B85202"/>
    <w:rsid w:val="00BD15A2"/>
    <w:rsid w:val="00C545C1"/>
    <w:rsid w:val="00C809BC"/>
    <w:rsid w:val="00C85F16"/>
    <w:rsid w:val="00CC1C46"/>
    <w:rsid w:val="00D63EA9"/>
    <w:rsid w:val="00E976B2"/>
    <w:rsid w:val="00FA035F"/>
    <w:rsid w:val="00FD7FCB"/>
    <w:rsid w:val="00FF2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39FDE9E"/>
  <w15:chartTrackingRefBased/>
  <w15:docId w15:val="{578B17CF-45C9-EA46-BAB2-A3D052074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B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B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B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B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B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B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B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9</cp:revision>
  <dcterms:created xsi:type="dcterms:W3CDTF">2026-05-24T15:07:00Z</dcterms:created>
  <dcterms:modified xsi:type="dcterms:W3CDTF">2026-07-06T13:12:00Z</dcterms:modified>
</cp:coreProperties>
</file>