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B34701" w14:textId="527BDC73" w:rsidR="001A50EB" w:rsidRPr="00943B49" w:rsidRDefault="00BE213B" w:rsidP="00BE213B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943B49">
        <w:rPr>
          <w:rFonts w:ascii="Arial" w:hAnsi="Arial" w:cs="Arial"/>
          <w:color w:val="8DD873" w:themeColor="accent6" w:themeTint="99"/>
        </w:rPr>
        <w:t>Create new folder</w:t>
      </w:r>
    </w:p>
    <w:p w14:paraId="432CAF78" w14:textId="0350636E" w:rsidR="00BE213B" w:rsidRPr="00943B49" w:rsidRDefault="00BE213B" w:rsidP="00BE213B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943B49">
        <w:rPr>
          <w:rFonts w:ascii="Arial" w:hAnsi="Arial" w:cs="Arial"/>
          <w:color w:val="8DD873" w:themeColor="accent6" w:themeTint="99"/>
        </w:rPr>
        <w:t>Check references to dijkstra (they need to be changed?)</w:t>
      </w:r>
    </w:p>
    <w:p w14:paraId="278DD954" w14:textId="75833735" w:rsidR="00BE213B" w:rsidRPr="002B7EF6" w:rsidRDefault="00BE213B" w:rsidP="00BE213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2B7EF6">
        <w:rPr>
          <w:rFonts w:ascii="Arial" w:hAnsi="Arial" w:cs="Arial"/>
        </w:rPr>
        <w:t>Graph draw</w:t>
      </w:r>
      <w:r w:rsidR="00F6253F">
        <w:rPr>
          <w:rFonts w:ascii="Arial" w:hAnsi="Arial" w:cs="Arial"/>
        </w:rPr>
        <w:t xml:space="preserve"> </w:t>
      </w:r>
      <w:r w:rsidR="00F6253F" w:rsidRPr="00F6253F">
        <w:rPr>
          <w:rFonts w:ascii="Arial" w:hAnsi="Arial" w:cs="Arial"/>
        </w:rPr>
        <w:sym w:font="Wingdings" w:char="F0DF"/>
      </w:r>
      <w:r w:rsidR="00F6253F">
        <w:rPr>
          <w:rFonts w:ascii="Arial" w:hAnsi="Arial" w:cs="Arial"/>
        </w:rPr>
        <w:t xml:space="preserve"> aprox (potser millorar el zoom)</w:t>
      </w:r>
    </w:p>
    <w:p w14:paraId="07D73E17" w14:textId="77777777" w:rsidR="00BE213B" w:rsidRPr="00BA19E1" w:rsidRDefault="00BE213B" w:rsidP="00BA19E1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BFBFBF" w:themeColor="background1" w:themeShade="BF"/>
          <w:lang w:val="en-GB"/>
        </w:rPr>
      </w:pPr>
      <w:r w:rsidRPr="00BA19E1">
        <w:rPr>
          <w:rFonts w:ascii="Arial" w:hAnsi="Arial" w:cs="Arial"/>
          <w:color w:val="BFBFBF" w:themeColor="background1" w:themeShade="BF"/>
          <w:lang w:val="en-GB"/>
        </w:rPr>
        <w:t xml:space="preserve">If </w:t>
      </w:r>
      <w:proofErr w:type="spellStart"/>
      <w:r w:rsidRPr="00BA19E1">
        <w:rPr>
          <w:rFonts w:ascii="Arial" w:hAnsi="Arial" w:cs="Arial"/>
          <w:color w:val="BFBFBF" w:themeColor="background1" w:themeShade="BF"/>
          <w:lang w:val="en-GB"/>
        </w:rPr>
        <w:t>its</w:t>
      </w:r>
      <w:proofErr w:type="spellEnd"/>
      <w:r w:rsidRPr="00BA19E1">
        <w:rPr>
          <w:rFonts w:ascii="Arial" w:hAnsi="Arial" w:cs="Arial"/>
          <w:color w:val="BFBFBF" w:themeColor="background1" w:themeShade="BF"/>
          <w:lang w:val="en-GB"/>
        </w:rPr>
        <w:t xml:space="preserve"> possible, different colours for platforms and entries (also for duplicated platforms?)</w:t>
      </w:r>
    </w:p>
    <w:p w14:paraId="6775B246" w14:textId="77777777" w:rsidR="00BE213B" w:rsidRPr="00BA19E1" w:rsidRDefault="00BE213B" w:rsidP="00BA19E1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BFBFBF" w:themeColor="background1" w:themeShade="BF"/>
          <w:lang w:val="en-GB"/>
        </w:rPr>
      </w:pPr>
      <w:r w:rsidRPr="00BA19E1">
        <w:rPr>
          <w:rFonts w:ascii="Arial" w:hAnsi="Arial" w:cs="Arial"/>
          <w:color w:val="BFBFBF" w:themeColor="background1" w:themeShade="BF"/>
          <w:lang w:val="en-GB"/>
        </w:rPr>
        <w:t>Different colours for the different types of weights</w:t>
      </w:r>
    </w:p>
    <w:p w14:paraId="294510EE" w14:textId="77777777" w:rsidR="00BE213B" w:rsidRPr="00BA19E1" w:rsidRDefault="00BE213B" w:rsidP="00BA19E1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BFBFBF" w:themeColor="background1" w:themeShade="BF"/>
          <w:lang w:val="en-GB"/>
        </w:rPr>
      </w:pPr>
      <w:r w:rsidRPr="00BA19E1">
        <w:rPr>
          <w:rFonts w:ascii="Arial" w:hAnsi="Arial" w:cs="Arial"/>
          <w:color w:val="BFBFBF" w:themeColor="background1" w:themeShade="BF"/>
          <w:lang w:val="en-GB"/>
        </w:rPr>
        <w:t>Edge largeness proportional to its weight</w:t>
      </w:r>
    </w:p>
    <w:p w14:paraId="59A74AB5" w14:textId="77777777" w:rsidR="00BE213B" w:rsidRPr="00BA19E1" w:rsidRDefault="00BE213B" w:rsidP="00BA19E1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BFBFBF" w:themeColor="background1" w:themeShade="BF"/>
          <w:lang w:val="en-GB"/>
        </w:rPr>
      </w:pPr>
      <w:r w:rsidRPr="00BA19E1">
        <w:rPr>
          <w:rFonts w:ascii="Arial" w:hAnsi="Arial" w:cs="Arial"/>
          <w:color w:val="BFBFBF" w:themeColor="background1" w:themeShade="BF"/>
          <w:lang w:val="en-GB"/>
        </w:rPr>
        <w:t>Include name?</w:t>
      </w:r>
    </w:p>
    <w:p w14:paraId="7FBA9EEE" w14:textId="01E9F034" w:rsidR="00BE213B" w:rsidRPr="00BA19E1" w:rsidRDefault="00BE213B" w:rsidP="00BA19E1">
      <w:pPr>
        <w:pStyle w:val="ListParagraph"/>
        <w:numPr>
          <w:ilvl w:val="2"/>
          <w:numId w:val="1"/>
        </w:numPr>
        <w:jc w:val="right"/>
        <w:rPr>
          <w:rFonts w:ascii="Arial" w:hAnsi="Arial" w:cs="Arial"/>
          <w:color w:val="BFBFBF" w:themeColor="background1" w:themeShade="BF"/>
        </w:rPr>
      </w:pPr>
      <w:r w:rsidRPr="00BA19E1">
        <w:rPr>
          <w:rFonts w:ascii="Arial" w:hAnsi="Arial" w:cs="Arial"/>
          <w:color w:val="BFBFBF" w:themeColor="background1" w:themeShade="BF"/>
          <w:lang w:val="en-GB"/>
        </w:rPr>
        <w:t>Maybe the colour of the line and the shapes of the dots and the</w:t>
      </w:r>
    </w:p>
    <w:p w14:paraId="16AB1ABD" w14:textId="14234BCB" w:rsidR="00B15DB1" w:rsidRPr="00F6253F" w:rsidRDefault="00B15DB1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proofErr w:type="spellStart"/>
      <w:r w:rsidRPr="00F6253F">
        <w:rPr>
          <w:rFonts w:ascii="Arial" w:hAnsi="Arial" w:cs="Arial"/>
          <w:color w:val="8DD873" w:themeColor="accent6" w:themeTint="99"/>
          <w:lang w:val="en-GB"/>
        </w:rPr>
        <w:t>Explicar</w:t>
      </w:r>
      <w:proofErr w:type="spellEnd"/>
      <w:r w:rsidRPr="00F6253F">
        <w:rPr>
          <w:rFonts w:ascii="Arial" w:hAnsi="Arial" w:cs="Arial"/>
          <w:color w:val="8DD873" w:themeColor="accent6" w:themeTint="99"/>
          <w:lang w:val="en-GB"/>
        </w:rPr>
        <w:t xml:space="preserve"> el </w:t>
      </w:r>
      <w:r w:rsidR="006C307F" w:rsidRPr="00F6253F">
        <w:rPr>
          <w:rFonts w:ascii="Arial" w:hAnsi="Arial" w:cs="Arial"/>
          <w:color w:val="8DD873" w:themeColor="accent6" w:themeTint="99"/>
          <w:lang w:val="en-GB"/>
        </w:rPr>
        <w:t>commando</w:t>
      </w:r>
    </w:p>
    <w:p w14:paraId="21501845" w14:textId="2902FCCC" w:rsidR="006C307F" w:rsidRPr="00A4567C" w:rsidRDefault="006C307F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08080" w:themeColor="background1" w:themeShade="80"/>
        </w:rPr>
      </w:pPr>
      <w:r w:rsidRPr="00A4567C">
        <w:rPr>
          <w:rFonts w:ascii="Arial" w:hAnsi="Arial" w:cs="Arial"/>
          <w:color w:val="808080" w:themeColor="background1" w:themeShade="80"/>
          <w:lang w:val="en-GB"/>
        </w:rPr>
        <w:t>Cli?</w:t>
      </w:r>
    </w:p>
    <w:p w14:paraId="570099AA" w14:textId="70E9945C" w:rsidR="006C307F" w:rsidRPr="002B7EF6" w:rsidRDefault="006C307F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proofErr w:type="spellStart"/>
      <w:r w:rsidRPr="00A4567C">
        <w:rPr>
          <w:rFonts w:ascii="Arial" w:hAnsi="Arial" w:cs="Arial"/>
          <w:color w:val="8DD873" w:themeColor="accent6" w:themeTint="99"/>
          <w:lang w:val="en-GB"/>
        </w:rPr>
        <w:t>Entrades</w:t>
      </w:r>
      <w:proofErr w:type="spellEnd"/>
      <w:r w:rsidRPr="00A4567C">
        <w:rPr>
          <w:rFonts w:ascii="Arial" w:hAnsi="Arial" w:cs="Arial"/>
          <w:color w:val="8DD873" w:themeColor="accent6" w:themeTint="99"/>
          <w:lang w:val="en-GB"/>
        </w:rPr>
        <w:t xml:space="preserve"> </w:t>
      </w:r>
      <w:proofErr w:type="spellStart"/>
      <w:r w:rsidRPr="00A4567C">
        <w:rPr>
          <w:rFonts w:ascii="Arial" w:hAnsi="Arial" w:cs="Arial"/>
          <w:color w:val="8DD873" w:themeColor="accent6" w:themeTint="99"/>
          <w:lang w:val="en-GB"/>
        </w:rPr>
        <w:t>opcionals</w:t>
      </w:r>
      <w:proofErr w:type="spellEnd"/>
    </w:p>
    <w:p w14:paraId="3BF208B3" w14:textId="1CBD6199" w:rsidR="002B7EF6" w:rsidRPr="00FB6675" w:rsidRDefault="002B7EF6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FB6675">
        <w:rPr>
          <w:rFonts w:ascii="Arial" w:hAnsi="Arial" w:cs="Arial"/>
          <w:color w:val="8DD873" w:themeColor="accent6" w:themeTint="99"/>
        </w:rPr>
        <w:t>Legend TF (black</w:t>
      </w:r>
      <w:r w:rsidR="00FB6675" w:rsidRPr="00FB6675">
        <w:rPr>
          <w:rFonts w:ascii="Arial" w:hAnsi="Arial" w:cs="Arial"/>
          <w:color w:val="8DD873" w:themeColor="accent6" w:themeTint="99"/>
        </w:rPr>
        <w:t>)</w:t>
      </w:r>
    </w:p>
    <w:p w14:paraId="031D6124" w14:textId="64DAF7D8" w:rsidR="00FB6675" w:rsidRPr="00FB6675" w:rsidRDefault="00FB6675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FB6675">
        <w:rPr>
          <w:rFonts w:ascii="Arial" w:hAnsi="Arial" w:cs="Arial"/>
          <w:color w:val="8DD873" w:themeColor="accent6" w:themeTint="99"/>
        </w:rPr>
        <w:t>Brúixola</w:t>
      </w:r>
    </w:p>
    <w:p w14:paraId="3510D28B" w14:textId="4B8FBCFE" w:rsidR="00C45751" w:rsidRDefault="00C45751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C45751">
        <w:rPr>
          <w:rFonts w:ascii="Arial" w:hAnsi="Arial" w:cs="Arial"/>
          <w:color w:val="8DD873" w:themeColor="accent6" w:themeTint="99"/>
        </w:rPr>
        <w:t>Avoid crossing between shared platforms</w:t>
      </w:r>
    </w:p>
    <w:p w14:paraId="56E29868" w14:textId="571C4C61" w:rsidR="00FB6675" w:rsidRPr="00C45751" w:rsidRDefault="00FB6675" w:rsidP="00BE213B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>
        <w:rPr>
          <w:rFonts w:ascii="Arial" w:hAnsi="Arial" w:cs="Arial"/>
          <w:color w:val="8DD873" w:themeColor="accent6" w:themeTint="99"/>
        </w:rPr>
        <w:t>Docu</w:t>
      </w:r>
    </w:p>
    <w:p w14:paraId="2AE3A3EB" w14:textId="76A4CA19" w:rsidR="00BE213B" w:rsidRDefault="00BE213B" w:rsidP="00BE213B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0A78F1">
        <w:rPr>
          <w:rFonts w:ascii="Arial" w:hAnsi="Arial" w:cs="Arial"/>
          <w:color w:val="8DD873" w:themeColor="accent6" w:themeTint="99"/>
        </w:rPr>
        <w:t>Readme</w:t>
      </w:r>
    </w:p>
    <w:p w14:paraId="0D2FA594" w14:textId="0A06B706" w:rsidR="00943B49" w:rsidRDefault="000327FD" w:rsidP="00943B4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327FD">
        <w:rPr>
          <w:rFonts w:ascii="Arial" w:hAnsi="Arial" w:cs="Arial"/>
        </w:rPr>
        <w:t>routing_algotithms/dijkstra/</w:t>
      </w:r>
    </w:p>
    <w:p w14:paraId="1FEBA8AB" w14:textId="784D2414" w:rsidR="000327FD" w:rsidRPr="00F53E1E" w:rsidRDefault="00A06073" w:rsidP="000327FD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53E1E">
        <w:rPr>
          <w:rFonts w:ascii="Arial" w:hAnsi="Arial" w:cs="Arial"/>
          <w:color w:val="8DD873" w:themeColor="accent6" w:themeTint="99"/>
        </w:rPr>
        <w:t>Mirar-me apunts</w:t>
      </w:r>
    </w:p>
    <w:p w14:paraId="5A414849" w14:textId="198DB14B" w:rsidR="000B457E" w:rsidRPr="00F53E1E" w:rsidRDefault="000B457E" w:rsidP="000B457E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F53E1E">
        <w:rPr>
          <w:rFonts w:ascii="Arial" w:hAnsi="Arial" w:cs="Arial"/>
          <w:color w:val="8DD873" w:themeColor="accent6" w:themeTint="99"/>
        </w:rPr>
        <w:t>Entendre símbols escrits a les funcions</w:t>
      </w:r>
    </w:p>
    <w:p w14:paraId="122788C7" w14:textId="74CF0B21" w:rsidR="00A06073" w:rsidRPr="00465692" w:rsidRDefault="00A06073" w:rsidP="000327FD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465692">
        <w:rPr>
          <w:rFonts w:ascii="Arial" w:hAnsi="Arial" w:cs="Arial"/>
          <w:color w:val="8DD873" w:themeColor="accent6" w:themeTint="99"/>
        </w:rPr>
        <w:t>Com puc implementar exactament el pseudocodi?</w:t>
      </w:r>
    </w:p>
    <w:p w14:paraId="1EBD6FD0" w14:textId="7BEED259" w:rsidR="00491CFE" w:rsidRPr="00B97871" w:rsidRDefault="00491CFE" w:rsidP="00491CFE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B97871">
        <w:rPr>
          <w:rFonts w:ascii="Arial" w:hAnsi="Arial" w:cs="Arial"/>
          <w:color w:val="8DD873" w:themeColor="accent6" w:themeTint="99"/>
        </w:rPr>
        <w:t>Comparar new i normal perquè crec que l’ordre d’agafar els nous canvien</w:t>
      </w:r>
      <w:r w:rsidR="00272B93" w:rsidRPr="00B97871">
        <w:rPr>
          <w:rFonts w:ascii="Arial" w:hAnsi="Arial" w:cs="Arial"/>
          <w:color w:val="8DD873" w:themeColor="accent6" w:themeTint="99"/>
        </w:rPr>
        <w:t xml:space="preserve"> </w:t>
      </w:r>
      <w:r w:rsidR="00272B93" w:rsidRPr="00B97871">
        <w:rPr>
          <w:rFonts w:ascii="Arial" w:hAnsi="Arial" w:cs="Arial"/>
          <w:color w:val="8DD873" w:themeColor="accent6" w:themeTint="99"/>
        </w:rPr>
        <w:sym w:font="Wingdings" w:char="F0DF"/>
      </w:r>
      <w:r w:rsidR="00272B93" w:rsidRPr="00B97871">
        <w:rPr>
          <w:rFonts w:ascii="Arial" w:hAnsi="Arial" w:cs="Arial"/>
          <w:color w:val="8DD873" w:themeColor="accent6" w:themeTint="99"/>
        </w:rPr>
        <w:t xml:space="preserve"> SÍ</w:t>
      </w:r>
    </w:p>
    <w:p w14:paraId="26E45D79" w14:textId="372B9D00" w:rsidR="00272B93" w:rsidRPr="00F53E1E" w:rsidRDefault="00272B93" w:rsidP="00491CFE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53E1E">
        <w:rPr>
          <w:rFonts w:ascii="Arial" w:hAnsi="Arial" w:cs="Arial"/>
          <w:color w:val="8DD873" w:themeColor="accent6" w:themeTint="99"/>
        </w:rPr>
        <w:t>En general ja ho entenc. S’hauria de mirar com argum</w:t>
      </w:r>
      <w:r w:rsidR="00DE3724" w:rsidRPr="00F53E1E">
        <w:rPr>
          <w:rFonts w:ascii="Arial" w:hAnsi="Arial" w:cs="Arial"/>
          <w:color w:val="8DD873" w:themeColor="accent6" w:themeTint="99"/>
        </w:rPr>
        <w:t>e</w:t>
      </w:r>
      <w:r w:rsidRPr="00F53E1E">
        <w:rPr>
          <w:rFonts w:ascii="Arial" w:hAnsi="Arial" w:cs="Arial"/>
          <w:color w:val="8DD873" w:themeColor="accent6" w:themeTint="99"/>
        </w:rPr>
        <w:t>nto haver construït les funcions del LL.A. així</w:t>
      </w:r>
      <w:r w:rsidR="003650DE" w:rsidRPr="00F53E1E">
        <w:rPr>
          <w:rFonts w:ascii="Arial" w:hAnsi="Arial" w:cs="Arial"/>
          <w:color w:val="8DD873" w:themeColor="accent6" w:themeTint="99"/>
        </w:rPr>
        <w:t xml:space="preserve"> </w:t>
      </w:r>
      <w:r w:rsidR="003650DE" w:rsidRPr="00F53E1E">
        <w:rPr>
          <w:rFonts w:ascii="Arial" w:hAnsi="Arial" w:cs="Arial"/>
          <w:color w:val="8DD873" w:themeColor="accent6" w:themeTint="99"/>
        </w:rPr>
        <w:sym w:font="Wingdings" w:char="F0DF"/>
      </w:r>
      <w:r w:rsidR="003650DE" w:rsidRPr="00F53E1E">
        <w:rPr>
          <w:rFonts w:ascii="Arial" w:hAnsi="Arial" w:cs="Arial"/>
          <w:color w:val="8DD873" w:themeColor="accent6" w:themeTint="99"/>
        </w:rPr>
        <w:t xml:space="preserve"> aprox escrit als docstrings de les funcions</w:t>
      </w:r>
    </w:p>
    <w:p w14:paraId="49B7E6B1" w14:textId="2A051E48" w:rsidR="00F6253F" w:rsidRPr="00990C2F" w:rsidRDefault="00F6253F" w:rsidP="00F6253F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990C2F">
        <w:rPr>
          <w:rFonts w:ascii="Arial" w:hAnsi="Arial" w:cs="Arial"/>
          <w:color w:val="8DD873" w:themeColor="accent6" w:themeTint="99"/>
        </w:rPr>
        <w:t>Explicar fórmula parent</w:t>
      </w:r>
    </w:p>
    <w:p w14:paraId="19F266A9" w14:textId="36DFB1E2" w:rsidR="00F6253F" w:rsidRPr="00990C2F" w:rsidRDefault="00F6253F" w:rsidP="00F6253F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990C2F">
        <w:rPr>
          <w:rFonts w:ascii="Arial" w:hAnsi="Arial" w:cs="Arial"/>
          <w:color w:val="8DD873" w:themeColor="accent6" w:themeTint="99"/>
        </w:rPr>
        <w:t>Explicar fórmula child</w:t>
      </w:r>
    </w:p>
    <w:p w14:paraId="323EB55D" w14:textId="61815FAA" w:rsidR="000D3194" w:rsidRDefault="000D3194" w:rsidP="00491CFE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B97871">
        <w:rPr>
          <w:rFonts w:ascii="Arial" w:hAnsi="Arial" w:cs="Arial"/>
          <w:color w:val="8DD873" w:themeColor="accent6" w:themeTint="99"/>
        </w:rPr>
        <w:t xml:space="preserve">Reorganitzar folder </w:t>
      </w:r>
      <w:r w:rsidRPr="00B97871">
        <w:rPr>
          <w:rFonts w:ascii="Arial" w:hAnsi="Arial" w:cs="Arial"/>
          <w:color w:val="8DD873" w:themeColor="accent6" w:themeTint="99"/>
        </w:rPr>
        <w:sym w:font="Wingdings" w:char="F0E0"/>
      </w:r>
      <w:r w:rsidRPr="00B97871">
        <w:rPr>
          <w:rFonts w:ascii="Arial" w:hAnsi="Arial" w:cs="Arial"/>
          <w:color w:val="8DD873" w:themeColor="accent6" w:themeTint="99"/>
        </w:rPr>
        <w:t xml:space="preserve"> dijkstra_utils, new, old…</w:t>
      </w:r>
    </w:p>
    <w:p w14:paraId="246ADA14" w14:textId="0B2A5CBF" w:rsidR="00DB08E3" w:rsidRPr="00DB08E3" w:rsidRDefault="00DB08E3" w:rsidP="00491CFE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>
        <w:rPr>
          <w:rFonts w:ascii="Arial" w:hAnsi="Arial" w:cs="Arial"/>
        </w:rPr>
        <w:t>Docu</w:t>
      </w:r>
      <w:r w:rsidR="002F20CA">
        <w:rPr>
          <w:rFonts w:ascii="Arial" w:hAnsi="Arial" w:cs="Arial"/>
        </w:rPr>
        <w:t xml:space="preserve"> </w:t>
      </w:r>
      <w:r w:rsidR="002F20CA" w:rsidRPr="002F20CA">
        <w:rPr>
          <w:rFonts w:ascii="Arial" w:hAnsi="Arial" w:cs="Arial"/>
        </w:rPr>
        <w:sym w:font="Wingdings" w:char="F0DF"/>
      </w:r>
      <w:r w:rsidR="002F20CA">
        <w:rPr>
          <w:rFonts w:ascii="Arial" w:hAnsi="Arial" w:cs="Arial"/>
        </w:rPr>
        <w:t xml:space="preserve"> aprox</w:t>
      </w:r>
    </w:p>
    <w:p w14:paraId="72D4524C" w14:textId="2D2A1F14" w:rsidR="00DB08E3" w:rsidRPr="00D84BE0" w:rsidRDefault="00DB08E3" w:rsidP="00DB08E3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D84BE0">
        <w:rPr>
          <w:rFonts w:ascii="Arial" w:hAnsi="Arial" w:cs="Arial"/>
          <w:color w:val="8DD873" w:themeColor="accent6" w:themeTint="99"/>
        </w:rPr>
        <w:t>Comprovar binary heap és la millor independentment de les dades del nostre graf?</w:t>
      </w:r>
    </w:p>
    <w:p w14:paraId="78C1D7B4" w14:textId="66232A99" w:rsidR="00DB08E3" w:rsidRPr="00D84BE0" w:rsidRDefault="00DB08E3" w:rsidP="00DB08E3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D84BE0">
        <w:rPr>
          <w:rFonts w:ascii="Arial" w:hAnsi="Arial" w:cs="Arial"/>
          <w:color w:val="8DD873" w:themeColor="accent6" w:themeTint="99"/>
        </w:rPr>
        <w:t>O(20)=O(10)?</w:t>
      </w:r>
    </w:p>
    <w:p w14:paraId="5AF8F39C" w14:textId="568D29CE" w:rsidR="005414A9" w:rsidRDefault="005414A9" w:rsidP="00DB08E3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917407">
        <w:rPr>
          <w:rFonts w:ascii="Arial" w:hAnsi="Arial" w:cs="Arial"/>
          <w:color w:val="8DD873" w:themeColor="accent6" w:themeTint="99"/>
        </w:rPr>
        <w:t>No he entès bé lo del parent</w:t>
      </w:r>
    </w:p>
    <w:p w14:paraId="66C405D6" w14:textId="4E95C7AA" w:rsidR="00F6253F" w:rsidRDefault="00F6253F" w:rsidP="00DB08E3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D84BE0">
        <w:rPr>
          <w:rFonts w:ascii="Arial" w:hAnsi="Arial" w:cs="Arial"/>
          <w:color w:val="8DD873" w:themeColor="accent6" w:themeTint="99"/>
        </w:rPr>
        <w:t>Raonament d’escollir binary heap a partir de la reunió</w:t>
      </w:r>
    </w:p>
    <w:p w14:paraId="0B30CB72" w14:textId="458AB36D" w:rsidR="0014327F" w:rsidRPr="002F20CA" w:rsidRDefault="0014327F" w:rsidP="00DB08E3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2F20CA">
        <w:rPr>
          <w:rFonts w:ascii="Arial" w:hAnsi="Arial" w:cs="Arial"/>
          <w:color w:val="8DD873" w:themeColor="accent6" w:themeTint="99"/>
        </w:rPr>
        <w:t>Dynamic tree? Where is that explained?</w:t>
      </w:r>
    </w:p>
    <w:p w14:paraId="0AD42674" w14:textId="59DA68D6" w:rsidR="002D5DB3" w:rsidRDefault="002D5DB3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E77A0B">
        <w:rPr>
          <w:rFonts w:ascii="Arial" w:hAnsi="Arial" w:cs="Arial"/>
          <w:color w:val="8DD873" w:themeColor="accent6" w:themeTint="99"/>
        </w:rPr>
        <w:t>Eliminar el old</w:t>
      </w:r>
    </w:p>
    <w:p w14:paraId="564894E0" w14:textId="106BBCF8" w:rsidR="009618C4" w:rsidRDefault="009618C4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6253F">
        <w:rPr>
          <w:rFonts w:ascii="Arial" w:hAnsi="Arial" w:cs="Arial"/>
          <w:color w:val="8DD873" w:themeColor="accent6" w:themeTint="99"/>
        </w:rPr>
        <w:t>INF needed? Better max_double?</w:t>
      </w:r>
    </w:p>
    <w:p w14:paraId="4FD45239" w14:textId="5B61B64B" w:rsidR="00F6253F" w:rsidRDefault="00F6253F" w:rsidP="002D5DB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Millora del </w:t>
      </w:r>
      <w:r w:rsidRPr="00F6253F">
        <w:rPr>
          <w:rFonts w:ascii="Arial" w:hAnsi="Arial" w:cs="Arial"/>
        </w:rPr>
        <w:t>print</w:t>
      </w:r>
      <w:r w:rsidR="006B0B16">
        <w:rPr>
          <w:rFonts w:ascii="Arial" w:hAnsi="Arial" w:cs="Arial"/>
        </w:rPr>
        <w:t xml:space="preserve"> </w:t>
      </w:r>
      <w:r w:rsidR="006B0B16" w:rsidRPr="006B0B16">
        <w:rPr>
          <w:rFonts w:ascii="Arial" w:hAnsi="Arial" w:cs="Arial"/>
        </w:rPr>
        <w:sym w:font="Wingdings" w:char="F0DF"/>
      </w:r>
      <w:r w:rsidR="006B0B16">
        <w:rPr>
          <w:rFonts w:ascii="Arial" w:hAnsi="Arial" w:cs="Arial"/>
        </w:rPr>
        <w:t xml:space="preserve"> potser més tard quan ja estigui fet l’A* també, no?</w:t>
      </w:r>
    </w:p>
    <w:p w14:paraId="2C95F382" w14:textId="4857C90D" w:rsidR="00F6253F" w:rsidRDefault="00F6253F" w:rsidP="00F6253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Al principi escriure la source i el target</w:t>
      </w:r>
      <w:r w:rsidR="00780D18">
        <w:rPr>
          <w:rFonts w:ascii="Arial" w:hAnsi="Arial" w:cs="Arial"/>
        </w:rPr>
        <w:t xml:space="preserve"> </w:t>
      </w:r>
      <w:r w:rsidR="00780D18" w:rsidRPr="00780D18">
        <w:rPr>
          <w:rFonts w:ascii="Arial" w:hAnsi="Arial" w:cs="Arial"/>
        </w:rPr>
        <w:sym w:font="Wingdings" w:char="F0DF"/>
      </w:r>
      <w:r w:rsidR="00780D18">
        <w:rPr>
          <w:rFonts w:ascii="Arial" w:hAnsi="Arial" w:cs="Arial"/>
        </w:rPr>
        <w:t xml:space="preserve"> més o menys</w:t>
      </w:r>
    </w:p>
    <w:p w14:paraId="57CC0BBA" w14:textId="77777777" w:rsidR="00F6253F" w:rsidRPr="00F6253F" w:rsidRDefault="00F6253F" w:rsidP="00F6253F">
      <w:pPr>
        <w:pStyle w:val="ListParagraph"/>
        <w:numPr>
          <w:ilvl w:val="2"/>
          <w:numId w:val="1"/>
        </w:numPr>
        <w:rPr>
          <w:rFonts w:ascii="Arial" w:hAnsi="Arial" w:cs="Arial"/>
          <w:lang w:val="en-GB"/>
        </w:rPr>
      </w:pPr>
      <w:r w:rsidRPr="00F6253F">
        <w:rPr>
          <w:rFonts w:ascii="Arial" w:hAnsi="Arial" w:cs="Arial"/>
          <w:lang w:val="en-GB"/>
        </w:rPr>
        <w:t>Add name stop and line (</w:t>
      </w:r>
      <w:proofErr w:type="spellStart"/>
      <w:r w:rsidRPr="00F6253F">
        <w:rPr>
          <w:rFonts w:ascii="Arial" w:hAnsi="Arial" w:cs="Arial"/>
          <w:lang w:val="en-GB"/>
        </w:rPr>
        <w:t>stopid</w:t>
      </w:r>
      <w:proofErr w:type="spellEnd"/>
      <w:r w:rsidRPr="00F6253F">
        <w:rPr>
          <w:rFonts w:ascii="Arial" w:hAnsi="Arial" w:cs="Arial"/>
          <w:lang w:val="en-GB"/>
        </w:rPr>
        <w:t xml:space="preserve"> - LX - name as in other scripts)</w:t>
      </w:r>
    </w:p>
    <w:p w14:paraId="69AC1B24" w14:textId="49EAB377" w:rsidR="00F6253F" w:rsidRPr="00F6253F" w:rsidRDefault="00F6253F" w:rsidP="00F6253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F6253F">
        <w:rPr>
          <w:rFonts w:ascii="Arial" w:hAnsi="Arial" w:cs="Arial"/>
          <w:lang w:val="en-GB"/>
        </w:rPr>
        <w:lastRenderedPageBreak/>
        <w:t xml:space="preserve">When </w:t>
      </w:r>
      <w:proofErr w:type="gramStart"/>
      <w:r w:rsidRPr="00F6253F">
        <w:rPr>
          <w:rFonts w:ascii="Arial" w:hAnsi="Arial" w:cs="Arial"/>
          <w:lang w:val="en-GB"/>
        </w:rPr>
        <w:t>its</w:t>
      </w:r>
      <w:proofErr w:type="gramEnd"/>
      <w:r w:rsidRPr="00F6253F">
        <w:rPr>
          <w:rFonts w:ascii="Arial" w:hAnsi="Arial" w:cs="Arial"/>
          <w:lang w:val="en-GB"/>
        </w:rPr>
        <w:t xml:space="preserve"> started a </w:t>
      </w:r>
      <w:proofErr w:type="spellStart"/>
      <w:r w:rsidRPr="00F6253F">
        <w:rPr>
          <w:rFonts w:ascii="Arial" w:hAnsi="Arial" w:cs="Arial"/>
          <w:lang w:val="en-GB"/>
        </w:rPr>
        <w:t>sw</w:t>
      </w:r>
      <w:proofErr w:type="spellEnd"/>
      <w:r w:rsidRPr="00F6253F">
        <w:rPr>
          <w:rFonts w:ascii="Arial" w:hAnsi="Arial" w:cs="Arial"/>
          <w:lang w:val="en-GB"/>
        </w:rPr>
        <w:t xml:space="preserve"> section we </w:t>
      </w:r>
      <w:proofErr w:type="gramStart"/>
      <w:r w:rsidRPr="00F6253F">
        <w:rPr>
          <w:rFonts w:ascii="Arial" w:hAnsi="Arial" w:cs="Arial"/>
          <w:lang w:val="en-GB"/>
        </w:rPr>
        <w:t>have to</w:t>
      </w:r>
      <w:proofErr w:type="gramEnd"/>
      <w:r w:rsidRPr="00F6253F">
        <w:rPr>
          <w:rFonts w:ascii="Arial" w:hAnsi="Arial" w:cs="Arial"/>
          <w:lang w:val="en-GB"/>
        </w:rPr>
        <w:t xml:space="preserve"> write take subway in </w:t>
      </w:r>
      <w:proofErr w:type="spellStart"/>
      <w:r w:rsidRPr="00F6253F">
        <w:rPr>
          <w:rFonts w:ascii="Arial" w:hAnsi="Arial" w:cs="Arial"/>
          <w:lang w:val="en-GB"/>
        </w:rPr>
        <w:t>stopid</w:t>
      </w:r>
      <w:proofErr w:type="spellEnd"/>
      <w:r w:rsidRPr="00F6253F">
        <w:rPr>
          <w:rFonts w:ascii="Arial" w:hAnsi="Arial" w:cs="Arial"/>
          <w:lang w:val="en-GB"/>
        </w:rPr>
        <w:t xml:space="preserve"> - LX - </w:t>
      </w:r>
      <w:proofErr w:type="gramStart"/>
      <w:r w:rsidRPr="00F6253F">
        <w:rPr>
          <w:rFonts w:ascii="Arial" w:hAnsi="Arial" w:cs="Arial"/>
          <w:lang w:val="en-GB"/>
        </w:rPr>
        <w:t xml:space="preserve">name  </w:t>
      </w:r>
      <w:proofErr w:type="spellStart"/>
      <w:r w:rsidRPr="00F6253F">
        <w:rPr>
          <w:rFonts w:ascii="Arial" w:hAnsi="Arial" w:cs="Arial"/>
          <w:lang w:val="en-GB"/>
        </w:rPr>
        <w:t>directionx</w:t>
      </w:r>
      <w:proofErr w:type="spellEnd"/>
      <w:proofErr w:type="gramEnd"/>
      <w:r w:rsidRPr="00F6253F">
        <w:rPr>
          <w:rFonts w:ascii="Arial" w:hAnsi="Arial" w:cs="Arial"/>
          <w:lang w:val="en-GB"/>
        </w:rPr>
        <w:t xml:space="preserve"> until last stop (x stops) &lt;— to make it like in google maps</w:t>
      </w:r>
    </w:p>
    <w:p w14:paraId="166A86B3" w14:textId="1E1BBC44" w:rsidR="00F6253F" w:rsidRDefault="00F6253F" w:rsidP="00F6253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 w:rsidRPr="00F6253F">
        <w:rPr>
          <w:rFonts w:ascii="Arial" w:hAnsi="Arial" w:cs="Arial"/>
        </w:rPr>
        <w:t>Order print distances by the top or jus the vertices in the path to the target?</w:t>
      </w:r>
    </w:p>
    <w:p w14:paraId="48AECE32" w14:textId="38E5B223" w:rsidR="00B83446" w:rsidRDefault="00B83446" w:rsidP="00F6253F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Transformar segons en readable</w:t>
      </w:r>
      <w:r w:rsidR="00780D18">
        <w:rPr>
          <w:rFonts w:ascii="Arial" w:hAnsi="Arial" w:cs="Arial"/>
        </w:rPr>
        <w:t xml:space="preserve"> </w:t>
      </w:r>
      <w:r w:rsidR="00780D18" w:rsidRPr="00780D18">
        <w:rPr>
          <w:rFonts w:ascii="Arial" w:hAnsi="Arial" w:cs="Arial"/>
        </w:rPr>
        <w:sym w:font="Wingdings" w:char="F0DF"/>
      </w:r>
      <w:r w:rsidR="00780D18">
        <w:rPr>
          <w:rFonts w:ascii="Arial" w:hAnsi="Arial" w:cs="Arial"/>
        </w:rPr>
        <w:t xml:space="preserve"> més o menys</w:t>
      </w:r>
    </w:p>
    <w:p w14:paraId="40DEFA7D" w14:textId="47A96A19" w:rsidR="000F2440" w:rsidRDefault="000F2440" w:rsidP="000F2440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Que al print surti el nombre de nodes del minimal path</w:t>
      </w:r>
    </w:p>
    <w:p w14:paraId="4006579F" w14:textId="4077F96F" w:rsidR="00486717" w:rsidRPr="00486717" w:rsidRDefault="00486717" w:rsidP="000F2440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486717">
        <w:rPr>
          <w:rFonts w:ascii="Arial" w:hAnsi="Arial" w:cs="Arial"/>
          <w:color w:val="8DD873" w:themeColor="accent6" w:themeTint="99"/>
        </w:rPr>
        <w:t xml:space="preserve">Al rebuild path no es contempla la idea de que no hi hagi camí perquè no retorna failure quan el aprent és none  </w:t>
      </w:r>
      <w:r w:rsidRPr="00486717">
        <w:rPr>
          <w:rFonts w:ascii="Arial" w:hAnsi="Arial" w:cs="Arial"/>
          <w:color w:val="8DD873" w:themeColor="accent6" w:themeTint="99"/>
        </w:rPr>
        <w:sym w:font="Wingdings" w:char="F0DF"/>
      </w:r>
      <w:r w:rsidRPr="00486717">
        <w:rPr>
          <w:rFonts w:ascii="Arial" w:hAnsi="Arial" w:cs="Arial"/>
          <w:color w:val="8DD873" w:themeColor="accent6" w:themeTint="99"/>
        </w:rPr>
        <w:t xml:space="preserve"> already handled</w:t>
      </w:r>
    </w:p>
    <w:p w14:paraId="4E08D341" w14:textId="6F73F87D" w:rsidR="00E77A0B" w:rsidRPr="00780D18" w:rsidRDefault="00E77A0B" w:rsidP="00E77A0B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780D18">
        <w:rPr>
          <w:rFonts w:ascii="Arial" w:hAnsi="Arial" w:cs="Arial"/>
          <w:color w:val="8DD873" w:themeColor="accent6" w:themeTint="99"/>
        </w:rPr>
        <w:t>Reunió 06.30</w:t>
      </w:r>
    </w:p>
    <w:p w14:paraId="7CD6374A" w14:textId="378EAC4E" w:rsidR="00E77A0B" w:rsidRPr="00780D18" w:rsidRDefault="00E77A0B" w:rsidP="00E77A0B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780D18">
        <w:rPr>
          <w:rFonts w:ascii="Arial" w:hAnsi="Arial" w:cs="Arial"/>
          <w:color w:val="8DD873" w:themeColor="accent6" w:themeTint="99"/>
        </w:rPr>
        <w:t>Resum</w:t>
      </w:r>
    </w:p>
    <w:p w14:paraId="6044006E" w14:textId="70119181" w:rsidR="00E77A0B" w:rsidRPr="00780D18" w:rsidRDefault="00E77A0B" w:rsidP="00E77A0B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780D18">
        <w:rPr>
          <w:rFonts w:ascii="Arial" w:hAnsi="Arial" w:cs="Arial"/>
          <w:color w:val="8DD873" w:themeColor="accent6" w:themeTint="99"/>
        </w:rPr>
        <w:t>Todos</w:t>
      </w:r>
    </w:p>
    <w:p w14:paraId="4CA99A55" w14:textId="77F7B178" w:rsidR="009618C4" w:rsidRPr="00780D18" w:rsidRDefault="009618C4" w:rsidP="00E77A0B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780D18">
        <w:rPr>
          <w:rFonts w:ascii="Arial" w:hAnsi="Arial" w:cs="Arial"/>
          <w:color w:val="8DD873" w:themeColor="accent6" w:themeTint="99"/>
        </w:rPr>
        <w:t>Revisar ensenyat</w:t>
      </w:r>
    </w:p>
    <w:p w14:paraId="6C5C927B" w14:textId="5BCC2C42" w:rsidR="00552EB8" w:rsidRPr="00E77A0B" w:rsidRDefault="00552EB8" w:rsidP="00552EB8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E77A0B">
        <w:rPr>
          <w:rFonts w:ascii="Arial" w:hAnsi="Arial" w:cs="Arial"/>
          <w:color w:val="8DD873" w:themeColor="accent6" w:themeTint="99"/>
        </w:rPr>
        <w:t xml:space="preserve">Readme </w:t>
      </w:r>
    </w:p>
    <w:p w14:paraId="792CF73A" w14:textId="3B00D39D" w:rsidR="00552EB8" w:rsidRPr="00E77A0B" w:rsidRDefault="00552EB8" w:rsidP="00552EB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E77A0B">
        <w:rPr>
          <w:rFonts w:ascii="Arial" w:hAnsi="Arial" w:cs="Arial"/>
          <w:color w:val="8DD873" w:themeColor="accent6" w:themeTint="99"/>
        </w:rPr>
        <w:t>Scripts</w:t>
      </w:r>
    </w:p>
    <w:p w14:paraId="38124511" w14:textId="393731A1" w:rsidR="00552EB8" w:rsidRPr="00E77A0B" w:rsidRDefault="00552EB8" w:rsidP="00552EB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E77A0B">
        <w:rPr>
          <w:rFonts w:ascii="Arial" w:hAnsi="Arial" w:cs="Arial"/>
          <w:color w:val="8DD873" w:themeColor="accent6" w:themeTint="99"/>
        </w:rPr>
        <w:t>Hooks</w:t>
      </w:r>
    </w:p>
    <w:p w14:paraId="2E592C79" w14:textId="73B3DE03" w:rsidR="00552EB8" w:rsidRPr="00E77A0B" w:rsidRDefault="00552EB8" w:rsidP="00552EB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E77A0B">
        <w:rPr>
          <w:rFonts w:ascii="Arial" w:hAnsi="Arial" w:cs="Arial"/>
          <w:color w:val="8DD873" w:themeColor="accent6" w:themeTint="99"/>
        </w:rPr>
        <w:t>Overall repo</w:t>
      </w:r>
    </w:p>
    <w:p w14:paraId="55EECCAD" w14:textId="35DC35E9" w:rsidR="00445DCD" w:rsidRDefault="00445DCD" w:rsidP="00552EB8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E77A0B">
        <w:rPr>
          <w:rFonts w:ascii="Arial" w:hAnsi="Arial" w:cs="Arial"/>
          <w:color w:val="8DD873" w:themeColor="accent6" w:themeTint="99"/>
        </w:rPr>
        <w:t>What happens with .src/data?? It should be in readme</w:t>
      </w:r>
    </w:p>
    <w:p w14:paraId="4DD5EAFB" w14:textId="4A298E15" w:rsidR="005A0C08" w:rsidRPr="00B4601B" w:rsidRDefault="005A0C08" w:rsidP="005A0C08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B4601B">
        <w:rPr>
          <w:rFonts w:ascii="Arial" w:hAnsi="Arial" w:cs="Arial"/>
          <w:color w:val="8DD873" w:themeColor="accent6" w:themeTint="99"/>
        </w:rPr>
        <w:t>Mirar referència llibre Aureli per la funció de precisió</w:t>
      </w:r>
    </w:p>
    <w:p w14:paraId="1B5C9ABE" w14:textId="2C0721A0" w:rsidR="00FB6675" w:rsidRPr="00F931D8" w:rsidRDefault="00FB6675" w:rsidP="00FB6675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F931D8">
        <w:rPr>
          <w:rFonts w:ascii="Arial" w:hAnsi="Arial" w:cs="Arial"/>
          <w:color w:val="8DD873" w:themeColor="accent6" w:themeTint="99"/>
        </w:rPr>
        <w:t>Passar tots els notebooks a python</w:t>
      </w:r>
    </w:p>
    <w:p w14:paraId="010C5A04" w14:textId="54C54187" w:rsidR="002D5DB3" w:rsidRPr="00F931D8" w:rsidRDefault="002D5DB3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931D8">
        <w:rPr>
          <w:rFonts w:ascii="Arial" w:hAnsi="Arial" w:cs="Arial"/>
          <w:color w:val="8DD873" w:themeColor="accent6" w:themeTint="99"/>
        </w:rPr>
        <w:t>Tornar a mirar si hi ha funcions dead a utils</w:t>
      </w:r>
    </w:p>
    <w:p w14:paraId="0FC138F6" w14:textId="14E08670" w:rsidR="002D5DB3" w:rsidRPr="00F931D8" w:rsidRDefault="002D5DB3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931D8">
        <w:rPr>
          <w:rFonts w:ascii="Arial" w:hAnsi="Arial" w:cs="Arial"/>
          <w:color w:val="8DD873" w:themeColor="accent6" w:themeTint="99"/>
        </w:rPr>
        <w:t>Update readmes</w:t>
      </w:r>
    </w:p>
    <w:p w14:paraId="43E6FCE2" w14:textId="3E3E54DF" w:rsidR="009B032D" w:rsidRPr="00F931D8" w:rsidRDefault="009B032D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931D8">
        <w:rPr>
          <w:rFonts w:ascii="Arial" w:hAnsi="Arial" w:cs="Arial"/>
          <w:color w:val="8DD873" w:themeColor="accent6" w:themeTint="99"/>
        </w:rPr>
        <w:t>Checks</w:t>
      </w:r>
    </w:p>
    <w:p w14:paraId="73E22552" w14:textId="1B464467" w:rsidR="009B032D" w:rsidRDefault="009618C4" w:rsidP="002D5DB3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F931D8">
        <w:rPr>
          <w:rFonts w:ascii="Arial" w:hAnsi="Arial" w:cs="Arial"/>
          <w:color w:val="8DD873" w:themeColor="accent6" w:themeTint="99"/>
        </w:rPr>
        <w:t>E</w:t>
      </w:r>
      <w:r w:rsidR="009B032D" w:rsidRPr="00F931D8">
        <w:rPr>
          <w:rFonts w:ascii="Arial" w:hAnsi="Arial" w:cs="Arial"/>
          <w:color w:val="8DD873" w:themeColor="accent6" w:themeTint="99"/>
        </w:rPr>
        <w:t>xcel</w:t>
      </w:r>
    </w:p>
    <w:p w14:paraId="6CEEBDF3" w14:textId="22C490BE" w:rsidR="009618C4" w:rsidRDefault="009618C4" w:rsidP="009618C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618C4">
        <w:rPr>
          <w:rFonts w:ascii="Arial" w:hAnsi="Arial" w:cs="Arial"/>
        </w:rPr>
        <w:t>routing_algotithms/a_star/a_star_example.py</w:t>
      </w:r>
    </w:p>
    <w:p w14:paraId="707E6974" w14:textId="4E3E468C" w:rsidR="009618C4" w:rsidRDefault="009618C4" w:rsidP="009618C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Mirar funció heurísitica LL.A. als fitxers downloaded</w:t>
      </w:r>
    </w:p>
    <w:p w14:paraId="42E9E1DA" w14:textId="2E449021" w:rsidR="003122C0" w:rsidRDefault="003122C0" w:rsidP="009618C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Mirar </w:t>
      </w:r>
      <w:hyperlink r:id="rId5" w:history="1">
        <w:r w:rsidRPr="00F00036">
          <w:rPr>
            <w:rStyle w:val="Hyperlink"/>
            <w:rFonts w:ascii="Arial" w:hAnsi="Arial" w:cs="Arial"/>
          </w:rPr>
          <w:t>https://www.datacamp.com/es/tutorial/a-star-algorithm</w:t>
        </w:r>
      </w:hyperlink>
      <w:r>
        <w:rPr>
          <w:rFonts w:ascii="Arial" w:hAnsi="Arial" w:cs="Arial"/>
        </w:rPr>
        <w:t xml:space="preserve"> </w:t>
      </w:r>
    </w:p>
    <w:p w14:paraId="502A3B5A" w14:textId="6FD5C16F" w:rsidR="004E5234" w:rsidRDefault="004E5234" w:rsidP="009618C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Fer heurísitica línia recta per veure que és dolenta</w:t>
      </w:r>
    </w:p>
    <w:p w14:paraId="0310B265" w14:textId="7034CFE2" w:rsidR="000911E9" w:rsidRDefault="000911E9" w:rsidP="009618C4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Fer exemples en els que es vegin la heurísitca consistent i no consistent </w:t>
      </w:r>
      <w:r w:rsidRPr="000911E9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aimed to prove i understood the theory rahter than for building the final algorithm</w:t>
      </w:r>
    </w:p>
    <w:p w14:paraId="72564376" w14:textId="71A93D04" w:rsidR="00486717" w:rsidRPr="00672550" w:rsidRDefault="00486717" w:rsidP="00486717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672550">
        <w:rPr>
          <w:rFonts w:ascii="Arial" w:hAnsi="Arial" w:cs="Arial"/>
          <w:color w:val="8DD873" w:themeColor="accent6" w:themeTint="99"/>
        </w:rPr>
        <w:t>routing_algorithms/a_star/a_star_utils.py</w:t>
      </w:r>
    </w:p>
    <w:p w14:paraId="241B96C9" w14:textId="02A6622D" w:rsidR="00486717" w:rsidRPr="00672550" w:rsidRDefault="00486717" w:rsidP="00486717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672550">
        <w:rPr>
          <w:rFonts w:ascii="Arial" w:hAnsi="Arial" w:cs="Arial"/>
          <w:color w:val="8DD873" w:themeColor="accent6" w:themeTint="99"/>
        </w:rPr>
        <w:t>No retorna failure en cas de no trobar path</w:t>
      </w:r>
      <w:r w:rsidR="00672550" w:rsidRPr="00672550">
        <w:rPr>
          <w:rFonts w:ascii="Arial" w:hAnsi="Arial" w:cs="Arial"/>
          <w:color w:val="8DD873" w:themeColor="accent6" w:themeTint="99"/>
        </w:rPr>
        <w:t xml:space="preserve"> </w:t>
      </w:r>
      <w:r w:rsidR="00672550" w:rsidRPr="00672550">
        <w:rPr>
          <w:rFonts w:ascii="Arial" w:hAnsi="Arial" w:cs="Arial"/>
          <w:color w:val="8DD873" w:themeColor="accent6" w:themeTint="99"/>
        </w:rPr>
        <w:sym w:font="Wingdings" w:char="F0DF"/>
      </w:r>
      <w:r w:rsidR="00672550" w:rsidRPr="00672550">
        <w:rPr>
          <w:rFonts w:ascii="Arial" w:hAnsi="Arial" w:cs="Arial"/>
          <w:color w:val="8DD873" w:themeColor="accent6" w:themeTint="99"/>
        </w:rPr>
        <w:t xml:space="preserve"> però es handleja amb el print</w:t>
      </w:r>
    </w:p>
    <w:p w14:paraId="769622FB" w14:textId="2B884727" w:rsidR="004E5234" w:rsidRPr="004B18D8" w:rsidRDefault="004E5234" w:rsidP="004E5234">
      <w:pPr>
        <w:pStyle w:val="ListParagraph"/>
        <w:numPr>
          <w:ilvl w:val="0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Nou script graph</w:t>
      </w:r>
      <w:r w:rsidR="007E610C" w:rsidRPr="004B18D8">
        <w:rPr>
          <w:rFonts w:ascii="Arial" w:hAnsi="Arial" w:cs="Arial"/>
          <w:color w:val="8DD873" w:themeColor="accent6" w:themeTint="99"/>
        </w:rPr>
        <w:t>_</w:t>
      </w:r>
      <w:r w:rsidRPr="004B18D8">
        <w:rPr>
          <w:rFonts w:ascii="Arial" w:hAnsi="Arial" w:cs="Arial"/>
          <w:color w:val="8DD873" w:themeColor="accent6" w:themeTint="99"/>
        </w:rPr>
        <w:t>report</w:t>
      </w:r>
    </w:p>
    <w:p w14:paraId="4082459E" w14:textId="3097C80F" w:rsidR="004E5234" w:rsidRPr="004B18D8" w:rsidRDefault="004E5234" w:rsidP="004E5234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Nombre de vèrtexs totals</w:t>
      </w:r>
    </w:p>
    <w:p w14:paraId="425D573E" w14:textId="49E2BA78" w:rsidR="004E5234" w:rsidRPr="004B18D8" w:rsidRDefault="004E5234" w:rsidP="004E5234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Tipus (entry, platform)</w:t>
      </w:r>
    </w:p>
    <w:p w14:paraId="36C04DED" w14:textId="216BB63F" w:rsidR="004E5234" w:rsidRPr="004B18D8" w:rsidRDefault="004E5234" w:rsidP="004E5234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Duplicated</w:t>
      </w:r>
      <w:r w:rsidR="007E610C" w:rsidRPr="004B18D8">
        <w:rPr>
          <w:rFonts w:ascii="Arial" w:hAnsi="Arial" w:cs="Arial"/>
          <w:color w:val="8DD873" w:themeColor="accent6" w:themeTint="99"/>
        </w:rPr>
        <w:t xml:space="preserve"> </w:t>
      </w:r>
      <w:r w:rsidR="007E610C" w:rsidRPr="004B18D8">
        <w:rPr>
          <w:rFonts w:ascii="Arial" w:hAnsi="Arial" w:cs="Arial"/>
          <w:color w:val="8DD873" w:themeColor="accent6" w:themeTint="99"/>
        </w:rPr>
        <w:sym w:font="Wingdings" w:char="F0E0"/>
      </w:r>
      <w:r w:rsidR="007E610C" w:rsidRPr="004B18D8">
        <w:rPr>
          <w:rFonts w:ascii="Arial" w:hAnsi="Arial" w:cs="Arial"/>
          <w:color w:val="8DD873" w:themeColor="accent6" w:themeTint="99"/>
        </w:rPr>
        <w:t xml:space="preserve"> equivalences</w:t>
      </w:r>
    </w:p>
    <w:p w14:paraId="762EB0AB" w14:textId="61820F99" w:rsidR="004E5234" w:rsidRPr="004B18D8" w:rsidRDefault="004E5234" w:rsidP="004E5234">
      <w:pPr>
        <w:pStyle w:val="ListParagraph"/>
        <w:numPr>
          <w:ilvl w:val="3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Tipus</w:t>
      </w:r>
    </w:p>
    <w:p w14:paraId="70A8AAF5" w14:textId="2832F92B" w:rsidR="004E5234" w:rsidRPr="004B18D8" w:rsidRDefault="004E5234" w:rsidP="004E5234">
      <w:pPr>
        <w:pStyle w:val="ListParagraph"/>
        <w:numPr>
          <w:ilvl w:val="1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Arestes totals</w:t>
      </w:r>
    </w:p>
    <w:p w14:paraId="0F1E6D25" w14:textId="27AB59B8" w:rsidR="004E5234" w:rsidRPr="004B18D8" w:rsidRDefault="004E5234" w:rsidP="004E5234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Tipus (PW, SW, TF)</w:t>
      </w:r>
    </w:p>
    <w:p w14:paraId="055E70C9" w14:textId="6C122A67" w:rsidR="004E5234" w:rsidRPr="004B18D8" w:rsidRDefault="004E5234" w:rsidP="004E5234">
      <w:pPr>
        <w:pStyle w:val="ListParagraph"/>
        <w:numPr>
          <w:ilvl w:val="2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t>Duplicated</w:t>
      </w:r>
      <w:r w:rsidR="007E610C" w:rsidRPr="004B18D8">
        <w:rPr>
          <w:rFonts w:ascii="Arial" w:hAnsi="Arial" w:cs="Arial"/>
          <w:color w:val="8DD873" w:themeColor="accent6" w:themeTint="99"/>
        </w:rPr>
        <w:t xml:space="preserve"> </w:t>
      </w:r>
      <w:r w:rsidR="007E610C" w:rsidRPr="004B18D8">
        <w:rPr>
          <w:rFonts w:ascii="Arial" w:hAnsi="Arial" w:cs="Arial"/>
          <w:color w:val="8DD873" w:themeColor="accent6" w:themeTint="99"/>
        </w:rPr>
        <w:sym w:font="Wingdings" w:char="F0E0"/>
      </w:r>
      <w:r w:rsidR="007E610C" w:rsidRPr="004B18D8">
        <w:rPr>
          <w:rFonts w:ascii="Arial" w:hAnsi="Arial" w:cs="Arial"/>
          <w:color w:val="8DD873" w:themeColor="accent6" w:themeTint="99"/>
        </w:rPr>
        <w:t xml:space="preserve"> maybe do some changes into processing (remember to define pw properly)</w:t>
      </w:r>
    </w:p>
    <w:p w14:paraId="5DC10369" w14:textId="0695C946" w:rsidR="004E5234" w:rsidRPr="004B18D8" w:rsidRDefault="004E5234" w:rsidP="004E5234">
      <w:pPr>
        <w:pStyle w:val="ListParagraph"/>
        <w:numPr>
          <w:ilvl w:val="3"/>
          <w:numId w:val="1"/>
        </w:numPr>
        <w:rPr>
          <w:rFonts w:ascii="Arial" w:hAnsi="Arial" w:cs="Arial"/>
          <w:color w:val="8DD873" w:themeColor="accent6" w:themeTint="99"/>
        </w:rPr>
      </w:pPr>
      <w:r w:rsidRPr="004B18D8">
        <w:rPr>
          <w:rFonts w:ascii="Arial" w:hAnsi="Arial" w:cs="Arial"/>
          <w:color w:val="8DD873" w:themeColor="accent6" w:themeTint="99"/>
        </w:rPr>
        <w:lastRenderedPageBreak/>
        <w:t>Tipus</w:t>
      </w:r>
    </w:p>
    <w:p w14:paraId="7381DD9E" w14:textId="103DD79B" w:rsidR="007E610C" w:rsidRDefault="00214721" w:rsidP="007E61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A_star_need.py</w:t>
      </w:r>
    </w:p>
    <w:p w14:paraId="1FF37E92" w14:textId="2E31C086" w:rsidR="00214721" w:rsidRDefault="001179A8" w:rsidP="001179A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Do a dijkstra loop </w:t>
      </w:r>
      <w:r w:rsidR="00214721">
        <w:rPr>
          <w:rFonts w:ascii="Arial" w:hAnsi="Arial" w:cs="Arial"/>
        </w:rPr>
        <w:t>for all pair of vertices</w:t>
      </w:r>
      <w:r>
        <w:rPr>
          <w:rFonts w:ascii="Arial" w:hAnsi="Arial" w:cs="Arial"/>
        </w:rPr>
        <w:t xml:space="preserve"> </w:t>
      </w:r>
    </w:p>
    <w:p w14:paraId="14F6A723" w14:textId="6FFB02A7" w:rsidR="001179A8" w:rsidRDefault="001179A8" w:rsidP="001179A8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Save results into (resouces maybe?) a .txt file where it stands:</w:t>
      </w:r>
    </w:p>
    <w:p w14:paraId="15711C7E" w14:textId="7F51A889" w:rsidR="001179A8" w:rsidRDefault="001179A8" w:rsidP="001179A8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Source</w:t>
      </w:r>
      <w:r>
        <w:rPr>
          <w:rFonts w:ascii="Arial" w:hAnsi="Arial" w:cs="Arial"/>
        </w:rPr>
        <w:tab/>
        <w:t>target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cut_iterations </w:t>
      </w:r>
      <w:r>
        <w:rPr>
          <w:rFonts w:ascii="Arial" w:hAnsi="Arial" w:cs="Arial"/>
        </w:rPr>
        <w:tab/>
        <w:t>path_vertices_num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proportion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path </w:t>
      </w:r>
    </w:p>
    <w:p w14:paraId="52E4D10F" w14:textId="1581B482" w:rsidR="001179A8" w:rsidRPr="001179A8" w:rsidRDefault="001179A8" w:rsidP="001179A8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1179A8">
        <w:rPr>
          <w:rFonts w:ascii="Arial" w:hAnsi="Arial" w:cs="Arial"/>
        </w:rPr>
        <w:tab/>
      </w:r>
    </w:p>
    <w:p w14:paraId="0319613B" w14:textId="0BC1DEEB" w:rsidR="001179A8" w:rsidRDefault="001179A8" w:rsidP="001179A8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source</w:t>
      </w:r>
      <w:r>
        <w:rPr>
          <w:rFonts w:ascii="Arial" w:hAnsi="Arial" w:cs="Arial"/>
        </w:rPr>
        <w:tab/>
        <w:t>target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num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num_path </w:t>
      </w:r>
      <w:r>
        <w:rPr>
          <w:rFonts w:ascii="Arial" w:hAnsi="Arial" w:cs="Arial"/>
        </w:rPr>
        <w:tab/>
        <w:t>path_vertices_num/considered_vertices_num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{sequence of ordered vertices as in print_path but maybe without the arrows, somehow it doesn’t give errors}</w:t>
      </w:r>
    </w:p>
    <w:p w14:paraId="1512D628" w14:textId="77777777" w:rsidR="001179A8" w:rsidRDefault="001179A8" w:rsidP="001179A8">
      <w:pPr>
        <w:pStyle w:val="ListParagraph"/>
        <w:ind w:left="1440"/>
        <w:rPr>
          <w:rFonts w:ascii="Arial" w:hAnsi="Arial" w:cs="Arial"/>
        </w:rPr>
      </w:pPr>
    </w:p>
    <w:p w14:paraId="54F7AF4D" w14:textId="072DF126" w:rsidR="001179A8" w:rsidRDefault="001179A8" w:rsidP="001179A8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cut_iterations=considered_vertices_number since dijkstra’s convergence theorem</w:t>
      </w:r>
      <w:r w:rsidR="002B6FFD">
        <w:rPr>
          <w:rFonts w:ascii="Arial" w:hAnsi="Arial" w:cs="Arial"/>
        </w:rPr>
        <w:t xml:space="preserve"> (each node is extracted only once)</w:t>
      </w:r>
    </w:p>
    <w:p w14:paraId="077BD493" w14:textId="368DB700" w:rsidR="002B6FFD" w:rsidRDefault="002B6FFD" w:rsidP="001179A8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both metrics do count source so the proportion is well considered</w:t>
      </w:r>
    </w:p>
    <w:p w14:paraId="5692C096" w14:textId="24AEE2F7" w:rsidR="002B6FFD" w:rsidRDefault="002B6FFD" w:rsidP="002B6FF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Maybe called dijkstra_report.txt</w:t>
      </w:r>
    </w:p>
    <w:p w14:paraId="66F31EDA" w14:textId="5188F8FC" w:rsidR="002B6FFD" w:rsidRPr="009618C4" w:rsidRDefault="002B6FFD" w:rsidP="002B6FFD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Analyse where this proportion is very low (where we have to place heuristic service) and very high (equivalence classes)</w:t>
      </w:r>
    </w:p>
    <w:p w14:paraId="121F7FC5" w14:textId="77777777" w:rsidR="00CB5BD2" w:rsidRDefault="00CB5BD2" w:rsidP="00CB5BD2">
      <w:pPr>
        <w:rPr>
          <w:rFonts w:ascii="Arial" w:hAnsi="Arial" w:cs="Arial"/>
        </w:rPr>
      </w:pPr>
    </w:p>
    <w:p w14:paraId="12D08F94" w14:textId="77777777" w:rsidR="00CB5BD2" w:rsidRDefault="00CB5BD2" w:rsidP="00CB5BD2">
      <w:pPr>
        <w:rPr>
          <w:rFonts w:ascii="Arial" w:hAnsi="Arial" w:cs="Arial"/>
        </w:rPr>
      </w:pPr>
    </w:p>
    <w:p w14:paraId="0A2E223B" w14:textId="77777777" w:rsidR="00CB5BD2" w:rsidRDefault="00CB5BD2" w:rsidP="00CB5BD2">
      <w:pPr>
        <w:rPr>
          <w:rFonts w:ascii="Arial" w:hAnsi="Arial" w:cs="Arial"/>
        </w:rPr>
      </w:pPr>
    </w:p>
    <w:p w14:paraId="11FF373B" w14:textId="6ED0401A" w:rsidR="00CB5BD2" w:rsidRDefault="00CB5BD2" w:rsidP="00CB5BD2">
      <w:pPr>
        <w:rPr>
          <w:rFonts w:ascii="Arial" w:hAnsi="Arial" w:cs="Arial"/>
        </w:rPr>
      </w:pPr>
      <w:r>
        <w:rPr>
          <w:rFonts w:ascii="Arial" w:hAnsi="Arial" w:cs="Arial"/>
        </w:rPr>
        <w:t>PLAN</w:t>
      </w:r>
      <w:r w:rsidR="007E610C">
        <w:rPr>
          <w:rFonts w:ascii="Arial" w:hAnsi="Arial" w:cs="Arial"/>
        </w:rPr>
        <w:t xml:space="preserve"> </w:t>
      </w:r>
      <w:r w:rsidR="007E610C" w:rsidRPr="007E610C">
        <w:rPr>
          <w:rFonts w:ascii="Arial" w:hAnsi="Arial" w:cs="Arial"/>
        </w:rPr>
        <w:sym w:font="Wingdings" w:char="F0DF"/>
      </w:r>
      <w:r w:rsidR="007E610C">
        <w:rPr>
          <w:rFonts w:ascii="Arial" w:hAnsi="Arial" w:cs="Arial"/>
        </w:rPr>
        <w:t xml:space="preserve"> it has been changed </w:t>
      </w:r>
      <w:r w:rsidR="007E610C">
        <w:rPr>
          <mc:AlternateContent>
            <mc:Choice Requires="w16se">
              <w:rFonts w:ascii="Arial" w:hAnsi="Arial" w:cs="Arial"/>
            </mc:Choice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629"/>
          </mc:Choice>
          <mc:Fallback>
            <w:t>😩</w:t>
          </mc:Fallback>
        </mc:AlternateContent>
      </w:r>
    </w:p>
    <w:p w14:paraId="05A6F212" w14:textId="7B2FDE75" w:rsidR="00CB5BD2" w:rsidRDefault="00CB5BD2" w:rsidP="00CB5BD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Programm A*</w:t>
      </w:r>
    </w:p>
    <w:p w14:paraId="37F0483E" w14:textId="77777777" w:rsidR="00CB5BD2" w:rsidRDefault="00CB5BD2" w:rsidP="00CB5BD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Take some interesting examples between A* and Dijkstra to see differences like </w:t>
      </w:r>
    </w:p>
    <w:p w14:paraId="4403A0D2" w14:textId="77777777" w:rsidR="00CB5BD2" w:rsidRDefault="00CB5BD2" w:rsidP="00CB5BD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number of iterations and </w:t>
      </w:r>
    </w:p>
    <w:p w14:paraId="1A263208" w14:textId="77777777" w:rsidR="00CB5BD2" w:rsidRDefault="00CB5BD2" w:rsidP="00CB5BD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number of edges considered to find the path to the target (cut_dijkstra)</w:t>
      </w:r>
    </w:p>
    <w:p w14:paraId="0BAB94D1" w14:textId="76702B4E" w:rsidR="00CB5BD2" w:rsidRDefault="00CB5BD2" w:rsidP="00CB5BD2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show it with a graph like LL.A.?</w:t>
      </w:r>
    </w:p>
    <w:p w14:paraId="3351ED30" w14:textId="010E3C26" w:rsidR="00CB5BD2" w:rsidRDefault="00CB5BD2" w:rsidP="00CB5BD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(time is not a trustworthy metric because with the same laptop it can vary) </w:t>
      </w:r>
    </w:p>
    <w:p w14:paraId="0015B25E" w14:textId="5BD658E0" w:rsidR="00CB5BD2" w:rsidRDefault="00CB5BD2" w:rsidP="00CB5BD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Did we find different paths? </w:t>
      </w:r>
      <w:r w:rsidRPr="00CB5BD2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This would only happen in the case where there are two or more paths with the optimal distance and in function of the order to consider vertices it returns a different path</w:t>
      </w:r>
    </w:p>
    <w:p w14:paraId="63336E56" w14:textId="764ECE4E" w:rsidR="00CB5BD2" w:rsidRDefault="00CB5BD2" w:rsidP="00CB5BD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If there is time:</w:t>
      </w:r>
    </w:p>
    <w:p w14:paraId="5F4963A9" w14:textId="57B13060" w:rsidR="00CB5BD2" w:rsidRPr="00CB5BD2" w:rsidRDefault="00CB5BD2" w:rsidP="00CB5BD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Modify algorithms to get all paths with the optimal distance. I.e., when dist_aux is the new one when dist_aux &lt;= dist (not only &lt;) </w:t>
      </w:r>
      <w:r w:rsidRPr="00CB5BD2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needed to be thought more</w:t>
      </w:r>
    </w:p>
    <w:sectPr w:rsidR="00CB5BD2" w:rsidRPr="00CB5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625036"/>
    <w:multiLevelType w:val="hybridMultilevel"/>
    <w:tmpl w:val="27BCC5D4"/>
    <w:lvl w:ilvl="0" w:tplc="9762F2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6815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EB"/>
    <w:rsid w:val="00013F5B"/>
    <w:rsid w:val="000327FD"/>
    <w:rsid w:val="00082481"/>
    <w:rsid w:val="000911E9"/>
    <w:rsid w:val="000A78F1"/>
    <w:rsid w:val="000B457E"/>
    <w:rsid w:val="000D3194"/>
    <w:rsid w:val="000F2440"/>
    <w:rsid w:val="001004C9"/>
    <w:rsid w:val="001179A8"/>
    <w:rsid w:val="00122BF5"/>
    <w:rsid w:val="0014327F"/>
    <w:rsid w:val="001A50EB"/>
    <w:rsid w:val="001B34F6"/>
    <w:rsid w:val="00214721"/>
    <w:rsid w:val="00272B93"/>
    <w:rsid w:val="002B6FFD"/>
    <w:rsid w:val="002B7EF6"/>
    <w:rsid w:val="002D5DB3"/>
    <w:rsid w:val="002F20CA"/>
    <w:rsid w:val="003122C0"/>
    <w:rsid w:val="003650DE"/>
    <w:rsid w:val="00427DF4"/>
    <w:rsid w:val="00445DCD"/>
    <w:rsid w:val="00465692"/>
    <w:rsid w:val="00486717"/>
    <w:rsid w:val="00491CFE"/>
    <w:rsid w:val="004B18D8"/>
    <w:rsid w:val="004E5234"/>
    <w:rsid w:val="004F6E79"/>
    <w:rsid w:val="00521981"/>
    <w:rsid w:val="005414A9"/>
    <w:rsid w:val="00552EB8"/>
    <w:rsid w:val="005A0C08"/>
    <w:rsid w:val="00672550"/>
    <w:rsid w:val="00684205"/>
    <w:rsid w:val="006B0B16"/>
    <w:rsid w:val="006C307F"/>
    <w:rsid w:val="00780D18"/>
    <w:rsid w:val="007E610C"/>
    <w:rsid w:val="00876255"/>
    <w:rsid w:val="00917407"/>
    <w:rsid w:val="00943028"/>
    <w:rsid w:val="00943B49"/>
    <w:rsid w:val="009618C4"/>
    <w:rsid w:val="00990C2F"/>
    <w:rsid w:val="00997E31"/>
    <w:rsid w:val="009B032D"/>
    <w:rsid w:val="00A06073"/>
    <w:rsid w:val="00A4567C"/>
    <w:rsid w:val="00B15DB1"/>
    <w:rsid w:val="00B4601B"/>
    <w:rsid w:val="00B83446"/>
    <w:rsid w:val="00B97871"/>
    <w:rsid w:val="00BA19E1"/>
    <w:rsid w:val="00BE213B"/>
    <w:rsid w:val="00C45751"/>
    <w:rsid w:val="00CB5BD2"/>
    <w:rsid w:val="00D84BE0"/>
    <w:rsid w:val="00DB08E3"/>
    <w:rsid w:val="00DE3724"/>
    <w:rsid w:val="00E6740C"/>
    <w:rsid w:val="00E77A0B"/>
    <w:rsid w:val="00E85865"/>
    <w:rsid w:val="00EA6B98"/>
    <w:rsid w:val="00F53E1E"/>
    <w:rsid w:val="00F6253F"/>
    <w:rsid w:val="00F931D8"/>
    <w:rsid w:val="00FB6675"/>
    <w:rsid w:val="00FC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4F5043"/>
  <w15:chartTrackingRefBased/>
  <w15:docId w15:val="{4FBEA899-7C94-084E-9C68-171EF60FC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0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22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tacamp.com/es/tutorial/a-star-algorith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16</cp:revision>
  <dcterms:created xsi:type="dcterms:W3CDTF">2026-06-27T16:45:00Z</dcterms:created>
  <dcterms:modified xsi:type="dcterms:W3CDTF">2026-07-04T06:50:00Z</dcterms:modified>
</cp:coreProperties>
</file>