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D72B02" w14:textId="6F2D16B2" w:rsidR="005704A5" w:rsidRPr="005704A5" w:rsidRDefault="005704A5">
      <w:pPr>
        <w:rPr>
          <w:rFonts w:ascii="Arial" w:hAnsi="Arial" w:cs="Arial"/>
          <w:b/>
          <w:bCs/>
        </w:rPr>
      </w:pPr>
      <w:r w:rsidRPr="005704A5">
        <w:rPr>
          <w:rFonts w:ascii="Arial" w:hAnsi="Arial" w:cs="Arial"/>
          <w:b/>
          <w:bCs/>
        </w:rPr>
        <w:t>DESPRÉS DEL CANVI DEL GRAF</w:t>
      </w:r>
    </w:p>
    <w:p w14:paraId="5773B309" w14:textId="04548FBC" w:rsidR="005704A5" w:rsidRDefault="005704A5">
      <w:pPr>
        <w:rPr>
          <w:rFonts w:ascii="Arial" w:hAnsi="Arial" w:cs="Arial"/>
        </w:rPr>
      </w:pPr>
      <w:r>
        <w:rPr>
          <w:rFonts w:ascii="Arial" w:hAnsi="Arial" w:cs="Arial"/>
        </w:rPr>
        <w:t>…</w:t>
      </w:r>
    </w:p>
    <w:p w14:paraId="0ED2AA94" w14:textId="4037D1C9" w:rsidR="005704A5" w:rsidRDefault="005704A5">
      <w:pPr>
        <w:rPr>
          <w:rFonts w:ascii="Arial" w:hAnsi="Arial" w:cs="Arial"/>
        </w:rPr>
      </w:pPr>
      <w:r>
        <w:rPr>
          <w:rFonts w:ascii="Arial" w:hAnsi="Arial" w:cs="Arial"/>
        </w:rPr>
        <w:t xml:space="preserve">A través de diferentes estratègies hem intentat reduïr al mínim possible les iteracions dels algoritmes per trobar el camí mínim entre un origen i un destí. Se’ns havíen plantejat quatre problemes principals </w:t>
      </w:r>
      <w:r w:rsidR="00431284">
        <w:rPr>
          <w:rFonts w:ascii="Arial" w:hAnsi="Arial" w:cs="Arial"/>
        </w:rPr>
        <w:t>e</w:t>
      </w:r>
      <w:r>
        <w:rPr>
          <w:rFonts w:ascii="Arial" w:hAnsi="Arial" w:cs="Arial"/>
        </w:rPr>
        <w:t xml:space="preserve">ls quals hem intentat atacar per conseguir l’objectiu. Amb cada pas hem anat atenuant l’impacte d’aquests fins arribar a anul·lar completament el P4. Gràcies a aquest procés hem pogut passar de trobar 6 vèrtexs al camí mínim cada 100 iteracions (cas del Dijkstra sense la modificació del graf) a trobar-ne 39 (cas de l’\abcne amb el graf modificat) de mitjana. És a dir, hem millorat el resultat inicial 6.5 vegades. </w:t>
      </w:r>
    </w:p>
    <w:p w14:paraId="79B7BECC" w14:textId="77777777" w:rsidR="001706DD" w:rsidRDefault="001706DD">
      <w:pPr>
        <w:rPr>
          <w:rFonts w:ascii="Arial" w:hAnsi="Arial" w:cs="Arial"/>
        </w:rPr>
      </w:pPr>
    </w:p>
    <w:p w14:paraId="6D7077CE" w14:textId="5CD050FC" w:rsidR="001706DD" w:rsidRPr="006E1A93" w:rsidRDefault="001706DD">
      <w:pPr>
        <w:rPr>
          <w:rFonts w:ascii="Arial" w:hAnsi="Arial" w:cs="Arial"/>
          <w:b/>
          <w:bCs/>
        </w:rPr>
      </w:pPr>
      <w:r w:rsidRPr="006E1A93">
        <w:rPr>
          <w:rFonts w:ascii="Arial" w:hAnsi="Arial" w:cs="Arial"/>
          <w:b/>
          <w:bCs/>
        </w:rPr>
        <w:t>Idees per millorar els problemes restants</w:t>
      </w:r>
    </w:p>
    <w:p w14:paraId="5BAA9248" w14:textId="7BEEF7A8" w:rsidR="001706DD" w:rsidRDefault="001706DD">
      <w:pPr>
        <w:rPr>
          <w:rFonts w:ascii="Arial" w:hAnsi="Arial" w:cs="Arial"/>
        </w:rPr>
      </w:pPr>
      <w:r>
        <w:rPr>
          <w:rFonts w:ascii="Arial" w:hAnsi="Arial" w:cs="Arial"/>
        </w:rPr>
        <w:t>Centrant-nos en com podríem milllorar el rendiment encara més d’\abcne podem intuïr com augmentar la cota inferior que dona \hgeoe reduïria els impactes dels tres problemes restants (s’ha explicat prèviament com afecta això a cada cas). De fet, es podria millorar ràpidament canviant la velocitat màxima de tots els arcs del graf per la màxima dels arcs de centre. Això es deu a que ara mateix \hgeoe només s’utilitza pel cas que s’ha de passar pel centre, no com amb \ageoe que s’utilitzava a tots els casos, i la velocitat màxima de tot el graf es dona a la branca de la L9S (veure secció \hl{REF} (ageo def)).</w:t>
      </w:r>
    </w:p>
    <w:p w14:paraId="25A022ED" w14:textId="5D312852" w:rsidR="001706DD" w:rsidRDefault="001706DD">
      <w:pPr>
        <w:rPr>
          <w:rFonts w:ascii="Arial" w:hAnsi="Arial" w:cs="Arial"/>
        </w:rPr>
      </w:pPr>
    </w:p>
    <w:p w14:paraId="00B521D5" w14:textId="4E64C4BA" w:rsidR="006E1A93" w:rsidRPr="006E1A93" w:rsidRDefault="006E1A93">
      <w:pPr>
        <w:rPr>
          <w:rFonts w:ascii="Arial" w:hAnsi="Arial" w:cs="Arial"/>
          <w:color w:val="BFBFBF" w:themeColor="background1" w:themeShade="BF"/>
        </w:rPr>
      </w:pPr>
      <w:r w:rsidRPr="006E1A93">
        <w:rPr>
          <w:rFonts w:ascii="Arial" w:hAnsi="Arial" w:cs="Arial"/>
          <w:color w:val="BFBFBF" w:themeColor="background1" w:themeShade="BF"/>
        </w:rPr>
        <w:t xml:space="preserve">Si dona temps: explicar que a P2 li faria falta una altra cosa perq la bola del centre té molts forats (classes d’equivalència potser). </w:t>
      </w:r>
    </w:p>
    <w:p w14:paraId="2E81E20F" w14:textId="77777777" w:rsidR="005704A5" w:rsidRDefault="005704A5">
      <w:pPr>
        <w:rPr>
          <w:rFonts w:ascii="Arial" w:hAnsi="Arial" w:cs="Arial"/>
        </w:rPr>
      </w:pPr>
    </w:p>
    <w:p w14:paraId="308C2D2C" w14:textId="77777777" w:rsidR="005704A5" w:rsidRDefault="005704A5">
      <w:pPr>
        <w:rPr>
          <w:rFonts w:ascii="Arial" w:hAnsi="Arial" w:cs="Arial"/>
        </w:rPr>
      </w:pPr>
    </w:p>
    <w:p w14:paraId="36CC7FF0" w14:textId="77777777" w:rsidR="005704A5" w:rsidRDefault="005704A5">
      <w:pPr>
        <w:rPr>
          <w:rFonts w:ascii="Arial" w:hAnsi="Arial" w:cs="Arial"/>
        </w:rPr>
      </w:pPr>
    </w:p>
    <w:p w14:paraId="3FF9D437" w14:textId="77777777" w:rsidR="005704A5" w:rsidRDefault="005704A5">
      <w:pPr>
        <w:rPr>
          <w:rFonts w:ascii="Arial" w:hAnsi="Arial" w:cs="Arial"/>
        </w:rPr>
      </w:pPr>
    </w:p>
    <w:p w14:paraId="6D72075F" w14:textId="77777777" w:rsidR="005704A5" w:rsidRDefault="005704A5">
      <w:pPr>
        <w:rPr>
          <w:rFonts w:ascii="Arial" w:hAnsi="Arial" w:cs="Arial"/>
        </w:rPr>
      </w:pPr>
    </w:p>
    <w:p w14:paraId="7A48378D" w14:textId="6E4F2602" w:rsidR="005704A5" w:rsidRPr="005704A5" w:rsidRDefault="005704A5">
      <w:pPr>
        <w:rPr>
          <w:rFonts w:ascii="Arial" w:hAnsi="Arial" w:cs="Arial"/>
          <w:b/>
          <w:bCs/>
        </w:rPr>
      </w:pPr>
      <w:r w:rsidRPr="005704A5">
        <w:rPr>
          <w:rFonts w:ascii="Arial" w:hAnsi="Arial" w:cs="Arial"/>
          <w:b/>
          <w:bCs/>
        </w:rPr>
        <w:t>GENERALS</w:t>
      </w:r>
    </w:p>
    <w:p w14:paraId="4773A6CD" w14:textId="5E54E7A9" w:rsidR="005D70C2" w:rsidRDefault="005D70C2">
      <w:pPr>
        <w:rPr>
          <w:rFonts w:ascii="Arial" w:hAnsi="Arial" w:cs="Arial"/>
        </w:rPr>
      </w:pPr>
      <w:r>
        <w:rPr>
          <w:rFonts w:ascii="Arial" w:hAnsi="Arial" w:cs="Arial"/>
        </w:rPr>
        <w:t>Sent aquest el meu primer treball de modelització d’aquesta grandària i d’aquesta càrrega de feina per a mi sola he pogut extreure diferentes conclusions.</w:t>
      </w:r>
    </w:p>
    <w:p w14:paraId="159FFDF7" w14:textId="77777777" w:rsidR="005D70C2" w:rsidRDefault="005D70C2">
      <w:pPr>
        <w:rPr>
          <w:rFonts w:ascii="Arial" w:hAnsi="Arial" w:cs="Arial"/>
        </w:rPr>
      </w:pPr>
    </w:p>
    <w:p w14:paraId="70C82C14" w14:textId="45A252DE" w:rsidR="00EF2044" w:rsidRDefault="005D70C2">
      <w:pPr>
        <w:rPr>
          <w:rFonts w:ascii="Arial" w:hAnsi="Arial" w:cs="Arial"/>
        </w:rPr>
      </w:pPr>
      <w:r>
        <w:rPr>
          <w:rFonts w:ascii="Arial" w:hAnsi="Arial" w:cs="Arial"/>
        </w:rPr>
        <w:t xml:space="preserve">Tot i que partint de caracterísitiques reals i pròpies de la nostra xarxa hem pogut reduïr el nombre d’iteracions en X en l’A* amb la heurística h_bcn, no s’ha de perdre de vista la generalitat i la simplicitat que un model ha de tenir. Per exemple, assumir </w:t>
      </w:r>
      <w:r>
        <w:rPr>
          <w:rFonts w:ascii="Arial" w:hAnsi="Arial" w:cs="Arial"/>
        </w:rPr>
        <w:lastRenderedPageBreak/>
        <w:t xml:space="preserve">certes condicions de normalitat com hem fet a REF_hipòtesis ha fet que poguem tenir una idea clara i general del problema que voliem afrontar i tractar. Posant de nou l’exemple de l’h_bcn però donant-li la volta, dins del cas SB podríem haver diferenciat també entre els casos entre els que la source es troba a prop del centre i el target a final de la branca, </w:t>
      </w:r>
      <w:r w:rsidR="001D650C">
        <w:rPr>
          <w:rFonts w:ascii="Arial" w:hAnsi="Arial" w:cs="Arial"/>
        </w:rPr>
        <w:t xml:space="preserve">o a DB si les branques estaven a la mateixa banda de Barcelona o a diferentes, </w:t>
      </w:r>
      <w:r>
        <w:rPr>
          <w:rFonts w:ascii="Arial" w:hAnsi="Arial" w:cs="Arial"/>
        </w:rPr>
        <w:t>i seguint aquest esquema en comptes d’haver presentat 4</w:t>
      </w:r>
      <w:r w:rsidR="00231422">
        <w:rPr>
          <w:rFonts w:ascii="Arial" w:hAnsi="Arial" w:cs="Arial"/>
        </w:rPr>
        <w:t xml:space="preserve"> </w:t>
      </w:r>
      <w:r>
        <w:rPr>
          <w:rFonts w:ascii="Arial" w:hAnsi="Arial" w:cs="Arial"/>
        </w:rPr>
        <w:t>o 5 possibles casos de les rutes en podríem haver presentat 20 I AIXO NO ESTARIA BE PERQ X.</w:t>
      </w:r>
    </w:p>
    <w:p w14:paraId="5C52707C" w14:textId="77777777" w:rsidR="00B22B5F" w:rsidRDefault="00B22B5F">
      <w:pPr>
        <w:rPr>
          <w:rFonts w:ascii="Arial" w:hAnsi="Arial" w:cs="Arial"/>
        </w:rPr>
      </w:pPr>
    </w:p>
    <w:p w14:paraId="0BFE1D9F" w14:textId="5B667D62" w:rsidR="00B22B5F" w:rsidRPr="00EF2044" w:rsidRDefault="00B22B5F">
      <w:pPr>
        <w:rPr>
          <w:rFonts w:ascii="Arial" w:hAnsi="Arial" w:cs="Arial"/>
        </w:rPr>
      </w:pPr>
      <w:r>
        <w:rPr>
          <w:rFonts w:ascii="Arial" w:hAnsi="Arial" w:cs="Arial"/>
        </w:rPr>
        <w:t>Exemple que buscar simples és el més representatiu: pesos constants i sent la mitjana a la construcció del graf el més representatiu.</w:t>
      </w:r>
    </w:p>
    <w:sectPr w:rsidR="00B22B5F" w:rsidRPr="00EF20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2044"/>
    <w:rsid w:val="001706DD"/>
    <w:rsid w:val="001D650C"/>
    <w:rsid w:val="00231422"/>
    <w:rsid w:val="00431284"/>
    <w:rsid w:val="004D4A1B"/>
    <w:rsid w:val="005704A5"/>
    <w:rsid w:val="005D70C2"/>
    <w:rsid w:val="006E1A93"/>
    <w:rsid w:val="008E3DB9"/>
    <w:rsid w:val="00B22B5F"/>
    <w:rsid w:val="00C60374"/>
    <w:rsid w:val="00DF133A"/>
    <w:rsid w:val="00E8048A"/>
    <w:rsid w:val="00EF2044"/>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decimalSymbol w:val=","/>
  <w:listSeparator w:val=","/>
  <w14:docId w14:val="57AB7A98"/>
  <w15:chartTrackingRefBased/>
  <w15:docId w15:val="{FB1DCEC5-93D6-E34C-941D-2F8FD9180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20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20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20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20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20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20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20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20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20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20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20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20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20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20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20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20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20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2044"/>
    <w:rPr>
      <w:rFonts w:eastAsiaTheme="majorEastAsia" w:cstheme="majorBidi"/>
      <w:color w:val="272727" w:themeColor="text1" w:themeTint="D8"/>
    </w:rPr>
  </w:style>
  <w:style w:type="paragraph" w:styleId="Title">
    <w:name w:val="Title"/>
    <w:basedOn w:val="Normal"/>
    <w:next w:val="Normal"/>
    <w:link w:val="TitleChar"/>
    <w:uiPriority w:val="10"/>
    <w:qFormat/>
    <w:rsid w:val="00EF20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20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20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20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2044"/>
    <w:pPr>
      <w:spacing w:before="160"/>
      <w:jc w:val="center"/>
    </w:pPr>
    <w:rPr>
      <w:i/>
      <w:iCs/>
      <w:color w:val="404040" w:themeColor="text1" w:themeTint="BF"/>
    </w:rPr>
  </w:style>
  <w:style w:type="character" w:customStyle="1" w:styleId="QuoteChar">
    <w:name w:val="Quote Char"/>
    <w:basedOn w:val="DefaultParagraphFont"/>
    <w:link w:val="Quote"/>
    <w:uiPriority w:val="29"/>
    <w:rsid w:val="00EF2044"/>
    <w:rPr>
      <w:i/>
      <w:iCs/>
      <w:color w:val="404040" w:themeColor="text1" w:themeTint="BF"/>
    </w:rPr>
  </w:style>
  <w:style w:type="paragraph" w:styleId="ListParagraph">
    <w:name w:val="List Paragraph"/>
    <w:basedOn w:val="Normal"/>
    <w:uiPriority w:val="34"/>
    <w:qFormat/>
    <w:rsid w:val="00EF2044"/>
    <w:pPr>
      <w:ind w:left="720"/>
      <w:contextualSpacing/>
    </w:pPr>
  </w:style>
  <w:style w:type="character" w:styleId="IntenseEmphasis">
    <w:name w:val="Intense Emphasis"/>
    <w:basedOn w:val="DefaultParagraphFont"/>
    <w:uiPriority w:val="21"/>
    <w:qFormat/>
    <w:rsid w:val="00EF2044"/>
    <w:rPr>
      <w:i/>
      <w:iCs/>
      <w:color w:val="0F4761" w:themeColor="accent1" w:themeShade="BF"/>
    </w:rPr>
  </w:style>
  <w:style w:type="paragraph" w:styleId="IntenseQuote">
    <w:name w:val="Intense Quote"/>
    <w:basedOn w:val="Normal"/>
    <w:next w:val="Normal"/>
    <w:link w:val="IntenseQuoteChar"/>
    <w:uiPriority w:val="30"/>
    <w:qFormat/>
    <w:rsid w:val="00EF20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2044"/>
    <w:rPr>
      <w:i/>
      <w:iCs/>
      <w:color w:val="0F4761" w:themeColor="accent1" w:themeShade="BF"/>
    </w:rPr>
  </w:style>
  <w:style w:type="character" w:styleId="IntenseReference">
    <w:name w:val="Intense Reference"/>
    <w:basedOn w:val="DefaultParagraphFont"/>
    <w:uiPriority w:val="32"/>
    <w:qFormat/>
    <w:rsid w:val="00EF204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TotalTime>
  <Pages>2</Pages>
  <Words>388</Words>
  <Characters>2214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Dalmau Guamis</dc:creator>
  <cp:keywords/>
  <dc:description/>
  <cp:lastModifiedBy>Sara Dalmau Guamis</cp:lastModifiedBy>
  <cp:revision>6</cp:revision>
  <dcterms:created xsi:type="dcterms:W3CDTF">2026-07-06T17:59:00Z</dcterms:created>
  <dcterms:modified xsi:type="dcterms:W3CDTF">2026-07-15T13:42:00Z</dcterms:modified>
</cp:coreProperties>
</file>