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044EFE" w14:textId="0A93097F" w:rsidR="00BF0BA6" w:rsidRDefault="00DA1C9A">
      <w:pPr>
        <w:rPr>
          <w:rFonts w:ascii="Arial" w:hAnsi="Arial" w:cs="Arial"/>
        </w:rPr>
      </w:pPr>
      <w:r>
        <w:rPr>
          <w:rFonts w:ascii="Arial" w:hAnsi="Arial" w:cs="Arial"/>
        </w:rPr>
        <w:t>Dubtes:</w:t>
      </w:r>
    </w:p>
    <w:p w14:paraId="3B201441" w14:textId="054331FE" w:rsidR="00DA1C9A" w:rsidRDefault="00DA1C9A" w:rsidP="00DA1C9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Amb la llegenda i comentaris dels gràfics dels expanded nodes ja s’entèn que el Dijsktra conté els seus + els tres altres i així successivament, no?</w:t>
      </w:r>
    </w:p>
    <w:p w14:paraId="62F7A192" w14:textId="0FFC3A76" w:rsidR="00E166D4" w:rsidRDefault="00E166D4" w:rsidP="00DA1C9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Explicar lio dominància?</w:t>
      </w:r>
    </w:p>
    <w:p w14:paraId="6BA5A9DA" w14:textId="6A0F2F98" w:rsidR="006114D6" w:rsidRDefault="006114D6" w:rsidP="00DA1C9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Tu posaries als annexos l’stops_report?</w:t>
      </w:r>
    </w:p>
    <w:p w14:paraId="50EAFE09" w14:textId="46DEB90A" w:rsidR="006114D6" w:rsidRDefault="006114D6" w:rsidP="00DA1C9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Opinió demostracions?</w:t>
      </w:r>
    </w:p>
    <w:p w14:paraId="2B30676F" w14:textId="0F7AF64F" w:rsidR="006114D6" w:rsidRDefault="006114D6" w:rsidP="00DA1C9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Opinió comentaris resultats/anàlisis?</w:t>
      </w:r>
    </w:p>
    <w:p w14:paraId="01B5C5B2" w14:textId="2B64E116" w:rsidR="001A4261" w:rsidRDefault="001A4261" w:rsidP="00DA1C9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 CV de la construcció del graf he de citar algun llibre? No cal no?</w:t>
      </w:r>
      <w:r w:rsidR="00173CCE">
        <w:rPr>
          <w:rFonts w:ascii="Arial" w:hAnsi="Arial" w:cs="Arial"/>
        </w:rPr>
        <w:t xml:space="preserve"> NO</w:t>
      </w:r>
    </w:p>
    <w:p w14:paraId="48C1AC33" w14:textId="77777777" w:rsidR="00ED46A2" w:rsidRDefault="00ED46A2" w:rsidP="00ED46A2">
      <w:pPr>
        <w:rPr>
          <w:rFonts w:ascii="Arial" w:hAnsi="Arial" w:cs="Arial"/>
        </w:rPr>
      </w:pPr>
    </w:p>
    <w:p w14:paraId="2E5112EC" w14:textId="77777777" w:rsidR="00ED46A2" w:rsidRDefault="00ED46A2" w:rsidP="00ED46A2">
      <w:pPr>
        <w:rPr>
          <w:rFonts w:ascii="Arial" w:hAnsi="Arial" w:cs="Arial"/>
        </w:rPr>
      </w:pPr>
    </w:p>
    <w:p w14:paraId="47AB4E21" w14:textId="12570214" w:rsidR="00ED46A2" w:rsidRDefault="00ED46A2" w:rsidP="00ED46A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682FC2DF" w14:textId="6D8C1398" w:rsidR="00ED46A2" w:rsidRDefault="00ED46A2" w:rsidP="00ED46A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Si dona temps</w:t>
      </w:r>
    </w:p>
    <w:p w14:paraId="60E77422" w14:textId="597B8DBF" w:rsidR="00ED46A2" w:rsidRPr="00ED46A2" w:rsidRDefault="00ED46A2" w:rsidP="00ED46A2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Capítol als annexos explicant el processament de les dades millor</w:t>
      </w:r>
    </w:p>
    <w:sectPr w:rsidR="00ED46A2" w:rsidRPr="00ED46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8CF047F"/>
    <w:multiLevelType w:val="hybridMultilevel"/>
    <w:tmpl w:val="E7FEC0E2"/>
    <w:lvl w:ilvl="0" w:tplc="DF56A9F0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27031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BA6"/>
    <w:rsid w:val="00173CCE"/>
    <w:rsid w:val="001A4261"/>
    <w:rsid w:val="006114D6"/>
    <w:rsid w:val="006652EE"/>
    <w:rsid w:val="00992ACC"/>
    <w:rsid w:val="00AE0CBB"/>
    <w:rsid w:val="00BF0BA6"/>
    <w:rsid w:val="00C55DEE"/>
    <w:rsid w:val="00DA1C9A"/>
    <w:rsid w:val="00DD22AC"/>
    <w:rsid w:val="00E166D4"/>
    <w:rsid w:val="00E8048A"/>
    <w:rsid w:val="00ED46A2"/>
    <w:rsid w:val="00EE6376"/>
    <w:rsid w:val="00FA099A"/>
    <w:rsid w:val="00FF4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24C26BB"/>
  <w15:chartTrackingRefBased/>
  <w15:docId w15:val="{B12AAC59-1FFF-734B-984F-8DCB5E47C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B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B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B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B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B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B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B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B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B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B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B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B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B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B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B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B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B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B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B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B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B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B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B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B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B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B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B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B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B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65</Words>
  <Characters>376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7</cp:revision>
  <dcterms:created xsi:type="dcterms:W3CDTF">2026-07-10T10:58:00Z</dcterms:created>
  <dcterms:modified xsi:type="dcterms:W3CDTF">2026-07-18T09:49:00Z</dcterms:modified>
</cp:coreProperties>
</file>