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8A2D" w14:textId="6725C85E" w:rsidR="00993AF2" w:rsidRDefault="00993AF2">
      <w:pPr>
        <w:rPr>
          <w:rFonts w:ascii="Arial" w:hAnsi="Arial" w:cs="Arial"/>
          <w:sz w:val="24"/>
          <w:szCs w:val="24"/>
        </w:rPr>
      </w:pPr>
      <w:r w:rsidRPr="00993AF2">
        <w:rPr>
          <w:rFonts w:ascii="Arial" w:hAnsi="Arial" w:cs="Arial"/>
          <w:sz w:val="24"/>
          <w:szCs w:val="24"/>
          <w:highlight w:val="yellow"/>
        </w:rPr>
        <w:t>Idea inicial</w:t>
      </w:r>
      <w:r>
        <w:rPr>
          <w:rFonts w:ascii="Arial" w:hAnsi="Arial" w:cs="Arial"/>
          <w:sz w:val="24"/>
          <w:szCs w:val="24"/>
        </w:rPr>
        <w:t xml:space="preserve">: donada una parada d’origen i una de destí (reals) trobar quin és el recorregut òptim (o +1) per arribar allà i quant temps es necessita. Més tard es pot comparar aquest resultat amb l’obtingut per </w:t>
      </w:r>
      <w:proofErr w:type="spellStart"/>
      <w:r>
        <w:rPr>
          <w:rFonts w:ascii="Arial" w:hAnsi="Arial" w:cs="Arial"/>
          <w:sz w:val="24"/>
          <w:szCs w:val="24"/>
        </w:rPr>
        <w:t>google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maps</w:t>
      </w:r>
      <w:proofErr w:type="spellEnd"/>
      <w:r>
        <w:rPr>
          <w:rFonts w:ascii="Arial" w:hAnsi="Arial" w:cs="Arial"/>
          <w:sz w:val="24"/>
          <w:szCs w:val="24"/>
        </w:rPr>
        <w:t xml:space="preserve"> o altres aplicacions similars i estudiar quines variables fan que el resultat sigui diferent. Assumim certes condicions d’estabilitat i normalitat que ens convenen (per exemple assumir que estem en un dia feiner en hora punta).</w:t>
      </w:r>
    </w:p>
    <w:p w14:paraId="0E77816A" w14:textId="65098DFD" w:rsidR="004A3948" w:rsidRPr="00993AF2" w:rsidRDefault="00993A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Què he de fer: investigar més sobre els </w:t>
      </w:r>
      <w:proofErr w:type="spellStart"/>
      <w:r>
        <w:rPr>
          <w:rFonts w:ascii="Arial" w:hAnsi="Arial" w:cs="Arial"/>
          <w:sz w:val="24"/>
          <w:szCs w:val="24"/>
        </w:rPr>
        <w:t>datasets</w:t>
      </w:r>
      <w:proofErr w:type="spellEnd"/>
      <w:r>
        <w:rPr>
          <w:rFonts w:ascii="Arial" w:hAnsi="Arial" w:cs="Arial"/>
          <w:sz w:val="24"/>
          <w:szCs w:val="24"/>
        </w:rPr>
        <w:t xml:space="preserve"> disponibles per veure de quines dades disposem i veure què es pot fer. </w:t>
      </w:r>
    </w:p>
    <w:sectPr w:rsidR="004A3948" w:rsidRPr="00993A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E3"/>
    <w:rsid w:val="001C2CBE"/>
    <w:rsid w:val="004A3948"/>
    <w:rsid w:val="008C13F9"/>
    <w:rsid w:val="00993AF2"/>
    <w:rsid w:val="00AC0AE3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08352"/>
  <w15:chartTrackingRefBased/>
  <w15:docId w15:val="{A15AA65C-B52A-418E-8002-FF58C66C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AC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A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A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AE3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AE3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AE3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AE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AE3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AE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AE3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AC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AE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AE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AC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AE3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AC0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AE3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AC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2025-09-30T14:22:00Z</dcterms:created>
  <dcterms:modified xsi:type="dcterms:W3CDTF">2025-09-30T14:26:00Z</dcterms:modified>
</cp:coreProperties>
</file>