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7C398" w14:textId="0B83F26F" w:rsidR="00D126FE" w:rsidRDefault="00D126FE" w:rsidP="00D126FE">
      <w:pPr>
        <w:rPr>
          <w:rFonts w:ascii="Arial" w:hAnsi="Arial" w:cs="Arial"/>
          <w:sz w:val="24"/>
          <w:szCs w:val="24"/>
        </w:rPr>
      </w:pPr>
      <w:r w:rsidRPr="00D126FE">
        <w:rPr>
          <w:rFonts w:ascii="Arial" w:hAnsi="Arial" w:cs="Arial"/>
          <w:sz w:val="24"/>
          <w:szCs w:val="24"/>
          <w:highlight w:val="yellow"/>
        </w:rPr>
        <w:t>Crec que</w:t>
      </w:r>
      <w:r>
        <w:rPr>
          <w:rFonts w:ascii="Arial" w:hAnsi="Arial" w:cs="Arial"/>
          <w:sz w:val="24"/>
          <w:szCs w:val="24"/>
        </w:rPr>
        <w:t xml:space="preserve"> al metro totes les sortides i arribades estan marcades (almenys una vegada per parada a cada línia) però això no passa a totes les parades al bus. S’ha d’estudiar millor però crec que només es marca cada x parades l’hora. Llavors, el que es podria fer és fer una aproximació a partir del </w:t>
      </w:r>
      <w:proofErr w:type="spellStart"/>
      <w:r>
        <w:rPr>
          <w:rFonts w:ascii="Arial" w:hAnsi="Arial" w:cs="Arial"/>
          <w:sz w:val="24"/>
          <w:szCs w:val="24"/>
        </w:rPr>
        <w:t>shape</w:t>
      </w:r>
      <w:proofErr w:type="spellEnd"/>
      <w:r>
        <w:rPr>
          <w:rFonts w:ascii="Arial" w:hAnsi="Arial" w:cs="Arial"/>
          <w:sz w:val="24"/>
          <w:szCs w:val="24"/>
        </w:rPr>
        <w:t xml:space="preserve">: si entre x i y hi ha z minuts, llavors si tenim 4 parades entre x i y que es distancien xxx, suposem que el temps entre cadascuna és X. </w:t>
      </w:r>
    </w:p>
    <w:p w14:paraId="51417251" w14:textId="5AA46B3E" w:rsidR="00D126FE" w:rsidRPr="00D126FE" w:rsidRDefault="00D126FE" w:rsidP="00D126F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Tampoc sé si al metro estan marcades totes les hores en les que arriba un tren a cada parada, però realment si assumim que volem calcular la ruta a una hora estàndard, només ens cal el temps entre parades. </w:t>
      </w:r>
    </w:p>
    <w:p w14:paraId="3873EAC6" w14:textId="7BB5EE43" w:rsidR="004A3948" w:rsidRPr="002B3C04" w:rsidRDefault="00F00C3F" w:rsidP="00F00C3F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proofErr w:type="spellStart"/>
      <w:r w:rsidRPr="002B3C04">
        <w:rPr>
          <w:rFonts w:ascii="Arial" w:hAnsi="Arial" w:cs="Arial"/>
          <w:b/>
          <w:bCs/>
          <w:sz w:val="24"/>
          <w:szCs w:val="24"/>
        </w:rPr>
        <w:t>trip_id</w:t>
      </w:r>
      <w:proofErr w:type="spellEnd"/>
    </w:p>
    <w:p w14:paraId="742F330A" w14:textId="77777777" w:rsidR="00F00C3F" w:rsidRDefault="00F00C3F" w:rsidP="00F00C3F">
      <w:pPr>
        <w:rPr>
          <w:rFonts w:ascii="Arial" w:hAnsi="Arial" w:cs="Arial"/>
          <w:sz w:val="24"/>
          <w:szCs w:val="24"/>
        </w:rPr>
      </w:pPr>
      <w:r w:rsidRPr="00F00C3F">
        <w:rPr>
          <w:rFonts w:ascii="Arial" w:hAnsi="Arial" w:cs="Arial"/>
          <w:sz w:val="24"/>
          <w:szCs w:val="24"/>
        </w:rPr>
        <w:t xml:space="preserve">ID </w:t>
      </w:r>
      <w:proofErr w:type="spellStart"/>
      <w:r w:rsidRPr="00F00C3F">
        <w:rPr>
          <w:rFonts w:ascii="Arial" w:hAnsi="Arial" w:cs="Arial"/>
          <w:sz w:val="24"/>
          <w:szCs w:val="24"/>
        </w:rPr>
        <w:t>extranjera</w:t>
      </w:r>
      <w:proofErr w:type="spellEnd"/>
      <w:r w:rsidRPr="00F00C3F">
        <w:rPr>
          <w:rFonts w:ascii="Arial" w:hAnsi="Arial" w:cs="Arial"/>
          <w:sz w:val="24"/>
          <w:szCs w:val="24"/>
        </w:rPr>
        <w:t xml:space="preserve"> que </w:t>
      </w:r>
      <w:proofErr w:type="spellStart"/>
      <w:r w:rsidRPr="00F00C3F">
        <w:rPr>
          <w:rFonts w:ascii="Arial" w:hAnsi="Arial" w:cs="Arial"/>
          <w:sz w:val="24"/>
          <w:szCs w:val="24"/>
        </w:rPr>
        <w:t>hace</w:t>
      </w:r>
      <w:proofErr w:type="spellEnd"/>
      <w:r w:rsidRPr="00F00C3F">
        <w:rPr>
          <w:rFonts w:ascii="Arial" w:hAnsi="Arial" w:cs="Arial"/>
          <w:sz w:val="24"/>
          <w:szCs w:val="24"/>
        </w:rPr>
        <w:t xml:space="preserve"> referencia a </w:t>
      </w:r>
      <w:proofErr w:type="spellStart"/>
      <w:r w:rsidRPr="00F00C3F">
        <w:rPr>
          <w:rFonts w:ascii="Arial" w:hAnsi="Arial" w:cs="Arial"/>
          <w:sz w:val="24"/>
          <w:szCs w:val="24"/>
        </w:rPr>
        <w:t>trips.trip_id</w:t>
      </w:r>
      <w:proofErr w:type="spellEnd"/>
      <w:r w:rsidRPr="00F00C3F">
        <w:rPr>
          <w:rFonts w:ascii="Arial" w:hAnsi="Arial" w:cs="Arial"/>
          <w:sz w:val="24"/>
          <w:szCs w:val="24"/>
        </w:rPr>
        <w:tab/>
      </w:r>
    </w:p>
    <w:p w14:paraId="358B0B48" w14:textId="77777777" w:rsidR="00F00C3F" w:rsidRDefault="00F00C3F" w:rsidP="00F00C3F">
      <w:pPr>
        <w:rPr>
          <w:rFonts w:ascii="Arial" w:hAnsi="Arial" w:cs="Arial"/>
          <w:sz w:val="24"/>
          <w:szCs w:val="24"/>
        </w:rPr>
      </w:pPr>
      <w:proofErr w:type="spellStart"/>
      <w:r w:rsidRPr="00F00C3F">
        <w:rPr>
          <w:rFonts w:ascii="Arial" w:hAnsi="Arial" w:cs="Arial"/>
          <w:sz w:val="24"/>
          <w:szCs w:val="24"/>
        </w:rPr>
        <w:t>Obligatorio</w:t>
      </w:r>
      <w:proofErr w:type="spellEnd"/>
      <w:r w:rsidRPr="00F00C3F">
        <w:rPr>
          <w:rFonts w:ascii="Arial" w:hAnsi="Arial" w:cs="Arial"/>
          <w:sz w:val="24"/>
          <w:szCs w:val="24"/>
        </w:rPr>
        <w:tab/>
      </w:r>
    </w:p>
    <w:p w14:paraId="235751F2" w14:textId="51C60A6E" w:rsidR="00F00C3F" w:rsidRDefault="00F00C3F" w:rsidP="00F00C3F">
      <w:pPr>
        <w:rPr>
          <w:rFonts w:ascii="Arial" w:hAnsi="Arial" w:cs="Arial"/>
          <w:sz w:val="24"/>
          <w:szCs w:val="24"/>
        </w:rPr>
      </w:pPr>
      <w:r w:rsidRPr="00F00C3F">
        <w:rPr>
          <w:rFonts w:ascii="Arial" w:hAnsi="Arial" w:cs="Arial"/>
          <w:sz w:val="24"/>
          <w:szCs w:val="24"/>
        </w:rPr>
        <w:t xml:space="preserve">Identifica un </w:t>
      </w:r>
      <w:proofErr w:type="spellStart"/>
      <w:r w:rsidRPr="00F00C3F">
        <w:rPr>
          <w:rFonts w:ascii="Arial" w:hAnsi="Arial" w:cs="Arial"/>
          <w:sz w:val="24"/>
          <w:szCs w:val="24"/>
        </w:rPr>
        <w:t>viaje</w:t>
      </w:r>
      <w:proofErr w:type="spellEnd"/>
      <w:r w:rsidRPr="00F00C3F">
        <w:rPr>
          <w:rFonts w:ascii="Arial" w:hAnsi="Arial" w:cs="Arial"/>
          <w:sz w:val="24"/>
          <w:szCs w:val="24"/>
        </w:rPr>
        <w:t>.</w:t>
      </w:r>
    </w:p>
    <w:p w14:paraId="74D4714C" w14:textId="77777777" w:rsidR="00F00C3F" w:rsidRPr="00F00C3F" w:rsidRDefault="00F00C3F" w:rsidP="00F00C3F">
      <w:pPr>
        <w:rPr>
          <w:rFonts w:ascii="Arial" w:hAnsi="Arial" w:cs="Arial"/>
          <w:sz w:val="24"/>
          <w:szCs w:val="24"/>
        </w:rPr>
      </w:pPr>
    </w:p>
    <w:p w14:paraId="39EA9B56" w14:textId="6A4B6CED" w:rsidR="002B3C04" w:rsidRPr="002B3C04" w:rsidRDefault="00F00C3F" w:rsidP="002B3C04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proofErr w:type="spellStart"/>
      <w:r w:rsidRPr="002B3C04">
        <w:rPr>
          <w:rFonts w:ascii="Arial" w:hAnsi="Arial" w:cs="Arial"/>
          <w:b/>
          <w:bCs/>
          <w:sz w:val="24"/>
          <w:szCs w:val="24"/>
        </w:rPr>
        <w:t>arrival_time</w:t>
      </w:r>
      <w:proofErr w:type="spellEnd"/>
    </w:p>
    <w:p w14:paraId="662DB971" w14:textId="77777777" w:rsidR="002B3C04" w:rsidRDefault="002B3C04" w:rsidP="002B3C04">
      <w:pPr>
        <w:rPr>
          <w:rFonts w:ascii="Arial" w:hAnsi="Arial" w:cs="Arial"/>
          <w:sz w:val="24"/>
          <w:szCs w:val="24"/>
        </w:rPr>
      </w:pPr>
      <w:r w:rsidRPr="002B3C04">
        <w:rPr>
          <w:rFonts w:ascii="Arial" w:hAnsi="Arial" w:cs="Arial"/>
          <w:sz w:val="24"/>
          <w:szCs w:val="24"/>
        </w:rPr>
        <w:t>Hora</w:t>
      </w:r>
      <w:r w:rsidRPr="002B3C04">
        <w:rPr>
          <w:rFonts w:ascii="Arial" w:hAnsi="Arial" w:cs="Arial"/>
          <w:sz w:val="24"/>
          <w:szCs w:val="24"/>
        </w:rPr>
        <w:tab/>
      </w:r>
    </w:p>
    <w:p w14:paraId="669E5DCB" w14:textId="77777777" w:rsidR="002B3C04" w:rsidRDefault="002B3C04" w:rsidP="002B3C04">
      <w:pPr>
        <w:rPr>
          <w:rFonts w:ascii="Arial" w:hAnsi="Arial" w:cs="Arial"/>
          <w:sz w:val="24"/>
          <w:szCs w:val="24"/>
        </w:rPr>
      </w:pPr>
      <w:proofErr w:type="spellStart"/>
      <w:r w:rsidRPr="002B3C04">
        <w:rPr>
          <w:rFonts w:ascii="Arial" w:hAnsi="Arial" w:cs="Arial"/>
          <w:sz w:val="24"/>
          <w:szCs w:val="24"/>
        </w:rPr>
        <w:t>Condicionalmente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3C04">
        <w:rPr>
          <w:rFonts w:ascii="Arial" w:hAnsi="Arial" w:cs="Arial"/>
          <w:sz w:val="24"/>
          <w:szCs w:val="24"/>
        </w:rPr>
        <w:t>Obligatorio</w:t>
      </w:r>
      <w:proofErr w:type="spellEnd"/>
      <w:r w:rsidRPr="002B3C04">
        <w:rPr>
          <w:rFonts w:ascii="Arial" w:hAnsi="Arial" w:cs="Arial"/>
          <w:sz w:val="24"/>
          <w:szCs w:val="24"/>
        </w:rPr>
        <w:tab/>
      </w:r>
    </w:p>
    <w:p w14:paraId="67C5F6EE" w14:textId="64813553" w:rsidR="002B3C04" w:rsidRPr="002B3C04" w:rsidRDefault="002B3C04" w:rsidP="002B3C04">
      <w:pPr>
        <w:rPr>
          <w:rFonts w:ascii="Arial" w:hAnsi="Arial" w:cs="Arial"/>
          <w:sz w:val="24"/>
          <w:szCs w:val="24"/>
        </w:rPr>
      </w:pPr>
      <w:r w:rsidRPr="002B3C04">
        <w:rPr>
          <w:rFonts w:ascii="Arial" w:hAnsi="Arial" w:cs="Arial"/>
          <w:sz w:val="24"/>
          <w:szCs w:val="24"/>
        </w:rPr>
        <w:t xml:space="preserve">Hora de llegada a la parada (definida por </w:t>
      </w:r>
      <w:proofErr w:type="spellStart"/>
      <w:r w:rsidRPr="002B3C04">
        <w:rPr>
          <w:rFonts w:ascii="Arial" w:hAnsi="Arial" w:cs="Arial"/>
          <w:sz w:val="24"/>
          <w:szCs w:val="24"/>
        </w:rPr>
        <w:t>stop_times.stop_id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) para un </w:t>
      </w:r>
      <w:proofErr w:type="spellStart"/>
      <w:r w:rsidRPr="002B3C04">
        <w:rPr>
          <w:rFonts w:ascii="Arial" w:hAnsi="Arial" w:cs="Arial"/>
          <w:sz w:val="24"/>
          <w:szCs w:val="24"/>
        </w:rPr>
        <w:t>viaje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3C04">
        <w:rPr>
          <w:rFonts w:ascii="Arial" w:hAnsi="Arial" w:cs="Arial"/>
          <w:sz w:val="24"/>
          <w:szCs w:val="24"/>
        </w:rPr>
        <w:t>específico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(definida por </w:t>
      </w:r>
      <w:proofErr w:type="spellStart"/>
      <w:r w:rsidRPr="002B3C04">
        <w:rPr>
          <w:rFonts w:ascii="Arial" w:hAnsi="Arial" w:cs="Arial"/>
          <w:sz w:val="24"/>
          <w:szCs w:val="24"/>
        </w:rPr>
        <w:t>stop_times.trip_id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) en la zona </w:t>
      </w:r>
      <w:proofErr w:type="spellStart"/>
      <w:r w:rsidRPr="002B3C04">
        <w:rPr>
          <w:rFonts w:ascii="Arial" w:hAnsi="Arial" w:cs="Arial"/>
          <w:sz w:val="24"/>
          <w:szCs w:val="24"/>
        </w:rPr>
        <w:t>horaria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especificada por </w:t>
      </w:r>
      <w:proofErr w:type="spellStart"/>
      <w:r w:rsidRPr="002B3C04">
        <w:rPr>
          <w:rFonts w:ascii="Arial" w:hAnsi="Arial" w:cs="Arial"/>
          <w:sz w:val="24"/>
          <w:szCs w:val="24"/>
        </w:rPr>
        <w:t>agency.agency_timezone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, no en </w:t>
      </w:r>
      <w:proofErr w:type="spellStart"/>
      <w:r w:rsidRPr="002B3C04">
        <w:rPr>
          <w:rFonts w:ascii="Arial" w:hAnsi="Arial" w:cs="Arial"/>
          <w:sz w:val="24"/>
          <w:szCs w:val="24"/>
        </w:rPr>
        <w:t>stops.stop_timezone</w:t>
      </w:r>
      <w:proofErr w:type="spellEnd"/>
      <w:r w:rsidRPr="002B3C04">
        <w:rPr>
          <w:rFonts w:ascii="Arial" w:hAnsi="Arial" w:cs="Arial"/>
          <w:sz w:val="24"/>
          <w:szCs w:val="24"/>
        </w:rPr>
        <w:t>.</w:t>
      </w:r>
    </w:p>
    <w:p w14:paraId="74245F99" w14:textId="309F07EA" w:rsidR="00F00C3F" w:rsidRDefault="002B3C04" w:rsidP="002B3C04">
      <w:pPr>
        <w:rPr>
          <w:rFonts w:ascii="Arial" w:hAnsi="Arial" w:cs="Arial"/>
          <w:sz w:val="24"/>
          <w:szCs w:val="24"/>
        </w:rPr>
      </w:pPr>
      <w:r w:rsidRPr="002B3C04">
        <w:rPr>
          <w:rFonts w:ascii="Arial" w:hAnsi="Arial" w:cs="Arial"/>
          <w:sz w:val="24"/>
          <w:szCs w:val="24"/>
        </w:rPr>
        <w:t xml:space="preserve">Si no </w:t>
      </w:r>
      <w:proofErr w:type="spellStart"/>
      <w:r w:rsidRPr="002B3C04">
        <w:rPr>
          <w:rFonts w:ascii="Arial" w:hAnsi="Arial" w:cs="Arial"/>
          <w:sz w:val="24"/>
          <w:szCs w:val="24"/>
        </w:rPr>
        <w:t>hay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3C04">
        <w:rPr>
          <w:rFonts w:ascii="Arial" w:hAnsi="Arial" w:cs="Arial"/>
          <w:sz w:val="24"/>
          <w:szCs w:val="24"/>
        </w:rPr>
        <w:t>horarios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3C04">
        <w:rPr>
          <w:rFonts w:ascii="Arial" w:hAnsi="Arial" w:cs="Arial"/>
          <w:sz w:val="24"/>
          <w:szCs w:val="24"/>
        </w:rPr>
        <w:t>separados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para la llegada y la </w:t>
      </w:r>
      <w:proofErr w:type="spellStart"/>
      <w:r w:rsidRPr="002B3C04">
        <w:rPr>
          <w:rFonts w:ascii="Arial" w:hAnsi="Arial" w:cs="Arial"/>
          <w:sz w:val="24"/>
          <w:szCs w:val="24"/>
        </w:rPr>
        <w:t>salida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en una parada, "</w:t>
      </w:r>
      <w:proofErr w:type="spellStart"/>
      <w:r w:rsidRPr="002B3C04">
        <w:rPr>
          <w:rFonts w:ascii="Arial" w:hAnsi="Arial" w:cs="Arial"/>
          <w:sz w:val="24"/>
          <w:szCs w:val="24"/>
        </w:rPr>
        <w:t>arrival_time</w:t>
      </w:r>
      <w:proofErr w:type="spellEnd"/>
      <w:r w:rsidRPr="002B3C04">
        <w:rPr>
          <w:rFonts w:ascii="Arial" w:hAnsi="Arial" w:cs="Arial"/>
          <w:sz w:val="24"/>
          <w:szCs w:val="24"/>
        </w:rPr>
        <w:t>" y "</w:t>
      </w:r>
      <w:proofErr w:type="spellStart"/>
      <w:r w:rsidRPr="002B3C04">
        <w:rPr>
          <w:rFonts w:ascii="Arial" w:hAnsi="Arial" w:cs="Arial"/>
          <w:sz w:val="24"/>
          <w:szCs w:val="24"/>
        </w:rPr>
        <w:t>departure_time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2B3C04">
        <w:rPr>
          <w:rFonts w:ascii="Arial" w:hAnsi="Arial" w:cs="Arial"/>
          <w:sz w:val="24"/>
          <w:szCs w:val="24"/>
        </w:rPr>
        <w:t>deben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ser los </w:t>
      </w:r>
      <w:proofErr w:type="spellStart"/>
      <w:r w:rsidRPr="002B3C04">
        <w:rPr>
          <w:rFonts w:ascii="Arial" w:hAnsi="Arial" w:cs="Arial"/>
          <w:sz w:val="24"/>
          <w:szCs w:val="24"/>
        </w:rPr>
        <w:t>mismos</w:t>
      </w:r>
      <w:proofErr w:type="spellEnd"/>
      <w:r w:rsidRPr="002B3C04">
        <w:rPr>
          <w:rFonts w:ascii="Arial" w:hAnsi="Arial" w:cs="Arial"/>
          <w:sz w:val="24"/>
          <w:szCs w:val="24"/>
        </w:rPr>
        <w:t>.</w:t>
      </w:r>
    </w:p>
    <w:p w14:paraId="3C88C099" w14:textId="77777777" w:rsidR="00F00C3F" w:rsidRPr="00F00C3F" w:rsidRDefault="00F00C3F" w:rsidP="00F00C3F">
      <w:pPr>
        <w:rPr>
          <w:rFonts w:ascii="Arial" w:hAnsi="Arial" w:cs="Arial"/>
          <w:sz w:val="24"/>
          <w:szCs w:val="24"/>
        </w:rPr>
      </w:pPr>
    </w:p>
    <w:p w14:paraId="39D7C7E0" w14:textId="6AAD0F41" w:rsidR="00F00C3F" w:rsidRPr="006F15C7" w:rsidRDefault="00F00C3F" w:rsidP="00F00C3F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proofErr w:type="spellStart"/>
      <w:r w:rsidRPr="006F15C7">
        <w:rPr>
          <w:rFonts w:ascii="Arial" w:hAnsi="Arial" w:cs="Arial"/>
          <w:b/>
          <w:bCs/>
          <w:sz w:val="24"/>
          <w:szCs w:val="24"/>
        </w:rPr>
        <w:t>departure_time</w:t>
      </w:r>
      <w:proofErr w:type="spellEnd"/>
    </w:p>
    <w:p w14:paraId="0CA9918C" w14:textId="77777777" w:rsidR="002B3C04" w:rsidRDefault="002B3C04" w:rsidP="002B3C04">
      <w:pPr>
        <w:rPr>
          <w:rFonts w:ascii="Arial" w:hAnsi="Arial" w:cs="Arial"/>
          <w:sz w:val="24"/>
          <w:szCs w:val="24"/>
        </w:rPr>
      </w:pPr>
      <w:r w:rsidRPr="002B3C04">
        <w:rPr>
          <w:rFonts w:ascii="Arial" w:hAnsi="Arial" w:cs="Arial"/>
          <w:sz w:val="24"/>
          <w:szCs w:val="24"/>
        </w:rPr>
        <w:t>Hora</w:t>
      </w:r>
      <w:r w:rsidRPr="002B3C04">
        <w:rPr>
          <w:rFonts w:ascii="Arial" w:hAnsi="Arial" w:cs="Arial"/>
          <w:sz w:val="24"/>
          <w:szCs w:val="24"/>
        </w:rPr>
        <w:tab/>
      </w:r>
    </w:p>
    <w:p w14:paraId="464B6490" w14:textId="77777777" w:rsidR="002B3C04" w:rsidRDefault="002B3C04" w:rsidP="002B3C04">
      <w:pPr>
        <w:rPr>
          <w:rFonts w:ascii="Arial" w:hAnsi="Arial" w:cs="Arial"/>
          <w:sz w:val="24"/>
          <w:szCs w:val="24"/>
        </w:rPr>
      </w:pPr>
      <w:proofErr w:type="spellStart"/>
      <w:r w:rsidRPr="002B3C04">
        <w:rPr>
          <w:rFonts w:ascii="Arial" w:hAnsi="Arial" w:cs="Arial"/>
          <w:sz w:val="24"/>
          <w:szCs w:val="24"/>
        </w:rPr>
        <w:t>Condicionalmente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3C04">
        <w:rPr>
          <w:rFonts w:ascii="Arial" w:hAnsi="Arial" w:cs="Arial"/>
          <w:sz w:val="24"/>
          <w:szCs w:val="24"/>
        </w:rPr>
        <w:t>Obligatorio</w:t>
      </w:r>
      <w:proofErr w:type="spellEnd"/>
      <w:r w:rsidRPr="002B3C04">
        <w:rPr>
          <w:rFonts w:ascii="Arial" w:hAnsi="Arial" w:cs="Arial"/>
          <w:sz w:val="24"/>
          <w:szCs w:val="24"/>
        </w:rPr>
        <w:tab/>
      </w:r>
    </w:p>
    <w:p w14:paraId="46C7D7D4" w14:textId="555DAFF1" w:rsidR="002B3C04" w:rsidRPr="002B3C04" w:rsidRDefault="002B3C04" w:rsidP="002B3C04">
      <w:pPr>
        <w:rPr>
          <w:rFonts w:ascii="Arial" w:hAnsi="Arial" w:cs="Arial"/>
          <w:sz w:val="24"/>
          <w:szCs w:val="24"/>
        </w:rPr>
      </w:pPr>
      <w:r w:rsidRPr="002B3C04">
        <w:rPr>
          <w:rFonts w:ascii="Arial" w:hAnsi="Arial" w:cs="Arial"/>
          <w:sz w:val="24"/>
          <w:szCs w:val="24"/>
        </w:rPr>
        <w:t xml:space="preserve">Hora de </w:t>
      </w:r>
      <w:proofErr w:type="spellStart"/>
      <w:r w:rsidRPr="002B3C04">
        <w:rPr>
          <w:rFonts w:ascii="Arial" w:hAnsi="Arial" w:cs="Arial"/>
          <w:sz w:val="24"/>
          <w:szCs w:val="24"/>
        </w:rPr>
        <w:t>salida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3C04">
        <w:rPr>
          <w:rFonts w:ascii="Arial" w:hAnsi="Arial" w:cs="Arial"/>
          <w:sz w:val="24"/>
          <w:szCs w:val="24"/>
        </w:rPr>
        <w:t>desde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la parada (definida por </w:t>
      </w:r>
      <w:proofErr w:type="spellStart"/>
      <w:r w:rsidRPr="002B3C04">
        <w:rPr>
          <w:rFonts w:ascii="Arial" w:hAnsi="Arial" w:cs="Arial"/>
          <w:sz w:val="24"/>
          <w:szCs w:val="24"/>
        </w:rPr>
        <w:t>stop_times.stop_id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) para un </w:t>
      </w:r>
      <w:proofErr w:type="spellStart"/>
      <w:r w:rsidRPr="002B3C04">
        <w:rPr>
          <w:rFonts w:ascii="Arial" w:hAnsi="Arial" w:cs="Arial"/>
          <w:sz w:val="24"/>
          <w:szCs w:val="24"/>
        </w:rPr>
        <w:t>viaje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3C04">
        <w:rPr>
          <w:rFonts w:ascii="Arial" w:hAnsi="Arial" w:cs="Arial"/>
          <w:sz w:val="24"/>
          <w:szCs w:val="24"/>
        </w:rPr>
        <w:t>específico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2B3C04">
        <w:rPr>
          <w:rFonts w:ascii="Arial" w:hAnsi="Arial" w:cs="Arial"/>
          <w:sz w:val="24"/>
          <w:szCs w:val="24"/>
        </w:rPr>
        <w:t>definido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por </w:t>
      </w:r>
      <w:proofErr w:type="spellStart"/>
      <w:r w:rsidRPr="002B3C04">
        <w:rPr>
          <w:rFonts w:ascii="Arial" w:hAnsi="Arial" w:cs="Arial"/>
          <w:sz w:val="24"/>
          <w:szCs w:val="24"/>
        </w:rPr>
        <w:t>stop_times.trip_id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) en la zona </w:t>
      </w:r>
      <w:proofErr w:type="spellStart"/>
      <w:r w:rsidRPr="002B3C04">
        <w:rPr>
          <w:rFonts w:ascii="Arial" w:hAnsi="Arial" w:cs="Arial"/>
          <w:sz w:val="24"/>
          <w:szCs w:val="24"/>
        </w:rPr>
        <w:t>horaria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especificada por </w:t>
      </w:r>
      <w:proofErr w:type="spellStart"/>
      <w:r w:rsidRPr="002B3C04">
        <w:rPr>
          <w:rFonts w:ascii="Arial" w:hAnsi="Arial" w:cs="Arial"/>
          <w:sz w:val="24"/>
          <w:szCs w:val="24"/>
        </w:rPr>
        <w:t>agency.agency_timezone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, no por </w:t>
      </w:r>
      <w:proofErr w:type="spellStart"/>
      <w:r w:rsidRPr="002B3C04">
        <w:rPr>
          <w:rFonts w:ascii="Arial" w:hAnsi="Arial" w:cs="Arial"/>
          <w:sz w:val="24"/>
          <w:szCs w:val="24"/>
        </w:rPr>
        <w:t>stops.stop_timezone</w:t>
      </w:r>
      <w:proofErr w:type="spellEnd"/>
      <w:r w:rsidRPr="002B3C04">
        <w:rPr>
          <w:rFonts w:ascii="Arial" w:hAnsi="Arial" w:cs="Arial"/>
          <w:sz w:val="24"/>
          <w:szCs w:val="24"/>
        </w:rPr>
        <w:t>.</w:t>
      </w:r>
    </w:p>
    <w:p w14:paraId="01A2E47B" w14:textId="7BAFBC19" w:rsidR="00F00C3F" w:rsidRDefault="002B3C04" w:rsidP="002B3C04">
      <w:pPr>
        <w:rPr>
          <w:rFonts w:ascii="Arial" w:hAnsi="Arial" w:cs="Arial"/>
          <w:sz w:val="24"/>
          <w:szCs w:val="24"/>
        </w:rPr>
      </w:pPr>
      <w:r w:rsidRPr="002B3C04">
        <w:rPr>
          <w:rFonts w:ascii="Arial" w:hAnsi="Arial" w:cs="Arial"/>
          <w:sz w:val="24"/>
          <w:szCs w:val="24"/>
        </w:rPr>
        <w:t xml:space="preserve">Si no </w:t>
      </w:r>
      <w:proofErr w:type="spellStart"/>
      <w:r w:rsidRPr="002B3C04">
        <w:rPr>
          <w:rFonts w:ascii="Arial" w:hAnsi="Arial" w:cs="Arial"/>
          <w:sz w:val="24"/>
          <w:szCs w:val="24"/>
        </w:rPr>
        <w:t>hay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3C04">
        <w:rPr>
          <w:rFonts w:ascii="Arial" w:hAnsi="Arial" w:cs="Arial"/>
          <w:sz w:val="24"/>
          <w:szCs w:val="24"/>
        </w:rPr>
        <w:t>horarios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3C04">
        <w:rPr>
          <w:rFonts w:ascii="Arial" w:hAnsi="Arial" w:cs="Arial"/>
          <w:sz w:val="24"/>
          <w:szCs w:val="24"/>
        </w:rPr>
        <w:t>separados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para la llegada y la </w:t>
      </w:r>
      <w:proofErr w:type="spellStart"/>
      <w:r w:rsidRPr="002B3C04">
        <w:rPr>
          <w:rFonts w:ascii="Arial" w:hAnsi="Arial" w:cs="Arial"/>
          <w:sz w:val="24"/>
          <w:szCs w:val="24"/>
        </w:rPr>
        <w:t>salida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en una parada, "</w:t>
      </w:r>
      <w:proofErr w:type="spellStart"/>
      <w:r w:rsidRPr="002B3C04">
        <w:rPr>
          <w:rFonts w:ascii="Arial" w:hAnsi="Arial" w:cs="Arial"/>
          <w:sz w:val="24"/>
          <w:szCs w:val="24"/>
        </w:rPr>
        <w:t>arrival_time</w:t>
      </w:r>
      <w:proofErr w:type="spellEnd"/>
      <w:r w:rsidRPr="002B3C04">
        <w:rPr>
          <w:rFonts w:ascii="Arial" w:hAnsi="Arial" w:cs="Arial"/>
          <w:sz w:val="24"/>
          <w:szCs w:val="24"/>
        </w:rPr>
        <w:t>" y "</w:t>
      </w:r>
      <w:proofErr w:type="spellStart"/>
      <w:r w:rsidRPr="002B3C04">
        <w:rPr>
          <w:rFonts w:ascii="Arial" w:hAnsi="Arial" w:cs="Arial"/>
          <w:sz w:val="24"/>
          <w:szCs w:val="24"/>
        </w:rPr>
        <w:t>departure_time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" </w:t>
      </w:r>
      <w:proofErr w:type="spellStart"/>
      <w:r w:rsidRPr="002B3C04">
        <w:rPr>
          <w:rFonts w:ascii="Arial" w:hAnsi="Arial" w:cs="Arial"/>
          <w:sz w:val="24"/>
          <w:szCs w:val="24"/>
        </w:rPr>
        <w:t>deben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ser los </w:t>
      </w:r>
      <w:proofErr w:type="spellStart"/>
      <w:r w:rsidRPr="002B3C04">
        <w:rPr>
          <w:rFonts w:ascii="Arial" w:hAnsi="Arial" w:cs="Arial"/>
          <w:sz w:val="24"/>
          <w:szCs w:val="24"/>
        </w:rPr>
        <w:t>mismos</w:t>
      </w:r>
      <w:proofErr w:type="spellEnd"/>
      <w:r w:rsidRPr="002B3C04">
        <w:rPr>
          <w:rFonts w:ascii="Arial" w:hAnsi="Arial" w:cs="Arial"/>
          <w:sz w:val="24"/>
          <w:szCs w:val="24"/>
        </w:rPr>
        <w:t>.</w:t>
      </w:r>
    </w:p>
    <w:p w14:paraId="7FD093C9" w14:textId="77777777" w:rsidR="00F00C3F" w:rsidRPr="00F00C3F" w:rsidRDefault="00F00C3F" w:rsidP="00F00C3F">
      <w:pPr>
        <w:rPr>
          <w:rFonts w:ascii="Arial" w:hAnsi="Arial" w:cs="Arial"/>
          <w:sz w:val="24"/>
          <w:szCs w:val="24"/>
        </w:rPr>
      </w:pPr>
    </w:p>
    <w:p w14:paraId="0657374C" w14:textId="6F84BDEA" w:rsidR="00F00C3F" w:rsidRPr="002B3C04" w:rsidRDefault="00F00C3F" w:rsidP="00F00C3F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proofErr w:type="spellStart"/>
      <w:r w:rsidRPr="002B3C04">
        <w:rPr>
          <w:rFonts w:ascii="Arial" w:hAnsi="Arial" w:cs="Arial"/>
          <w:b/>
          <w:bCs/>
          <w:sz w:val="24"/>
          <w:szCs w:val="24"/>
        </w:rPr>
        <w:t>stop_id</w:t>
      </w:r>
      <w:proofErr w:type="spellEnd"/>
    </w:p>
    <w:p w14:paraId="4B36D246" w14:textId="77777777" w:rsidR="002B3C04" w:rsidRDefault="002B3C04" w:rsidP="002B3C04">
      <w:pPr>
        <w:rPr>
          <w:rFonts w:ascii="Arial" w:hAnsi="Arial" w:cs="Arial"/>
          <w:sz w:val="24"/>
          <w:szCs w:val="24"/>
        </w:rPr>
      </w:pPr>
      <w:r w:rsidRPr="002B3C04">
        <w:rPr>
          <w:rFonts w:ascii="Arial" w:hAnsi="Arial" w:cs="Arial"/>
          <w:sz w:val="24"/>
          <w:szCs w:val="24"/>
        </w:rPr>
        <w:t xml:space="preserve">ID </w:t>
      </w:r>
      <w:proofErr w:type="spellStart"/>
      <w:r w:rsidRPr="002B3C04">
        <w:rPr>
          <w:rFonts w:ascii="Arial" w:hAnsi="Arial" w:cs="Arial"/>
          <w:sz w:val="24"/>
          <w:szCs w:val="24"/>
        </w:rPr>
        <w:t>extranjera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que </w:t>
      </w:r>
      <w:proofErr w:type="spellStart"/>
      <w:r w:rsidRPr="002B3C04">
        <w:rPr>
          <w:rFonts w:ascii="Arial" w:hAnsi="Arial" w:cs="Arial"/>
          <w:sz w:val="24"/>
          <w:szCs w:val="24"/>
        </w:rPr>
        <w:t>hace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referencia a </w:t>
      </w:r>
      <w:proofErr w:type="spellStart"/>
      <w:r w:rsidRPr="002B3C04">
        <w:rPr>
          <w:rFonts w:ascii="Arial" w:hAnsi="Arial" w:cs="Arial"/>
          <w:sz w:val="24"/>
          <w:szCs w:val="24"/>
        </w:rPr>
        <w:t>stops.stop_id</w:t>
      </w:r>
      <w:proofErr w:type="spellEnd"/>
      <w:r w:rsidRPr="002B3C04">
        <w:rPr>
          <w:rFonts w:ascii="Arial" w:hAnsi="Arial" w:cs="Arial"/>
          <w:sz w:val="24"/>
          <w:szCs w:val="24"/>
        </w:rPr>
        <w:tab/>
      </w:r>
    </w:p>
    <w:p w14:paraId="34F3A619" w14:textId="77777777" w:rsidR="002B3C04" w:rsidRDefault="002B3C04" w:rsidP="002B3C04">
      <w:pPr>
        <w:rPr>
          <w:rFonts w:ascii="Arial" w:hAnsi="Arial" w:cs="Arial"/>
          <w:sz w:val="24"/>
          <w:szCs w:val="24"/>
        </w:rPr>
      </w:pPr>
      <w:proofErr w:type="spellStart"/>
      <w:r w:rsidRPr="002B3C04">
        <w:rPr>
          <w:rFonts w:ascii="Arial" w:hAnsi="Arial" w:cs="Arial"/>
          <w:sz w:val="24"/>
          <w:szCs w:val="24"/>
        </w:rPr>
        <w:t>Condicionalmente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3C04">
        <w:rPr>
          <w:rFonts w:ascii="Arial" w:hAnsi="Arial" w:cs="Arial"/>
          <w:sz w:val="24"/>
          <w:szCs w:val="24"/>
        </w:rPr>
        <w:t>Obligatorio</w:t>
      </w:r>
      <w:proofErr w:type="spellEnd"/>
      <w:r w:rsidRPr="002B3C04">
        <w:rPr>
          <w:rFonts w:ascii="Arial" w:hAnsi="Arial" w:cs="Arial"/>
          <w:sz w:val="24"/>
          <w:szCs w:val="24"/>
        </w:rPr>
        <w:tab/>
      </w:r>
    </w:p>
    <w:p w14:paraId="618B5326" w14:textId="0237E5BA" w:rsidR="002B3C04" w:rsidRPr="002B3C04" w:rsidRDefault="002B3C04" w:rsidP="002B3C04">
      <w:pPr>
        <w:rPr>
          <w:rFonts w:ascii="Arial" w:hAnsi="Arial" w:cs="Arial"/>
          <w:sz w:val="24"/>
          <w:szCs w:val="24"/>
        </w:rPr>
      </w:pPr>
      <w:r w:rsidRPr="002B3C04">
        <w:rPr>
          <w:rFonts w:ascii="Arial" w:hAnsi="Arial" w:cs="Arial"/>
          <w:sz w:val="24"/>
          <w:szCs w:val="24"/>
        </w:rPr>
        <w:lastRenderedPageBreak/>
        <w:t xml:space="preserve">Identifica la parada </w:t>
      </w:r>
      <w:proofErr w:type="spellStart"/>
      <w:r w:rsidRPr="002B3C04">
        <w:rPr>
          <w:rFonts w:ascii="Arial" w:hAnsi="Arial" w:cs="Arial"/>
          <w:sz w:val="24"/>
          <w:szCs w:val="24"/>
        </w:rPr>
        <w:t>atendida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2B3C04">
        <w:rPr>
          <w:rFonts w:ascii="Arial" w:hAnsi="Arial" w:cs="Arial"/>
          <w:sz w:val="24"/>
          <w:szCs w:val="24"/>
        </w:rPr>
        <w:t>Todas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las </w:t>
      </w:r>
      <w:proofErr w:type="spellStart"/>
      <w:r w:rsidRPr="002B3C04">
        <w:rPr>
          <w:rFonts w:ascii="Arial" w:hAnsi="Arial" w:cs="Arial"/>
          <w:sz w:val="24"/>
          <w:szCs w:val="24"/>
        </w:rPr>
        <w:t>paradas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3C04">
        <w:rPr>
          <w:rFonts w:ascii="Arial" w:hAnsi="Arial" w:cs="Arial"/>
          <w:sz w:val="24"/>
          <w:szCs w:val="24"/>
        </w:rPr>
        <w:t>atendidas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3C04">
        <w:rPr>
          <w:rFonts w:ascii="Arial" w:hAnsi="Arial" w:cs="Arial"/>
          <w:sz w:val="24"/>
          <w:szCs w:val="24"/>
        </w:rPr>
        <w:t>durante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un </w:t>
      </w:r>
      <w:proofErr w:type="spellStart"/>
      <w:r w:rsidRPr="002B3C04">
        <w:rPr>
          <w:rFonts w:ascii="Arial" w:hAnsi="Arial" w:cs="Arial"/>
          <w:sz w:val="24"/>
          <w:szCs w:val="24"/>
        </w:rPr>
        <w:t>viaje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3C04">
        <w:rPr>
          <w:rFonts w:ascii="Arial" w:hAnsi="Arial" w:cs="Arial"/>
          <w:sz w:val="24"/>
          <w:szCs w:val="24"/>
        </w:rPr>
        <w:t>deben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3C04">
        <w:rPr>
          <w:rFonts w:ascii="Arial" w:hAnsi="Arial" w:cs="Arial"/>
          <w:sz w:val="24"/>
          <w:szCs w:val="24"/>
        </w:rPr>
        <w:t>tener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un registro en stop_times.txt. Las </w:t>
      </w:r>
      <w:proofErr w:type="spellStart"/>
      <w:r w:rsidRPr="002B3C04">
        <w:rPr>
          <w:rFonts w:ascii="Arial" w:hAnsi="Arial" w:cs="Arial"/>
          <w:sz w:val="24"/>
          <w:szCs w:val="24"/>
        </w:rPr>
        <w:t>ubicaciones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a las que se </w:t>
      </w:r>
      <w:proofErr w:type="spellStart"/>
      <w:r w:rsidRPr="002B3C04">
        <w:rPr>
          <w:rFonts w:ascii="Arial" w:hAnsi="Arial" w:cs="Arial"/>
          <w:sz w:val="24"/>
          <w:szCs w:val="24"/>
        </w:rPr>
        <w:t>hace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referencia </w:t>
      </w:r>
      <w:proofErr w:type="spellStart"/>
      <w:r w:rsidRPr="002B3C04">
        <w:rPr>
          <w:rFonts w:ascii="Arial" w:hAnsi="Arial" w:cs="Arial"/>
          <w:sz w:val="24"/>
          <w:szCs w:val="24"/>
        </w:rPr>
        <w:t>deben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ser </w:t>
      </w:r>
      <w:proofErr w:type="spellStart"/>
      <w:r w:rsidRPr="002B3C04">
        <w:rPr>
          <w:rFonts w:ascii="Arial" w:hAnsi="Arial" w:cs="Arial"/>
          <w:sz w:val="24"/>
          <w:szCs w:val="24"/>
        </w:rPr>
        <w:t>paradas</w:t>
      </w:r>
      <w:proofErr w:type="spellEnd"/>
      <w:r w:rsidRPr="002B3C04">
        <w:rPr>
          <w:rFonts w:ascii="Arial" w:hAnsi="Arial" w:cs="Arial"/>
          <w:sz w:val="24"/>
          <w:szCs w:val="24"/>
        </w:rPr>
        <w:t>/</w:t>
      </w:r>
      <w:proofErr w:type="spellStart"/>
      <w:r w:rsidRPr="002B3C04">
        <w:rPr>
          <w:rFonts w:ascii="Arial" w:hAnsi="Arial" w:cs="Arial"/>
          <w:sz w:val="24"/>
          <w:szCs w:val="24"/>
        </w:rPr>
        <w:t>andenes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, es </w:t>
      </w:r>
      <w:proofErr w:type="spellStart"/>
      <w:r w:rsidRPr="002B3C04">
        <w:rPr>
          <w:rFonts w:ascii="Arial" w:hAnsi="Arial" w:cs="Arial"/>
          <w:sz w:val="24"/>
          <w:szCs w:val="24"/>
        </w:rPr>
        <w:t>decir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B3C04">
        <w:rPr>
          <w:rFonts w:ascii="Arial" w:hAnsi="Arial" w:cs="Arial"/>
          <w:sz w:val="24"/>
          <w:szCs w:val="24"/>
        </w:rPr>
        <w:t>su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valor </w:t>
      </w:r>
      <w:proofErr w:type="spellStart"/>
      <w:r w:rsidRPr="002B3C04">
        <w:rPr>
          <w:rFonts w:ascii="Arial" w:hAnsi="Arial" w:cs="Arial"/>
          <w:sz w:val="24"/>
          <w:szCs w:val="24"/>
        </w:rPr>
        <w:t>stops.location_type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3C04">
        <w:rPr>
          <w:rFonts w:ascii="Arial" w:hAnsi="Arial" w:cs="Arial"/>
          <w:sz w:val="24"/>
          <w:szCs w:val="24"/>
        </w:rPr>
        <w:t>debe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ser 0 o estar </w:t>
      </w:r>
      <w:proofErr w:type="spellStart"/>
      <w:r w:rsidRPr="002B3C04">
        <w:rPr>
          <w:rFonts w:ascii="Arial" w:hAnsi="Arial" w:cs="Arial"/>
          <w:sz w:val="24"/>
          <w:szCs w:val="24"/>
        </w:rPr>
        <w:t>vacío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. Una parada </w:t>
      </w:r>
      <w:proofErr w:type="spellStart"/>
      <w:r w:rsidRPr="002B3C04">
        <w:rPr>
          <w:rFonts w:ascii="Arial" w:hAnsi="Arial" w:cs="Arial"/>
          <w:sz w:val="24"/>
          <w:szCs w:val="24"/>
        </w:rPr>
        <w:t>puede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3C04">
        <w:rPr>
          <w:rFonts w:ascii="Arial" w:hAnsi="Arial" w:cs="Arial"/>
          <w:sz w:val="24"/>
          <w:szCs w:val="24"/>
        </w:rPr>
        <w:t>recibir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3C04">
        <w:rPr>
          <w:rFonts w:ascii="Arial" w:hAnsi="Arial" w:cs="Arial"/>
          <w:sz w:val="24"/>
          <w:szCs w:val="24"/>
        </w:rPr>
        <w:t>servicio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3C04">
        <w:rPr>
          <w:rFonts w:ascii="Arial" w:hAnsi="Arial" w:cs="Arial"/>
          <w:sz w:val="24"/>
          <w:szCs w:val="24"/>
        </w:rPr>
        <w:t>varias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veces en el </w:t>
      </w:r>
      <w:proofErr w:type="spellStart"/>
      <w:r w:rsidRPr="002B3C04">
        <w:rPr>
          <w:rFonts w:ascii="Arial" w:hAnsi="Arial" w:cs="Arial"/>
          <w:sz w:val="24"/>
          <w:szCs w:val="24"/>
        </w:rPr>
        <w:t>mismo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3C04">
        <w:rPr>
          <w:rFonts w:ascii="Arial" w:hAnsi="Arial" w:cs="Arial"/>
          <w:sz w:val="24"/>
          <w:szCs w:val="24"/>
        </w:rPr>
        <w:t>viaje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, y </w:t>
      </w:r>
      <w:proofErr w:type="spellStart"/>
      <w:r w:rsidRPr="002B3C04">
        <w:rPr>
          <w:rFonts w:ascii="Arial" w:hAnsi="Arial" w:cs="Arial"/>
          <w:sz w:val="24"/>
          <w:szCs w:val="24"/>
        </w:rPr>
        <w:t>varios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3C04">
        <w:rPr>
          <w:rFonts w:ascii="Arial" w:hAnsi="Arial" w:cs="Arial"/>
          <w:sz w:val="24"/>
          <w:szCs w:val="24"/>
        </w:rPr>
        <w:t>viajes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2B3C04">
        <w:rPr>
          <w:rFonts w:ascii="Arial" w:hAnsi="Arial" w:cs="Arial"/>
          <w:sz w:val="24"/>
          <w:szCs w:val="24"/>
        </w:rPr>
        <w:t>rutas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3C04">
        <w:rPr>
          <w:rFonts w:ascii="Arial" w:hAnsi="Arial" w:cs="Arial"/>
          <w:sz w:val="24"/>
          <w:szCs w:val="24"/>
        </w:rPr>
        <w:t>pueden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dar </w:t>
      </w:r>
      <w:proofErr w:type="spellStart"/>
      <w:r w:rsidRPr="002B3C04">
        <w:rPr>
          <w:rFonts w:ascii="Arial" w:hAnsi="Arial" w:cs="Arial"/>
          <w:sz w:val="24"/>
          <w:szCs w:val="24"/>
        </w:rPr>
        <w:t>servicio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a la </w:t>
      </w:r>
      <w:proofErr w:type="spellStart"/>
      <w:r w:rsidRPr="002B3C04">
        <w:rPr>
          <w:rFonts w:ascii="Arial" w:hAnsi="Arial" w:cs="Arial"/>
          <w:sz w:val="24"/>
          <w:szCs w:val="24"/>
        </w:rPr>
        <w:t>misma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parada.</w:t>
      </w:r>
    </w:p>
    <w:p w14:paraId="618AAE25" w14:textId="3901BA4A" w:rsidR="00F00C3F" w:rsidRDefault="002B3C04" w:rsidP="002B3C04">
      <w:pPr>
        <w:rPr>
          <w:rFonts w:ascii="Arial" w:hAnsi="Arial" w:cs="Arial"/>
          <w:sz w:val="24"/>
          <w:szCs w:val="24"/>
        </w:rPr>
      </w:pPr>
      <w:r w:rsidRPr="002B3C04">
        <w:rPr>
          <w:rFonts w:ascii="Arial" w:hAnsi="Arial" w:cs="Arial"/>
          <w:sz w:val="24"/>
          <w:szCs w:val="24"/>
        </w:rPr>
        <w:t xml:space="preserve">Se </w:t>
      </w:r>
      <w:proofErr w:type="spellStart"/>
      <w:r w:rsidRPr="002B3C04">
        <w:rPr>
          <w:rFonts w:ascii="Arial" w:hAnsi="Arial" w:cs="Arial"/>
          <w:sz w:val="24"/>
          <w:szCs w:val="24"/>
        </w:rPr>
        <w:t>debe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3C04">
        <w:rPr>
          <w:rFonts w:ascii="Arial" w:hAnsi="Arial" w:cs="Arial"/>
          <w:sz w:val="24"/>
          <w:szCs w:val="24"/>
        </w:rPr>
        <w:t>hacer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referencia al </w:t>
      </w:r>
      <w:proofErr w:type="spellStart"/>
      <w:r w:rsidRPr="002B3C04">
        <w:rPr>
          <w:rFonts w:ascii="Arial" w:hAnsi="Arial" w:cs="Arial"/>
          <w:sz w:val="24"/>
          <w:szCs w:val="24"/>
        </w:rPr>
        <w:t>servicio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2B3C04">
        <w:rPr>
          <w:rFonts w:ascii="Arial" w:hAnsi="Arial" w:cs="Arial"/>
          <w:sz w:val="24"/>
          <w:szCs w:val="24"/>
        </w:rPr>
        <w:t>pedido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que </w:t>
      </w:r>
      <w:proofErr w:type="spellStart"/>
      <w:r w:rsidRPr="002B3C04">
        <w:rPr>
          <w:rFonts w:ascii="Arial" w:hAnsi="Arial" w:cs="Arial"/>
          <w:sz w:val="24"/>
          <w:szCs w:val="24"/>
        </w:rPr>
        <w:t>utiliza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3C04">
        <w:rPr>
          <w:rFonts w:ascii="Arial" w:hAnsi="Arial" w:cs="Arial"/>
          <w:sz w:val="24"/>
          <w:szCs w:val="24"/>
        </w:rPr>
        <w:t>paradas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en la </w:t>
      </w:r>
      <w:proofErr w:type="spellStart"/>
      <w:r w:rsidRPr="002B3C04">
        <w:rPr>
          <w:rFonts w:ascii="Arial" w:hAnsi="Arial" w:cs="Arial"/>
          <w:sz w:val="24"/>
          <w:szCs w:val="24"/>
        </w:rPr>
        <w:t>secuencia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en la que el </w:t>
      </w:r>
      <w:proofErr w:type="spellStart"/>
      <w:r w:rsidRPr="002B3C04">
        <w:rPr>
          <w:rFonts w:ascii="Arial" w:hAnsi="Arial" w:cs="Arial"/>
          <w:sz w:val="24"/>
          <w:szCs w:val="24"/>
        </w:rPr>
        <w:t>servicio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3C04">
        <w:rPr>
          <w:rFonts w:ascii="Arial" w:hAnsi="Arial" w:cs="Arial"/>
          <w:sz w:val="24"/>
          <w:szCs w:val="24"/>
        </w:rPr>
        <w:t>está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disponible en </w:t>
      </w:r>
      <w:proofErr w:type="spellStart"/>
      <w:r w:rsidRPr="002B3C04">
        <w:rPr>
          <w:rFonts w:ascii="Arial" w:hAnsi="Arial" w:cs="Arial"/>
          <w:sz w:val="24"/>
          <w:szCs w:val="24"/>
        </w:rPr>
        <w:t>esas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3C04">
        <w:rPr>
          <w:rFonts w:ascii="Arial" w:hAnsi="Arial" w:cs="Arial"/>
          <w:sz w:val="24"/>
          <w:szCs w:val="24"/>
        </w:rPr>
        <w:t>paradas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. Un consumidor de </w:t>
      </w:r>
      <w:proofErr w:type="spellStart"/>
      <w:r w:rsidRPr="002B3C04">
        <w:rPr>
          <w:rFonts w:ascii="Arial" w:hAnsi="Arial" w:cs="Arial"/>
          <w:sz w:val="24"/>
          <w:szCs w:val="24"/>
        </w:rPr>
        <w:t>datos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3C04">
        <w:rPr>
          <w:rFonts w:ascii="Arial" w:hAnsi="Arial" w:cs="Arial"/>
          <w:sz w:val="24"/>
          <w:szCs w:val="24"/>
        </w:rPr>
        <w:t>debe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3C04">
        <w:rPr>
          <w:rFonts w:ascii="Arial" w:hAnsi="Arial" w:cs="Arial"/>
          <w:sz w:val="24"/>
          <w:szCs w:val="24"/>
        </w:rPr>
        <w:t>asumir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que es </w:t>
      </w:r>
      <w:proofErr w:type="spellStart"/>
      <w:r w:rsidRPr="002B3C04">
        <w:rPr>
          <w:rFonts w:ascii="Arial" w:hAnsi="Arial" w:cs="Arial"/>
          <w:sz w:val="24"/>
          <w:szCs w:val="24"/>
        </w:rPr>
        <w:t>posible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3C04">
        <w:rPr>
          <w:rFonts w:ascii="Arial" w:hAnsi="Arial" w:cs="Arial"/>
          <w:sz w:val="24"/>
          <w:szCs w:val="24"/>
        </w:rPr>
        <w:t>viajar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3C04">
        <w:rPr>
          <w:rFonts w:ascii="Arial" w:hAnsi="Arial" w:cs="Arial"/>
          <w:sz w:val="24"/>
          <w:szCs w:val="24"/>
        </w:rPr>
        <w:t>desde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una parada o </w:t>
      </w:r>
      <w:proofErr w:type="spellStart"/>
      <w:r w:rsidRPr="002B3C04">
        <w:rPr>
          <w:rFonts w:ascii="Arial" w:hAnsi="Arial" w:cs="Arial"/>
          <w:sz w:val="24"/>
          <w:szCs w:val="24"/>
        </w:rPr>
        <w:t>ubicación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2B3C04">
        <w:rPr>
          <w:rFonts w:ascii="Arial" w:hAnsi="Arial" w:cs="Arial"/>
          <w:sz w:val="24"/>
          <w:szCs w:val="24"/>
        </w:rPr>
        <w:t>cualquier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parada o </w:t>
      </w:r>
      <w:proofErr w:type="spellStart"/>
      <w:r w:rsidRPr="002B3C04">
        <w:rPr>
          <w:rFonts w:ascii="Arial" w:hAnsi="Arial" w:cs="Arial"/>
          <w:sz w:val="24"/>
          <w:szCs w:val="24"/>
        </w:rPr>
        <w:t>ubicación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3C04">
        <w:rPr>
          <w:rFonts w:ascii="Arial" w:hAnsi="Arial" w:cs="Arial"/>
          <w:sz w:val="24"/>
          <w:szCs w:val="24"/>
        </w:rPr>
        <w:t>más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3C04">
        <w:rPr>
          <w:rFonts w:ascii="Arial" w:hAnsi="Arial" w:cs="Arial"/>
          <w:sz w:val="24"/>
          <w:szCs w:val="24"/>
        </w:rPr>
        <w:t>adelante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en el </w:t>
      </w:r>
      <w:proofErr w:type="spellStart"/>
      <w:r w:rsidRPr="002B3C04">
        <w:rPr>
          <w:rFonts w:ascii="Arial" w:hAnsi="Arial" w:cs="Arial"/>
          <w:sz w:val="24"/>
          <w:szCs w:val="24"/>
        </w:rPr>
        <w:t>viaje</w:t>
      </w:r>
      <w:proofErr w:type="spellEnd"/>
    </w:p>
    <w:p w14:paraId="3BA591E4" w14:textId="77777777" w:rsidR="00F00C3F" w:rsidRPr="00F00C3F" w:rsidRDefault="00F00C3F" w:rsidP="00F00C3F">
      <w:pPr>
        <w:rPr>
          <w:rFonts w:ascii="Arial" w:hAnsi="Arial" w:cs="Arial"/>
          <w:sz w:val="24"/>
          <w:szCs w:val="24"/>
        </w:rPr>
      </w:pPr>
    </w:p>
    <w:p w14:paraId="2F9BDDBF" w14:textId="6FB46239" w:rsidR="00F00C3F" w:rsidRPr="002B3C04" w:rsidRDefault="00F00C3F" w:rsidP="00F00C3F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proofErr w:type="spellStart"/>
      <w:r w:rsidRPr="002B3C04">
        <w:rPr>
          <w:rFonts w:ascii="Arial" w:hAnsi="Arial" w:cs="Arial"/>
          <w:b/>
          <w:bCs/>
          <w:sz w:val="24"/>
          <w:szCs w:val="24"/>
        </w:rPr>
        <w:t>stop_sequence</w:t>
      </w:r>
      <w:proofErr w:type="spellEnd"/>
    </w:p>
    <w:p w14:paraId="3DB22949" w14:textId="77777777" w:rsidR="002B3C04" w:rsidRDefault="002B3C04" w:rsidP="002B3C04">
      <w:pPr>
        <w:rPr>
          <w:rFonts w:ascii="Arial" w:hAnsi="Arial" w:cs="Arial"/>
          <w:sz w:val="24"/>
          <w:szCs w:val="24"/>
        </w:rPr>
      </w:pPr>
      <w:r w:rsidRPr="002B3C04">
        <w:rPr>
          <w:rFonts w:ascii="Arial" w:hAnsi="Arial" w:cs="Arial"/>
          <w:sz w:val="24"/>
          <w:szCs w:val="24"/>
        </w:rPr>
        <w:t>Entero no negativo</w:t>
      </w:r>
      <w:r w:rsidRPr="002B3C04">
        <w:rPr>
          <w:rFonts w:ascii="Arial" w:hAnsi="Arial" w:cs="Arial"/>
          <w:sz w:val="24"/>
          <w:szCs w:val="24"/>
        </w:rPr>
        <w:tab/>
      </w:r>
    </w:p>
    <w:p w14:paraId="09C70AE0" w14:textId="77777777" w:rsidR="002B3C04" w:rsidRDefault="002B3C04" w:rsidP="002B3C04">
      <w:pPr>
        <w:rPr>
          <w:rFonts w:ascii="Arial" w:hAnsi="Arial" w:cs="Arial"/>
          <w:sz w:val="24"/>
          <w:szCs w:val="24"/>
        </w:rPr>
      </w:pPr>
      <w:proofErr w:type="spellStart"/>
      <w:r w:rsidRPr="002B3C04">
        <w:rPr>
          <w:rFonts w:ascii="Arial" w:hAnsi="Arial" w:cs="Arial"/>
          <w:sz w:val="24"/>
          <w:szCs w:val="24"/>
        </w:rPr>
        <w:t>Obligatorio</w:t>
      </w:r>
      <w:proofErr w:type="spellEnd"/>
      <w:r w:rsidRPr="002B3C04">
        <w:rPr>
          <w:rFonts w:ascii="Arial" w:hAnsi="Arial" w:cs="Arial"/>
          <w:sz w:val="24"/>
          <w:szCs w:val="24"/>
        </w:rPr>
        <w:tab/>
      </w:r>
    </w:p>
    <w:p w14:paraId="19F5D8FF" w14:textId="76E6A7FA" w:rsidR="002B3C04" w:rsidRPr="002B3C04" w:rsidRDefault="002B3C04" w:rsidP="002B3C04">
      <w:pPr>
        <w:rPr>
          <w:rFonts w:ascii="Arial" w:hAnsi="Arial" w:cs="Arial"/>
          <w:sz w:val="24"/>
          <w:szCs w:val="24"/>
        </w:rPr>
      </w:pPr>
      <w:proofErr w:type="spellStart"/>
      <w:r w:rsidRPr="002B3C04">
        <w:rPr>
          <w:rFonts w:ascii="Arial" w:hAnsi="Arial" w:cs="Arial"/>
          <w:sz w:val="24"/>
          <w:szCs w:val="24"/>
        </w:rPr>
        <w:t>Orden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2B3C04">
        <w:rPr>
          <w:rFonts w:ascii="Arial" w:hAnsi="Arial" w:cs="Arial"/>
          <w:sz w:val="24"/>
          <w:szCs w:val="24"/>
        </w:rPr>
        <w:t>paradas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B3C04">
        <w:rPr>
          <w:rFonts w:ascii="Arial" w:hAnsi="Arial" w:cs="Arial"/>
          <w:sz w:val="24"/>
          <w:szCs w:val="24"/>
        </w:rPr>
        <w:t>grupos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2B3C04">
        <w:rPr>
          <w:rFonts w:ascii="Arial" w:hAnsi="Arial" w:cs="Arial"/>
          <w:sz w:val="24"/>
          <w:szCs w:val="24"/>
        </w:rPr>
        <w:t>ubicaciones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2B3C04">
        <w:rPr>
          <w:rFonts w:ascii="Arial" w:hAnsi="Arial" w:cs="Arial"/>
          <w:sz w:val="24"/>
          <w:szCs w:val="24"/>
        </w:rPr>
        <w:t>ubicaciones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3C04">
        <w:rPr>
          <w:rFonts w:ascii="Arial" w:hAnsi="Arial" w:cs="Arial"/>
          <w:sz w:val="24"/>
          <w:szCs w:val="24"/>
        </w:rPr>
        <w:t>GeoJSON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para un </w:t>
      </w:r>
      <w:proofErr w:type="spellStart"/>
      <w:r w:rsidRPr="002B3C04">
        <w:rPr>
          <w:rFonts w:ascii="Arial" w:hAnsi="Arial" w:cs="Arial"/>
          <w:sz w:val="24"/>
          <w:szCs w:val="24"/>
        </w:rPr>
        <w:t>viaje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en particular. Los valores </w:t>
      </w:r>
      <w:proofErr w:type="spellStart"/>
      <w:r w:rsidRPr="002B3C04">
        <w:rPr>
          <w:rFonts w:ascii="Arial" w:hAnsi="Arial" w:cs="Arial"/>
          <w:sz w:val="24"/>
          <w:szCs w:val="24"/>
        </w:rPr>
        <w:t>deben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3C04">
        <w:rPr>
          <w:rFonts w:ascii="Arial" w:hAnsi="Arial" w:cs="Arial"/>
          <w:sz w:val="24"/>
          <w:szCs w:val="24"/>
        </w:rPr>
        <w:t>aumentar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a lo largo del </w:t>
      </w:r>
      <w:proofErr w:type="spellStart"/>
      <w:r w:rsidRPr="002B3C04">
        <w:rPr>
          <w:rFonts w:ascii="Arial" w:hAnsi="Arial" w:cs="Arial"/>
          <w:sz w:val="24"/>
          <w:szCs w:val="24"/>
        </w:rPr>
        <w:t>viaje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3C04">
        <w:rPr>
          <w:rFonts w:ascii="Arial" w:hAnsi="Arial" w:cs="Arial"/>
          <w:sz w:val="24"/>
          <w:szCs w:val="24"/>
        </w:rPr>
        <w:t>pero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no es </w:t>
      </w:r>
      <w:proofErr w:type="spellStart"/>
      <w:r w:rsidRPr="002B3C04">
        <w:rPr>
          <w:rFonts w:ascii="Arial" w:hAnsi="Arial" w:cs="Arial"/>
          <w:sz w:val="24"/>
          <w:szCs w:val="24"/>
        </w:rPr>
        <w:t>necesario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que </w:t>
      </w:r>
      <w:proofErr w:type="spellStart"/>
      <w:r w:rsidRPr="002B3C04">
        <w:rPr>
          <w:rFonts w:ascii="Arial" w:hAnsi="Arial" w:cs="Arial"/>
          <w:sz w:val="24"/>
          <w:szCs w:val="24"/>
        </w:rPr>
        <w:t>sean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3C04">
        <w:rPr>
          <w:rFonts w:ascii="Arial" w:hAnsi="Arial" w:cs="Arial"/>
          <w:sz w:val="24"/>
          <w:szCs w:val="24"/>
        </w:rPr>
        <w:t>consecutivos</w:t>
      </w:r>
      <w:proofErr w:type="spellEnd"/>
      <w:r w:rsidRPr="002B3C04">
        <w:rPr>
          <w:rFonts w:ascii="Arial" w:hAnsi="Arial" w:cs="Arial"/>
          <w:sz w:val="24"/>
          <w:szCs w:val="24"/>
        </w:rPr>
        <w:t>.</w:t>
      </w:r>
    </w:p>
    <w:p w14:paraId="5AE279EC" w14:textId="0792723A" w:rsidR="002B3C04" w:rsidRPr="002B3C04" w:rsidRDefault="002B3C04" w:rsidP="002B3C04">
      <w:pPr>
        <w:rPr>
          <w:rFonts w:ascii="Arial" w:hAnsi="Arial" w:cs="Arial"/>
          <w:sz w:val="24"/>
          <w:szCs w:val="24"/>
        </w:rPr>
      </w:pPr>
      <w:proofErr w:type="spellStart"/>
      <w:r w:rsidRPr="002B3C04">
        <w:rPr>
          <w:rFonts w:ascii="Arial" w:hAnsi="Arial" w:cs="Arial"/>
          <w:sz w:val="24"/>
          <w:szCs w:val="24"/>
        </w:rPr>
        <w:t>Ejemplo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: La primera </w:t>
      </w:r>
      <w:proofErr w:type="spellStart"/>
      <w:r w:rsidRPr="002B3C04">
        <w:rPr>
          <w:rFonts w:ascii="Arial" w:hAnsi="Arial" w:cs="Arial"/>
          <w:sz w:val="24"/>
          <w:szCs w:val="24"/>
        </w:rPr>
        <w:t>ubicación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Pr="002B3C04">
        <w:rPr>
          <w:rFonts w:ascii="Arial" w:hAnsi="Arial" w:cs="Arial"/>
          <w:sz w:val="24"/>
          <w:szCs w:val="24"/>
        </w:rPr>
        <w:t>viaje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3C04">
        <w:rPr>
          <w:rFonts w:ascii="Arial" w:hAnsi="Arial" w:cs="Arial"/>
          <w:sz w:val="24"/>
          <w:szCs w:val="24"/>
        </w:rPr>
        <w:t>podría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3C04">
        <w:rPr>
          <w:rFonts w:ascii="Arial" w:hAnsi="Arial" w:cs="Arial"/>
          <w:sz w:val="24"/>
          <w:szCs w:val="24"/>
        </w:rPr>
        <w:t>tener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una </w:t>
      </w:r>
      <w:proofErr w:type="spellStart"/>
      <w:r w:rsidRPr="002B3C04">
        <w:rPr>
          <w:rFonts w:ascii="Arial" w:hAnsi="Arial" w:cs="Arial"/>
          <w:sz w:val="24"/>
          <w:szCs w:val="24"/>
        </w:rPr>
        <w:t>stop_sequence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= 1, la </w:t>
      </w:r>
      <w:proofErr w:type="spellStart"/>
      <w:r w:rsidRPr="002B3C04">
        <w:rPr>
          <w:rFonts w:ascii="Arial" w:hAnsi="Arial" w:cs="Arial"/>
          <w:sz w:val="24"/>
          <w:szCs w:val="24"/>
        </w:rPr>
        <w:t>segunda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3C04">
        <w:rPr>
          <w:rFonts w:ascii="Arial" w:hAnsi="Arial" w:cs="Arial"/>
          <w:sz w:val="24"/>
          <w:szCs w:val="24"/>
        </w:rPr>
        <w:t>ubicación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Pr="002B3C04">
        <w:rPr>
          <w:rFonts w:ascii="Arial" w:hAnsi="Arial" w:cs="Arial"/>
          <w:sz w:val="24"/>
          <w:szCs w:val="24"/>
        </w:rPr>
        <w:t>viaje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3C04">
        <w:rPr>
          <w:rFonts w:ascii="Arial" w:hAnsi="Arial" w:cs="Arial"/>
          <w:sz w:val="24"/>
          <w:szCs w:val="24"/>
        </w:rPr>
        <w:t>podría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3C04">
        <w:rPr>
          <w:rFonts w:ascii="Arial" w:hAnsi="Arial" w:cs="Arial"/>
          <w:sz w:val="24"/>
          <w:szCs w:val="24"/>
        </w:rPr>
        <w:t>tener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una </w:t>
      </w:r>
      <w:proofErr w:type="spellStart"/>
      <w:r w:rsidRPr="002B3C04">
        <w:rPr>
          <w:rFonts w:ascii="Arial" w:hAnsi="Arial" w:cs="Arial"/>
          <w:sz w:val="24"/>
          <w:szCs w:val="24"/>
        </w:rPr>
        <w:t>stop_sequence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=23, la tercera </w:t>
      </w:r>
      <w:proofErr w:type="spellStart"/>
      <w:r w:rsidRPr="002B3C04">
        <w:rPr>
          <w:rFonts w:ascii="Arial" w:hAnsi="Arial" w:cs="Arial"/>
          <w:sz w:val="24"/>
          <w:szCs w:val="24"/>
        </w:rPr>
        <w:t>ubicación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3C04">
        <w:rPr>
          <w:rFonts w:ascii="Arial" w:hAnsi="Arial" w:cs="Arial"/>
          <w:sz w:val="24"/>
          <w:szCs w:val="24"/>
        </w:rPr>
        <w:t>podría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B3C04">
        <w:rPr>
          <w:rFonts w:ascii="Arial" w:hAnsi="Arial" w:cs="Arial"/>
          <w:sz w:val="24"/>
          <w:szCs w:val="24"/>
        </w:rPr>
        <w:t>tener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 una </w:t>
      </w:r>
      <w:proofErr w:type="spellStart"/>
      <w:r w:rsidRPr="002B3C04">
        <w:rPr>
          <w:rFonts w:ascii="Arial" w:hAnsi="Arial" w:cs="Arial"/>
          <w:sz w:val="24"/>
          <w:szCs w:val="24"/>
        </w:rPr>
        <w:t>stop_sequence</w:t>
      </w:r>
      <w:proofErr w:type="spellEnd"/>
      <w:r w:rsidRPr="002B3C04">
        <w:rPr>
          <w:rFonts w:ascii="Arial" w:hAnsi="Arial" w:cs="Arial"/>
          <w:sz w:val="24"/>
          <w:szCs w:val="24"/>
        </w:rPr>
        <w:t xml:space="preserve">=40, </w:t>
      </w:r>
      <w:proofErr w:type="spellStart"/>
      <w:r w:rsidRPr="002B3C04">
        <w:rPr>
          <w:rFonts w:ascii="Arial" w:hAnsi="Arial" w:cs="Arial"/>
          <w:sz w:val="24"/>
          <w:szCs w:val="24"/>
        </w:rPr>
        <w:t>etcétera</w:t>
      </w:r>
      <w:proofErr w:type="spellEnd"/>
      <w:r w:rsidRPr="002B3C04">
        <w:rPr>
          <w:rFonts w:ascii="Arial" w:hAnsi="Arial" w:cs="Arial"/>
          <w:sz w:val="24"/>
          <w:szCs w:val="24"/>
        </w:rPr>
        <w:t>.</w:t>
      </w:r>
    </w:p>
    <w:sectPr w:rsidR="002B3C04" w:rsidRPr="002B3C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AD3D2D"/>
    <w:multiLevelType w:val="hybridMultilevel"/>
    <w:tmpl w:val="664CCA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951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76C"/>
    <w:rsid w:val="0001476C"/>
    <w:rsid w:val="002B3C04"/>
    <w:rsid w:val="004A3948"/>
    <w:rsid w:val="006F15C7"/>
    <w:rsid w:val="008C13F9"/>
    <w:rsid w:val="00B52A2C"/>
    <w:rsid w:val="00D126FE"/>
    <w:rsid w:val="00D43665"/>
    <w:rsid w:val="00D70199"/>
    <w:rsid w:val="00F00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27B73"/>
  <w15:chartTrackingRefBased/>
  <w15:docId w15:val="{212915BA-7A4A-4B7B-80A1-92CAD5DEA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014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4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47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4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47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4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4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4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4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476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476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476C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476C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476C"/>
    <w:rPr>
      <w:rFonts w:eastAsiaTheme="majorEastAsia" w:cstheme="majorBidi"/>
      <w:color w:val="0F4761" w:themeColor="accent1" w:themeShade="BF"/>
      <w:lang w:val="ca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476C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476C"/>
    <w:rPr>
      <w:rFonts w:eastAsiaTheme="majorEastAsia" w:cstheme="majorBidi"/>
      <w:color w:val="595959" w:themeColor="text1" w:themeTint="A6"/>
      <w:lang w:val="ca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476C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476C"/>
    <w:rPr>
      <w:rFonts w:eastAsiaTheme="majorEastAsia" w:cstheme="majorBidi"/>
      <w:color w:val="272727" w:themeColor="text1" w:themeTint="D8"/>
      <w:lang w:val="ca-ES"/>
    </w:rPr>
  </w:style>
  <w:style w:type="paragraph" w:styleId="Ttulo">
    <w:name w:val="Title"/>
    <w:basedOn w:val="Normal"/>
    <w:next w:val="Normal"/>
    <w:link w:val="TtuloCar"/>
    <w:uiPriority w:val="10"/>
    <w:qFormat/>
    <w:rsid w:val="00014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476C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014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476C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014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476C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0147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47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4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476C"/>
    <w:rPr>
      <w:i/>
      <w:iCs/>
      <w:color w:val="0F4761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0147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417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4</cp:revision>
  <dcterms:created xsi:type="dcterms:W3CDTF">2025-10-09T13:46:00Z</dcterms:created>
  <dcterms:modified xsi:type="dcterms:W3CDTF">2025-10-09T15:12:00Z</dcterms:modified>
</cp:coreProperties>
</file>