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48F92" w14:textId="77777777" w:rsidR="002A02E5" w:rsidRPr="002A02E5" w:rsidRDefault="002A02E5" w:rsidP="002A02E5">
      <w:pPr>
        <w:jc w:val="center"/>
      </w:pPr>
    </w:p>
    <w:p w14:paraId="034491EF" w14:textId="77777777" w:rsidR="002A02E5" w:rsidRPr="002A02E5" w:rsidRDefault="002A02E5" w:rsidP="002A02E5">
      <w:pPr>
        <w:jc w:val="center"/>
      </w:pPr>
    </w:p>
    <w:p w14:paraId="789F32A5" w14:textId="77777777" w:rsidR="002A02E5" w:rsidRPr="002A02E5" w:rsidRDefault="002A02E5" w:rsidP="002A02E5">
      <w:pPr>
        <w:jc w:val="center"/>
      </w:pPr>
    </w:p>
    <w:p w14:paraId="3B30E156" w14:textId="166C12E5" w:rsidR="002A02E5" w:rsidRPr="002A02E5" w:rsidRDefault="002A02E5" w:rsidP="002A02E5">
      <w:pPr>
        <w:jc w:val="center"/>
        <w:rPr>
          <w:b/>
          <w:bCs/>
          <w:sz w:val="30"/>
          <w:szCs w:val="30"/>
          <w:lang w:val="en-US"/>
        </w:rPr>
      </w:pPr>
      <w:r w:rsidRPr="002A02E5">
        <w:rPr>
          <w:b/>
          <w:bCs/>
          <w:sz w:val="30"/>
          <w:szCs w:val="30"/>
          <w:lang w:val="en-US"/>
        </w:rPr>
        <w:t>DEMONSTRATION OF THE RISKS OF WEAK API AUTHENTICATION AND PROPOSED SOLUTIONS</w:t>
      </w:r>
    </w:p>
    <w:p w14:paraId="1C9EA471" w14:textId="001EDDD5" w:rsidR="002A02E5" w:rsidRPr="002A02E5" w:rsidRDefault="002A02E5" w:rsidP="002A02E5">
      <w:pPr>
        <w:jc w:val="center"/>
        <w:rPr>
          <w:lang w:val="en-US"/>
        </w:rPr>
      </w:pPr>
      <w:r w:rsidRPr="002A02E5">
        <w:rPr>
          <w:lang w:val="en-US"/>
        </w:rPr>
        <w:t>Project submitted to the SRM University – AP, Andhra Pradesh</w:t>
      </w:r>
    </w:p>
    <w:p w14:paraId="0D1755ED" w14:textId="77777777" w:rsidR="002A02E5" w:rsidRPr="002A02E5" w:rsidRDefault="002A02E5" w:rsidP="002A02E5">
      <w:pPr>
        <w:jc w:val="center"/>
        <w:rPr>
          <w:lang w:val="en-US"/>
        </w:rPr>
      </w:pPr>
      <w:r w:rsidRPr="002A02E5">
        <w:rPr>
          <w:lang w:val="en-US"/>
        </w:rPr>
        <w:t>for the partial fulfillment of the requirements to award the degree of</w:t>
      </w:r>
    </w:p>
    <w:p w14:paraId="53481487" w14:textId="77777777" w:rsidR="002A02E5" w:rsidRPr="002A02E5" w:rsidRDefault="002A02E5" w:rsidP="002A02E5">
      <w:pPr>
        <w:jc w:val="center"/>
        <w:rPr>
          <w:b/>
          <w:bCs/>
          <w:lang w:val="en-US"/>
        </w:rPr>
      </w:pPr>
      <w:r w:rsidRPr="002A02E5">
        <w:rPr>
          <w:b/>
          <w:bCs/>
          <w:lang w:val="en-US"/>
        </w:rPr>
        <w:t>Bachelor of Technology</w:t>
      </w:r>
    </w:p>
    <w:p w14:paraId="0F485810" w14:textId="77777777" w:rsidR="002A02E5" w:rsidRPr="002A02E5" w:rsidRDefault="002A02E5" w:rsidP="002A02E5">
      <w:pPr>
        <w:jc w:val="center"/>
        <w:rPr>
          <w:lang w:val="en-US"/>
        </w:rPr>
      </w:pPr>
      <w:r w:rsidRPr="002A02E5">
        <w:rPr>
          <w:lang w:val="en-US"/>
        </w:rPr>
        <w:t>In</w:t>
      </w:r>
    </w:p>
    <w:p w14:paraId="65670932" w14:textId="77777777" w:rsidR="002A02E5" w:rsidRPr="002A02E5" w:rsidRDefault="002A02E5" w:rsidP="002A02E5">
      <w:pPr>
        <w:jc w:val="center"/>
        <w:rPr>
          <w:b/>
          <w:lang w:val="en-US"/>
        </w:rPr>
      </w:pPr>
      <w:r w:rsidRPr="002A02E5">
        <w:rPr>
          <w:b/>
          <w:lang w:val="en-US"/>
        </w:rPr>
        <w:t>Computer Science and Engineering School of Engineering and Sciences</w:t>
      </w:r>
    </w:p>
    <w:p w14:paraId="3CD8A386" w14:textId="61D81727" w:rsidR="002A02E5" w:rsidRPr="002A02E5" w:rsidRDefault="002A02E5" w:rsidP="002A02E5">
      <w:pPr>
        <w:jc w:val="center"/>
        <w:rPr>
          <w:lang w:val="en-US"/>
        </w:rPr>
      </w:pPr>
      <w:r w:rsidRPr="002A02E5">
        <w:rPr>
          <w:lang w:val="en-US"/>
        </w:rPr>
        <w:t>Submitted by</w:t>
      </w:r>
    </w:p>
    <w:p w14:paraId="5E0615C8" w14:textId="483644F3" w:rsidR="002A02E5" w:rsidRPr="002A02E5" w:rsidRDefault="002A02E5" w:rsidP="002A02E5">
      <w:pPr>
        <w:jc w:val="center"/>
        <w:rPr>
          <w:b/>
          <w:lang w:val="en-US"/>
        </w:rPr>
      </w:pPr>
      <w:r w:rsidRPr="002A02E5">
        <w:rPr>
          <w:b/>
          <w:lang w:val="en-US"/>
        </w:rPr>
        <w:t>K. Sarada Reddy AP2211001038</w:t>
      </w:r>
      <w:r>
        <w:rPr>
          <w:b/>
          <w:lang w:val="en-US"/>
        </w:rPr>
        <w:t>9</w:t>
      </w:r>
    </w:p>
    <w:p w14:paraId="53D35642" w14:textId="3FD6EA22" w:rsidR="002A02E5" w:rsidRPr="002A02E5" w:rsidRDefault="002A02E5" w:rsidP="002A02E5">
      <w:pPr>
        <w:jc w:val="center"/>
        <w:rPr>
          <w:b/>
          <w:lang w:val="en-US"/>
        </w:rPr>
      </w:pPr>
      <w:r w:rsidRPr="002A02E5">
        <w:drawing>
          <wp:anchor distT="0" distB="0" distL="0" distR="0" simplePos="0" relativeHeight="251659264" behindDoc="1" locked="0" layoutInCell="1" allowOverlap="1" wp14:anchorId="1F4DE485" wp14:editId="58D74197">
            <wp:simplePos x="0" y="0"/>
            <wp:positionH relativeFrom="margin">
              <wp:align>center</wp:align>
            </wp:positionH>
            <wp:positionV relativeFrom="paragraph">
              <wp:posOffset>568960</wp:posOffset>
            </wp:positionV>
            <wp:extent cx="1899920" cy="1899920"/>
            <wp:effectExtent l="0" t="0" r="0" b="5080"/>
            <wp:wrapTopAndBottom/>
            <wp:docPr id="41334020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pic:spPr>
                </pic:pic>
              </a:graphicData>
            </a:graphic>
            <wp14:sizeRelH relativeFrom="page">
              <wp14:pctWidth>0</wp14:pctWidth>
            </wp14:sizeRelH>
            <wp14:sizeRelV relativeFrom="page">
              <wp14:pctHeight>0</wp14:pctHeight>
            </wp14:sizeRelV>
          </wp:anchor>
        </w:drawing>
      </w:r>
    </w:p>
    <w:p w14:paraId="6DA1149D" w14:textId="77777777" w:rsidR="002A02E5" w:rsidRPr="002A02E5" w:rsidRDefault="002A02E5" w:rsidP="002A02E5">
      <w:pPr>
        <w:jc w:val="center"/>
        <w:rPr>
          <w:lang w:val="en-US"/>
        </w:rPr>
      </w:pPr>
    </w:p>
    <w:p w14:paraId="57A0C7CA" w14:textId="77777777" w:rsidR="002A02E5" w:rsidRPr="002A02E5" w:rsidRDefault="002A02E5" w:rsidP="002A02E5">
      <w:pPr>
        <w:jc w:val="center"/>
        <w:rPr>
          <w:lang w:val="en-US"/>
        </w:rPr>
      </w:pPr>
      <w:r w:rsidRPr="002A02E5">
        <w:rPr>
          <w:lang w:val="en-US"/>
        </w:rPr>
        <w:t>Under the Guidance of</w:t>
      </w:r>
    </w:p>
    <w:p w14:paraId="4E1D7ADB" w14:textId="6C0E9E62" w:rsidR="002A02E5" w:rsidRPr="002A02E5" w:rsidRDefault="002A02E5" w:rsidP="002A02E5">
      <w:pPr>
        <w:jc w:val="center"/>
        <w:rPr>
          <w:b/>
          <w:lang w:val="en-US"/>
        </w:rPr>
      </w:pPr>
      <w:r w:rsidRPr="002A02E5">
        <w:rPr>
          <w:b/>
          <w:lang w:val="en-US"/>
        </w:rPr>
        <w:t xml:space="preserve">Bhaskara Santhosh </w:t>
      </w:r>
      <w:proofErr w:type="spellStart"/>
      <w:r w:rsidRPr="002A02E5">
        <w:rPr>
          <w:b/>
          <w:lang w:val="en-US"/>
        </w:rPr>
        <w:t>Egala</w:t>
      </w:r>
      <w:proofErr w:type="spellEnd"/>
      <w:r w:rsidRPr="002A02E5">
        <w:rPr>
          <w:b/>
          <w:lang w:val="en-US"/>
        </w:rPr>
        <w:t>,</w:t>
      </w:r>
    </w:p>
    <w:p w14:paraId="5BFF01AB" w14:textId="77777777" w:rsidR="002A02E5" w:rsidRPr="002A02E5" w:rsidRDefault="002A02E5" w:rsidP="002A02E5">
      <w:pPr>
        <w:jc w:val="center"/>
        <w:rPr>
          <w:b/>
          <w:lang w:val="en-US"/>
        </w:rPr>
      </w:pPr>
      <w:r w:rsidRPr="002A02E5">
        <w:rPr>
          <w:b/>
        </w:rPr>
        <w:t xml:space="preserve">Assistant professor, </w:t>
      </w:r>
      <w:proofErr w:type="spellStart"/>
      <w:r w:rsidRPr="002A02E5">
        <w:rPr>
          <w:b/>
        </w:rPr>
        <w:t>Dept.of</w:t>
      </w:r>
      <w:proofErr w:type="spellEnd"/>
      <w:r w:rsidRPr="002A02E5">
        <w:rPr>
          <w:b/>
        </w:rPr>
        <w:t xml:space="preserve"> CSE</w:t>
      </w:r>
    </w:p>
    <w:p w14:paraId="60EFDC5A" w14:textId="77777777" w:rsidR="002A02E5" w:rsidRPr="002A02E5" w:rsidRDefault="002A02E5" w:rsidP="002A02E5">
      <w:pPr>
        <w:jc w:val="center"/>
        <w:rPr>
          <w:b/>
          <w:lang w:val="en-US"/>
        </w:rPr>
      </w:pPr>
      <w:r w:rsidRPr="002A02E5">
        <w:rPr>
          <w:b/>
          <w:lang w:val="en-US"/>
        </w:rPr>
        <w:t xml:space="preserve">SRM University–AP </w:t>
      </w:r>
      <w:proofErr w:type="spellStart"/>
      <w:r w:rsidRPr="002A02E5">
        <w:rPr>
          <w:b/>
          <w:lang w:val="en-US"/>
        </w:rPr>
        <w:t>Neerukonda</w:t>
      </w:r>
      <w:proofErr w:type="spellEnd"/>
      <w:r w:rsidRPr="002A02E5">
        <w:rPr>
          <w:b/>
          <w:lang w:val="en-US"/>
        </w:rPr>
        <w:t xml:space="preserve">, </w:t>
      </w:r>
      <w:proofErr w:type="spellStart"/>
      <w:r w:rsidRPr="002A02E5">
        <w:rPr>
          <w:b/>
          <w:lang w:val="en-US"/>
        </w:rPr>
        <w:t>Mangalagiri</w:t>
      </w:r>
      <w:proofErr w:type="spellEnd"/>
      <w:r w:rsidRPr="002A02E5">
        <w:rPr>
          <w:b/>
          <w:lang w:val="en-US"/>
        </w:rPr>
        <w:t>, Guntur</w:t>
      </w:r>
    </w:p>
    <w:p w14:paraId="6CE563BA" w14:textId="77777777" w:rsidR="002A02E5" w:rsidRPr="002A02E5" w:rsidRDefault="002A02E5" w:rsidP="002A02E5">
      <w:pPr>
        <w:jc w:val="center"/>
        <w:rPr>
          <w:b/>
          <w:lang w:val="en-US"/>
        </w:rPr>
      </w:pPr>
      <w:r w:rsidRPr="002A02E5">
        <w:rPr>
          <w:b/>
          <w:lang w:val="en-US"/>
        </w:rPr>
        <w:t>Andhra Pradesh – 522 240</w:t>
      </w:r>
    </w:p>
    <w:p w14:paraId="372FBA27" w14:textId="77777777" w:rsidR="002A02E5" w:rsidRPr="002A02E5" w:rsidRDefault="002A02E5" w:rsidP="002A02E5">
      <w:pPr>
        <w:jc w:val="center"/>
        <w:rPr>
          <w:b/>
          <w:lang w:val="en-US"/>
        </w:rPr>
      </w:pPr>
      <w:r w:rsidRPr="002A02E5">
        <w:rPr>
          <w:b/>
          <w:lang w:val="en-US"/>
        </w:rPr>
        <w:t>April, 2025</w:t>
      </w:r>
    </w:p>
    <w:p w14:paraId="201D46B6" w14:textId="77777777" w:rsidR="00257267" w:rsidRDefault="00257267" w:rsidP="002A02E5">
      <w:pPr>
        <w:jc w:val="center"/>
      </w:pPr>
    </w:p>
    <w:p w14:paraId="7D43B39B" w14:textId="77777777" w:rsidR="002A02E5" w:rsidRDefault="002A02E5" w:rsidP="002A02E5">
      <w:pPr>
        <w:jc w:val="center"/>
      </w:pPr>
    </w:p>
    <w:p w14:paraId="3759F130" w14:textId="77777777" w:rsidR="002A02E5" w:rsidRDefault="002A02E5" w:rsidP="002A02E5">
      <w:pPr>
        <w:jc w:val="center"/>
      </w:pPr>
    </w:p>
    <w:p w14:paraId="136AB18D" w14:textId="77777777" w:rsidR="002A02E5" w:rsidRDefault="002A02E5" w:rsidP="002A02E5">
      <w:pPr>
        <w:jc w:val="center"/>
      </w:pPr>
    </w:p>
    <w:p w14:paraId="219D07B6" w14:textId="77777777" w:rsidR="002A02E5" w:rsidRDefault="002A02E5" w:rsidP="002A02E5"/>
    <w:p w14:paraId="44B6DFEE" w14:textId="38D3EF6A" w:rsidR="002A02E5" w:rsidRPr="002A02E5" w:rsidRDefault="002A02E5" w:rsidP="002A02E5"/>
    <w:p w14:paraId="36B98162" w14:textId="77777777" w:rsidR="002A02E5" w:rsidRPr="002A02E5" w:rsidRDefault="002A02E5" w:rsidP="002A02E5">
      <w:pPr>
        <w:rPr>
          <w:b/>
          <w:bCs/>
        </w:rPr>
      </w:pPr>
      <w:r w:rsidRPr="002A02E5">
        <w:rPr>
          <w:b/>
          <w:bCs/>
        </w:rPr>
        <w:t>1. Introduction</w:t>
      </w:r>
    </w:p>
    <w:p w14:paraId="05A550DD" w14:textId="77777777" w:rsidR="002A02E5" w:rsidRPr="002A02E5" w:rsidRDefault="002A02E5" w:rsidP="002A02E5">
      <w:r w:rsidRPr="002A02E5">
        <w:t>In today’s digital age, APIs (Application Programming Interfaces) serve as the backbone of web and mobile applications. They enable different software systems to communicate and share data. However, the increasing reliance on APIs has made them a frequent target for attackers, especially when authentication mechanisms are weak or misconfigured.</w:t>
      </w:r>
    </w:p>
    <w:p w14:paraId="321BF3F8" w14:textId="77777777" w:rsidR="002A02E5" w:rsidRPr="002A02E5" w:rsidRDefault="002A02E5" w:rsidP="002A02E5">
      <w:r w:rsidRPr="002A02E5">
        <w:t>This project focuses on the security risks associated with weak API authentication and provides practical solutions using modern security techniques to protect APIs from unauthorized access and data breaches.</w:t>
      </w:r>
    </w:p>
    <w:p w14:paraId="756B4815" w14:textId="70666F59" w:rsidR="002A02E5" w:rsidRPr="002A02E5" w:rsidRDefault="002A02E5" w:rsidP="002A02E5"/>
    <w:p w14:paraId="2FB94969" w14:textId="77777777" w:rsidR="002A02E5" w:rsidRPr="002A02E5" w:rsidRDefault="002A02E5" w:rsidP="002A02E5">
      <w:pPr>
        <w:rPr>
          <w:b/>
          <w:bCs/>
        </w:rPr>
      </w:pPr>
      <w:r w:rsidRPr="002A02E5">
        <w:rPr>
          <w:b/>
          <w:bCs/>
        </w:rPr>
        <w:t>2. Importance of API Security</w:t>
      </w:r>
    </w:p>
    <w:p w14:paraId="72421DAE" w14:textId="77777777" w:rsidR="002A02E5" w:rsidRPr="002A02E5" w:rsidRDefault="002A02E5" w:rsidP="002A02E5">
      <w:pPr>
        <w:numPr>
          <w:ilvl w:val="0"/>
          <w:numId w:val="1"/>
        </w:numPr>
      </w:pPr>
      <w:r w:rsidRPr="002A02E5">
        <w:rPr>
          <w:b/>
          <w:bCs/>
        </w:rPr>
        <w:t>Core Component</w:t>
      </w:r>
      <w:r w:rsidRPr="002A02E5">
        <w:t>: APIs are essential for seamless integration between services and systems.</w:t>
      </w:r>
    </w:p>
    <w:p w14:paraId="6D798290" w14:textId="77777777" w:rsidR="002A02E5" w:rsidRPr="002A02E5" w:rsidRDefault="002A02E5" w:rsidP="002A02E5">
      <w:pPr>
        <w:numPr>
          <w:ilvl w:val="0"/>
          <w:numId w:val="1"/>
        </w:numPr>
      </w:pPr>
      <w:r w:rsidRPr="002A02E5">
        <w:rPr>
          <w:b/>
          <w:bCs/>
        </w:rPr>
        <w:t>Prime Targets</w:t>
      </w:r>
      <w:r w:rsidRPr="002A02E5">
        <w:t>: Attackers often exploit APIs due to poor authentication configurations.</w:t>
      </w:r>
    </w:p>
    <w:p w14:paraId="6992ACF2" w14:textId="77777777" w:rsidR="002A02E5" w:rsidRPr="002A02E5" w:rsidRDefault="002A02E5" w:rsidP="002A02E5">
      <w:pPr>
        <w:numPr>
          <w:ilvl w:val="0"/>
          <w:numId w:val="1"/>
        </w:numPr>
      </w:pPr>
      <w:r w:rsidRPr="002A02E5">
        <w:rPr>
          <w:b/>
          <w:bCs/>
        </w:rPr>
        <w:t>Security Risks</w:t>
      </w:r>
      <w:r w:rsidRPr="002A02E5">
        <w:t>: Weak authentication can lead to severe vulnerabilities including data theft, impersonation, and unauthorized access.</w:t>
      </w:r>
    </w:p>
    <w:p w14:paraId="3B01A9A3" w14:textId="5E74E295" w:rsidR="002A02E5" w:rsidRPr="002A02E5" w:rsidRDefault="002A02E5" w:rsidP="002A02E5"/>
    <w:p w14:paraId="49D5B75E" w14:textId="77777777" w:rsidR="002A02E5" w:rsidRPr="002A02E5" w:rsidRDefault="002A02E5" w:rsidP="002A02E5">
      <w:pPr>
        <w:rPr>
          <w:b/>
          <w:bCs/>
        </w:rPr>
      </w:pPr>
      <w:r w:rsidRPr="002A02E5">
        <w:rPr>
          <w:b/>
          <w:bCs/>
        </w:rPr>
        <w:t>3. Types of API Authentication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4958"/>
        <w:gridCol w:w="1332"/>
      </w:tblGrid>
      <w:tr w:rsidR="002A02E5" w:rsidRPr="002A02E5" w14:paraId="219E70D9" w14:textId="77777777" w:rsidTr="002A02E5">
        <w:trPr>
          <w:tblHeader/>
          <w:tblCellSpacing w:w="15" w:type="dxa"/>
        </w:trPr>
        <w:tc>
          <w:tcPr>
            <w:tcW w:w="0" w:type="auto"/>
            <w:vAlign w:val="center"/>
            <w:hideMark/>
          </w:tcPr>
          <w:p w14:paraId="26E8733B" w14:textId="77777777" w:rsidR="002A02E5" w:rsidRPr="002A02E5" w:rsidRDefault="002A02E5" w:rsidP="002A02E5">
            <w:pPr>
              <w:rPr>
                <w:b/>
                <w:bCs/>
              </w:rPr>
            </w:pPr>
            <w:r w:rsidRPr="002A02E5">
              <w:rPr>
                <w:b/>
                <w:bCs/>
              </w:rPr>
              <w:t>Method</w:t>
            </w:r>
          </w:p>
        </w:tc>
        <w:tc>
          <w:tcPr>
            <w:tcW w:w="0" w:type="auto"/>
            <w:vAlign w:val="center"/>
            <w:hideMark/>
          </w:tcPr>
          <w:p w14:paraId="3E996F5B" w14:textId="77777777" w:rsidR="002A02E5" w:rsidRPr="002A02E5" w:rsidRDefault="002A02E5" w:rsidP="002A02E5">
            <w:pPr>
              <w:rPr>
                <w:b/>
                <w:bCs/>
              </w:rPr>
            </w:pPr>
            <w:r w:rsidRPr="002A02E5">
              <w:rPr>
                <w:b/>
                <w:bCs/>
              </w:rPr>
              <w:t>Description</w:t>
            </w:r>
          </w:p>
        </w:tc>
        <w:tc>
          <w:tcPr>
            <w:tcW w:w="0" w:type="auto"/>
            <w:vAlign w:val="center"/>
            <w:hideMark/>
          </w:tcPr>
          <w:p w14:paraId="1F51D67E" w14:textId="77777777" w:rsidR="002A02E5" w:rsidRPr="002A02E5" w:rsidRDefault="002A02E5" w:rsidP="002A02E5">
            <w:pPr>
              <w:rPr>
                <w:b/>
                <w:bCs/>
              </w:rPr>
            </w:pPr>
            <w:r w:rsidRPr="002A02E5">
              <w:rPr>
                <w:b/>
                <w:bCs/>
              </w:rPr>
              <w:t>Security Level</w:t>
            </w:r>
          </w:p>
        </w:tc>
      </w:tr>
      <w:tr w:rsidR="002A02E5" w:rsidRPr="002A02E5" w14:paraId="084154B4" w14:textId="77777777" w:rsidTr="002A02E5">
        <w:trPr>
          <w:tblCellSpacing w:w="15" w:type="dxa"/>
        </w:trPr>
        <w:tc>
          <w:tcPr>
            <w:tcW w:w="0" w:type="auto"/>
            <w:vAlign w:val="center"/>
            <w:hideMark/>
          </w:tcPr>
          <w:p w14:paraId="565BFCD6" w14:textId="77777777" w:rsidR="002A02E5" w:rsidRPr="002A02E5" w:rsidRDefault="002A02E5" w:rsidP="002A02E5">
            <w:r w:rsidRPr="002A02E5">
              <w:t>API Key</w:t>
            </w:r>
          </w:p>
        </w:tc>
        <w:tc>
          <w:tcPr>
            <w:tcW w:w="0" w:type="auto"/>
            <w:vAlign w:val="center"/>
            <w:hideMark/>
          </w:tcPr>
          <w:p w14:paraId="21FF8CF0" w14:textId="77777777" w:rsidR="002A02E5" w:rsidRPr="002A02E5" w:rsidRDefault="002A02E5" w:rsidP="002A02E5">
            <w:r w:rsidRPr="002A02E5">
              <w:t>Static token passed in headers; easy to steal</w:t>
            </w:r>
          </w:p>
        </w:tc>
        <w:tc>
          <w:tcPr>
            <w:tcW w:w="0" w:type="auto"/>
            <w:vAlign w:val="center"/>
            <w:hideMark/>
          </w:tcPr>
          <w:p w14:paraId="63CE9BF1" w14:textId="77777777" w:rsidR="002A02E5" w:rsidRPr="002A02E5" w:rsidRDefault="002A02E5" w:rsidP="002A02E5">
            <w:r w:rsidRPr="002A02E5">
              <w:t>Low</w:t>
            </w:r>
          </w:p>
        </w:tc>
      </w:tr>
      <w:tr w:rsidR="002A02E5" w:rsidRPr="002A02E5" w14:paraId="7171B1D0" w14:textId="77777777" w:rsidTr="002A02E5">
        <w:trPr>
          <w:tblCellSpacing w:w="15" w:type="dxa"/>
        </w:trPr>
        <w:tc>
          <w:tcPr>
            <w:tcW w:w="0" w:type="auto"/>
            <w:vAlign w:val="center"/>
            <w:hideMark/>
          </w:tcPr>
          <w:p w14:paraId="4D5B434C" w14:textId="77777777" w:rsidR="002A02E5" w:rsidRPr="002A02E5" w:rsidRDefault="002A02E5" w:rsidP="002A02E5">
            <w:r w:rsidRPr="002A02E5">
              <w:t>Basic Auth</w:t>
            </w:r>
          </w:p>
        </w:tc>
        <w:tc>
          <w:tcPr>
            <w:tcW w:w="0" w:type="auto"/>
            <w:vAlign w:val="center"/>
            <w:hideMark/>
          </w:tcPr>
          <w:p w14:paraId="4131A682" w14:textId="77777777" w:rsidR="002A02E5" w:rsidRPr="002A02E5" w:rsidRDefault="002A02E5" w:rsidP="002A02E5">
            <w:r w:rsidRPr="002A02E5">
              <w:t>Uses base64 encoded credentials; insecure</w:t>
            </w:r>
          </w:p>
        </w:tc>
        <w:tc>
          <w:tcPr>
            <w:tcW w:w="0" w:type="auto"/>
            <w:vAlign w:val="center"/>
            <w:hideMark/>
          </w:tcPr>
          <w:p w14:paraId="28CD9249" w14:textId="77777777" w:rsidR="002A02E5" w:rsidRPr="002A02E5" w:rsidRDefault="002A02E5" w:rsidP="002A02E5">
            <w:r w:rsidRPr="002A02E5">
              <w:t>Low</w:t>
            </w:r>
          </w:p>
        </w:tc>
      </w:tr>
      <w:tr w:rsidR="002A02E5" w:rsidRPr="002A02E5" w14:paraId="62D64697" w14:textId="77777777" w:rsidTr="002A02E5">
        <w:trPr>
          <w:tblCellSpacing w:w="15" w:type="dxa"/>
        </w:trPr>
        <w:tc>
          <w:tcPr>
            <w:tcW w:w="0" w:type="auto"/>
            <w:vAlign w:val="center"/>
            <w:hideMark/>
          </w:tcPr>
          <w:p w14:paraId="31BF7AB7" w14:textId="77777777" w:rsidR="002A02E5" w:rsidRPr="002A02E5" w:rsidRDefault="002A02E5" w:rsidP="002A02E5">
            <w:r w:rsidRPr="002A02E5">
              <w:t>OAuth 2.0</w:t>
            </w:r>
          </w:p>
        </w:tc>
        <w:tc>
          <w:tcPr>
            <w:tcW w:w="0" w:type="auto"/>
            <w:vAlign w:val="center"/>
            <w:hideMark/>
          </w:tcPr>
          <w:p w14:paraId="19D38597" w14:textId="77777777" w:rsidR="002A02E5" w:rsidRPr="002A02E5" w:rsidRDefault="002A02E5" w:rsidP="002A02E5">
            <w:r w:rsidRPr="002A02E5">
              <w:t>Token-based and widely used by Google, Facebook etc.</w:t>
            </w:r>
          </w:p>
        </w:tc>
        <w:tc>
          <w:tcPr>
            <w:tcW w:w="0" w:type="auto"/>
            <w:vAlign w:val="center"/>
            <w:hideMark/>
          </w:tcPr>
          <w:p w14:paraId="62B8B3CA" w14:textId="77777777" w:rsidR="002A02E5" w:rsidRPr="002A02E5" w:rsidRDefault="002A02E5" w:rsidP="002A02E5">
            <w:r w:rsidRPr="002A02E5">
              <w:t>High</w:t>
            </w:r>
          </w:p>
        </w:tc>
      </w:tr>
      <w:tr w:rsidR="002A02E5" w:rsidRPr="002A02E5" w14:paraId="6595E1A3" w14:textId="77777777" w:rsidTr="002A02E5">
        <w:trPr>
          <w:tblCellSpacing w:w="15" w:type="dxa"/>
        </w:trPr>
        <w:tc>
          <w:tcPr>
            <w:tcW w:w="0" w:type="auto"/>
            <w:vAlign w:val="center"/>
            <w:hideMark/>
          </w:tcPr>
          <w:p w14:paraId="515EF282" w14:textId="77777777" w:rsidR="002A02E5" w:rsidRPr="002A02E5" w:rsidRDefault="002A02E5" w:rsidP="002A02E5">
            <w:r w:rsidRPr="002A02E5">
              <w:t>JWT</w:t>
            </w:r>
          </w:p>
        </w:tc>
        <w:tc>
          <w:tcPr>
            <w:tcW w:w="0" w:type="auto"/>
            <w:vAlign w:val="center"/>
            <w:hideMark/>
          </w:tcPr>
          <w:p w14:paraId="428A5565" w14:textId="77777777" w:rsidR="002A02E5" w:rsidRPr="002A02E5" w:rsidRDefault="002A02E5" w:rsidP="002A02E5">
            <w:r w:rsidRPr="002A02E5">
              <w:t>Digitally signed, self-contained tokens</w:t>
            </w:r>
          </w:p>
        </w:tc>
        <w:tc>
          <w:tcPr>
            <w:tcW w:w="0" w:type="auto"/>
            <w:vAlign w:val="center"/>
            <w:hideMark/>
          </w:tcPr>
          <w:p w14:paraId="4FFADA4F" w14:textId="77777777" w:rsidR="002A02E5" w:rsidRPr="002A02E5" w:rsidRDefault="002A02E5" w:rsidP="002A02E5">
            <w:r w:rsidRPr="002A02E5">
              <w:t>High</w:t>
            </w:r>
          </w:p>
        </w:tc>
      </w:tr>
    </w:tbl>
    <w:p w14:paraId="41FE1B5B" w14:textId="77777777" w:rsidR="002A02E5" w:rsidRPr="002A02E5" w:rsidRDefault="002A02E5" w:rsidP="002A02E5">
      <w:r w:rsidRPr="002A02E5">
        <w:t>Each method has pros and cons, and choosing the right one depends on the application's sensitivity and security requirements.</w:t>
      </w:r>
    </w:p>
    <w:p w14:paraId="4C6C5689" w14:textId="5765F8B9" w:rsidR="002A02E5" w:rsidRPr="002A02E5" w:rsidRDefault="002A02E5" w:rsidP="002A02E5"/>
    <w:p w14:paraId="7340B5DC" w14:textId="77777777" w:rsidR="002A02E5" w:rsidRPr="002A02E5" w:rsidRDefault="002A02E5" w:rsidP="002A02E5">
      <w:pPr>
        <w:rPr>
          <w:b/>
          <w:bCs/>
        </w:rPr>
      </w:pPr>
      <w:r w:rsidRPr="002A02E5">
        <w:rPr>
          <w:b/>
          <w:bCs/>
        </w:rPr>
        <w:t>4. Problem Identification: Widespread API Vulnerabilities</w:t>
      </w:r>
    </w:p>
    <w:p w14:paraId="148DAEF0" w14:textId="77777777" w:rsidR="002A02E5" w:rsidRPr="002A02E5" w:rsidRDefault="002A02E5" w:rsidP="002A02E5">
      <w:pPr>
        <w:numPr>
          <w:ilvl w:val="0"/>
          <w:numId w:val="2"/>
        </w:numPr>
      </w:pPr>
      <w:r w:rsidRPr="002A02E5">
        <w:rPr>
          <w:b/>
          <w:bCs/>
        </w:rPr>
        <w:t>Lack of Proper Authentication</w:t>
      </w:r>
      <w:r w:rsidRPr="002A02E5">
        <w:t>: Many public APIs still use outdated or no authentication mechanisms.</w:t>
      </w:r>
    </w:p>
    <w:p w14:paraId="1A7CE3F6" w14:textId="77777777" w:rsidR="002A02E5" w:rsidRPr="002A02E5" w:rsidRDefault="002A02E5" w:rsidP="002A02E5">
      <w:pPr>
        <w:numPr>
          <w:ilvl w:val="0"/>
          <w:numId w:val="2"/>
        </w:numPr>
      </w:pPr>
      <w:r w:rsidRPr="002A02E5">
        <w:rPr>
          <w:b/>
          <w:bCs/>
        </w:rPr>
        <w:t>Susceptibility to Attacks</w:t>
      </w:r>
      <w:r w:rsidRPr="002A02E5">
        <w:t>: Such APIs are exposed to impersonation, data manipulation, service abuse, and even financial theft.</w:t>
      </w:r>
    </w:p>
    <w:p w14:paraId="444225BD" w14:textId="77777777" w:rsidR="002A02E5" w:rsidRPr="002A02E5" w:rsidRDefault="002A02E5" w:rsidP="002A02E5">
      <w:r w:rsidRPr="002A02E5">
        <w:t>These vulnerabilities can compromise not just user data, but also the credibility and security posture of the organization.</w:t>
      </w:r>
    </w:p>
    <w:p w14:paraId="38AEA78A" w14:textId="44CA5223" w:rsidR="002A02E5" w:rsidRPr="002A02E5" w:rsidRDefault="002A02E5" w:rsidP="002A02E5"/>
    <w:p w14:paraId="1F5E37D8" w14:textId="77777777" w:rsidR="002A02E5" w:rsidRPr="002A02E5" w:rsidRDefault="002A02E5" w:rsidP="002A02E5">
      <w:pPr>
        <w:rPr>
          <w:b/>
          <w:bCs/>
        </w:rPr>
      </w:pPr>
      <w:r w:rsidRPr="002A02E5">
        <w:rPr>
          <w:b/>
          <w:bCs/>
        </w:rPr>
        <w:lastRenderedPageBreak/>
        <w:t>5. Project Objectives</w:t>
      </w:r>
    </w:p>
    <w:p w14:paraId="7C9123B8" w14:textId="77777777" w:rsidR="002A02E5" w:rsidRPr="002A02E5" w:rsidRDefault="002A02E5" w:rsidP="002A02E5">
      <w:pPr>
        <w:numPr>
          <w:ilvl w:val="0"/>
          <w:numId w:val="3"/>
        </w:numPr>
      </w:pPr>
      <w:r w:rsidRPr="002A02E5">
        <w:rPr>
          <w:b/>
          <w:bCs/>
        </w:rPr>
        <w:t>Demonstrate Exploitation</w:t>
      </w:r>
      <w:r w:rsidRPr="002A02E5">
        <w:t>: Showcase real-world scenarios where weak API authentication can be abused.</w:t>
      </w:r>
    </w:p>
    <w:p w14:paraId="67144A45" w14:textId="77777777" w:rsidR="002A02E5" w:rsidRPr="002A02E5" w:rsidRDefault="002A02E5" w:rsidP="002A02E5">
      <w:pPr>
        <w:numPr>
          <w:ilvl w:val="0"/>
          <w:numId w:val="3"/>
        </w:numPr>
      </w:pPr>
      <w:r w:rsidRPr="002A02E5">
        <w:rPr>
          <w:b/>
          <w:bCs/>
        </w:rPr>
        <w:t>Implement Authentication</w:t>
      </w:r>
      <w:r w:rsidRPr="002A02E5">
        <w:t>: Use simple authentication mechanisms such as API keys or token verification in a sample API.</w:t>
      </w:r>
    </w:p>
    <w:p w14:paraId="10721FCC" w14:textId="77777777" w:rsidR="002A02E5" w:rsidRPr="002A02E5" w:rsidRDefault="002A02E5" w:rsidP="002A02E5">
      <w:pPr>
        <w:numPr>
          <w:ilvl w:val="0"/>
          <w:numId w:val="3"/>
        </w:numPr>
      </w:pPr>
      <w:r w:rsidRPr="002A02E5">
        <w:rPr>
          <w:b/>
          <w:bCs/>
        </w:rPr>
        <w:t>Highlight Improvements</w:t>
      </w:r>
      <w:r w:rsidRPr="002A02E5">
        <w:t xml:space="preserve">: Evaluate and compare the system’s </w:t>
      </w:r>
      <w:proofErr w:type="spellStart"/>
      <w:r w:rsidRPr="002A02E5">
        <w:t>behavior</w:t>
      </w:r>
      <w:proofErr w:type="spellEnd"/>
      <w:r w:rsidRPr="002A02E5">
        <w:t xml:space="preserve"> before and after implementing authentication.</w:t>
      </w:r>
    </w:p>
    <w:p w14:paraId="053A89B7" w14:textId="1BB44394" w:rsidR="002A02E5" w:rsidRPr="002A02E5" w:rsidRDefault="002A02E5" w:rsidP="002A02E5"/>
    <w:p w14:paraId="31C1D23A" w14:textId="77777777" w:rsidR="002A02E5" w:rsidRPr="002A02E5" w:rsidRDefault="002A02E5" w:rsidP="002A02E5">
      <w:pPr>
        <w:rPr>
          <w:b/>
          <w:bCs/>
        </w:rPr>
      </w:pPr>
      <w:r w:rsidRPr="002A02E5">
        <w:rPr>
          <w:b/>
          <w:bCs/>
        </w:rPr>
        <w:t>6. Tools and Environment</w:t>
      </w:r>
    </w:p>
    <w:p w14:paraId="73AABD01" w14:textId="77777777" w:rsidR="002A02E5" w:rsidRPr="002A02E5" w:rsidRDefault="002A02E5" w:rsidP="002A02E5">
      <w:pPr>
        <w:numPr>
          <w:ilvl w:val="0"/>
          <w:numId w:val="4"/>
        </w:numPr>
      </w:pPr>
      <w:r w:rsidRPr="002A02E5">
        <w:rPr>
          <w:b/>
          <w:bCs/>
        </w:rPr>
        <w:t>Programming Language</w:t>
      </w:r>
      <w:r w:rsidRPr="002A02E5">
        <w:t>: Python</w:t>
      </w:r>
    </w:p>
    <w:p w14:paraId="7821C991" w14:textId="77777777" w:rsidR="002A02E5" w:rsidRPr="002A02E5" w:rsidRDefault="002A02E5" w:rsidP="002A02E5">
      <w:pPr>
        <w:numPr>
          <w:ilvl w:val="0"/>
          <w:numId w:val="4"/>
        </w:numPr>
      </w:pPr>
      <w:r w:rsidRPr="002A02E5">
        <w:rPr>
          <w:b/>
          <w:bCs/>
        </w:rPr>
        <w:t>Web Framework</w:t>
      </w:r>
      <w:r w:rsidRPr="002A02E5">
        <w:t>: Flask</w:t>
      </w:r>
    </w:p>
    <w:p w14:paraId="433EC9C5" w14:textId="77777777" w:rsidR="002A02E5" w:rsidRPr="002A02E5" w:rsidRDefault="002A02E5" w:rsidP="002A02E5">
      <w:pPr>
        <w:numPr>
          <w:ilvl w:val="0"/>
          <w:numId w:val="4"/>
        </w:numPr>
      </w:pPr>
      <w:r w:rsidRPr="002A02E5">
        <w:rPr>
          <w:b/>
          <w:bCs/>
        </w:rPr>
        <w:t>API Testing Tool</w:t>
      </w:r>
      <w:r w:rsidRPr="002A02E5">
        <w:t>: Postman</w:t>
      </w:r>
    </w:p>
    <w:p w14:paraId="5ACF5B6A" w14:textId="77777777" w:rsidR="002A02E5" w:rsidRPr="002A02E5" w:rsidRDefault="002A02E5" w:rsidP="002A02E5">
      <w:pPr>
        <w:numPr>
          <w:ilvl w:val="0"/>
          <w:numId w:val="4"/>
        </w:numPr>
      </w:pPr>
      <w:r w:rsidRPr="002A02E5">
        <w:rPr>
          <w:b/>
          <w:bCs/>
        </w:rPr>
        <w:t>Editor</w:t>
      </w:r>
      <w:r w:rsidRPr="002A02E5">
        <w:t>: Any text editor (e.g., VS Code)</w:t>
      </w:r>
    </w:p>
    <w:p w14:paraId="5FF2CAF8" w14:textId="77777777" w:rsidR="002A02E5" w:rsidRPr="002A02E5" w:rsidRDefault="002A02E5" w:rsidP="002A02E5">
      <w:r w:rsidRPr="002A02E5">
        <w:t xml:space="preserve">A Python file (api_demo.py) was created to simulate the API </w:t>
      </w:r>
      <w:proofErr w:type="spellStart"/>
      <w:r w:rsidRPr="002A02E5">
        <w:t>behavior</w:t>
      </w:r>
      <w:proofErr w:type="spellEnd"/>
      <w:r w:rsidRPr="002A02E5">
        <w:t xml:space="preserve"> with both public and protected endpoints.</w:t>
      </w:r>
    </w:p>
    <w:p w14:paraId="006187A8" w14:textId="48A2BB4B" w:rsidR="002A02E5" w:rsidRPr="002A02E5" w:rsidRDefault="002A02E5" w:rsidP="002A02E5"/>
    <w:p w14:paraId="389DD94D" w14:textId="77777777" w:rsidR="002A02E5" w:rsidRPr="002A02E5" w:rsidRDefault="002A02E5" w:rsidP="002A02E5">
      <w:pPr>
        <w:rPr>
          <w:b/>
          <w:bCs/>
        </w:rPr>
      </w:pPr>
      <w:r w:rsidRPr="002A02E5">
        <w:rPr>
          <w:b/>
          <w:bCs/>
        </w:rPr>
        <w:t>7. Observations: Weak API Authentication in Action</w:t>
      </w:r>
    </w:p>
    <w:p w14:paraId="1AA62B54" w14:textId="77777777" w:rsidR="002A02E5" w:rsidRPr="002A02E5" w:rsidRDefault="002A02E5" w:rsidP="002A02E5">
      <w:pPr>
        <w:numPr>
          <w:ilvl w:val="0"/>
          <w:numId w:val="5"/>
        </w:numPr>
      </w:pPr>
      <w:r w:rsidRPr="002A02E5">
        <w:rPr>
          <w:b/>
          <w:bCs/>
        </w:rPr>
        <w:t>Unauthorized Access</w:t>
      </w:r>
      <w:r w:rsidRPr="002A02E5">
        <w:t>: APIs without authentication allow intruders to access private data.</w:t>
      </w:r>
    </w:p>
    <w:p w14:paraId="73D8FAE5" w14:textId="77777777" w:rsidR="002A02E5" w:rsidRPr="002A02E5" w:rsidRDefault="002A02E5" w:rsidP="002A02E5">
      <w:pPr>
        <w:numPr>
          <w:ilvl w:val="0"/>
          <w:numId w:val="5"/>
        </w:numPr>
      </w:pPr>
      <w:r w:rsidRPr="002A02E5">
        <w:rPr>
          <w:b/>
          <w:bCs/>
        </w:rPr>
        <w:t>Data Breaches</w:t>
      </w:r>
      <w:r w:rsidRPr="002A02E5">
        <w:t>: Exposing user data can violate privacy laws.</w:t>
      </w:r>
    </w:p>
    <w:p w14:paraId="661E2B09" w14:textId="77777777" w:rsidR="002A02E5" w:rsidRPr="002A02E5" w:rsidRDefault="002A02E5" w:rsidP="002A02E5">
      <w:pPr>
        <w:numPr>
          <w:ilvl w:val="0"/>
          <w:numId w:val="5"/>
        </w:numPr>
      </w:pPr>
      <w:r w:rsidRPr="002A02E5">
        <w:rPr>
          <w:b/>
          <w:bCs/>
        </w:rPr>
        <w:t>Account Takeovers</w:t>
      </w:r>
      <w:r w:rsidRPr="002A02E5">
        <w:t>: Attackers may hijack sessions or perform actions as legitimate users.</w:t>
      </w:r>
    </w:p>
    <w:p w14:paraId="2E65DE40" w14:textId="77777777" w:rsidR="002A02E5" w:rsidRPr="002A02E5" w:rsidRDefault="002A02E5" w:rsidP="002A02E5">
      <w:pPr>
        <w:numPr>
          <w:ilvl w:val="0"/>
          <w:numId w:val="5"/>
        </w:numPr>
      </w:pPr>
      <w:r w:rsidRPr="002A02E5">
        <w:rPr>
          <w:b/>
          <w:bCs/>
        </w:rPr>
        <w:t>Other Risks</w:t>
      </w:r>
      <w:r w:rsidRPr="002A02E5">
        <w:t>:</w:t>
      </w:r>
    </w:p>
    <w:p w14:paraId="150BF8E5" w14:textId="77777777" w:rsidR="002A02E5" w:rsidRPr="002A02E5" w:rsidRDefault="002A02E5" w:rsidP="002A02E5">
      <w:pPr>
        <w:numPr>
          <w:ilvl w:val="1"/>
          <w:numId w:val="5"/>
        </w:numPr>
      </w:pPr>
      <w:r w:rsidRPr="002A02E5">
        <w:rPr>
          <w:b/>
          <w:bCs/>
        </w:rPr>
        <w:t>Replay Attacks</w:t>
      </w:r>
      <w:r w:rsidRPr="002A02E5">
        <w:t>: Reusing previous requests to exploit the system.</w:t>
      </w:r>
    </w:p>
    <w:p w14:paraId="07583326" w14:textId="77777777" w:rsidR="002A02E5" w:rsidRPr="002A02E5" w:rsidRDefault="002A02E5" w:rsidP="002A02E5">
      <w:pPr>
        <w:numPr>
          <w:ilvl w:val="1"/>
          <w:numId w:val="5"/>
        </w:numPr>
      </w:pPr>
      <w:r w:rsidRPr="002A02E5">
        <w:rPr>
          <w:b/>
          <w:bCs/>
        </w:rPr>
        <w:t>Token Theft</w:t>
      </w:r>
      <w:r w:rsidRPr="002A02E5">
        <w:t>: Stolen tokens can be reused by attackers.</w:t>
      </w:r>
    </w:p>
    <w:p w14:paraId="5DAEF6FE" w14:textId="6B1BA2EA" w:rsidR="002A02E5" w:rsidRPr="002A02E5" w:rsidRDefault="002A02E5" w:rsidP="002A02E5"/>
    <w:p w14:paraId="1C466556" w14:textId="77777777" w:rsidR="002A02E5" w:rsidRPr="002A02E5" w:rsidRDefault="002A02E5" w:rsidP="002A02E5">
      <w:pPr>
        <w:rPr>
          <w:b/>
          <w:bCs/>
        </w:rPr>
      </w:pPr>
      <w:r w:rsidRPr="002A02E5">
        <w:rPr>
          <w:b/>
          <w:bCs/>
        </w:rPr>
        <w:t>8. Solutions for Enhancing API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471"/>
      </w:tblGrid>
      <w:tr w:rsidR="002A02E5" w:rsidRPr="002A02E5" w14:paraId="1E0C7B3F" w14:textId="77777777" w:rsidTr="002A02E5">
        <w:trPr>
          <w:tblHeader/>
          <w:tblCellSpacing w:w="15" w:type="dxa"/>
        </w:trPr>
        <w:tc>
          <w:tcPr>
            <w:tcW w:w="0" w:type="auto"/>
            <w:vAlign w:val="center"/>
            <w:hideMark/>
          </w:tcPr>
          <w:p w14:paraId="53AA5FC5" w14:textId="77777777" w:rsidR="002A02E5" w:rsidRPr="002A02E5" w:rsidRDefault="002A02E5" w:rsidP="002A02E5">
            <w:pPr>
              <w:rPr>
                <w:b/>
                <w:bCs/>
              </w:rPr>
            </w:pPr>
            <w:r w:rsidRPr="002A02E5">
              <w:rPr>
                <w:b/>
                <w:bCs/>
              </w:rPr>
              <w:t>Solution</w:t>
            </w:r>
          </w:p>
        </w:tc>
        <w:tc>
          <w:tcPr>
            <w:tcW w:w="0" w:type="auto"/>
            <w:vAlign w:val="center"/>
            <w:hideMark/>
          </w:tcPr>
          <w:p w14:paraId="4A28E600" w14:textId="77777777" w:rsidR="002A02E5" w:rsidRPr="002A02E5" w:rsidRDefault="002A02E5" w:rsidP="002A02E5">
            <w:pPr>
              <w:rPr>
                <w:b/>
                <w:bCs/>
              </w:rPr>
            </w:pPr>
            <w:r w:rsidRPr="002A02E5">
              <w:rPr>
                <w:b/>
                <w:bCs/>
              </w:rPr>
              <w:t>Description</w:t>
            </w:r>
          </w:p>
        </w:tc>
      </w:tr>
      <w:tr w:rsidR="002A02E5" w:rsidRPr="002A02E5" w14:paraId="1DF55F51" w14:textId="77777777" w:rsidTr="002A02E5">
        <w:trPr>
          <w:tblCellSpacing w:w="15" w:type="dxa"/>
        </w:trPr>
        <w:tc>
          <w:tcPr>
            <w:tcW w:w="0" w:type="auto"/>
            <w:vAlign w:val="center"/>
            <w:hideMark/>
          </w:tcPr>
          <w:p w14:paraId="5FE0F348" w14:textId="77777777" w:rsidR="002A02E5" w:rsidRPr="002A02E5" w:rsidRDefault="002A02E5" w:rsidP="002A02E5">
            <w:r w:rsidRPr="002A02E5">
              <w:t>OAuth 2.0 / JWT</w:t>
            </w:r>
          </w:p>
        </w:tc>
        <w:tc>
          <w:tcPr>
            <w:tcW w:w="0" w:type="auto"/>
            <w:vAlign w:val="center"/>
            <w:hideMark/>
          </w:tcPr>
          <w:p w14:paraId="53E1F15D" w14:textId="77777777" w:rsidR="002A02E5" w:rsidRPr="002A02E5" w:rsidRDefault="002A02E5" w:rsidP="002A02E5">
            <w:r w:rsidRPr="002A02E5">
              <w:t>Implement strong, token-based authentication</w:t>
            </w:r>
          </w:p>
        </w:tc>
      </w:tr>
      <w:tr w:rsidR="002A02E5" w:rsidRPr="002A02E5" w14:paraId="7C19443E" w14:textId="77777777" w:rsidTr="002A02E5">
        <w:trPr>
          <w:tblCellSpacing w:w="15" w:type="dxa"/>
        </w:trPr>
        <w:tc>
          <w:tcPr>
            <w:tcW w:w="0" w:type="auto"/>
            <w:vAlign w:val="center"/>
            <w:hideMark/>
          </w:tcPr>
          <w:p w14:paraId="69567ACB" w14:textId="77777777" w:rsidR="002A02E5" w:rsidRPr="002A02E5" w:rsidRDefault="002A02E5" w:rsidP="002A02E5">
            <w:r w:rsidRPr="002A02E5">
              <w:t>HTTPS</w:t>
            </w:r>
          </w:p>
        </w:tc>
        <w:tc>
          <w:tcPr>
            <w:tcW w:w="0" w:type="auto"/>
            <w:vAlign w:val="center"/>
            <w:hideMark/>
          </w:tcPr>
          <w:p w14:paraId="35B1ABD1" w14:textId="77777777" w:rsidR="002A02E5" w:rsidRPr="002A02E5" w:rsidRDefault="002A02E5" w:rsidP="002A02E5">
            <w:r w:rsidRPr="002A02E5">
              <w:t>Always secure data transport with encryption</w:t>
            </w:r>
          </w:p>
        </w:tc>
      </w:tr>
      <w:tr w:rsidR="002A02E5" w:rsidRPr="002A02E5" w14:paraId="35B46FBC" w14:textId="77777777" w:rsidTr="002A02E5">
        <w:trPr>
          <w:tblCellSpacing w:w="15" w:type="dxa"/>
        </w:trPr>
        <w:tc>
          <w:tcPr>
            <w:tcW w:w="0" w:type="auto"/>
            <w:vAlign w:val="center"/>
            <w:hideMark/>
          </w:tcPr>
          <w:p w14:paraId="705BFE20" w14:textId="77777777" w:rsidR="002A02E5" w:rsidRPr="002A02E5" w:rsidRDefault="002A02E5" w:rsidP="002A02E5">
            <w:r w:rsidRPr="002A02E5">
              <w:t>Token Expiry</w:t>
            </w:r>
          </w:p>
        </w:tc>
        <w:tc>
          <w:tcPr>
            <w:tcW w:w="0" w:type="auto"/>
            <w:vAlign w:val="center"/>
            <w:hideMark/>
          </w:tcPr>
          <w:p w14:paraId="1430F85B" w14:textId="77777777" w:rsidR="002A02E5" w:rsidRPr="002A02E5" w:rsidRDefault="002A02E5" w:rsidP="002A02E5">
            <w:r w:rsidRPr="002A02E5">
              <w:t>Limit token lifespan to reduce risk of misuse</w:t>
            </w:r>
          </w:p>
        </w:tc>
      </w:tr>
      <w:tr w:rsidR="002A02E5" w:rsidRPr="002A02E5" w14:paraId="14BE6F86" w14:textId="77777777" w:rsidTr="002A02E5">
        <w:trPr>
          <w:tblCellSpacing w:w="15" w:type="dxa"/>
        </w:trPr>
        <w:tc>
          <w:tcPr>
            <w:tcW w:w="0" w:type="auto"/>
            <w:vAlign w:val="center"/>
            <w:hideMark/>
          </w:tcPr>
          <w:p w14:paraId="662F4D5F" w14:textId="77777777" w:rsidR="002A02E5" w:rsidRPr="002A02E5" w:rsidRDefault="002A02E5" w:rsidP="002A02E5">
            <w:r w:rsidRPr="002A02E5">
              <w:t>Flask-Limiter</w:t>
            </w:r>
          </w:p>
        </w:tc>
        <w:tc>
          <w:tcPr>
            <w:tcW w:w="0" w:type="auto"/>
            <w:vAlign w:val="center"/>
            <w:hideMark/>
          </w:tcPr>
          <w:p w14:paraId="3FB819B1" w14:textId="77777777" w:rsidR="002A02E5" w:rsidRPr="002A02E5" w:rsidRDefault="002A02E5" w:rsidP="002A02E5">
            <w:r w:rsidRPr="002A02E5">
              <w:t>Apply rate limiting to prevent brute-force attacks</w:t>
            </w:r>
          </w:p>
        </w:tc>
      </w:tr>
      <w:tr w:rsidR="002A02E5" w:rsidRPr="002A02E5" w14:paraId="4EBA2618" w14:textId="77777777" w:rsidTr="002A02E5">
        <w:trPr>
          <w:tblCellSpacing w:w="15" w:type="dxa"/>
        </w:trPr>
        <w:tc>
          <w:tcPr>
            <w:tcW w:w="0" w:type="auto"/>
            <w:vAlign w:val="center"/>
            <w:hideMark/>
          </w:tcPr>
          <w:p w14:paraId="68C92172" w14:textId="77777777" w:rsidR="002A02E5" w:rsidRPr="002A02E5" w:rsidRDefault="002A02E5" w:rsidP="002A02E5">
            <w:r w:rsidRPr="002A02E5">
              <w:t>Input Validation</w:t>
            </w:r>
          </w:p>
        </w:tc>
        <w:tc>
          <w:tcPr>
            <w:tcW w:w="0" w:type="auto"/>
            <w:vAlign w:val="center"/>
            <w:hideMark/>
          </w:tcPr>
          <w:p w14:paraId="07151458" w14:textId="77777777" w:rsidR="002A02E5" w:rsidRPr="002A02E5" w:rsidRDefault="002A02E5" w:rsidP="002A02E5">
            <w:r w:rsidRPr="002A02E5">
              <w:t>Ensure all incoming data is properly sanitized</w:t>
            </w:r>
          </w:p>
        </w:tc>
      </w:tr>
      <w:tr w:rsidR="002A02E5" w:rsidRPr="002A02E5" w14:paraId="6E396D2D" w14:textId="77777777" w:rsidTr="002A02E5">
        <w:trPr>
          <w:tblCellSpacing w:w="15" w:type="dxa"/>
        </w:trPr>
        <w:tc>
          <w:tcPr>
            <w:tcW w:w="0" w:type="auto"/>
            <w:vAlign w:val="center"/>
            <w:hideMark/>
          </w:tcPr>
          <w:p w14:paraId="5654546A" w14:textId="77777777" w:rsidR="002A02E5" w:rsidRPr="002A02E5" w:rsidRDefault="002A02E5" w:rsidP="002A02E5">
            <w:r w:rsidRPr="002A02E5">
              <w:lastRenderedPageBreak/>
              <w:t>Monitoring &amp; Logging</w:t>
            </w:r>
          </w:p>
        </w:tc>
        <w:tc>
          <w:tcPr>
            <w:tcW w:w="0" w:type="auto"/>
            <w:vAlign w:val="center"/>
            <w:hideMark/>
          </w:tcPr>
          <w:p w14:paraId="7C373D59" w14:textId="77777777" w:rsidR="002A02E5" w:rsidRPr="002A02E5" w:rsidRDefault="002A02E5" w:rsidP="002A02E5">
            <w:r w:rsidRPr="002A02E5">
              <w:t>Maintain logs for auditing and anomaly detection</w:t>
            </w:r>
          </w:p>
        </w:tc>
      </w:tr>
    </w:tbl>
    <w:p w14:paraId="2C1E3C47" w14:textId="08E2B9B5" w:rsidR="002A02E5" w:rsidRDefault="002A02E5" w:rsidP="002A02E5"/>
    <w:p w14:paraId="620B3156" w14:textId="77777777" w:rsidR="002A02E5" w:rsidRDefault="002A02E5" w:rsidP="002A02E5"/>
    <w:p w14:paraId="60FA3969" w14:textId="485568A4" w:rsidR="002A02E5" w:rsidRDefault="002A02E5" w:rsidP="002A02E5">
      <w:pPr>
        <w:rPr>
          <w:b/>
          <w:bCs/>
        </w:rPr>
      </w:pPr>
      <w:r>
        <w:rPr>
          <w:b/>
          <w:bCs/>
        </w:rPr>
        <w:t>9</w:t>
      </w:r>
      <w:r w:rsidRPr="002A02E5">
        <w:rPr>
          <w:b/>
          <w:bCs/>
        </w:rPr>
        <w:t>. Co</w:t>
      </w:r>
      <w:r>
        <w:rPr>
          <w:b/>
          <w:bCs/>
        </w:rPr>
        <w:t>de</w:t>
      </w:r>
    </w:p>
    <w:p w14:paraId="74785589" w14:textId="77777777" w:rsidR="002A02E5" w:rsidRDefault="002A02E5" w:rsidP="002A02E5">
      <w:pPr>
        <w:rPr>
          <w:b/>
          <w:bCs/>
        </w:rPr>
      </w:pPr>
    </w:p>
    <w:p w14:paraId="3B1DF22F" w14:textId="77777777" w:rsidR="002A02E5" w:rsidRPr="002A02E5" w:rsidRDefault="002A02E5" w:rsidP="002A02E5">
      <w:pPr>
        <w:rPr>
          <w:b/>
          <w:bCs/>
          <w:color w:val="4472C4" w:themeColor="accent1"/>
        </w:rPr>
      </w:pPr>
      <w:r w:rsidRPr="002A02E5">
        <w:rPr>
          <w:b/>
          <w:bCs/>
          <w:color w:val="4472C4" w:themeColor="accent1"/>
        </w:rPr>
        <w:t xml:space="preserve">from flask import Flask, request, </w:t>
      </w:r>
      <w:proofErr w:type="spellStart"/>
      <w:r w:rsidRPr="002A02E5">
        <w:rPr>
          <w:b/>
          <w:bCs/>
          <w:color w:val="4472C4" w:themeColor="accent1"/>
        </w:rPr>
        <w:t>jsonify</w:t>
      </w:r>
      <w:proofErr w:type="spellEnd"/>
    </w:p>
    <w:p w14:paraId="06E0C3C1" w14:textId="77777777" w:rsidR="002A02E5" w:rsidRPr="002A02E5" w:rsidRDefault="002A02E5" w:rsidP="002A02E5">
      <w:pPr>
        <w:rPr>
          <w:b/>
          <w:bCs/>
          <w:color w:val="4472C4" w:themeColor="accent1"/>
        </w:rPr>
      </w:pPr>
    </w:p>
    <w:p w14:paraId="77C26BF2" w14:textId="77777777" w:rsidR="002A02E5" w:rsidRPr="002A02E5" w:rsidRDefault="002A02E5" w:rsidP="002A02E5">
      <w:pPr>
        <w:rPr>
          <w:b/>
          <w:bCs/>
          <w:color w:val="4472C4" w:themeColor="accent1"/>
        </w:rPr>
      </w:pPr>
      <w:r w:rsidRPr="002A02E5">
        <w:rPr>
          <w:b/>
          <w:bCs/>
          <w:color w:val="4472C4" w:themeColor="accent1"/>
        </w:rPr>
        <w:t>app = Flask(_name_)</w:t>
      </w:r>
    </w:p>
    <w:p w14:paraId="78B422E3" w14:textId="77777777" w:rsidR="002A02E5" w:rsidRPr="002A02E5" w:rsidRDefault="002A02E5" w:rsidP="002A02E5">
      <w:pPr>
        <w:rPr>
          <w:b/>
          <w:bCs/>
          <w:color w:val="4472C4" w:themeColor="accent1"/>
        </w:rPr>
      </w:pPr>
      <w:r w:rsidRPr="002A02E5">
        <w:rPr>
          <w:b/>
          <w:bCs/>
          <w:color w:val="4472C4" w:themeColor="accent1"/>
        </w:rPr>
        <w:t>AUTH_TOKEN = "securetoken123"  # basic hardcoded token</w:t>
      </w:r>
    </w:p>
    <w:p w14:paraId="31AB67F6" w14:textId="77777777" w:rsidR="002A02E5" w:rsidRPr="002A02E5" w:rsidRDefault="002A02E5" w:rsidP="002A02E5">
      <w:pPr>
        <w:rPr>
          <w:b/>
          <w:bCs/>
          <w:color w:val="4472C4" w:themeColor="accent1"/>
        </w:rPr>
      </w:pPr>
    </w:p>
    <w:p w14:paraId="17C007D6" w14:textId="77777777" w:rsidR="002A02E5" w:rsidRPr="002A02E5" w:rsidRDefault="002A02E5" w:rsidP="002A02E5">
      <w:pPr>
        <w:rPr>
          <w:b/>
          <w:bCs/>
          <w:color w:val="4472C4" w:themeColor="accent1"/>
        </w:rPr>
      </w:pPr>
      <w:r w:rsidRPr="002A02E5">
        <w:rPr>
          <w:b/>
          <w:bCs/>
          <w:color w:val="4472C4" w:themeColor="accent1"/>
        </w:rPr>
        <w:t>@app.route('/public-data')</w:t>
      </w:r>
    </w:p>
    <w:p w14:paraId="3CF94A73" w14:textId="77777777" w:rsidR="002A02E5" w:rsidRPr="002A02E5" w:rsidRDefault="002A02E5" w:rsidP="002A02E5">
      <w:pPr>
        <w:rPr>
          <w:b/>
          <w:bCs/>
          <w:color w:val="4472C4" w:themeColor="accent1"/>
        </w:rPr>
      </w:pPr>
      <w:r w:rsidRPr="002A02E5">
        <w:rPr>
          <w:b/>
          <w:bCs/>
          <w:color w:val="4472C4" w:themeColor="accent1"/>
        </w:rPr>
        <w:t xml:space="preserve">def </w:t>
      </w:r>
      <w:proofErr w:type="spellStart"/>
      <w:r w:rsidRPr="002A02E5">
        <w:rPr>
          <w:b/>
          <w:bCs/>
          <w:color w:val="4472C4" w:themeColor="accent1"/>
        </w:rPr>
        <w:t>public_data</w:t>
      </w:r>
      <w:proofErr w:type="spellEnd"/>
      <w:r w:rsidRPr="002A02E5">
        <w:rPr>
          <w:b/>
          <w:bCs/>
          <w:color w:val="4472C4" w:themeColor="accent1"/>
        </w:rPr>
        <w:t>():</w:t>
      </w:r>
    </w:p>
    <w:p w14:paraId="42A9EFF9" w14:textId="77777777" w:rsidR="002A02E5" w:rsidRPr="002A02E5" w:rsidRDefault="002A02E5" w:rsidP="002A02E5">
      <w:pPr>
        <w:rPr>
          <w:b/>
          <w:bCs/>
          <w:color w:val="4472C4" w:themeColor="accent1"/>
        </w:rPr>
      </w:pPr>
      <w:r w:rsidRPr="002A02E5">
        <w:rPr>
          <w:b/>
          <w:bCs/>
          <w:color w:val="4472C4" w:themeColor="accent1"/>
        </w:rPr>
        <w:t xml:space="preserve">    return </w:t>
      </w:r>
      <w:proofErr w:type="spellStart"/>
      <w:r w:rsidRPr="002A02E5">
        <w:rPr>
          <w:b/>
          <w:bCs/>
          <w:color w:val="4472C4" w:themeColor="accent1"/>
        </w:rPr>
        <w:t>jsonify</w:t>
      </w:r>
      <w:proofErr w:type="spellEnd"/>
      <w:r w:rsidRPr="002A02E5">
        <w:rPr>
          <w:b/>
          <w:bCs/>
          <w:color w:val="4472C4" w:themeColor="accent1"/>
        </w:rPr>
        <w:t>({"user": "guest", "data": "This is public info"})</w:t>
      </w:r>
    </w:p>
    <w:p w14:paraId="0C680744" w14:textId="77777777" w:rsidR="002A02E5" w:rsidRPr="002A02E5" w:rsidRDefault="002A02E5" w:rsidP="002A02E5">
      <w:pPr>
        <w:rPr>
          <w:b/>
          <w:bCs/>
          <w:color w:val="4472C4" w:themeColor="accent1"/>
        </w:rPr>
      </w:pPr>
    </w:p>
    <w:p w14:paraId="0DEB6D16" w14:textId="77777777" w:rsidR="002A02E5" w:rsidRPr="002A02E5" w:rsidRDefault="002A02E5" w:rsidP="002A02E5">
      <w:pPr>
        <w:rPr>
          <w:b/>
          <w:bCs/>
          <w:color w:val="4472C4" w:themeColor="accent1"/>
        </w:rPr>
      </w:pPr>
      <w:r w:rsidRPr="002A02E5">
        <w:rPr>
          <w:b/>
          <w:bCs/>
          <w:color w:val="4472C4" w:themeColor="accent1"/>
        </w:rPr>
        <w:t>@app.route('/secure-data')</w:t>
      </w:r>
    </w:p>
    <w:p w14:paraId="1BC48D02" w14:textId="77777777" w:rsidR="002A02E5" w:rsidRPr="002A02E5" w:rsidRDefault="002A02E5" w:rsidP="002A02E5">
      <w:pPr>
        <w:rPr>
          <w:b/>
          <w:bCs/>
          <w:color w:val="4472C4" w:themeColor="accent1"/>
        </w:rPr>
      </w:pPr>
      <w:r w:rsidRPr="002A02E5">
        <w:rPr>
          <w:b/>
          <w:bCs/>
          <w:color w:val="4472C4" w:themeColor="accent1"/>
        </w:rPr>
        <w:t xml:space="preserve">def </w:t>
      </w:r>
      <w:proofErr w:type="spellStart"/>
      <w:r w:rsidRPr="002A02E5">
        <w:rPr>
          <w:b/>
          <w:bCs/>
          <w:color w:val="4472C4" w:themeColor="accent1"/>
        </w:rPr>
        <w:t>secure_data</w:t>
      </w:r>
      <w:proofErr w:type="spellEnd"/>
      <w:r w:rsidRPr="002A02E5">
        <w:rPr>
          <w:b/>
          <w:bCs/>
          <w:color w:val="4472C4" w:themeColor="accent1"/>
        </w:rPr>
        <w:t>():</w:t>
      </w:r>
    </w:p>
    <w:p w14:paraId="5E62390D" w14:textId="77777777" w:rsidR="002A02E5" w:rsidRPr="002A02E5" w:rsidRDefault="002A02E5" w:rsidP="002A02E5">
      <w:pPr>
        <w:rPr>
          <w:b/>
          <w:bCs/>
          <w:color w:val="4472C4" w:themeColor="accent1"/>
        </w:rPr>
      </w:pPr>
      <w:r w:rsidRPr="002A02E5">
        <w:rPr>
          <w:b/>
          <w:bCs/>
          <w:color w:val="4472C4" w:themeColor="accent1"/>
        </w:rPr>
        <w:t xml:space="preserve">    token = </w:t>
      </w:r>
      <w:proofErr w:type="spellStart"/>
      <w:r w:rsidRPr="002A02E5">
        <w:rPr>
          <w:b/>
          <w:bCs/>
          <w:color w:val="4472C4" w:themeColor="accent1"/>
        </w:rPr>
        <w:t>request.headers.get</w:t>
      </w:r>
      <w:proofErr w:type="spellEnd"/>
      <w:r w:rsidRPr="002A02E5">
        <w:rPr>
          <w:b/>
          <w:bCs/>
          <w:color w:val="4472C4" w:themeColor="accent1"/>
        </w:rPr>
        <w:t>('Authorization')</w:t>
      </w:r>
    </w:p>
    <w:p w14:paraId="793391D1" w14:textId="77777777" w:rsidR="002A02E5" w:rsidRPr="002A02E5" w:rsidRDefault="002A02E5" w:rsidP="002A02E5">
      <w:pPr>
        <w:rPr>
          <w:b/>
          <w:bCs/>
          <w:color w:val="4472C4" w:themeColor="accent1"/>
        </w:rPr>
      </w:pPr>
      <w:r w:rsidRPr="002A02E5">
        <w:rPr>
          <w:b/>
          <w:bCs/>
          <w:color w:val="4472C4" w:themeColor="accent1"/>
        </w:rPr>
        <w:t xml:space="preserve">    if token != AUTH_TOKEN:</w:t>
      </w:r>
    </w:p>
    <w:p w14:paraId="4A6E06EC" w14:textId="77777777" w:rsidR="002A02E5" w:rsidRPr="002A02E5" w:rsidRDefault="002A02E5" w:rsidP="002A02E5">
      <w:pPr>
        <w:rPr>
          <w:b/>
          <w:bCs/>
          <w:color w:val="4472C4" w:themeColor="accent1"/>
        </w:rPr>
      </w:pPr>
      <w:r w:rsidRPr="002A02E5">
        <w:rPr>
          <w:b/>
          <w:bCs/>
          <w:color w:val="4472C4" w:themeColor="accent1"/>
        </w:rPr>
        <w:t xml:space="preserve">        return </w:t>
      </w:r>
      <w:proofErr w:type="spellStart"/>
      <w:r w:rsidRPr="002A02E5">
        <w:rPr>
          <w:b/>
          <w:bCs/>
          <w:color w:val="4472C4" w:themeColor="accent1"/>
        </w:rPr>
        <w:t>jsonify</w:t>
      </w:r>
      <w:proofErr w:type="spellEnd"/>
      <w:r w:rsidRPr="002A02E5">
        <w:rPr>
          <w:b/>
          <w:bCs/>
          <w:color w:val="4472C4" w:themeColor="accent1"/>
        </w:rPr>
        <w:t>({"error": "Unauthorized"}), 401</w:t>
      </w:r>
    </w:p>
    <w:p w14:paraId="7A0C5948" w14:textId="77777777" w:rsidR="002A02E5" w:rsidRPr="002A02E5" w:rsidRDefault="002A02E5" w:rsidP="002A02E5">
      <w:pPr>
        <w:rPr>
          <w:b/>
          <w:bCs/>
          <w:color w:val="4472C4" w:themeColor="accent1"/>
        </w:rPr>
      </w:pPr>
      <w:r w:rsidRPr="002A02E5">
        <w:rPr>
          <w:b/>
          <w:bCs/>
          <w:color w:val="4472C4" w:themeColor="accent1"/>
        </w:rPr>
        <w:t xml:space="preserve">    return </w:t>
      </w:r>
      <w:proofErr w:type="spellStart"/>
      <w:r w:rsidRPr="002A02E5">
        <w:rPr>
          <w:b/>
          <w:bCs/>
          <w:color w:val="4472C4" w:themeColor="accent1"/>
        </w:rPr>
        <w:t>jsonify</w:t>
      </w:r>
      <w:proofErr w:type="spellEnd"/>
      <w:r w:rsidRPr="002A02E5">
        <w:rPr>
          <w:b/>
          <w:bCs/>
          <w:color w:val="4472C4" w:themeColor="accent1"/>
        </w:rPr>
        <w:t>({"user": "admin", "data": "This is secure info"})</w:t>
      </w:r>
    </w:p>
    <w:p w14:paraId="46CA1F49" w14:textId="77777777" w:rsidR="002A02E5" w:rsidRPr="002A02E5" w:rsidRDefault="002A02E5" w:rsidP="002A02E5">
      <w:pPr>
        <w:rPr>
          <w:b/>
          <w:bCs/>
          <w:color w:val="4472C4" w:themeColor="accent1"/>
        </w:rPr>
      </w:pPr>
    </w:p>
    <w:p w14:paraId="531EFE5F" w14:textId="77777777" w:rsidR="002A02E5" w:rsidRPr="002A02E5" w:rsidRDefault="002A02E5" w:rsidP="002A02E5">
      <w:pPr>
        <w:rPr>
          <w:b/>
          <w:bCs/>
          <w:color w:val="4472C4" w:themeColor="accent1"/>
        </w:rPr>
      </w:pPr>
      <w:r w:rsidRPr="002A02E5">
        <w:rPr>
          <w:b/>
          <w:bCs/>
          <w:color w:val="4472C4" w:themeColor="accent1"/>
        </w:rPr>
        <w:t>if _name_ == '_main_':</w:t>
      </w:r>
    </w:p>
    <w:p w14:paraId="7D6DF21A" w14:textId="71E8335C" w:rsidR="002A02E5" w:rsidRDefault="002A02E5" w:rsidP="002A02E5">
      <w:pPr>
        <w:rPr>
          <w:b/>
          <w:bCs/>
          <w:color w:val="4472C4" w:themeColor="accent1"/>
        </w:rPr>
      </w:pPr>
      <w:r w:rsidRPr="002A02E5">
        <w:rPr>
          <w:b/>
          <w:bCs/>
          <w:color w:val="4472C4" w:themeColor="accent1"/>
        </w:rPr>
        <w:t xml:space="preserve">    </w:t>
      </w:r>
      <w:proofErr w:type="spellStart"/>
      <w:r w:rsidRPr="002A02E5">
        <w:rPr>
          <w:b/>
          <w:bCs/>
          <w:color w:val="4472C4" w:themeColor="accent1"/>
        </w:rPr>
        <w:t>app.run</w:t>
      </w:r>
      <w:proofErr w:type="spellEnd"/>
      <w:r w:rsidRPr="002A02E5">
        <w:rPr>
          <w:b/>
          <w:bCs/>
          <w:color w:val="4472C4" w:themeColor="accent1"/>
        </w:rPr>
        <w:t>(debug=True)</w:t>
      </w:r>
    </w:p>
    <w:p w14:paraId="3240068D" w14:textId="77777777" w:rsidR="002A02E5" w:rsidRPr="002A02E5" w:rsidRDefault="002A02E5" w:rsidP="002A02E5">
      <w:pPr>
        <w:rPr>
          <w:b/>
          <w:bCs/>
        </w:rPr>
      </w:pPr>
      <w:r w:rsidRPr="002A02E5">
        <w:rPr>
          <w:b/>
          <w:bCs/>
        </w:rPr>
        <w:t>PUBLIC RO</w:t>
      </w:r>
      <w:r>
        <w:rPr>
          <w:b/>
          <w:bCs/>
        </w:rPr>
        <w:t>UTE</w:t>
      </w:r>
      <w:r w:rsidRPr="002A02E5">
        <w:rPr>
          <w:b/>
          <w:bCs/>
        </w:rPr>
        <w:t>:</w:t>
      </w:r>
    </w:p>
    <w:p w14:paraId="5D482B3C" w14:textId="77777777" w:rsidR="002A02E5" w:rsidRDefault="002A02E5" w:rsidP="002A02E5">
      <w:r w:rsidRPr="002A02E5">
        <w:lastRenderedPageBreak/>
        <w:drawing>
          <wp:inline distT="0" distB="0" distL="0" distR="0" wp14:anchorId="3AFBAA76" wp14:editId="4552792F">
            <wp:extent cx="5731510" cy="3223895"/>
            <wp:effectExtent l="0" t="0" r="2540" b="0"/>
            <wp:docPr id="2110334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AF78BC" w14:textId="77777777" w:rsidR="002A02E5" w:rsidRPr="002A02E5" w:rsidRDefault="002A02E5" w:rsidP="002A02E5">
      <w:pPr>
        <w:rPr>
          <w:b/>
          <w:bCs/>
        </w:rPr>
      </w:pPr>
      <w:r w:rsidRPr="002A02E5">
        <w:rPr>
          <w:b/>
          <w:bCs/>
        </w:rPr>
        <w:t>SECURE ROUTE:</w:t>
      </w:r>
    </w:p>
    <w:p w14:paraId="2424C902" w14:textId="10824D9D" w:rsidR="002A02E5" w:rsidRPr="002A02E5" w:rsidRDefault="002A02E5" w:rsidP="002A02E5">
      <w:r w:rsidRPr="002A02E5">
        <w:drawing>
          <wp:inline distT="0" distB="0" distL="0" distR="0" wp14:anchorId="6FE5DAC0" wp14:editId="6CBA621A">
            <wp:extent cx="5731510" cy="3223895"/>
            <wp:effectExtent l="0" t="0" r="2540" b="0"/>
            <wp:docPr id="1220449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A99D0A" w14:textId="77777777" w:rsidR="002A02E5" w:rsidRPr="002A02E5" w:rsidRDefault="002A02E5" w:rsidP="002A02E5"/>
    <w:p w14:paraId="1EFB3D0C" w14:textId="1E07990C" w:rsidR="002A02E5" w:rsidRPr="002A02E5" w:rsidRDefault="002A02E5" w:rsidP="002A02E5">
      <w:pPr>
        <w:rPr>
          <w:b/>
          <w:bCs/>
        </w:rPr>
      </w:pPr>
      <w:r>
        <w:rPr>
          <w:b/>
          <w:bCs/>
        </w:rPr>
        <w:t>10</w:t>
      </w:r>
      <w:r w:rsidRPr="002A02E5">
        <w:rPr>
          <w:b/>
          <w:bCs/>
        </w:rPr>
        <w:t>. Conclusion</w:t>
      </w:r>
    </w:p>
    <w:p w14:paraId="2761B341" w14:textId="77777777" w:rsidR="002A02E5" w:rsidRPr="002A02E5" w:rsidRDefault="002A02E5" w:rsidP="002A02E5">
      <w:r w:rsidRPr="002A02E5">
        <w:t>Securing APIs is crucial to maintaining the confidentiality, integrity, and availability of digital services. This project demonstrates how weak API authentication opens the door for security threats and proposes practical, effective solutions using Python and Flask.</w:t>
      </w:r>
    </w:p>
    <w:p w14:paraId="6A26796F" w14:textId="77777777" w:rsidR="002A02E5" w:rsidRPr="002A02E5" w:rsidRDefault="002A02E5" w:rsidP="002A02E5">
      <w:r w:rsidRPr="002A02E5">
        <w:rPr>
          <w:b/>
          <w:bCs/>
        </w:rPr>
        <w:t>Key Takeaways</w:t>
      </w:r>
      <w:r w:rsidRPr="002A02E5">
        <w:t>:</w:t>
      </w:r>
    </w:p>
    <w:p w14:paraId="610D99B3" w14:textId="77777777" w:rsidR="002A02E5" w:rsidRPr="002A02E5" w:rsidRDefault="002A02E5" w:rsidP="002A02E5">
      <w:pPr>
        <w:numPr>
          <w:ilvl w:val="0"/>
          <w:numId w:val="6"/>
        </w:numPr>
      </w:pPr>
      <w:r w:rsidRPr="002A02E5">
        <w:t>Always implement strong authentication and secure transport.</w:t>
      </w:r>
    </w:p>
    <w:p w14:paraId="61CE43F6" w14:textId="77777777" w:rsidR="002A02E5" w:rsidRPr="002A02E5" w:rsidRDefault="002A02E5" w:rsidP="002A02E5">
      <w:pPr>
        <w:numPr>
          <w:ilvl w:val="0"/>
          <w:numId w:val="6"/>
        </w:numPr>
      </w:pPr>
      <w:r w:rsidRPr="002A02E5">
        <w:lastRenderedPageBreak/>
        <w:t>Regularly rotate and expire tokens.</w:t>
      </w:r>
    </w:p>
    <w:p w14:paraId="41122FB3" w14:textId="77777777" w:rsidR="002A02E5" w:rsidRPr="002A02E5" w:rsidRDefault="002A02E5" w:rsidP="002A02E5">
      <w:pPr>
        <w:numPr>
          <w:ilvl w:val="0"/>
          <w:numId w:val="6"/>
        </w:numPr>
      </w:pPr>
      <w:r w:rsidRPr="002A02E5">
        <w:t>Use tools like Flask-Limiter for rate-limiting.</w:t>
      </w:r>
    </w:p>
    <w:p w14:paraId="71BCBF1D" w14:textId="77777777" w:rsidR="002A02E5" w:rsidRPr="002A02E5" w:rsidRDefault="002A02E5" w:rsidP="002A02E5">
      <w:pPr>
        <w:numPr>
          <w:ilvl w:val="0"/>
          <w:numId w:val="6"/>
        </w:numPr>
      </w:pPr>
      <w:r w:rsidRPr="002A02E5">
        <w:t>Monitor and validate API activity continuously.</w:t>
      </w:r>
    </w:p>
    <w:p w14:paraId="646A2477" w14:textId="77777777" w:rsidR="002A02E5" w:rsidRPr="002A02E5" w:rsidRDefault="002A02E5" w:rsidP="002A02E5">
      <w:pPr>
        <w:rPr>
          <w:b/>
          <w:bCs/>
        </w:rPr>
      </w:pPr>
    </w:p>
    <w:sectPr w:rsidR="002A02E5" w:rsidRPr="002A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E4B0F"/>
    <w:multiLevelType w:val="multilevel"/>
    <w:tmpl w:val="77E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36168"/>
    <w:multiLevelType w:val="multilevel"/>
    <w:tmpl w:val="171A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52A7B"/>
    <w:multiLevelType w:val="multilevel"/>
    <w:tmpl w:val="B56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E4B89"/>
    <w:multiLevelType w:val="multilevel"/>
    <w:tmpl w:val="005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94697"/>
    <w:multiLevelType w:val="multilevel"/>
    <w:tmpl w:val="C6C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B5B63"/>
    <w:multiLevelType w:val="multilevel"/>
    <w:tmpl w:val="40F6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616624">
    <w:abstractNumId w:val="3"/>
  </w:num>
  <w:num w:numId="2" w16cid:durableId="1695695061">
    <w:abstractNumId w:val="2"/>
  </w:num>
  <w:num w:numId="3" w16cid:durableId="1910455350">
    <w:abstractNumId w:val="5"/>
  </w:num>
  <w:num w:numId="4" w16cid:durableId="1644846955">
    <w:abstractNumId w:val="0"/>
  </w:num>
  <w:num w:numId="5" w16cid:durableId="698775391">
    <w:abstractNumId w:val="1"/>
  </w:num>
  <w:num w:numId="6" w16cid:durableId="326248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E5"/>
    <w:rsid w:val="00257267"/>
    <w:rsid w:val="002A02E5"/>
    <w:rsid w:val="005A3CEB"/>
    <w:rsid w:val="006916FB"/>
    <w:rsid w:val="008C5035"/>
    <w:rsid w:val="00907214"/>
    <w:rsid w:val="00B04FB7"/>
    <w:rsid w:val="00B8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C039FD2"/>
  <w15:chartTrackingRefBased/>
  <w15:docId w15:val="{17F5A2E9-9857-4E52-85B2-66CA5BB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0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0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0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2E5"/>
    <w:rPr>
      <w:rFonts w:eastAsiaTheme="majorEastAsia" w:cstheme="majorBidi"/>
      <w:color w:val="272727" w:themeColor="text1" w:themeTint="D8"/>
    </w:rPr>
  </w:style>
  <w:style w:type="paragraph" w:styleId="Title">
    <w:name w:val="Title"/>
    <w:basedOn w:val="Normal"/>
    <w:next w:val="Normal"/>
    <w:link w:val="TitleChar"/>
    <w:uiPriority w:val="10"/>
    <w:qFormat/>
    <w:rsid w:val="002A0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2E5"/>
    <w:pPr>
      <w:spacing w:before="160"/>
      <w:jc w:val="center"/>
    </w:pPr>
    <w:rPr>
      <w:i/>
      <w:iCs/>
      <w:color w:val="404040" w:themeColor="text1" w:themeTint="BF"/>
    </w:rPr>
  </w:style>
  <w:style w:type="character" w:customStyle="1" w:styleId="QuoteChar">
    <w:name w:val="Quote Char"/>
    <w:basedOn w:val="DefaultParagraphFont"/>
    <w:link w:val="Quote"/>
    <w:uiPriority w:val="29"/>
    <w:rsid w:val="002A02E5"/>
    <w:rPr>
      <w:i/>
      <w:iCs/>
      <w:color w:val="404040" w:themeColor="text1" w:themeTint="BF"/>
    </w:rPr>
  </w:style>
  <w:style w:type="paragraph" w:styleId="ListParagraph">
    <w:name w:val="List Paragraph"/>
    <w:basedOn w:val="Normal"/>
    <w:uiPriority w:val="34"/>
    <w:qFormat/>
    <w:rsid w:val="002A02E5"/>
    <w:pPr>
      <w:ind w:left="720"/>
      <w:contextualSpacing/>
    </w:pPr>
  </w:style>
  <w:style w:type="character" w:styleId="IntenseEmphasis">
    <w:name w:val="Intense Emphasis"/>
    <w:basedOn w:val="DefaultParagraphFont"/>
    <w:uiPriority w:val="21"/>
    <w:qFormat/>
    <w:rsid w:val="002A02E5"/>
    <w:rPr>
      <w:i/>
      <w:iCs/>
      <w:color w:val="2F5496" w:themeColor="accent1" w:themeShade="BF"/>
    </w:rPr>
  </w:style>
  <w:style w:type="paragraph" w:styleId="IntenseQuote">
    <w:name w:val="Intense Quote"/>
    <w:basedOn w:val="Normal"/>
    <w:next w:val="Normal"/>
    <w:link w:val="IntenseQuoteChar"/>
    <w:uiPriority w:val="30"/>
    <w:qFormat/>
    <w:rsid w:val="002A0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02E5"/>
    <w:rPr>
      <w:i/>
      <w:iCs/>
      <w:color w:val="2F5496" w:themeColor="accent1" w:themeShade="BF"/>
    </w:rPr>
  </w:style>
  <w:style w:type="character" w:styleId="IntenseReference">
    <w:name w:val="Intense Reference"/>
    <w:basedOn w:val="DefaultParagraphFont"/>
    <w:uiPriority w:val="32"/>
    <w:qFormat/>
    <w:rsid w:val="002A02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5216">
      <w:bodyDiv w:val="1"/>
      <w:marLeft w:val="0"/>
      <w:marRight w:val="0"/>
      <w:marTop w:val="0"/>
      <w:marBottom w:val="0"/>
      <w:divBdr>
        <w:top w:val="none" w:sz="0" w:space="0" w:color="auto"/>
        <w:left w:val="none" w:sz="0" w:space="0" w:color="auto"/>
        <w:bottom w:val="none" w:sz="0" w:space="0" w:color="auto"/>
        <w:right w:val="none" w:sz="0" w:space="0" w:color="auto"/>
      </w:divBdr>
      <w:divsChild>
        <w:div w:id="1389189124">
          <w:marLeft w:val="0"/>
          <w:marRight w:val="0"/>
          <w:marTop w:val="0"/>
          <w:marBottom w:val="0"/>
          <w:divBdr>
            <w:top w:val="none" w:sz="0" w:space="0" w:color="auto"/>
            <w:left w:val="none" w:sz="0" w:space="0" w:color="auto"/>
            <w:bottom w:val="none" w:sz="0" w:space="0" w:color="auto"/>
            <w:right w:val="none" w:sz="0" w:space="0" w:color="auto"/>
          </w:divBdr>
          <w:divsChild>
            <w:div w:id="564996578">
              <w:marLeft w:val="0"/>
              <w:marRight w:val="0"/>
              <w:marTop w:val="0"/>
              <w:marBottom w:val="0"/>
              <w:divBdr>
                <w:top w:val="none" w:sz="0" w:space="0" w:color="auto"/>
                <w:left w:val="none" w:sz="0" w:space="0" w:color="auto"/>
                <w:bottom w:val="none" w:sz="0" w:space="0" w:color="auto"/>
                <w:right w:val="none" w:sz="0" w:space="0" w:color="auto"/>
              </w:divBdr>
            </w:div>
          </w:divsChild>
        </w:div>
        <w:div w:id="975183980">
          <w:marLeft w:val="0"/>
          <w:marRight w:val="0"/>
          <w:marTop w:val="0"/>
          <w:marBottom w:val="0"/>
          <w:divBdr>
            <w:top w:val="none" w:sz="0" w:space="0" w:color="auto"/>
            <w:left w:val="none" w:sz="0" w:space="0" w:color="auto"/>
            <w:bottom w:val="none" w:sz="0" w:space="0" w:color="auto"/>
            <w:right w:val="none" w:sz="0" w:space="0" w:color="auto"/>
          </w:divBdr>
          <w:divsChild>
            <w:div w:id="16707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712">
      <w:bodyDiv w:val="1"/>
      <w:marLeft w:val="0"/>
      <w:marRight w:val="0"/>
      <w:marTop w:val="0"/>
      <w:marBottom w:val="0"/>
      <w:divBdr>
        <w:top w:val="none" w:sz="0" w:space="0" w:color="auto"/>
        <w:left w:val="none" w:sz="0" w:space="0" w:color="auto"/>
        <w:bottom w:val="none" w:sz="0" w:space="0" w:color="auto"/>
        <w:right w:val="none" w:sz="0" w:space="0" w:color="auto"/>
      </w:divBdr>
    </w:div>
    <w:div w:id="676426266">
      <w:bodyDiv w:val="1"/>
      <w:marLeft w:val="0"/>
      <w:marRight w:val="0"/>
      <w:marTop w:val="0"/>
      <w:marBottom w:val="0"/>
      <w:divBdr>
        <w:top w:val="none" w:sz="0" w:space="0" w:color="auto"/>
        <w:left w:val="none" w:sz="0" w:space="0" w:color="auto"/>
        <w:bottom w:val="none" w:sz="0" w:space="0" w:color="auto"/>
        <w:right w:val="none" w:sz="0" w:space="0" w:color="auto"/>
      </w:divBdr>
    </w:div>
    <w:div w:id="1035273638">
      <w:bodyDiv w:val="1"/>
      <w:marLeft w:val="0"/>
      <w:marRight w:val="0"/>
      <w:marTop w:val="0"/>
      <w:marBottom w:val="0"/>
      <w:divBdr>
        <w:top w:val="none" w:sz="0" w:space="0" w:color="auto"/>
        <w:left w:val="none" w:sz="0" w:space="0" w:color="auto"/>
        <w:bottom w:val="none" w:sz="0" w:space="0" w:color="auto"/>
        <w:right w:val="none" w:sz="0" w:space="0" w:color="auto"/>
      </w:divBdr>
    </w:div>
    <w:div w:id="1273514572">
      <w:bodyDiv w:val="1"/>
      <w:marLeft w:val="0"/>
      <w:marRight w:val="0"/>
      <w:marTop w:val="0"/>
      <w:marBottom w:val="0"/>
      <w:divBdr>
        <w:top w:val="none" w:sz="0" w:space="0" w:color="auto"/>
        <w:left w:val="none" w:sz="0" w:space="0" w:color="auto"/>
        <w:bottom w:val="none" w:sz="0" w:space="0" w:color="auto"/>
        <w:right w:val="none" w:sz="0" w:space="0" w:color="auto"/>
      </w:divBdr>
    </w:div>
    <w:div w:id="1349792910">
      <w:bodyDiv w:val="1"/>
      <w:marLeft w:val="0"/>
      <w:marRight w:val="0"/>
      <w:marTop w:val="0"/>
      <w:marBottom w:val="0"/>
      <w:divBdr>
        <w:top w:val="none" w:sz="0" w:space="0" w:color="auto"/>
        <w:left w:val="none" w:sz="0" w:space="0" w:color="auto"/>
        <w:bottom w:val="none" w:sz="0" w:space="0" w:color="auto"/>
        <w:right w:val="none" w:sz="0" w:space="0" w:color="auto"/>
      </w:divBdr>
      <w:divsChild>
        <w:div w:id="1630017830">
          <w:marLeft w:val="0"/>
          <w:marRight w:val="0"/>
          <w:marTop w:val="0"/>
          <w:marBottom w:val="0"/>
          <w:divBdr>
            <w:top w:val="none" w:sz="0" w:space="0" w:color="auto"/>
            <w:left w:val="none" w:sz="0" w:space="0" w:color="auto"/>
            <w:bottom w:val="none" w:sz="0" w:space="0" w:color="auto"/>
            <w:right w:val="none" w:sz="0" w:space="0" w:color="auto"/>
          </w:divBdr>
          <w:divsChild>
            <w:div w:id="1342194502">
              <w:marLeft w:val="0"/>
              <w:marRight w:val="0"/>
              <w:marTop w:val="0"/>
              <w:marBottom w:val="0"/>
              <w:divBdr>
                <w:top w:val="none" w:sz="0" w:space="0" w:color="auto"/>
                <w:left w:val="none" w:sz="0" w:space="0" w:color="auto"/>
                <w:bottom w:val="none" w:sz="0" w:space="0" w:color="auto"/>
                <w:right w:val="none" w:sz="0" w:space="0" w:color="auto"/>
              </w:divBdr>
            </w:div>
          </w:divsChild>
        </w:div>
        <w:div w:id="1665236029">
          <w:marLeft w:val="0"/>
          <w:marRight w:val="0"/>
          <w:marTop w:val="0"/>
          <w:marBottom w:val="0"/>
          <w:divBdr>
            <w:top w:val="none" w:sz="0" w:space="0" w:color="auto"/>
            <w:left w:val="none" w:sz="0" w:space="0" w:color="auto"/>
            <w:bottom w:val="none" w:sz="0" w:space="0" w:color="auto"/>
            <w:right w:val="none" w:sz="0" w:space="0" w:color="auto"/>
          </w:divBdr>
          <w:divsChild>
            <w:div w:id="16400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9138">
      <w:bodyDiv w:val="1"/>
      <w:marLeft w:val="0"/>
      <w:marRight w:val="0"/>
      <w:marTop w:val="0"/>
      <w:marBottom w:val="0"/>
      <w:divBdr>
        <w:top w:val="none" w:sz="0" w:space="0" w:color="auto"/>
        <w:left w:val="none" w:sz="0" w:space="0" w:color="auto"/>
        <w:bottom w:val="none" w:sz="0" w:space="0" w:color="auto"/>
        <w:right w:val="none" w:sz="0" w:space="0" w:color="auto"/>
      </w:divBdr>
    </w:div>
    <w:div w:id="20921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649</Words>
  <Characters>4129</Characters>
  <Application>Microsoft Office Word</Application>
  <DocSecurity>0</DocSecurity>
  <Lines>143</Lines>
  <Paragraphs>98</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PEELA</dc:creator>
  <cp:keywords/>
  <dc:description/>
  <cp:lastModifiedBy>JAHNAVI PEELA</cp:lastModifiedBy>
  <cp:revision>1</cp:revision>
  <dcterms:created xsi:type="dcterms:W3CDTF">2025-04-20T09:07:00Z</dcterms:created>
  <dcterms:modified xsi:type="dcterms:W3CDTF">2025-04-20T09:15:00Z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9cea49bb-0029-4dc0-9798-ae152fe2b98b</vt:lpwstr>
  </property>
</Properties>
</file>