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1ED9" w14:textId="2016BB77" w:rsidR="00024810" w:rsidRPr="00024810" w:rsidRDefault="00024810">
      <w:pPr>
        <w:rPr>
          <w:b/>
          <w:bCs/>
          <w:lang w:val="es-ES"/>
        </w:rPr>
      </w:pPr>
      <w:proofErr w:type="spellStart"/>
      <w:r w:rsidRPr="00024810">
        <w:rPr>
          <w:b/>
          <w:bCs/>
          <w:lang w:val="es-ES"/>
        </w:rPr>
        <w:t>Capitulo</w:t>
      </w:r>
      <w:proofErr w:type="spellEnd"/>
      <w:r w:rsidRPr="00024810">
        <w:rPr>
          <w:b/>
          <w:bCs/>
          <w:lang w:val="es-ES"/>
        </w:rPr>
        <w:t xml:space="preserve"> 3</w:t>
      </w:r>
      <w:r>
        <w:rPr>
          <w:b/>
          <w:bCs/>
          <w:lang w:val="es-ES"/>
        </w:rPr>
        <w:t xml:space="preserve">: </w:t>
      </w:r>
      <w:r w:rsidRPr="00024810">
        <w:rPr>
          <w:b/>
          <w:bCs/>
        </w:rPr>
        <w:t>Ramificaciones en Git</w:t>
      </w:r>
    </w:p>
    <w:p w14:paraId="46C0C0E8" w14:textId="38B0AD3C" w:rsidR="00024810" w:rsidRPr="00024810" w:rsidRDefault="00024810" w:rsidP="00024810">
      <w:r w:rsidRPr="00024810">
        <w:rPr>
          <w:b/>
          <w:bCs/>
        </w:rPr>
        <w:t>Objetivo:</w:t>
      </w:r>
      <w:r w:rsidRPr="00024810">
        <w:t xml:space="preserve"> Dominar el modelo de ramificación de Git, considerado uno de sus mayores superpoderes.</w:t>
      </w:r>
    </w:p>
    <w:p w14:paraId="6BB55281" w14:textId="65FF6A20" w:rsidR="00024810" w:rsidRPr="00024810" w:rsidRDefault="00024810" w:rsidP="00024810">
      <w:r w:rsidRPr="00024810">
        <w:rPr>
          <w:b/>
          <w:bCs/>
        </w:rPr>
        <w:t>Contenido clave:</w:t>
      </w:r>
    </w:p>
    <w:p w14:paraId="262B10FB" w14:textId="77777777" w:rsidR="00024810" w:rsidRPr="00024810" w:rsidRDefault="00024810" w:rsidP="00024810">
      <w:pPr>
        <w:numPr>
          <w:ilvl w:val="0"/>
          <w:numId w:val="1"/>
        </w:numPr>
      </w:pPr>
      <w:r w:rsidRPr="00024810">
        <w:t>Qué es una rama internamente: un simple apuntador móvil hacia una confirmación (</w:t>
      </w:r>
      <w:proofErr w:type="spellStart"/>
      <w:r w:rsidRPr="00024810">
        <w:rPr>
          <w:i/>
          <w:iCs/>
        </w:rPr>
        <w:t>commit</w:t>
      </w:r>
      <w:proofErr w:type="spellEnd"/>
      <w:r w:rsidRPr="00024810">
        <w:t>) específica.</w:t>
      </w:r>
    </w:p>
    <w:p w14:paraId="5D37393C" w14:textId="77777777" w:rsidR="00024810" w:rsidRPr="00024810" w:rsidRDefault="00024810" w:rsidP="00024810">
      <w:pPr>
        <w:numPr>
          <w:ilvl w:val="0"/>
          <w:numId w:val="1"/>
        </w:numPr>
      </w:pPr>
      <w:r w:rsidRPr="00024810">
        <w:t>Cómo crear, cambiar y gestionar ramas (</w:t>
      </w:r>
      <w:proofErr w:type="spellStart"/>
      <w:r w:rsidRPr="00024810">
        <w:t>git</w:t>
      </w:r>
      <w:proofErr w:type="spellEnd"/>
      <w:r w:rsidRPr="00024810">
        <w:t xml:space="preserve"> </w:t>
      </w:r>
      <w:proofErr w:type="spellStart"/>
      <w:r w:rsidRPr="00024810">
        <w:t>branch</w:t>
      </w:r>
      <w:proofErr w:type="spellEnd"/>
      <w:r w:rsidRPr="00024810">
        <w:t xml:space="preserve">, </w:t>
      </w:r>
      <w:proofErr w:type="spellStart"/>
      <w:r w:rsidRPr="00024810">
        <w:t>git</w:t>
      </w:r>
      <w:proofErr w:type="spellEnd"/>
      <w:r w:rsidRPr="00024810">
        <w:t xml:space="preserve"> </w:t>
      </w:r>
      <w:proofErr w:type="spellStart"/>
      <w:r w:rsidRPr="00024810">
        <w:t>checkout</w:t>
      </w:r>
      <w:proofErr w:type="spellEnd"/>
      <w:r w:rsidRPr="00024810">
        <w:t xml:space="preserve"> / </w:t>
      </w:r>
      <w:proofErr w:type="spellStart"/>
      <w:r w:rsidRPr="00024810">
        <w:t>git</w:t>
      </w:r>
      <w:proofErr w:type="spellEnd"/>
      <w:r w:rsidRPr="00024810">
        <w:t xml:space="preserve"> switch).</w:t>
      </w:r>
    </w:p>
    <w:p w14:paraId="2A9B9AA6" w14:textId="77777777" w:rsidR="00024810" w:rsidRPr="00024810" w:rsidRDefault="00024810" w:rsidP="00024810">
      <w:pPr>
        <w:numPr>
          <w:ilvl w:val="0"/>
          <w:numId w:val="1"/>
        </w:numPr>
      </w:pPr>
      <w:r w:rsidRPr="00024810">
        <w:rPr>
          <w:b/>
          <w:bCs/>
        </w:rPr>
        <w:t>Procedimientos básicos de ramificación y fusión</w:t>
      </w:r>
      <w:r w:rsidRPr="00024810">
        <w:t xml:space="preserve"> (</w:t>
      </w:r>
      <w:proofErr w:type="spellStart"/>
      <w:r w:rsidRPr="00024810">
        <w:t>git</w:t>
      </w:r>
      <w:proofErr w:type="spellEnd"/>
      <w:r w:rsidRPr="00024810">
        <w:t xml:space="preserve"> </w:t>
      </w:r>
      <w:proofErr w:type="spellStart"/>
      <w:r w:rsidRPr="00024810">
        <w:t>merge</w:t>
      </w:r>
      <w:proofErr w:type="spellEnd"/>
      <w:r w:rsidRPr="00024810">
        <w:t>), resolviendo conflictos de código cuando dos ramas modifican la misma línea de forma incompatible.</w:t>
      </w:r>
    </w:p>
    <w:p w14:paraId="2E88A2B4" w14:textId="77777777" w:rsidR="00024810" w:rsidRPr="00024810" w:rsidRDefault="00024810" w:rsidP="00024810">
      <w:pPr>
        <w:numPr>
          <w:ilvl w:val="0"/>
          <w:numId w:val="1"/>
        </w:numPr>
      </w:pPr>
      <w:r w:rsidRPr="00024810">
        <w:t>Gestión de ramas (listar ramas fusionadas o pendientes, borrarlas).</w:t>
      </w:r>
    </w:p>
    <w:p w14:paraId="4AD6A968" w14:textId="77777777" w:rsidR="00024810" w:rsidRPr="00024810" w:rsidRDefault="00024810" w:rsidP="00024810">
      <w:pPr>
        <w:numPr>
          <w:ilvl w:val="0"/>
          <w:numId w:val="1"/>
        </w:numPr>
      </w:pPr>
      <w:r w:rsidRPr="00024810">
        <w:t>Flujos de trabajo habituales con ramas (ramas de temas, de producción, desarrollo integrado).</w:t>
      </w:r>
    </w:p>
    <w:p w14:paraId="282DE8B4" w14:textId="77777777" w:rsidR="00024810" w:rsidRPr="00024810" w:rsidRDefault="00024810" w:rsidP="00024810">
      <w:pPr>
        <w:numPr>
          <w:ilvl w:val="0"/>
          <w:numId w:val="1"/>
        </w:numPr>
      </w:pPr>
      <w:r w:rsidRPr="00024810">
        <w:rPr>
          <w:b/>
          <w:bCs/>
        </w:rPr>
        <w:t>Rebase (reorganización)</w:t>
      </w:r>
      <w:r w:rsidRPr="00024810">
        <w:t>: otra forma de integrar cambios lineales moviendo una rama entera sobre otra para mantener un historial limpio.</w:t>
      </w:r>
    </w:p>
    <w:p w14:paraId="544C8617" w14:textId="77777777" w:rsidR="00024810" w:rsidRPr="00024810" w:rsidRDefault="00024810">
      <w:pPr>
        <w:rPr>
          <w:lang w:val="es-ES"/>
        </w:rPr>
      </w:pPr>
    </w:p>
    <w:sectPr w:rsidR="00024810" w:rsidRPr="000248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4916"/>
    <w:multiLevelType w:val="multilevel"/>
    <w:tmpl w:val="1AE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37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10"/>
    <w:rsid w:val="00024810"/>
    <w:rsid w:val="00171277"/>
    <w:rsid w:val="00907A29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C21D8"/>
  <w15:chartTrackingRefBased/>
  <w15:docId w15:val="{9BA2264E-64F5-446F-B1E9-194E8389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665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2026-10-15T00:27:00Z</dcterms:created>
  <dcterms:modified xsi:type="dcterms:W3CDTF">2026-10-15T00:39:00Z</dcterms:modified>
</cp:coreProperties>
</file>