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Stack - Assignment 1</w:t>
      </w:r>
      <w:r/>
    </w:p>
    <w:p>
      <w:pPr>
        <w:pBdr/>
        <w:spacing/>
        <w:ind/>
        <w:rPr/>
      </w:pPr>
      <w:r/>
      <w:r/>
    </w:p>
    <w:p>
      <w:pPr>
        <w:pBdr/>
        <w:spacing/>
        <w:ind/>
        <w:rPr/>
      </w:pPr>
      <w:r>
        <w:t xml:space="preserve">Problem Statement</w:t>
      </w:r>
      <w:r/>
    </w:p>
    <w:p>
      <w:pPr>
        <w:pBdr/>
        <w:spacing/>
        <w:ind/>
        <w:rPr/>
      </w:pPr>
      <w:r>
        <w:t xml:space="preserve">Given a stack of integers, calculate the sum of all the integers present in the stack. Modify the stack such that the sum is present in the bottom of the stack and all the other integers are present in the stack in the same order. Implement the logic inside</w:t>
      </w:r>
      <w:r>
        <w:t xml:space="preserve"> calculateSum() method of the Tester class.</w:t>
      </w:r>
      <w:r/>
      <w:r/>
      <w:r/>
      <w:r/>
    </w:p>
    <w:p>
      <w:pPr>
        <w:pBdr/>
        <w:spacing/>
        <w:ind/>
        <w:rPr/>
      </w:pPr>
      <w:r>
        <w:t xml:space="preserve">The Stack class has been provided.</w:t>
      </w:r>
      <w:r/>
      <w:r/>
      <w:r/>
      <w:r/>
      <w:r/>
    </w:p>
    <w:p>
      <w:pPr>
        <w:pBdr/>
        <w:spacing/>
        <w:ind/>
        <w:rPr/>
      </w:pPr>
      <w:r>
        <w:t xml:space="preserve">Test the functionalities using the main() method of the Tester class.</w:t>
      </w:r>
      <w:r/>
      <w:r/>
      <w:r/>
      <w:r/>
      <w:r/>
    </w:p>
    <w:p>
      <w:pPr>
        <w:pBdr/>
        <w:spacing/>
        <w:ind/>
        <w:rPr/>
      </w:pPr>
      <w:r>
        <w:t xml:space="preserve">Sample Input and Output</w:t>
      </w:r>
      <w:r/>
      <w:r/>
      <w:r/>
      <w:r/>
    </w:p>
    <w:p>
      <w:pPr>
        <w:pBdr/>
        <w:spacing/>
        <w:ind/>
        <w:rPr>
          <w:highlight w:val="none"/>
        </w:rPr>
      </w:pPr>
      <w:r>
        <w:t xml:space="preserve">Input</w:t>
      </w:r>
      <w:r/>
      <w:r/>
      <w:r/>
    </w:p>
    <w:p>
      <w:pPr>
        <w:pBdr/>
        <w:spacing/>
        <w:ind/>
        <w:rPr>
          <w:highlight w:val="none"/>
        </w:rPr>
      </w:pPr>
      <w:r>
        <w:rPr>
          <w:highlight w:val="none"/>
        </w:rPr>
      </w:r>
      <w:r>
        <mc:AlternateContent>
          <mc:Choice Requires="wpg">
            <w:drawing>
              <wp:inline xmlns:wp="http://schemas.openxmlformats.org/drawingml/2006/wordprocessingDrawing" distT="0" distB="0" distL="0" distR="0">
                <wp:extent cx="3848100" cy="39909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5882" name=""/>
                        <pic:cNvPicPr>
                          <a:picLocks noChangeAspect="1"/>
                        </pic:cNvPicPr>
                        <pic:nvPr/>
                      </pic:nvPicPr>
                      <pic:blipFill>
                        <a:blip r:embed="rId8"/>
                        <a:stretch/>
                      </pic:blipFill>
                      <pic:spPr bwMode="auto">
                        <a:xfrm>
                          <a:off x="0" y="0"/>
                          <a:ext cx="3848099" cy="399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3.00pt;height:314.25pt;mso-wrap-distance-left:0.00pt;mso-wrap-distance-top:0.00pt;mso-wrap-distance-right:0.00pt;mso-wrap-distance-bottom:0.00pt;z-index:1;" stroked="false">
                <v:imagedata r:id="rId8" o:title=""/>
                <o:lock v:ext="edit" rotation="t"/>
              </v:shape>
            </w:pict>
          </mc:Fallback>
        </mc:AlternateContent>
      </w:r>
      <w:r>
        <w:rPr>
          <w:highlight w:val="none"/>
        </w:rPr>
      </w:r>
      <w:r>
        <w:rPr>
          <w:highlight w:val="none"/>
        </w:rPr>
      </w:r>
    </w:p>
    <w:p>
      <w:pPr>
        <w:pBdr/>
        <w:spacing/>
        <w:ind/>
        <w:rPr>
          <w:highlight w:val="none"/>
        </w:rPr>
      </w:pPr>
      <w:r>
        <w:rPr>
          <w:highlight w:val="none"/>
        </w:rPr>
        <w:t xml:space="preserve">Queue - Assignment 1</w:t>
      </w:r>
      <w:r>
        <w:rPr>
          <w:highlight w:val="none"/>
        </w:rPr>
      </w:r>
    </w:p>
    <w:p>
      <w:pPr>
        <w:pBdr/>
        <w:spacing/>
        <w:ind/>
        <w:rPr>
          <w:highlight w:val="none"/>
        </w:rPr>
      </w:pPr>
      <w:r>
        <w:rPr>
          <w:highlight w:val="none"/>
        </w:rPr>
      </w:r>
      <w:r>
        <w:rPr>
          <w:highlight w:val="none"/>
        </w:rPr>
        <w:t xml:space="preserve">Problem Statement</w:t>
      </w:r>
      <w:r>
        <w:rPr>
          <w:highlight w:val="none"/>
        </w:rPr>
      </w:r>
      <w:r/>
    </w:p>
    <w:p>
      <w:pPr>
        <w:pBdr/>
        <w:spacing/>
        <w:ind/>
        <w:rPr/>
      </w:pPr>
      <w:r>
        <w:rPr>
          <w:highlight w:val="none"/>
        </w:rPr>
        <w:t xml:space="preserve">Given a queue of whole numbers, find the numbers in the queue that are evenly divisible by all the numbers from 1 to 10 and return a new queue with all the evenly divisible numbers. Implement the logic inside findEvenlyDivisibleNumbers() method of the Teste</w:t>
      </w:r>
      <w:r>
        <w:rPr>
          <w:highlight w:val="none"/>
        </w:rPr>
        <w:t xml:space="preserve">r class.</w:t>
      </w:r>
      <w:r/>
      <w:r>
        <w:rPr>
          <w:highlight w:val="none"/>
        </w:rPr>
      </w:r>
      <w:r/>
      <w:r>
        <w:rPr>
          <w:highlight w:val="none"/>
        </w:rPr>
      </w:r>
    </w:p>
    <w:p>
      <w:pPr>
        <w:pBdr/>
        <w:spacing/>
        <w:ind/>
        <w:rPr/>
      </w:pPr>
      <w:r>
        <w:rPr>
          <w:highlight w:val="none"/>
        </w:rPr>
        <w:t xml:space="preserve">The Queue class has been provided.</w:t>
      </w:r>
      <w:r/>
      <w:r>
        <w:rPr>
          <w:highlight w:val="none"/>
        </w:rPr>
      </w:r>
      <w:r/>
      <w:r>
        <w:rPr>
          <w:highlight w:val="none"/>
        </w:rPr>
      </w:r>
    </w:p>
    <w:p>
      <w:pPr>
        <w:pBdr/>
        <w:spacing/>
        <w:ind/>
        <w:rPr/>
      </w:pPr>
      <w:r>
        <w:rPr>
          <w:highlight w:val="none"/>
        </w:rPr>
        <w:t xml:space="preserve">Test the functionalities using the main() method of the Tester class.</w:t>
      </w:r>
      <w:r/>
    </w:p>
    <w:p>
      <w:pPr>
        <w:pBdr/>
        <w:spacing/>
        <w:ind/>
        <w:rPr/>
      </w:pPr>
      <w:r>
        <w:rPr>
          <w:highlight w:val="none"/>
        </w:rPr>
      </w:r>
      <w:r/>
    </w:p>
    <w:p>
      <w:pPr>
        <w:pBdr/>
        <w:spacing/>
        <w:ind/>
        <w:rPr/>
      </w:pPr>
      <w:r>
        <w:rPr>
          <w:highlight w:val="none"/>
        </w:rPr>
        <w:t xml:space="preserve">Sample Input and Output</w:t>
      </w:r>
      <w:r/>
    </w:p>
    <w:p>
      <w:pPr>
        <w:pBdr/>
        <w:spacing/>
        <w:ind/>
        <w:rPr/>
      </w:pPr>
      <w:r>
        <w:rPr>
          <w:highlight w:val="none"/>
        </w:rPr>
      </w:r>
      <w:r>
        <mc:AlternateContent>
          <mc:Choice Requires="wpg">
            <w:drawing>
              <wp:inline xmlns:wp="http://schemas.openxmlformats.org/drawingml/2006/wordprocessingDrawing" distT="0" distB="0" distL="0" distR="0">
                <wp:extent cx="6858000" cy="13749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5630" name=""/>
                        <pic:cNvPicPr>
                          <a:picLocks noChangeAspect="1"/>
                        </pic:cNvPicPr>
                        <pic:nvPr/>
                      </pic:nvPicPr>
                      <pic:blipFill>
                        <a:blip r:embed="rId9"/>
                        <a:stretch/>
                      </pic:blipFill>
                      <pic:spPr bwMode="auto">
                        <a:xfrm>
                          <a:off x="0" y="0"/>
                          <a:ext cx="6858000" cy="13749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40.00pt;height:108.26pt;mso-wrap-distance-left:0.00pt;mso-wrap-distance-top:0.00pt;mso-wrap-distance-right:0.00pt;mso-wrap-distance-bottom:0.00pt;z-index:1;" stroked="false">
                <v:imagedata r:id="rId9" o:title=""/>
                <o:lock v:ext="edit" rotation="t"/>
              </v:shape>
            </w:pict>
          </mc:Fallback>
        </mc:AlternateContent>
      </w:r>
      <w:r>
        <w:rPr>
          <w:highlight w:val="none"/>
        </w:rPr>
      </w:r>
      <w:r/>
      <w:r>
        <w:rPr>
          <w:highlight w:val="none"/>
        </w:rPr>
      </w:r>
      <w:r>
        <w:rPr>
          <w:highlight w:val="none"/>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2025-03-11T19:47:04Z</dcterms:modified>
</cp:coreProperties>
</file>