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7B" w:rsidRDefault="006B487B" w:rsidP="006B487B">
      <w:pPr>
        <w:pStyle w:val="Heading2"/>
        <w:numPr>
          <w:ilvl w:val="0"/>
          <w:numId w:val="23"/>
        </w:numPr>
      </w:pPr>
      <w:r>
        <w:rPr>
          <w:color w:val="FF0000"/>
        </w:rPr>
        <w:t>Action: tidy and include graphs</w:t>
      </w:r>
      <w:bookmarkStart w:id="0" w:name="_GoBack"/>
      <w:bookmarkEnd w:id="0"/>
    </w:p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>All species, except G. nicholsi, plot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212B31" w:rsidRPr="006B487B" w:rsidRDefault="00212B31" w:rsidP="00727491">
      <w:pPr>
        <w:pStyle w:val="ListParagraph"/>
        <w:numPr>
          <w:ilvl w:val="0"/>
          <w:numId w:val="6"/>
        </w:numPr>
      </w:pPr>
      <w:r w:rsidRPr="006B487B">
        <w:t>Note: cannot do against weights as they are max. weights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14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lastRenderedPageBreak/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-0.32</w:t>
      </w:r>
      <w:r w:rsidR="0033386B">
        <w:t xml:space="preserve"> to -0.13)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8279EC">
        <w:t>1.03 x 10 ^-2 (95% HDI 2.61 x 10^-5 to 1.52</w:t>
      </w:r>
      <w:r>
        <w:t xml:space="preserve"> x 10^-1)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(95% HDI 1.17-1.34).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>Seems low – may be due to parameters being derived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>E. carlsbergi (2.76 mean) and G. nicholsi (2.31 mean) found at highest temps.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>G. braueri at lowest temps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C11EA3" w:rsidP="000D5299">
      <w:pPr>
        <w:pStyle w:val="ListParagraph"/>
        <w:numPr>
          <w:ilvl w:val="1"/>
          <w:numId w:val="19"/>
        </w:numPr>
      </w:pPr>
      <w:r>
        <w:t>Chi = 53.43 (95% HDI 42.27 to 64.00)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>P = 3.45 x 10^-10 (95% HDI 5.65 x 10^-14 to 2.01 x 10^-8)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Myctophids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347"/>
        <w:gridCol w:w="1477"/>
        <w:gridCol w:w="1477"/>
        <w:gridCol w:w="1563"/>
        <w:gridCol w:w="1462"/>
      </w:tblGrid>
      <w:tr w:rsidR="002B2718" w:rsidTr="002B2718">
        <w:tc>
          <w:tcPr>
            <w:tcW w:w="1690" w:type="dxa"/>
          </w:tcPr>
          <w:p w:rsidR="002B2718" w:rsidRPr="002B2718" w:rsidRDefault="002B2718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347" w:type="dxa"/>
          </w:tcPr>
          <w:p w:rsidR="002B2718" w:rsidRPr="002B2718" w:rsidRDefault="002B2718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477" w:type="dxa"/>
          </w:tcPr>
          <w:p w:rsidR="002B2718" w:rsidRPr="002B2718" w:rsidRDefault="002B2718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477" w:type="dxa"/>
          </w:tcPr>
          <w:p w:rsidR="002B2718" w:rsidRPr="002B2718" w:rsidRDefault="002B2718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563" w:type="dxa"/>
          </w:tcPr>
          <w:p w:rsidR="002B2718" w:rsidRPr="002B2718" w:rsidRDefault="002B2718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462" w:type="dxa"/>
          </w:tcPr>
          <w:p w:rsidR="002B2718" w:rsidRPr="002B2718" w:rsidRDefault="002B2718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2B2718" w:rsidTr="002B2718">
        <w:tc>
          <w:tcPr>
            <w:tcW w:w="1690" w:type="dxa"/>
          </w:tcPr>
          <w:p w:rsidR="002B2718" w:rsidRPr="002B2718" w:rsidRDefault="002B2718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347" w:type="dxa"/>
          </w:tcPr>
          <w:p w:rsidR="002B2718" w:rsidRDefault="002B2718" w:rsidP="00487B14">
            <w:r>
              <w:t>LM</w:t>
            </w:r>
          </w:p>
        </w:tc>
        <w:tc>
          <w:tcPr>
            <w:tcW w:w="1477" w:type="dxa"/>
          </w:tcPr>
          <w:p w:rsidR="002B2718" w:rsidRDefault="002B2718" w:rsidP="00487B14">
            <w:r>
              <w:t>0.22 (0.22 to 0.23)</w:t>
            </w:r>
          </w:p>
        </w:tc>
        <w:tc>
          <w:tcPr>
            <w:tcW w:w="1477" w:type="dxa"/>
          </w:tcPr>
          <w:p w:rsidR="002B2718" w:rsidRDefault="002B2718" w:rsidP="00EB6610">
            <w:r>
              <w:t>-0.01 (-0.01 to -0.00)</w:t>
            </w:r>
          </w:p>
        </w:tc>
        <w:tc>
          <w:tcPr>
            <w:tcW w:w="1563" w:type="dxa"/>
          </w:tcPr>
          <w:p w:rsidR="002B2718" w:rsidRDefault="002B2718" w:rsidP="00EB6610">
            <w:r>
              <w:t>0.10 (0.03 to 0.19)</w:t>
            </w:r>
          </w:p>
        </w:tc>
        <w:tc>
          <w:tcPr>
            <w:tcW w:w="1462" w:type="dxa"/>
          </w:tcPr>
          <w:p w:rsidR="002B2718" w:rsidRDefault="002B2718" w:rsidP="00EB6610">
            <w:r>
              <w:t>-367 (-390 to -344)</w:t>
            </w:r>
          </w:p>
        </w:tc>
      </w:tr>
      <w:tr w:rsidR="002B2718" w:rsidTr="002B2718">
        <w:tc>
          <w:tcPr>
            <w:tcW w:w="1690" w:type="dxa"/>
          </w:tcPr>
          <w:p w:rsidR="002B2718" w:rsidRPr="002B2718" w:rsidRDefault="002B2718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347" w:type="dxa"/>
          </w:tcPr>
          <w:p w:rsidR="002B2718" w:rsidRDefault="002B2718" w:rsidP="00EB6610">
            <w:r>
              <w:t>LMM</w:t>
            </w:r>
          </w:p>
        </w:tc>
        <w:tc>
          <w:tcPr>
            <w:tcW w:w="1477" w:type="dxa"/>
          </w:tcPr>
          <w:p w:rsidR="002B2718" w:rsidRDefault="002B2718" w:rsidP="00EB6610">
            <w:r>
              <w:t>0.21 (0.21 to 0.22)</w:t>
            </w:r>
          </w:p>
        </w:tc>
        <w:tc>
          <w:tcPr>
            <w:tcW w:w="1477" w:type="dxa"/>
          </w:tcPr>
          <w:p w:rsidR="002B2718" w:rsidRDefault="002B2718" w:rsidP="00EB6610">
            <w:r>
              <w:t>0.00 (-0.01 to 0.00)</w:t>
            </w:r>
          </w:p>
        </w:tc>
        <w:tc>
          <w:tcPr>
            <w:tcW w:w="1563" w:type="dxa"/>
          </w:tcPr>
          <w:p w:rsidR="002B2718" w:rsidRDefault="002B2718" w:rsidP="00EB6610">
            <w:r>
              <w:t>0.50 (0.40 to 0.62)</w:t>
            </w:r>
          </w:p>
        </w:tc>
        <w:tc>
          <w:tcPr>
            <w:tcW w:w="1462" w:type="dxa"/>
          </w:tcPr>
          <w:p w:rsidR="002B2718" w:rsidRDefault="002B2718" w:rsidP="00EB6610">
            <w:r>
              <w:t>-383 (-407 to -352)</w:t>
            </w:r>
          </w:p>
        </w:tc>
      </w:tr>
      <w:tr w:rsidR="002B2718" w:rsidTr="002B2718">
        <w:tc>
          <w:tcPr>
            <w:tcW w:w="1690" w:type="dxa"/>
          </w:tcPr>
          <w:p w:rsidR="002B2718" w:rsidRPr="002B2718" w:rsidRDefault="00A31461" w:rsidP="00EB6610">
            <w:pPr>
              <w:rPr>
                <w:b/>
              </w:rPr>
            </w:pPr>
            <w:r>
              <w:rPr>
                <w:b/>
              </w:rPr>
              <w:t xml:space="preserve">M ~ </w:t>
            </w:r>
            <w:r w:rsidR="00CB605C">
              <w:rPr>
                <w:b/>
              </w:rPr>
              <w:t>log10(</w:t>
            </w:r>
            <w:r>
              <w:rPr>
                <w:b/>
              </w:rPr>
              <w:t>Weight</w:t>
            </w:r>
            <w:r w:rsidR="00CB605C">
              <w:rPr>
                <w:b/>
              </w:rPr>
              <w:t>)</w:t>
            </w:r>
          </w:p>
        </w:tc>
        <w:tc>
          <w:tcPr>
            <w:tcW w:w="1347" w:type="dxa"/>
          </w:tcPr>
          <w:p w:rsidR="002B2718" w:rsidRDefault="00A31461" w:rsidP="00EB6610">
            <w:r>
              <w:t>LM</w:t>
            </w:r>
          </w:p>
        </w:tc>
        <w:tc>
          <w:tcPr>
            <w:tcW w:w="1477" w:type="dxa"/>
          </w:tcPr>
          <w:p w:rsidR="002B2718" w:rsidRDefault="00A31461" w:rsidP="00CB605C">
            <w:r>
              <w:t>0.</w:t>
            </w:r>
            <w:r w:rsidR="00CB605C">
              <w:t>22</w:t>
            </w:r>
            <w:r>
              <w:t xml:space="preserve"> (0.</w:t>
            </w:r>
            <w:r w:rsidR="00CB605C">
              <w:t>22</w:t>
            </w:r>
            <w:r>
              <w:t xml:space="preserve"> to 0.24)</w:t>
            </w:r>
          </w:p>
        </w:tc>
        <w:tc>
          <w:tcPr>
            <w:tcW w:w="1477" w:type="dxa"/>
          </w:tcPr>
          <w:p w:rsidR="002B2718" w:rsidRDefault="00CB605C" w:rsidP="00EB6610">
            <w:r>
              <w:t>-0.01 (0.03</w:t>
            </w:r>
            <w:r w:rsidR="00A31461">
              <w:t xml:space="preserve"> to 0.00)</w:t>
            </w:r>
          </w:p>
        </w:tc>
        <w:tc>
          <w:tcPr>
            <w:tcW w:w="1563" w:type="dxa"/>
          </w:tcPr>
          <w:p w:rsidR="002B2718" w:rsidRDefault="00CB605C" w:rsidP="00CB605C">
            <w:r>
              <w:t>0.03</w:t>
            </w:r>
            <w:r w:rsidR="00A31461">
              <w:t xml:space="preserve"> (</w:t>
            </w:r>
            <w:r>
              <w:t>1.50 x 10^-5</w:t>
            </w:r>
            <w:r w:rsidR="00A31461">
              <w:t xml:space="preserve"> to 0.</w:t>
            </w:r>
            <w:r>
              <w:t>08</w:t>
            </w:r>
            <w:r w:rsidR="00A31461">
              <w:t>)</w:t>
            </w:r>
          </w:p>
        </w:tc>
        <w:tc>
          <w:tcPr>
            <w:tcW w:w="1462" w:type="dxa"/>
          </w:tcPr>
          <w:p w:rsidR="002B2718" w:rsidRDefault="00A31461" w:rsidP="00CB605C">
            <w:r>
              <w:t>-</w:t>
            </w:r>
            <w:r w:rsidR="00CB605C">
              <w:t>357</w:t>
            </w:r>
            <w:r>
              <w:t xml:space="preserve"> (-</w:t>
            </w:r>
            <w:r w:rsidR="00CB605C">
              <w:t>381</w:t>
            </w:r>
            <w:r>
              <w:t xml:space="preserve"> to -</w:t>
            </w:r>
            <w:r w:rsidR="00CB605C">
              <w:t>337</w:t>
            </w:r>
            <w:r>
              <w:t>)</w:t>
            </w:r>
          </w:p>
        </w:tc>
      </w:tr>
      <w:tr w:rsidR="002B2718" w:rsidTr="002B2718">
        <w:tc>
          <w:tcPr>
            <w:tcW w:w="1690" w:type="dxa"/>
          </w:tcPr>
          <w:p w:rsidR="002B2718" w:rsidRPr="002B2718" w:rsidRDefault="00875E30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347" w:type="dxa"/>
          </w:tcPr>
          <w:p w:rsidR="002B2718" w:rsidRDefault="003A5702" w:rsidP="00EB6610">
            <w:r>
              <w:t>LMM</w:t>
            </w:r>
          </w:p>
        </w:tc>
        <w:tc>
          <w:tcPr>
            <w:tcW w:w="1477" w:type="dxa"/>
          </w:tcPr>
          <w:p w:rsidR="002B2718" w:rsidRDefault="003A5702" w:rsidP="00EB6610">
            <w:r>
              <w:t>0.21 (0.20 to 0.23)</w:t>
            </w:r>
          </w:p>
        </w:tc>
        <w:tc>
          <w:tcPr>
            <w:tcW w:w="1477" w:type="dxa"/>
          </w:tcPr>
          <w:p w:rsidR="002B2718" w:rsidRDefault="00B96B47" w:rsidP="00EB6610">
            <w:r>
              <w:t>0.00 (-0.02 to 0.01)</w:t>
            </w:r>
          </w:p>
        </w:tc>
        <w:tc>
          <w:tcPr>
            <w:tcW w:w="1563" w:type="dxa"/>
          </w:tcPr>
          <w:p w:rsidR="002B2718" w:rsidRDefault="00B96B47" w:rsidP="00EB6610">
            <w:r>
              <w:t>0.53 (0.42 to 0.62)</w:t>
            </w:r>
          </w:p>
        </w:tc>
        <w:tc>
          <w:tcPr>
            <w:tcW w:w="1462" w:type="dxa"/>
          </w:tcPr>
          <w:p w:rsidR="002B2718" w:rsidRDefault="00B96B47" w:rsidP="00EB6610">
            <w:r>
              <w:t>-379 (-408 to -355)</w:t>
            </w:r>
          </w:p>
        </w:tc>
      </w:tr>
    </w:tbl>
    <w:p w:rsidR="00B96B47" w:rsidRPr="00B96B47" w:rsidRDefault="00B96B47" w:rsidP="00875E30">
      <w:pPr>
        <w:pStyle w:val="ListParagraph"/>
        <w:numPr>
          <w:ilvl w:val="0"/>
          <w:numId w:val="22"/>
        </w:numPr>
      </w:pPr>
      <w:r>
        <w:rPr>
          <w:color w:val="FF0000"/>
        </w:rPr>
        <w:t>Action: get P-values</w:t>
      </w:r>
    </w:p>
    <w:p w:rsidR="00B96B47" w:rsidRPr="00B96B47" w:rsidRDefault="00B96B47" w:rsidP="00875E30">
      <w:pPr>
        <w:pStyle w:val="ListParagraph"/>
        <w:numPr>
          <w:ilvl w:val="0"/>
          <w:numId w:val="22"/>
        </w:numPr>
      </w:pPr>
      <w:r>
        <w:rPr>
          <w:color w:val="FF0000"/>
        </w:rPr>
        <w:t>Action: check R-squared</w:t>
      </w:r>
    </w:p>
    <w:p w:rsidR="00EB6610" w:rsidRPr="00EB6610" w:rsidRDefault="00875E30" w:rsidP="00875E30">
      <w:pPr>
        <w:pStyle w:val="ListParagraph"/>
        <w:numPr>
          <w:ilvl w:val="0"/>
          <w:numId w:val="22"/>
        </w:numPr>
      </w:pPr>
      <w:r>
        <w:rPr>
          <w:color w:val="FF0000"/>
        </w:rPr>
        <w:t>Action: do model for K_caud</w:t>
      </w:r>
    </w:p>
    <w:sectPr w:rsidR="00EB6610" w:rsidRPr="00EB66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925" w:rsidRDefault="00B34925" w:rsidP="002D221E">
      <w:pPr>
        <w:spacing w:after="0" w:line="240" w:lineRule="auto"/>
      </w:pPr>
      <w:r>
        <w:separator/>
      </w:r>
    </w:p>
  </w:endnote>
  <w:endnote w:type="continuationSeparator" w:id="0">
    <w:p w:rsidR="00B34925" w:rsidRDefault="00B34925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925" w:rsidRDefault="00B34925" w:rsidP="002D221E">
      <w:pPr>
        <w:spacing w:after="0" w:line="240" w:lineRule="auto"/>
      </w:pPr>
      <w:r>
        <w:separator/>
      </w:r>
    </w:p>
  </w:footnote>
  <w:footnote w:type="continuationSeparator" w:id="0">
    <w:p w:rsidR="00B34925" w:rsidRDefault="00B34925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3"/>
  </w:num>
  <w:num w:numId="5">
    <w:abstractNumId w:val="1"/>
  </w:num>
  <w:num w:numId="6">
    <w:abstractNumId w:val="22"/>
  </w:num>
  <w:num w:numId="7">
    <w:abstractNumId w:val="20"/>
  </w:num>
  <w:num w:numId="8">
    <w:abstractNumId w:val="5"/>
  </w:num>
  <w:num w:numId="9">
    <w:abstractNumId w:val="14"/>
  </w:num>
  <w:num w:numId="10">
    <w:abstractNumId w:val="4"/>
  </w:num>
  <w:num w:numId="11">
    <w:abstractNumId w:val="16"/>
  </w:num>
  <w:num w:numId="12">
    <w:abstractNumId w:val="13"/>
  </w:num>
  <w:num w:numId="13">
    <w:abstractNumId w:val="18"/>
  </w:num>
  <w:num w:numId="14">
    <w:abstractNumId w:val="15"/>
  </w:num>
  <w:num w:numId="15">
    <w:abstractNumId w:val="9"/>
  </w:num>
  <w:num w:numId="16">
    <w:abstractNumId w:val="2"/>
  </w:num>
  <w:num w:numId="17">
    <w:abstractNumId w:val="8"/>
  </w:num>
  <w:num w:numId="18">
    <w:abstractNumId w:val="10"/>
  </w:num>
  <w:num w:numId="19">
    <w:abstractNumId w:val="7"/>
  </w:num>
  <w:num w:numId="20">
    <w:abstractNumId w:val="21"/>
  </w:num>
  <w:num w:numId="21">
    <w:abstractNumId w:val="0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62D5B"/>
    <w:rsid w:val="000767A7"/>
    <w:rsid w:val="000D5299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E7D04"/>
    <w:rsid w:val="00201162"/>
    <w:rsid w:val="002012B0"/>
    <w:rsid w:val="00212B31"/>
    <w:rsid w:val="00222EC1"/>
    <w:rsid w:val="0022568C"/>
    <w:rsid w:val="00251662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31E12"/>
    <w:rsid w:val="0033386B"/>
    <w:rsid w:val="003625F3"/>
    <w:rsid w:val="00362947"/>
    <w:rsid w:val="00374DE5"/>
    <w:rsid w:val="0037588B"/>
    <w:rsid w:val="00393827"/>
    <w:rsid w:val="003A52BD"/>
    <w:rsid w:val="003A5702"/>
    <w:rsid w:val="003E0B3A"/>
    <w:rsid w:val="0042286F"/>
    <w:rsid w:val="004547CB"/>
    <w:rsid w:val="0047417B"/>
    <w:rsid w:val="00487B14"/>
    <w:rsid w:val="004C3011"/>
    <w:rsid w:val="004C6DDF"/>
    <w:rsid w:val="005150F2"/>
    <w:rsid w:val="0057721F"/>
    <w:rsid w:val="005A51A3"/>
    <w:rsid w:val="00617D41"/>
    <w:rsid w:val="006225C8"/>
    <w:rsid w:val="006579D9"/>
    <w:rsid w:val="006604D2"/>
    <w:rsid w:val="006803AE"/>
    <w:rsid w:val="006B487B"/>
    <w:rsid w:val="006C4F31"/>
    <w:rsid w:val="006F74A1"/>
    <w:rsid w:val="0070396B"/>
    <w:rsid w:val="00712160"/>
    <w:rsid w:val="00727491"/>
    <w:rsid w:val="0077281D"/>
    <w:rsid w:val="00783FF2"/>
    <w:rsid w:val="007B02E3"/>
    <w:rsid w:val="007C2574"/>
    <w:rsid w:val="007C4FFA"/>
    <w:rsid w:val="007D2089"/>
    <w:rsid w:val="007D7A95"/>
    <w:rsid w:val="007F5471"/>
    <w:rsid w:val="0081437B"/>
    <w:rsid w:val="008279EC"/>
    <w:rsid w:val="00833FAF"/>
    <w:rsid w:val="00875E30"/>
    <w:rsid w:val="008948BA"/>
    <w:rsid w:val="008A248C"/>
    <w:rsid w:val="008E7AF4"/>
    <w:rsid w:val="00924BA2"/>
    <w:rsid w:val="00975184"/>
    <w:rsid w:val="009778F1"/>
    <w:rsid w:val="0098655F"/>
    <w:rsid w:val="009A22E4"/>
    <w:rsid w:val="009A7976"/>
    <w:rsid w:val="009B7374"/>
    <w:rsid w:val="009C3072"/>
    <w:rsid w:val="009D521D"/>
    <w:rsid w:val="009E6B15"/>
    <w:rsid w:val="00A00E5F"/>
    <w:rsid w:val="00A236F8"/>
    <w:rsid w:val="00A31461"/>
    <w:rsid w:val="00AB6D71"/>
    <w:rsid w:val="00AF3039"/>
    <w:rsid w:val="00AF67DA"/>
    <w:rsid w:val="00B03263"/>
    <w:rsid w:val="00B03BE6"/>
    <w:rsid w:val="00B34925"/>
    <w:rsid w:val="00B353C5"/>
    <w:rsid w:val="00B50F01"/>
    <w:rsid w:val="00B6729A"/>
    <w:rsid w:val="00B70743"/>
    <w:rsid w:val="00B91D82"/>
    <w:rsid w:val="00B96B47"/>
    <w:rsid w:val="00BB024F"/>
    <w:rsid w:val="00BB25CC"/>
    <w:rsid w:val="00BB4C99"/>
    <w:rsid w:val="00BC082D"/>
    <w:rsid w:val="00BC086E"/>
    <w:rsid w:val="00BC70BB"/>
    <w:rsid w:val="00C11EA3"/>
    <w:rsid w:val="00C5027B"/>
    <w:rsid w:val="00C6409E"/>
    <w:rsid w:val="00C662F3"/>
    <w:rsid w:val="00CB605C"/>
    <w:rsid w:val="00CC000B"/>
    <w:rsid w:val="00CD5E28"/>
    <w:rsid w:val="00CE0BD0"/>
    <w:rsid w:val="00D60611"/>
    <w:rsid w:val="00D73CD1"/>
    <w:rsid w:val="00D875A9"/>
    <w:rsid w:val="00DE2EE4"/>
    <w:rsid w:val="00DF002C"/>
    <w:rsid w:val="00E529AF"/>
    <w:rsid w:val="00E658A1"/>
    <w:rsid w:val="00E8098D"/>
    <w:rsid w:val="00EA1696"/>
    <w:rsid w:val="00EB6610"/>
    <w:rsid w:val="00ED16C4"/>
    <w:rsid w:val="00EF69CB"/>
    <w:rsid w:val="00F133DF"/>
    <w:rsid w:val="00F15702"/>
    <w:rsid w:val="00F23E70"/>
    <w:rsid w:val="00F24033"/>
    <w:rsid w:val="00F55554"/>
    <w:rsid w:val="00F66DC5"/>
    <w:rsid w:val="00F71957"/>
    <w:rsid w:val="00F86F65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0E62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100</cp:revision>
  <dcterms:created xsi:type="dcterms:W3CDTF">2019-07-02T11:03:00Z</dcterms:created>
  <dcterms:modified xsi:type="dcterms:W3CDTF">2019-07-22T15:39:00Z</dcterms:modified>
</cp:coreProperties>
</file>