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>350 Ferst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09EA60F0" w:rsidR="009332AA" w:rsidRPr="007103B1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>
        <w:rPr>
          <w:rFonts w:ascii="Times New Roman" w:hAnsi="Times New Roman" w:cs="Times New Roman"/>
          <w:bCs/>
          <w:spacing w:val="-1"/>
          <w:position w:val="1"/>
        </w:rPr>
        <w:t>summer internship 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2C622240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E479D9">
        <w:rPr>
          <w:rFonts w:ascii="Times New Roman" w:hAnsi="Times New Roman" w:cs="Times New Roman"/>
          <w:b/>
          <w:bCs/>
        </w:rPr>
        <w:t>ay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014B513C" w14:textId="138B5EB8" w:rsidR="006A5AB5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Dean’s List, Fall 2016</w:t>
      </w:r>
    </w:p>
    <w:p w14:paraId="64BD74DC" w14:textId="533908B8" w:rsidR="00E97108" w:rsidRPr="007103B1" w:rsidRDefault="00E9710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3.54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1D6BDE18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to Object-Oriented Programming, </w:t>
      </w:r>
      <w:r w:rsidR="00E63E88">
        <w:rPr>
          <w:rFonts w:ascii="Times New Roman" w:hAnsi="Times New Roman" w:cs="Times New Roman"/>
        </w:rPr>
        <w:t>Multivariable Calculus, Linear Algebra, Introduction to Discrete Math, Finance and Investments, Digital Systems Design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09E6E485" w14:textId="2712B836" w:rsidR="00AB23E0" w:rsidRPr="007103B1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Certified in using Near-Infrared Analyzer (August 2016).</w:t>
      </w:r>
    </w:p>
    <w:p w14:paraId="467C7435" w14:textId="77777777" w:rsidR="002026DC" w:rsidRDefault="002026DC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358C1177" w14:textId="582C51A9" w:rsidR="00AB23E0" w:rsidRPr="007103B1" w:rsidRDefault="00AB23E0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Lee/Dougherty County</w:t>
      </w:r>
      <w:r>
        <w:rPr>
          <w:rFonts w:ascii="Times New Roman" w:hAnsi="Times New Roman" w:cs="Times New Roman"/>
          <w:spacing w:val="-1"/>
        </w:rPr>
        <w:t xml:space="preserve">, Albany, GA, </w:t>
      </w:r>
      <w:r w:rsidRPr="00AB23E0">
        <w:rPr>
          <w:rFonts w:ascii="Times New Roman" w:hAnsi="Times New Roman" w:cs="Times New Roman"/>
          <w:i/>
          <w:spacing w:val="-1"/>
        </w:rPr>
        <w:t>Personal Tutor</w:t>
      </w:r>
      <w:r>
        <w:rPr>
          <w:rFonts w:ascii="Times New Roman" w:hAnsi="Times New Roman" w:cs="Times New Roman"/>
          <w:spacing w:val="-1"/>
        </w:rPr>
        <w:tab/>
        <w:t xml:space="preserve">                       </w:t>
      </w:r>
      <w:r>
        <w:rPr>
          <w:rFonts w:ascii="Times New Roman" w:hAnsi="Times New Roman" w:cs="Times New Roman"/>
          <w:spacing w:val="-1"/>
        </w:rPr>
        <w:tab/>
        <w:t xml:space="preserve">     </w:t>
      </w:r>
      <w:r w:rsidRPr="005763D1">
        <w:rPr>
          <w:rFonts w:ascii="Times New Roman" w:hAnsi="Times New Roman" w:cs="Times New Roman"/>
          <w:b/>
          <w:spacing w:val="-1"/>
        </w:rPr>
        <w:t xml:space="preserve">   </w:t>
      </w:r>
      <w:r>
        <w:rPr>
          <w:rFonts w:ascii="Times New Roman" w:hAnsi="Times New Roman" w:cs="Times New Roman"/>
          <w:b/>
          <w:spacing w:val="-1"/>
        </w:rPr>
        <w:t xml:space="preserve">                  </w:t>
      </w:r>
      <w:r>
        <w:rPr>
          <w:rFonts w:ascii="Times New Roman" w:hAnsi="Times New Roman" w:cs="Times New Roman"/>
          <w:b/>
          <w:spacing w:val="-1"/>
        </w:rPr>
        <w:tab/>
        <w:t xml:space="preserve">             </w:t>
      </w:r>
      <w:r w:rsidR="005D6A9B">
        <w:rPr>
          <w:rFonts w:ascii="Times New Roman" w:hAnsi="Times New Roman" w:cs="Times New Roman"/>
          <w:b/>
          <w:spacing w:val="-1"/>
        </w:rPr>
        <w:t xml:space="preserve">  </w:t>
      </w:r>
      <w:r>
        <w:rPr>
          <w:rFonts w:ascii="Times New Roman" w:hAnsi="Times New Roman" w:cs="Times New Roman"/>
          <w:b/>
          <w:spacing w:val="-1"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Sept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4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>
        <w:rPr>
          <w:rFonts w:ascii="Times New Roman" w:hAnsi="Times New Roman" w:cs="Times New Roman"/>
          <w:b/>
          <w:spacing w:val="-1"/>
        </w:rPr>
        <w:t xml:space="preserve"> 2016</w:t>
      </w:r>
    </w:p>
    <w:p w14:paraId="1431C32A" w14:textId="602BF8F0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4 </w:t>
      </w:r>
      <w:r>
        <w:rPr>
          <w:rFonts w:ascii="Times New Roman" w:hAnsi="Times New Roman" w:cs="Times New Roman"/>
          <w:bCs/>
        </w:rPr>
        <w:t>students in grades 4 – 12 in mathematics</w:t>
      </w:r>
      <w:r w:rsidR="00E57CE5">
        <w:rPr>
          <w:rFonts w:ascii="Times New Roman" w:hAnsi="Times New Roman" w:cs="Times New Roman"/>
          <w:bCs/>
        </w:rPr>
        <w:t xml:space="preserve"> to increase grades from D’s to A’s</w:t>
      </w:r>
      <w:r>
        <w:rPr>
          <w:rFonts w:ascii="Times New Roman" w:hAnsi="Times New Roman" w:cs="Times New Roman"/>
          <w:bCs/>
        </w:rPr>
        <w:t>.</w:t>
      </w:r>
    </w:p>
    <w:p w14:paraId="16B0C978" w14:textId="11FA0162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2 </w:t>
      </w:r>
      <w:r>
        <w:rPr>
          <w:rFonts w:ascii="Times New Roman" w:hAnsi="Times New Roman" w:cs="Times New Roman"/>
          <w:bCs/>
        </w:rPr>
        <w:t>students in grades 4 – 9 in reading and writing</w:t>
      </w:r>
      <w:r w:rsidR="00E57CE5">
        <w:rPr>
          <w:rFonts w:ascii="Times New Roman" w:hAnsi="Times New Roman" w:cs="Times New Roman"/>
          <w:bCs/>
        </w:rPr>
        <w:t xml:space="preserve"> to increase grades from C’s to A’s</w:t>
      </w:r>
      <w:r>
        <w:rPr>
          <w:rFonts w:ascii="Times New Roman" w:hAnsi="Times New Roman" w:cs="Times New Roman"/>
          <w:bCs/>
        </w:rPr>
        <w:t>.</w:t>
      </w:r>
    </w:p>
    <w:p w14:paraId="2F06CBF9" w14:textId="77777777" w:rsidR="00AB23E0" w:rsidRDefault="00AB23E0" w:rsidP="00AB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6C54127E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Secretary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  </w:t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</w:t>
      </w:r>
      <w:r w:rsidR="005D6A9B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5F5B44B4" w:rsidR="00DD23E0" w:rsidRPr="00DD1323" w:rsidRDefault="00A1727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Volunteered in over 70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189BF296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Helped raise 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29E313A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DD23E0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/>
          <w:bCs/>
        </w:rPr>
        <w:t xml:space="preserve">     </w:t>
      </w:r>
      <w:r w:rsidR="005D6A9B">
        <w:rPr>
          <w:rFonts w:ascii="Times New Roman" w:hAnsi="Times New Roman" w:cs="Times New Roman"/>
          <w:b/>
          <w:bCs/>
        </w:rPr>
        <w:t xml:space="preserve"> 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DD23E0" w:rsidRPr="00DD23E0">
        <w:rPr>
          <w:rFonts w:ascii="Times New Roman" w:hAnsi="Times New Roman" w:cs="Times New Roman"/>
          <w:b/>
          <w:bCs/>
        </w:rPr>
        <w:t xml:space="preserve">Present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2399048C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CSS, JavaScript, Python, Java 8, MATLAB, Adobe Photoshop, Microsoft Office</w:t>
      </w:r>
      <w:bookmarkStart w:id="0" w:name="_GoBack"/>
      <w:bookmarkEnd w:id="0"/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AA005BA" w14:textId="4449B05A" w:rsidR="00946F8B" w:rsidRPr="005D1248" w:rsidRDefault="00946F8B" w:rsidP="00946F8B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>: Student Alumni Association, HackGT, GT WebDev, Epic Intentions</w:t>
      </w:r>
    </w:p>
    <w:p w14:paraId="2734AB65" w14:textId="77777777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8C21" w14:textId="77777777" w:rsidR="0043648D" w:rsidRDefault="0043648D" w:rsidP="006121F4">
      <w:pPr>
        <w:spacing w:after="0" w:line="240" w:lineRule="auto"/>
      </w:pPr>
      <w:r>
        <w:separator/>
      </w:r>
    </w:p>
  </w:endnote>
  <w:endnote w:type="continuationSeparator" w:id="0">
    <w:p w14:paraId="0C7DC64A" w14:textId="77777777" w:rsidR="0043648D" w:rsidRDefault="0043648D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DCCA1" w14:textId="77777777" w:rsidR="0043648D" w:rsidRDefault="0043648D" w:rsidP="006121F4">
      <w:pPr>
        <w:spacing w:after="0" w:line="240" w:lineRule="auto"/>
      </w:pPr>
      <w:r>
        <w:separator/>
      </w:r>
    </w:p>
  </w:footnote>
  <w:footnote w:type="continuationSeparator" w:id="0">
    <w:p w14:paraId="6D20E5AB" w14:textId="77777777" w:rsidR="0043648D" w:rsidRDefault="0043648D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9058D"/>
    <w:rsid w:val="000B5467"/>
    <w:rsid w:val="000C5530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3648D"/>
    <w:rsid w:val="00441716"/>
    <w:rsid w:val="00442891"/>
    <w:rsid w:val="00452C2B"/>
    <w:rsid w:val="00497E66"/>
    <w:rsid w:val="004A69DF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70A8D"/>
    <w:rsid w:val="00880678"/>
    <w:rsid w:val="00882CE8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498F"/>
    <w:rsid w:val="00B65939"/>
    <w:rsid w:val="00B67CEF"/>
    <w:rsid w:val="00B95D34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3013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62715"/>
    <w:rsid w:val="00F77147"/>
    <w:rsid w:val="00F82C8E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510E-D69E-8146-AEA8-F40C3753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3</cp:revision>
  <cp:lastPrinted>2017-03-24T15:29:00Z</cp:lastPrinted>
  <dcterms:created xsi:type="dcterms:W3CDTF">2017-03-24T15:29:00Z</dcterms:created>
  <dcterms:modified xsi:type="dcterms:W3CDTF">2017-03-24T15:31:00Z</dcterms:modified>
</cp:coreProperties>
</file>